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5EA54" w14:textId="77777777" w:rsidR="007C08B8" w:rsidRPr="00434468" w:rsidRDefault="00227587">
      <w:pPr>
        <w:rPr>
          <w:rFonts w:ascii="Times New Roman" w:hAnsi="Times New Roman" w:cs="Times New Roman"/>
          <w:b/>
        </w:rPr>
      </w:pPr>
      <w:r w:rsidRPr="00434468">
        <w:rPr>
          <w:rFonts w:ascii="Times New Roman" w:hAnsi="Times New Roman" w:cs="Times New Roman"/>
          <w:b/>
        </w:rPr>
        <w:t>Torts</w:t>
      </w:r>
    </w:p>
    <w:p w14:paraId="7C1B82FC" w14:textId="77777777" w:rsidR="00227587" w:rsidRPr="00434468" w:rsidRDefault="00227587">
      <w:pPr>
        <w:rPr>
          <w:rFonts w:ascii="Times New Roman" w:hAnsi="Times New Roman" w:cs="Times New Roman"/>
        </w:rPr>
      </w:pPr>
    </w:p>
    <w:p w14:paraId="467D0205" w14:textId="77777777" w:rsidR="00227587" w:rsidRPr="00434468" w:rsidRDefault="00227587">
      <w:pPr>
        <w:rPr>
          <w:rFonts w:ascii="Times New Roman" w:hAnsi="Times New Roman" w:cs="Times New Roman"/>
        </w:rPr>
      </w:pPr>
      <w:r w:rsidRPr="00434468">
        <w:rPr>
          <w:rFonts w:ascii="Times New Roman" w:hAnsi="Times New Roman" w:cs="Times New Roman"/>
        </w:rPr>
        <w:t>Common Themes:</w:t>
      </w:r>
    </w:p>
    <w:p w14:paraId="44C35DA6" w14:textId="17DF0108" w:rsidR="008167A0" w:rsidRPr="00434468" w:rsidRDefault="008167A0" w:rsidP="00E07DD4">
      <w:pPr>
        <w:pStyle w:val="ListParagraph"/>
        <w:numPr>
          <w:ilvl w:val="0"/>
          <w:numId w:val="5"/>
        </w:numPr>
        <w:rPr>
          <w:rFonts w:ascii="Times New Roman" w:hAnsi="Times New Roman" w:cs="Times New Roman"/>
        </w:rPr>
      </w:pPr>
      <w:r w:rsidRPr="00434468">
        <w:rPr>
          <w:rFonts w:ascii="Times New Roman" w:hAnsi="Times New Roman" w:cs="Times New Roman"/>
        </w:rPr>
        <w:t>Morality/Corrective Justice</w:t>
      </w:r>
      <w:r w:rsidR="00227587" w:rsidRPr="00434468">
        <w:rPr>
          <w:rFonts w:ascii="Times New Roman" w:hAnsi="Times New Roman" w:cs="Times New Roman"/>
        </w:rPr>
        <w:t xml:space="preserve"> </w:t>
      </w:r>
    </w:p>
    <w:p w14:paraId="61373C30" w14:textId="4CAE1951" w:rsidR="008167A0" w:rsidRPr="00434468" w:rsidRDefault="00227587" w:rsidP="00E07DD4">
      <w:pPr>
        <w:pStyle w:val="ListParagraph"/>
        <w:numPr>
          <w:ilvl w:val="1"/>
          <w:numId w:val="5"/>
        </w:numPr>
        <w:rPr>
          <w:rFonts w:ascii="Times New Roman" w:hAnsi="Times New Roman" w:cs="Times New Roman"/>
        </w:rPr>
      </w:pPr>
      <w:r w:rsidRPr="00434468">
        <w:rPr>
          <w:rFonts w:ascii="Times New Roman" w:hAnsi="Times New Roman" w:cs="Times New Roman"/>
        </w:rPr>
        <w:t>want tort law to reinforce societies views of what is fair</w:t>
      </w:r>
      <w:r w:rsidR="00575DA8" w:rsidRPr="00434468">
        <w:rPr>
          <w:rFonts w:ascii="Times New Roman" w:hAnsi="Times New Roman" w:cs="Times New Roman"/>
        </w:rPr>
        <w:t xml:space="preserve"> </w:t>
      </w:r>
    </w:p>
    <w:p w14:paraId="44C3590D" w14:textId="4E0E090C" w:rsidR="00227587" w:rsidRPr="00434468" w:rsidRDefault="00575DA8" w:rsidP="00E07DD4">
      <w:pPr>
        <w:pStyle w:val="ListParagraph"/>
        <w:numPr>
          <w:ilvl w:val="1"/>
          <w:numId w:val="5"/>
        </w:numPr>
        <w:rPr>
          <w:rFonts w:ascii="Times New Roman" w:hAnsi="Times New Roman" w:cs="Times New Roman"/>
        </w:rPr>
      </w:pPr>
      <w:r w:rsidRPr="00434468">
        <w:rPr>
          <w:rFonts w:ascii="Times New Roman" w:hAnsi="Times New Roman" w:cs="Times New Roman"/>
        </w:rPr>
        <w:t>does n</w:t>
      </w:r>
      <w:r w:rsidR="008167A0" w:rsidRPr="00434468">
        <w:rPr>
          <w:rFonts w:ascii="Times New Roman" w:hAnsi="Times New Roman" w:cs="Times New Roman"/>
        </w:rPr>
        <w:t>o</w:t>
      </w:r>
      <w:r w:rsidRPr="00434468">
        <w:rPr>
          <w:rFonts w:ascii="Times New Roman" w:hAnsi="Times New Roman" w:cs="Times New Roman"/>
        </w:rPr>
        <w:t>t hold those who do not cause harm wrongfully liable</w:t>
      </w:r>
    </w:p>
    <w:p w14:paraId="0B7DFC49" w14:textId="45F4D657" w:rsidR="008167A0" w:rsidRPr="00434468" w:rsidRDefault="00227587" w:rsidP="00E07DD4">
      <w:pPr>
        <w:pStyle w:val="ListParagraph"/>
        <w:numPr>
          <w:ilvl w:val="0"/>
          <w:numId w:val="5"/>
        </w:numPr>
        <w:rPr>
          <w:rFonts w:ascii="Times New Roman" w:hAnsi="Times New Roman" w:cs="Times New Roman"/>
        </w:rPr>
      </w:pPr>
      <w:r w:rsidRPr="00434468">
        <w:rPr>
          <w:rFonts w:ascii="Times New Roman" w:hAnsi="Times New Roman" w:cs="Times New Roman"/>
        </w:rPr>
        <w:t>Social</w:t>
      </w:r>
      <w:r w:rsidR="006A3C3E" w:rsidRPr="00434468">
        <w:rPr>
          <w:rFonts w:ascii="Times New Roman" w:hAnsi="Times New Roman" w:cs="Times New Roman"/>
        </w:rPr>
        <w:t xml:space="preserve"> utility/Policy considerations</w:t>
      </w:r>
    </w:p>
    <w:p w14:paraId="1E6319E7" w14:textId="14F15BF2" w:rsidR="008167A0" w:rsidRPr="00434468" w:rsidRDefault="00227587" w:rsidP="00E07DD4">
      <w:pPr>
        <w:pStyle w:val="ListParagraph"/>
        <w:numPr>
          <w:ilvl w:val="1"/>
          <w:numId w:val="5"/>
        </w:numPr>
        <w:rPr>
          <w:rFonts w:ascii="Times New Roman" w:hAnsi="Times New Roman" w:cs="Times New Roman"/>
        </w:rPr>
      </w:pPr>
      <w:r w:rsidRPr="00434468">
        <w:rPr>
          <w:rFonts w:ascii="Times New Roman" w:hAnsi="Times New Roman" w:cs="Times New Roman"/>
        </w:rPr>
        <w:t xml:space="preserve">want to understand reasoning and </w:t>
      </w:r>
      <w:bookmarkStart w:id="0" w:name="_GoBack"/>
      <w:r w:rsidRPr="00434468">
        <w:rPr>
          <w:rFonts w:ascii="Times New Roman" w:hAnsi="Times New Roman" w:cs="Times New Roman"/>
        </w:rPr>
        <w:t>policy</w:t>
      </w:r>
      <w:bookmarkEnd w:id="0"/>
      <w:r w:rsidRPr="00434468">
        <w:rPr>
          <w:rFonts w:ascii="Times New Roman" w:hAnsi="Times New Roman" w:cs="Times New Roman"/>
        </w:rPr>
        <w:t xml:space="preserve"> that drives cases and</w:t>
      </w:r>
      <w:r w:rsidR="008167A0" w:rsidRPr="00434468">
        <w:rPr>
          <w:rFonts w:ascii="Times New Roman" w:hAnsi="Times New Roman" w:cs="Times New Roman"/>
        </w:rPr>
        <w:t xml:space="preserve"> decisions</w:t>
      </w:r>
    </w:p>
    <w:p w14:paraId="153C1C65" w14:textId="5AE58856" w:rsidR="00227587" w:rsidRPr="00434468" w:rsidRDefault="00227587" w:rsidP="00E07DD4">
      <w:pPr>
        <w:pStyle w:val="ListParagraph"/>
        <w:numPr>
          <w:ilvl w:val="1"/>
          <w:numId w:val="5"/>
        </w:numPr>
        <w:rPr>
          <w:rFonts w:ascii="Times New Roman" w:hAnsi="Times New Roman" w:cs="Times New Roman"/>
        </w:rPr>
      </w:pPr>
      <w:r w:rsidRPr="00434468">
        <w:rPr>
          <w:rFonts w:ascii="Times New Roman" w:hAnsi="Times New Roman" w:cs="Times New Roman"/>
        </w:rPr>
        <w:t>adopt rules of law that promote social welfare</w:t>
      </w:r>
    </w:p>
    <w:p w14:paraId="657A2C46" w14:textId="674A5BF6" w:rsidR="006A3C3E" w:rsidRPr="00434468" w:rsidRDefault="00227587" w:rsidP="00E07DD4">
      <w:pPr>
        <w:pStyle w:val="ListParagraph"/>
        <w:numPr>
          <w:ilvl w:val="0"/>
          <w:numId w:val="5"/>
        </w:numPr>
        <w:rPr>
          <w:rFonts w:ascii="Times New Roman" w:hAnsi="Times New Roman" w:cs="Times New Roman"/>
        </w:rPr>
      </w:pPr>
      <w:r w:rsidRPr="00434468">
        <w:rPr>
          <w:rFonts w:ascii="Times New Roman" w:hAnsi="Times New Roman" w:cs="Times New Roman"/>
        </w:rPr>
        <w:t>Proces</w:t>
      </w:r>
      <w:r w:rsidR="006A3C3E" w:rsidRPr="00434468">
        <w:rPr>
          <w:rFonts w:ascii="Times New Roman" w:hAnsi="Times New Roman" w:cs="Times New Roman"/>
        </w:rPr>
        <w:t>s or procedural considerations</w:t>
      </w:r>
    </w:p>
    <w:p w14:paraId="3E1A0BE9" w14:textId="1B0163C1" w:rsidR="00227587" w:rsidRPr="00434468" w:rsidRDefault="00227587" w:rsidP="00E07DD4">
      <w:pPr>
        <w:pStyle w:val="ListParagraph"/>
        <w:numPr>
          <w:ilvl w:val="1"/>
          <w:numId w:val="5"/>
        </w:numPr>
        <w:rPr>
          <w:rFonts w:ascii="Times New Roman" w:hAnsi="Times New Roman" w:cs="Times New Roman"/>
        </w:rPr>
      </w:pPr>
      <w:r w:rsidRPr="00434468">
        <w:rPr>
          <w:rFonts w:ascii="Times New Roman" w:hAnsi="Times New Roman" w:cs="Times New Roman"/>
        </w:rPr>
        <w:t>where to set the bar/burden of proof, what rules should be adopted, courts as a limited resource (only for certain types of harms)</w:t>
      </w:r>
    </w:p>
    <w:p w14:paraId="0847AC7C" w14:textId="77777777" w:rsidR="00227587" w:rsidRPr="00434468" w:rsidRDefault="00227587" w:rsidP="00E07DD4">
      <w:pPr>
        <w:pStyle w:val="ListParagraph"/>
        <w:numPr>
          <w:ilvl w:val="0"/>
          <w:numId w:val="5"/>
        </w:numPr>
        <w:rPr>
          <w:rFonts w:ascii="Times New Roman" w:hAnsi="Times New Roman" w:cs="Times New Roman"/>
        </w:rPr>
      </w:pPr>
      <w:r w:rsidRPr="00434468">
        <w:rPr>
          <w:rFonts w:ascii="Times New Roman" w:hAnsi="Times New Roman" w:cs="Times New Roman"/>
        </w:rPr>
        <w:t>Compensation</w:t>
      </w:r>
    </w:p>
    <w:p w14:paraId="1F5CB34A" w14:textId="6A432235" w:rsidR="006A3C3E" w:rsidRPr="00434468" w:rsidRDefault="00227587" w:rsidP="00E07DD4">
      <w:pPr>
        <w:pStyle w:val="ListParagraph"/>
        <w:numPr>
          <w:ilvl w:val="0"/>
          <w:numId w:val="5"/>
        </w:numPr>
        <w:rPr>
          <w:rFonts w:ascii="Times New Roman" w:hAnsi="Times New Roman" w:cs="Times New Roman"/>
        </w:rPr>
      </w:pPr>
      <w:r w:rsidRPr="00434468">
        <w:rPr>
          <w:rFonts w:ascii="Times New Roman" w:hAnsi="Times New Roman" w:cs="Times New Roman"/>
        </w:rPr>
        <w:t>Ri</w:t>
      </w:r>
      <w:r w:rsidR="006A3C3E" w:rsidRPr="00434468">
        <w:rPr>
          <w:rFonts w:ascii="Times New Roman" w:hAnsi="Times New Roman" w:cs="Times New Roman"/>
        </w:rPr>
        <w:t>sk Distribution</w:t>
      </w:r>
    </w:p>
    <w:p w14:paraId="40B0C56C" w14:textId="4256DEFF" w:rsidR="00227587" w:rsidRPr="00434468" w:rsidRDefault="00227587" w:rsidP="00E07DD4">
      <w:pPr>
        <w:pStyle w:val="ListParagraph"/>
        <w:numPr>
          <w:ilvl w:val="1"/>
          <w:numId w:val="5"/>
        </w:numPr>
        <w:rPr>
          <w:rFonts w:ascii="Times New Roman" w:hAnsi="Times New Roman" w:cs="Times New Roman"/>
        </w:rPr>
      </w:pPr>
      <w:r w:rsidRPr="00434468">
        <w:rPr>
          <w:rFonts w:ascii="Times New Roman" w:hAnsi="Times New Roman" w:cs="Times New Roman"/>
        </w:rPr>
        <w:t>spreading cost/risk across multiple parties, consumers</w:t>
      </w:r>
    </w:p>
    <w:p w14:paraId="0F336FF1" w14:textId="77777777" w:rsidR="002F4300" w:rsidRPr="00434468" w:rsidRDefault="002F4300" w:rsidP="002F4300">
      <w:pPr>
        <w:rPr>
          <w:rFonts w:ascii="Times New Roman" w:hAnsi="Times New Roman" w:cs="Times New Roman"/>
        </w:rPr>
      </w:pPr>
    </w:p>
    <w:p w14:paraId="7E8B64F1" w14:textId="1AA09656" w:rsidR="002F4300" w:rsidRPr="00434468" w:rsidRDefault="002F4300" w:rsidP="002F4300">
      <w:pPr>
        <w:rPr>
          <w:rFonts w:ascii="Times New Roman" w:hAnsi="Times New Roman" w:cs="Times New Roman"/>
        </w:rPr>
      </w:pPr>
      <w:r w:rsidRPr="00434468">
        <w:rPr>
          <w:rFonts w:ascii="Times New Roman" w:hAnsi="Times New Roman" w:cs="Times New Roman"/>
        </w:rPr>
        <w:t>Types of Damages:</w:t>
      </w:r>
    </w:p>
    <w:p w14:paraId="285256E4" w14:textId="58913BB2" w:rsidR="002F4300" w:rsidRPr="00434468" w:rsidRDefault="002F4300" w:rsidP="00E07DD4">
      <w:pPr>
        <w:pStyle w:val="ListParagraph"/>
        <w:numPr>
          <w:ilvl w:val="0"/>
          <w:numId w:val="1"/>
        </w:numPr>
        <w:rPr>
          <w:rFonts w:ascii="Times New Roman" w:hAnsi="Times New Roman" w:cs="Times New Roman"/>
        </w:rPr>
      </w:pPr>
      <w:r w:rsidRPr="00434468">
        <w:rPr>
          <w:rFonts w:ascii="Times New Roman" w:hAnsi="Times New Roman" w:cs="Times New Roman"/>
        </w:rPr>
        <w:t>Compensatory damages:</w:t>
      </w:r>
      <w:r w:rsidR="00086C19" w:rsidRPr="00434468">
        <w:rPr>
          <w:rFonts w:ascii="Times New Roman" w:hAnsi="Times New Roman" w:cs="Times New Roman"/>
        </w:rPr>
        <w:t xml:space="preserve"> compensate P’s for actual losses they incur</w:t>
      </w:r>
    </w:p>
    <w:p w14:paraId="438BE26F" w14:textId="429360F2" w:rsidR="002F4300" w:rsidRPr="00434468" w:rsidRDefault="002F4300" w:rsidP="00E07DD4">
      <w:pPr>
        <w:pStyle w:val="ListParagraph"/>
        <w:numPr>
          <w:ilvl w:val="1"/>
          <w:numId w:val="1"/>
        </w:numPr>
        <w:rPr>
          <w:rFonts w:ascii="Times New Roman" w:hAnsi="Times New Roman" w:cs="Times New Roman"/>
        </w:rPr>
      </w:pPr>
      <w:r w:rsidRPr="00434468">
        <w:rPr>
          <w:rFonts w:ascii="Times New Roman" w:hAnsi="Times New Roman" w:cs="Times New Roman"/>
        </w:rPr>
        <w:t>Lost wages</w:t>
      </w:r>
    </w:p>
    <w:p w14:paraId="09D16EC6" w14:textId="34B465B2" w:rsidR="002F4300" w:rsidRPr="00434468" w:rsidRDefault="002F4300" w:rsidP="00E07DD4">
      <w:pPr>
        <w:pStyle w:val="ListParagraph"/>
        <w:numPr>
          <w:ilvl w:val="1"/>
          <w:numId w:val="1"/>
        </w:numPr>
        <w:rPr>
          <w:rFonts w:ascii="Times New Roman" w:hAnsi="Times New Roman" w:cs="Times New Roman"/>
        </w:rPr>
      </w:pPr>
      <w:r w:rsidRPr="00434468">
        <w:rPr>
          <w:rFonts w:ascii="Times New Roman" w:hAnsi="Times New Roman" w:cs="Times New Roman"/>
        </w:rPr>
        <w:t>Cost of repairing/replacing damaged items</w:t>
      </w:r>
    </w:p>
    <w:p w14:paraId="5FBB6F94" w14:textId="3FAE5764" w:rsidR="002F4300" w:rsidRPr="00434468" w:rsidRDefault="002F4300" w:rsidP="00E07DD4">
      <w:pPr>
        <w:pStyle w:val="ListParagraph"/>
        <w:numPr>
          <w:ilvl w:val="1"/>
          <w:numId w:val="1"/>
        </w:numPr>
        <w:rPr>
          <w:rFonts w:ascii="Times New Roman" w:hAnsi="Times New Roman" w:cs="Times New Roman"/>
        </w:rPr>
      </w:pPr>
      <w:r w:rsidRPr="00434468">
        <w:rPr>
          <w:rFonts w:ascii="Times New Roman" w:hAnsi="Times New Roman" w:cs="Times New Roman"/>
        </w:rPr>
        <w:t>Medical expenses</w:t>
      </w:r>
    </w:p>
    <w:p w14:paraId="07AE2AD8" w14:textId="1993E83F" w:rsidR="002F4300" w:rsidRPr="00434468" w:rsidRDefault="002F4300" w:rsidP="00E07DD4">
      <w:pPr>
        <w:pStyle w:val="ListParagraph"/>
        <w:numPr>
          <w:ilvl w:val="1"/>
          <w:numId w:val="1"/>
        </w:numPr>
        <w:rPr>
          <w:rFonts w:ascii="Times New Roman" w:hAnsi="Times New Roman" w:cs="Times New Roman"/>
        </w:rPr>
      </w:pPr>
      <w:r w:rsidRPr="00434468">
        <w:rPr>
          <w:rFonts w:ascii="Times New Roman" w:hAnsi="Times New Roman" w:cs="Times New Roman"/>
        </w:rPr>
        <w:t>Pain and suffering</w:t>
      </w:r>
    </w:p>
    <w:p w14:paraId="16F5D0B9" w14:textId="6F550A51" w:rsidR="00401A82" w:rsidRPr="00434468" w:rsidRDefault="00401A82" w:rsidP="00E07DD4">
      <w:pPr>
        <w:pStyle w:val="ListParagraph"/>
        <w:numPr>
          <w:ilvl w:val="0"/>
          <w:numId w:val="1"/>
        </w:numPr>
        <w:rPr>
          <w:rFonts w:ascii="Times New Roman" w:hAnsi="Times New Roman" w:cs="Times New Roman"/>
        </w:rPr>
      </w:pPr>
      <w:r w:rsidRPr="00434468">
        <w:rPr>
          <w:rFonts w:ascii="Times New Roman" w:hAnsi="Times New Roman" w:cs="Times New Roman"/>
        </w:rPr>
        <w:t>Punitive damages</w:t>
      </w:r>
    </w:p>
    <w:p w14:paraId="38BCE7EC" w14:textId="77777777" w:rsidR="007955BB" w:rsidRPr="00434468" w:rsidRDefault="007955BB" w:rsidP="007955BB">
      <w:pPr>
        <w:rPr>
          <w:rFonts w:ascii="Times New Roman" w:hAnsi="Times New Roman" w:cs="Times New Roman"/>
        </w:rPr>
      </w:pPr>
    </w:p>
    <w:p w14:paraId="42F466B1" w14:textId="351462AD" w:rsidR="007955BB" w:rsidRPr="00434468" w:rsidRDefault="007955BB" w:rsidP="007955BB">
      <w:pPr>
        <w:rPr>
          <w:rFonts w:ascii="Times New Roman" w:hAnsi="Times New Roman" w:cs="Times New Roman"/>
        </w:rPr>
      </w:pPr>
      <w:r w:rsidRPr="00434468">
        <w:rPr>
          <w:rFonts w:ascii="Times New Roman" w:hAnsi="Times New Roman" w:cs="Times New Roman"/>
        </w:rPr>
        <w:t>General rule of torts: no liability where defendant is not at fault (McAfoos principle)</w:t>
      </w:r>
    </w:p>
    <w:p w14:paraId="4372CA83" w14:textId="77777777" w:rsidR="00AE6EB1" w:rsidRPr="00434468" w:rsidRDefault="00AE6EB1" w:rsidP="007955BB">
      <w:pPr>
        <w:rPr>
          <w:rFonts w:ascii="Times New Roman" w:hAnsi="Times New Roman" w:cs="Times New Roman"/>
        </w:rPr>
      </w:pPr>
    </w:p>
    <w:p w14:paraId="12177BE4" w14:textId="312CA51E" w:rsidR="00AE6EB1" w:rsidRPr="00434468" w:rsidRDefault="00AE6EB1" w:rsidP="007955BB">
      <w:pPr>
        <w:rPr>
          <w:rFonts w:ascii="Times New Roman" w:hAnsi="Times New Roman" w:cs="Times New Roman"/>
          <w:b/>
          <w:sz w:val="28"/>
          <w:szCs w:val="28"/>
          <w:u w:val="single"/>
        </w:rPr>
      </w:pPr>
      <w:r w:rsidRPr="00434468">
        <w:rPr>
          <w:rFonts w:ascii="Times New Roman" w:hAnsi="Times New Roman" w:cs="Times New Roman"/>
          <w:b/>
          <w:sz w:val="28"/>
          <w:szCs w:val="28"/>
          <w:u w:val="single"/>
        </w:rPr>
        <w:t>Intentional Torts:</w:t>
      </w:r>
    </w:p>
    <w:p w14:paraId="25CFD50A" w14:textId="77777777" w:rsidR="00AE6EB1" w:rsidRPr="00434468" w:rsidRDefault="00AE6EB1" w:rsidP="007955BB">
      <w:pPr>
        <w:rPr>
          <w:rFonts w:ascii="Times New Roman" w:hAnsi="Times New Roman" w:cs="Times New Roman"/>
          <w:b/>
          <w:u w:val="single"/>
        </w:rPr>
      </w:pPr>
    </w:p>
    <w:p w14:paraId="177C61C9" w14:textId="07D9A061" w:rsidR="00AE6EB1" w:rsidRPr="00434468" w:rsidRDefault="00AE6EB1" w:rsidP="00E07DD4">
      <w:pPr>
        <w:pStyle w:val="ListParagraph"/>
        <w:numPr>
          <w:ilvl w:val="0"/>
          <w:numId w:val="2"/>
        </w:numPr>
        <w:rPr>
          <w:rFonts w:ascii="Times New Roman" w:hAnsi="Times New Roman" w:cs="Times New Roman"/>
        </w:rPr>
      </w:pPr>
      <w:r w:rsidRPr="00434468">
        <w:rPr>
          <w:rFonts w:ascii="Times New Roman" w:hAnsi="Times New Roman" w:cs="Times New Roman"/>
          <w:highlight w:val="yellow"/>
        </w:rPr>
        <w:t>Battery:</w:t>
      </w:r>
      <w:r w:rsidR="0005127B" w:rsidRPr="00434468">
        <w:rPr>
          <w:rFonts w:ascii="Times New Roman" w:hAnsi="Times New Roman" w:cs="Times New Roman"/>
        </w:rPr>
        <w:t xml:space="preserve"> * Act must be voluntary *</w:t>
      </w:r>
    </w:p>
    <w:p w14:paraId="4DCFD480" w14:textId="673F9A16" w:rsidR="00AE6EB1" w:rsidRPr="00434468" w:rsidRDefault="00F80034" w:rsidP="00E07DD4">
      <w:pPr>
        <w:pStyle w:val="ListParagraph"/>
        <w:numPr>
          <w:ilvl w:val="1"/>
          <w:numId w:val="2"/>
        </w:numPr>
        <w:rPr>
          <w:rFonts w:ascii="Times New Roman" w:hAnsi="Times New Roman" w:cs="Times New Roman"/>
        </w:rPr>
      </w:pPr>
      <w:r w:rsidRPr="00434468">
        <w:rPr>
          <w:rFonts w:ascii="Times New Roman" w:hAnsi="Times New Roman" w:cs="Times New Roman"/>
        </w:rPr>
        <w:t>Prima Facie Case</w:t>
      </w:r>
      <w:r w:rsidR="00AE6EB1" w:rsidRPr="00434468">
        <w:rPr>
          <w:rFonts w:ascii="Times New Roman" w:hAnsi="Times New Roman" w:cs="Times New Roman"/>
        </w:rPr>
        <w:t>:</w:t>
      </w:r>
    </w:p>
    <w:p w14:paraId="691FE87A" w14:textId="56BD7EA6" w:rsidR="00AE6EB1" w:rsidRPr="00434468" w:rsidRDefault="00AE6EB1" w:rsidP="00E07DD4">
      <w:pPr>
        <w:pStyle w:val="ListParagraph"/>
        <w:numPr>
          <w:ilvl w:val="2"/>
          <w:numId w:val="2"/>
        </w:numPr>
        <w:rPr>
          <w:rFonts w:ascii="Times New Roman" w:hAnsi="Times New Roman" w:cs="Times New Roman"/>
          <w:u w:val="single"/>
        </w:rPr>
      </w:pPr>
      <w:r w:rsidRPr="00434468">
        <w:rPr>
          <w:rFonts w:ascii="Times New Roman" w:hAnsi="Times New Roman" w:cs="Times New Roman"/>
          <w:u w:val="single"/>
        </w:rPr>
        <w:t xml:space="preserve">Intent: </w:t>
      </w:r>
    </w:p>
    <w:p w14:paraId="4658C655" w14:textId="6CD1B002" w:rsidR="00AE6EB1" w:rsidRPr="00434468" w:rsidRDefault="00AE6EB1" w:rsidP="00E07DD4">
      <w:pPr>
        <w:pStyle w:val="ListParagraph"/>
        <w:numPr>
          <w:ilvl w:val="3"/>
          <w:numId w:val="2"/>
        </w:numPr>
        <w:rPr>
          <w:rFonts w:ascii="Times New Roman" w:hAnsi="Times New Roman" w:cs="Times New Roman"/>
        </w:rPr>
      </w:pPr>
      <w:r w:rsidRPr="00434468">
        <w:rPr>
          <w:rFonts w:ascii="Times New Roman" w:hAnsi="Times New Roman" w:cs="Times New Roman"/>
        </w:rPr>
        <w:t>Intent to touch/contact, AND</w:t>
      </w:r>
    </w:p>
    <w:p w14:paraId="57CE2060" w14:textId="3AC09A1A" w:rsidR="001B3008" w:rsidRPr="00434468" w:rsidRDefault="001B3008" w:rsidP="00E07DD4">
      <w:pPr>
        <w:pStyle w:val="ListParagraph"/>
        <w:numPr>
          <w:ilvl w:val="4"/>
          <w:numId w:val="2"/>
        </w:numPr>
        <w:rPr>
          <w:rFonts w:ascii="Times New Roman" w:hAnsi="Times New Roman" w:cs="Times New Roman"/>
        </w:rPr>
      </w:pPr>
      <w:r w:rsidRPr="00434468">
        <w:rPr>
          <w:rFonts w:ascii="Times New Roman" w:hAnsi="Times New Roman" w:cs="Times New Roman"/>
        </w:rPr>
        <w:t>Actual intent to contact, or</w:t>
      </w:r>
      <w:r w:rsidR="009E3979" w:rsidRPr="00434468">
        <w:rPr>
          <w:rFonts w:ascii="Times New Roman" w:hAnsi="Times New Roman" w:cs="Times New Roman"/>
        </w:rPr>
        <w:t xml:space="preserve"> knowledge of substantial certainty of contact</w:t>
      </w:r>
      <w:r w:rsidRPr="00434468">
        <w:rPr>
          <w:rFonts w:ascii="Times New Roman" w:hAnsi="Times New Roman" w:cs="Times New Roman"/>
        </w:rPr>
        <w:t xml:space="preserve"> </w:t>
      </w:r>
    </w:p>
    <w:p w14:paraId="4CE4E4D7" w14:textId="09E4B3B0" w:rsidR="00D5522E" w:rsidRPr="00434468" w:rsidRDefault="009A0571" w:rsidP="00E07DD4">
      <w:pPr>
        <w:pStyle w:val="ListParagraph"/>
        <w:numPr>
          <w:ilvl w:val="4"/>
          <w:numId w:val="2"/>
        </w:numPr>
        <w:rPr>
          <w:rFonts w:ascii="Times New Roman" w:hAnsi="Times New Roman" w:cs="Times New Roman"/>
        </w:rPr>
      </w:pPr>
      <w:r w:rsidRPr="00434468">
        <w:rPr>
          <w:rFonts w:ascii="Times New Roman" w:hAnsi="Times New Roman" w:cs="Times New Roman"/>
        </w:rPr>
        <w:t xml:space="preserve">Intent to contact plaintiff or intent to cause plaintiff to come into contact with something/someone </w:t>
      </w:r>
      <w:r w:rsidR="00D82B56" w:rsidRPr="00434468">
        <w:rPr>
          <w:rFonts w:ascii="Times New Roman" w:hAnsi="Times New Roman" w:cs="Times New Roman"/>
        </w:rPr>
        <w:t>(Garratt v. Dailey)</w:t>
      </w:r>
    </w:p>
    <w:p w14:paraId="4C8B6138" w14:textId="25CE0B0E" w:rsidR="0053623F" w:rsidRPr="00434468" w:rsidRDefault="0053623F" w:rsidP="00E07DD4">
      <w:pPr>
        <w:pStyle w:val="ListParagraph"/>
        <w:numPr>
          <w:ilvl w:val="4"/>
          <w:numId w:val="2"/>
        </w:numPr>
        <w:rPr>
          <w:rFonts w:ascii="Times New Roman" w:hAnsi="Times New Roman" w:cs="Times New Roman"/>
        </w:rPr>
      </w:pPr>
      <w:r w:rsidRPr="00434468">
        <w:rPr>
          <w:rFonts w:ascii="Times New Roman" w:hAnsi="Times New Roman" w:cs="Times New Roman"/>
        </w:rPr>
        <w:t>Intent to contact another transfers to P</w:t>
      </w:r>
      <w:r w:rsidR="00D82B56" w:rsidRPr="00434468">
        <w:rPr>
          <w:rFonts w:ascii="Times New Roman" w:hAnsi="Times New Roman" w:cs="Times New Roman"/>
        </w:rPr>
        <w:t xml:space="preserve"> (Stoshak)</w:t>
      </w:r>
    </w:p>
    <w:p w14:paraId="3EB082FE" w14:textId="55BC9567" w:rsidR="00AE6EB1" w:rsidRPr="00434468" w:rsidRDefault="00AE6EB1" w:rsidP="00E07DD4">
      <w:pPr>
        <w:pStyle w:val="ListParagraph"/>
        <w:numPr>
          <w:ilvl w:val="3"/>
          <w:numId w:val="2"/>
        </w:numPr>
        <w:rPr>
          <w:rFonts w:ascii="Times New Roman" w:hAnsi="Times New Roman" w:cs="Times New Roman"/>
        </w:rPr>
      </w:pPr>
      <w:r w:rsidRPr="00434468">
        <w:rPr>
          <w:rFonts w:ascii="Times New Roman" w:hAnsi="Times New Roman" w:cs="Times New Roman"/>
        </w:rPr>
        <w:t>Inte</w:t>
      </w:r>
      <w:r w:rsidR="00F549FE" w:rsidRPr="00434468">
        <w:rPr>
          <w:rFonts w:ascii="Times New Roman" w:hAnsi="Times New Roman" w:cs="Times New Roman"/>
        </w:rPr>
        <w:t>n</w:t>
      </w:r>
      <w:r w:rsidRPr="00434468">
        <w:rPr>
          <w:rFonts w:ascii="Times New Roman" w:hAnsi="Times New Roman" w:cs="Times New Roman"/>
        </w:rPr>
        <w:t>t to harm/offend</w:t>
      </w:r>
    </w:p>
    <w:p w14:paraId="736FBD03" w14:textId="1CB8AD52" w:rsidR="009A0571" w:rsidRPr="00434468" w:rsidRDefault="009A0571" w:rsidP="00E07DD4">
      <w:pPr>
        <w:pStyle w:val="ListParagraph"/>
        <w:numPr>
          <w:ilvl w:val="4"/>
          <w:numId w:val="2"/>
        </w:numPr>
        <w:rPr>
          <w:rFonts w:ascii="Times New Roman" w:hAnsi="Times New Roman" w:cs="Times New Roman"/>
        </w:rPr>
      </w:pPr>
      <w:r w:rsidRPr="00434468">
        <w:rPr>
          <w:rFonts w:ascii="Times New Roman" w:hAnsi="Times New Roman" w:cs="Times New Roman"/>
        </w:rPr>
        <w:t>Actual intent to harm/offend or knowledge of substantial certainty harm/offend</w:t>
      </w:r>
      <w:r w:rsidR="00170DAB" w:rsidRPr="00434468">
        <w:rPr>
          <w:rFonts w:ascii="Times New Roman" w:hAnsi="Times New Roman" w:cs="Times New Roman"/>
        </w:rPr>
        <w:t xml:space="preserve"> (White v. Muniz)</w:t>
      </w:r>
    </w:p>
    <w:p w14:paraId="6735FC73" w14:textId="73666D25" w:rsidR="000021A5" w:rsidRPr="00434468" w:rsidRDefault="000021A5" w:rsidP="00E07DD4">
      <w:pPr>
        <w:pStyle w:val="ListParagraph"/>
        <w:numPr>
          <w:ilvl w:val="4"/>
          <w:numId w:val="2"/>
        </w:numPr>
        <w:rPr>
          <w:rFonts w:ascii="Times New Roman" w:hAnsi="Times New Roman" w:cs="Times New Roman"/>
        </w:rPr>
      </w:pPr>
      <w:r w:rsidRPr="00434468">
        <w:rPr>
          <w:rFonts w:ascii="Times New Roman" w:hAnsi="Times New Roman" w:cs="Times New Roman"/>
        </w:rPr>
        <w:t>“</w:t>
      </w:r>
      <w:r w:rsidR="00A8124F" w:rsidRPr="00434468">
        <w:rPr>
          <w:rFonts w:ascii="Times New Roman" w:hAnsi="Times New Roman" w:cs="Times New Roman"/>
        </w:rPr>
        <w:t>K</w:t>
      </w:r>
      <w:r w:rsidRPr="00434468">
        <w:rPr>
          <w:rFonts w:ascii="Times New Roman" w:hAnsi="Times New Roman" w:cs="Times New Roman"/>
        </w:rPr>
        <w:t>nowledge” can be found if:</w:t>
      </w:r>
    </w:p>
    <w:p w14:paraId="7340BD57" w14:textId="4E2A328B" w:rsidR="000021A5" w:rsidRPr="00434468" w:rsidRDefault="008875EC" w:rsidP="00E07DD4">
      <w:pPr>
        <w:pStyle w:val="ListParagraph"/>
        <w:numPr>
          <w:ilvl w:val="5"/>
          <w:numId w:val="2"/>
        </w:numPr>
        <w:rPr>
          <w:rFonts w:ascii="Times New Roman" w:hAnsi="Times New Roman" w:cs="Times New Roman"/>
        </w:rPr>
      </w:pPr>
      <w:r w:rsidRPr="00434468">
        <w:rPr>
          <w:rFonts w:ascii="Times New Roman" w:hAnsi="Times New Roman" w:cs="Times New Roman"/>
        </w:rPr>
        <w:t>P</w:t>
      </w:r>
      <w:r w:rsidR="000021A5" w:rsidRPr="00434468">
        <w:rPr>
          <w:rFonts w:ascii="Times New Roman" w:hAnsi="Times New Roman" w:cs="Times New Roman"/>
        </w:rPr>
        <w:t>eople typically harmed/offended by contact</w:t>
      </w:r>
      <w:r w:rsidRPr="00434468">
        <w:rPr>
          <w:rFonts w:ascii="Times New Roman" w:hAnsi="Times New Roman" w:cs="Times New Roman"/>
        </w:rPr>
        <w:t xml:space="preserve"> (Snyder v. Turk)</w:t>
      </w:r>
    </w:p>
    <w:p w14:paraId="4923AA7F" w14:textId="603FA121" w:rsidR="00571218" w:rsidRPr="00434468" w:rsidRDefault="00B058D0" w:rsidP="00E07DD4">
      <w:pPr>
        <w:pStyle w:val="ListParagraph"/>
        <w:numPr>
          <w:ilvl w:val="5"/>
          <w:numId w:val="2"/>
        </w:numPr>
        <w:rPr>
          <w:rFonts w:ascii="Times New Roman" w:hAnsi="Times New Roman" w:cs="Times New Roman"/>
        </w:rPr>
      </w:pPr>
      <w:r w:rsidRPr="00434468">
        <w:rPr>
          <w:rFonts w:ascii="Times New Roman" w:hAnsi="Times New Roman" w:cs="Times New Roman"/>
        </w:rPr>
        <w:t>D knew plaintiff would be harmed/offended</w:t>
      </w:r>
      <w:r w:rsidR="00571218" w:rsidRPr="00434468">
        <w:rPr>
          <w:rFonts w:ascii="Times New Roman" w:hAnsi="Times New Roman" w:cs="Times New Roman"/>
        </w:rPr>
        <w:t xml:space="preserve"> (Cohen v Smith)</w:t>
      </w:r>
    </w:p>
    <w:p w14:paraId="408A6284" w14:textId="17F246F6" w:rsidR="00AB16B5" w:rsidRPr="00434468" w:rsidRDefault="00AB16B5" w:rsidP="00E07DD4">
      <w:pPr>
        <w:pStyle w:val="ListParagraph"/>
        <w:numPr>
          <w:ilvl w:val="3"/>
          <w:numId w:val="2"/>
        </w:numPr>
        <w:rPr>
          <w:rFonts w:ascii="Times New Roman" w:hAnsi="Times New Roman" w:cs="Times New Roman"/>
        </w:rPr>
      </w:pPr>
      <w:r w:rsidRPr="00434468">
        <w:rPr>
          <w:rFonts w:ascii="Times New Roman" w:hAnsi="Times New Roman" w:cs="Times New Roman"/>
          <w:i/>
        </w:rPr>
        <w:t>Intent to induce imminent apprehension of harmful or offensive contact</w:t>
      </w:r>
    </w:p>
    <w:p w14:paraId="101332C6" w14:textId="4231B1B4" w:rsidR="00AE6EB1" w:rsidRPr="00434468" w:rsidRDefault="00AE6EB1" w:rsidP="00E07DD4">
      <w:pPr>
        <w:pStyle w:val="ListParagraph"/>
        <w:numPr>
          <w:ilvl w:val="2"/>
          <w:numId w:val="2"/>
        </w:numPr>
        <w:rPr>
          <w:rFonts w:ascii="Times New Roman" w:hAnsi="Times New Roman" w:cs="Times New Roman"/>
          <w:u w:val="single"/>
        </w:rPr>
      </w:pPr>
      <w:r w:rsidRPr="00434468">
        <w:rPr>
          <w:rFonts w:ascii="Times New Roman" w:hAnsi="Times New Roman" w:cs="Times New Roman"/>
          <w:u w:val="single"/>
        </w:rPr>
        <w:t>Result:</w:t>
      </w:r>
    </w:p>
    <w:p w14:paraId="5CFBC7ED" w14:textId="435A38CF" w:rsidR="00AE6EB1" w:rsidRPr="00434468" w:rsidRDefault="00AE6EB1" w:rsidP="00E07DD4">
      <w:pPr>
        <w:pStyle w:val="ListParagraph"/>
        <w:numPr>
          <w:ilvl w:val="3"/>
          <w:numId w:val="2"/>
        </w:numPr>
        <w:rPr>
          <w:rFonts w:ascii="Times New Roman" w:hAnsi="Times New Roman" w:cs="Times New Roman"/>
        </w:rPr>
      </w:pPr>
      <w:r w:rsidRPr="00434468">
        <w:rPr>
          <w:rFonts w:ascii="Times New Roman" w:hAnsi="Times New Roman" w:cs="Times New Roman"/>
        </w:rPr>
        <w:t>Contact, AND</w:t>
      </w:r>
    </w:p>
    <w:p w14:paraId="7008061D" w14:textId="485F5827" w:rsidR="008F5B43" w:rsidRPr="00434468" w:rsidRDefault="008F5B43" w:rsidP="00E07DD4">
      <w:pPr>
        <w:pStyle w:val="ListParagraph"/>
        <w:numPr>
          <w:ilvl w:val="4"/>
          <w:numId w:val="2"/>
        </w:numPr>
        <w:rPr>
          <w:rFonts w:ascii="Times New Roman" w:hAnsi="Times New Roman" w:cs="Times New Roman"/>
        </w:rPr>
      </w:pPr>
      <w:r w:rsidRPr="00434468">
        <w:rPr>
          <w:rFonts w:ascii="Times New Roman" w:hAnsi="Times New Roman" w:cs="Times New Roman"/>
        </w:rPr>
        <w:lastRenderedPageBreak/>
        <w:t>Direct contact between plaintiff and defendant, OR</w:t>
      </w:r>
    </w:p>
    <w:p w14:paraId="705D5A55" w14:textId="181A5323" w:rsidR="008F5B43" w:rsidRPr="00434468" w:rsidRDefault="008F5B43" w:rsidP="00E07DD4">
      <w:pPr>
        <w:pStyle w:val="ListParagraph"/>
        <w:numPr>
          <w:ilvl w:val="4"/>
          <w:numId w:val="2"/>
        </w:numPr>
        <w:rPr>
          <w:rFonts w:ascii="Times New Roman" w:hAnsi="Times New Roman" w:cs="Times New Roman"/>
        </w:rPr>
      </w:pPr>
      <w:r w:rsidRPr="00434468">
        <w:rPr>
          <w:rFonts w:ascii="Times New Roman" w:hAnsi="Times New Roman" w:cs="Times New Roman"/>
        </w:rPr>
        <w:t>Causes plaintiff to come into contact with something/someone else (Garratt v. Dailey)</w:t>
      </w:r>
    </w:p>
    <w:p w14:paraId="2E3E49A4" w14:textId="43954DEF" w:rsidR="00D82B56" w:rsidRPr="00434468" w:rsidRDefault="006F6562" w:rsidP="00E07DD4">
      <w:pPr>
        <w:pStyle w:val="ListParagraph"/>
        <w:numPr>
          <w:ilvl w:val="3"/>
          <w:numId w:val="2"/>
        </w:numPr>
        <w:rPr>
          <w:rFonts w:ascii="Times New Roman" w:hAnsi="Times New Roman" w:cs="Times New Roman"/>
        </w:rPr>
      </w:pPr>
      <w:r w:rsidRPr="00434468">
        <w:rPr>
          <w:rFonts w:ascii="Times New Roman" w:hAnsi="Times New Roman" w:cs="Times New Roman"/>
        </w:rPr>
        <w:t>Contact was harmful or offensive</w:t>
      </w:r>
      <w:r w:rsidR="00175511" w:rsidRPr="00434468">
        <w:rPr>
          <w:rFonts w:ascii="Times New Roman" w:hAnsi="Times New Roman" w:cs="Times New Roman"/>
        </w:rPr>
        <w:t xml:space="preserve"> (offensive if reasonable P would be offended)</w:t>
      </w:r>
    </w:p>
    <w:p w14:paraId="5B87685B" w14:textId="124E92D0" w:rsidR="00D6465B" w:rsidRPr="00434468" w:rsidRDefault="00D6465B" w:rsidP="00E07DD4">
      <w:pPr>
        <w:pStyle w:val="ListParagraph"/>
        <w:numPr>
          <w:ilvl w:val="1"/>
          <w:numId w:val="2"/>
        </w:numPr>
        <w:rPr>
          <w:rFonts w:ascii="Times New Roman" w:hAnsi="Times New Roman" w:cs="Times New Roman"/>
        </w:rPr>
      </w:pPr>
      <w:r w:rsidRPr="00434468">
        <w:rPr>
          <w:rFonts w:ascii="Times New Roman" w:hAnsi="Times New Roman" w:cs="Times New Roman"/>
        </w:rPr>
        <w:t>General rule: if no fault, no liability (exception when engaged in risky activity)</w:t>
      </w:r>
    </w:p>
    <w:p w14:paraId="14B8EDA1" w14:textId="0F850EB0" w:rsidR="00D82B56" w:rsidRPr="00434468" w:rsidRDefault="005D4523" w:rsidP="00E07DD4">
      <w:pPr>
        <w:pStyle w:val="ListParagraph"/>
        <w:numPr>
          <w:ilvl w:val="2"/>
          <w:numId w:val="2"/>
        </w:numPr>
        <w:rPr>
          <w:rFonts w:ascii="Times New Roman" w:hAnsi="Times New Roman" w:cs="Times New Roman"/>
        </w:rPr>
      </w:pPr>
      <w:r w:rsidRPr="00434468">
        <w:rPr>
          <w:rFonts w:ascii="Times New Roman" w:hAnsi="Times New Roman" w:cs="Times New Roman"/>
        </w:rPr>
        <w:t>McAfoos: 3yo boy riding tricycle on public sidewalk, runs into D causing injury, P fails to plead intent, was there “fault”?</w:t>
      </w:r>
    </w:p>
    <w:p w14:paraId="64FFDD86" w14:textId="7E56F67C" w:rsidR="001D2D88" w:rsidRPr="00434468" w:rsidRDefault="00FC4D9F" w:rsidP="00E07DD4">
      <w:pPr>
        <w:pStyle w:val="ListParagraph"/>
        <w:numPr>
          <w:ilvl w:val="1"/>
          <w:numId w:val="2"/>
        </w:numPr>
        <w:rPr>
          <w:rFonts w:ascii="Times New Roman" w:hAnsi="Times New Roman" w:cs="Times New Roman"/>
        </w:rPr>
      </w:pPr>
      <w:r w:rsidRPr="00434468">
        <w:rPr>
          <w:rFonts w:ascii="Times New Roman" w:hAnsi="Times New Roman" w:cs="Times New Roman"/>
        </w:rPr>
        <w:t xml:space="preserve">Most jurisdictions follow </w:t>
      </w:r>
      <w:r w:rsidR="00DA2732" w:rsidRPr="00434468">
        <w:rPr>
          <w:rFonts w:ascii="Times New Roman" w:hAnsi="Times New Roman" w:cs="Times New Roman"/>
        </w:rPr>
        <w:t xml:space="preserve">dual intent requirement (both intent </w:t>
      </w:r>
      <w:r w:rsidR="001D2D88" w:rsidRPr="00434468">
        <w:rPr>
          <w:rFonts w:ascii="Times New Roman" w:hAnsi="Times New Roman" w:cs="Times New Roman"/>
        </w:rPr>
        <w:t xml:space="preserve">and result </w:t>
      </w:r>
      <w:r w:rsidR="00C17307" w:rsidRPr="00434468">
        <w:rPr>
          <w:rFonts w:ascii="Times New Roman" w:hAnsi="Times New Roman" w:cs="Times New Roman"/>
        </w:rPr>
        <w:t>e</w:t>
      </w:r>
      <w:r w:rsidR="005C2044" w:rsidRPr="00434468">
        <w:rPr>
          <w:rFonts w:ascii="Times New Roman" w:hAnsi="Times New Roman" w:cs="Times New Roman"/>
        </w:rPr>
        <w:t xml:space="preserve">lements must be met); Single intent jurisdictions </w:t>
      </w:r>
      <w:r w:rsidR="001D2D88" w:rsidRPr="00434468">
        <w:rPr>
          <w:rFonts w:ascii="Times New Roman" w:hAnsi="Times New Roman" w:cs="Times New Roman"/>
        </w:rPr>
        <w:t>require only intent or result</w:t>
      </w:r>
    </w:p>
    <w:p w14:paraId="669B2CDF" w14:textId="769DB57E" w:rsidR="001A3E76" w:rsidRPr="00434468" w:rsidRDefault="001A3E76" w:rsidP="00E07DD4">
      <w:pPr>
        <w:pStyle w:val="ListParagraph"/>
        <w:numPr>
          <w:ilvl w:val="1"/>
          <w:numId w:val="2"/>
        </w:numPr>
        <w:rPr>
          <w:rFonts w:ascii="Times New Roman" w:hAnsi="Times New Roman" w:cs="Times New Roman"/>
        </w:rPr>
      </w:pPr>
      <w:r w:rsidRPr="00434468">
        <w:rPr>
          <w:rFonts w:ascii="Times New Roman" w:hAnsi="Times New Roman" w:cs="Times New Roman"/>
        </w:rPr>
        <w:t>Children usually not liable for intentional torts, don’t have moral appreciation for their actions (opposite for mentally ill defendants</w:t>
      </w:r>
      <w:r w:rsidR="009E0618" w:rsidRPr="00434468">
        <w:rPr>
          <w:rFonts w:ascii="Times New Roman" w:hAnsi="Times New Roman" w:cs="Times New Roman"/>
        </w:rPr>
        <w:t>, can be found liable</w:t>
      </w:r>
      <w:r w:rsidRPr="00434468">
        <w:rPr>
          <w:rFonts w:ascii="Times New Roman" w:hAnsi="Times New Roman" w:cs="Times New Roman"/>
        </w:rPr>
        <w:t>)</w:t>
      </w:r>
    </w:p>
    <w:p w14:paraId="6DCE9C18" w14:textId="0CA9C528" w:rsidR="001D2D88" w:rsidRPr="00434468" w:rsidRDefault="001D2D88" w:rsidP="00E07DD4">
      <w:pPr>
        <w:pStyle w:val="ListParagraph"/>
        <w:numPr>
          <w:ilvl w:val="1"/>
          <w:numId w:val="2"/>
        </w:numPr>
        <w:rPr>
          <w:rFonts w:ascii="Times New Roman" w:hAnsi="Times New Roman" w:cs="Times New Roman"/>
        </w:rPr>
      </w:pPr>
      <w:r w:rsidRPr="00434468">
        <w:rPr>
          <w:rFonts w:ascii="Times New Roman" w:hAnsi="Times New Roman" w:cs="Times New Roman"/>
        </w:rPr>
        <w:t>Doctrine of transferred intent</w:t>
      </w:r>
      <w:r w:rsidR="00ED0DE8" w:rsidRPr="00434468">
        <w:rPr>
          <w:rFonts w:ascii="Times New Roman" w:hAnsi="Times New Roman" w:cs="Times New Roman"/>
        </w:rPr>
        <w:t xml:space="preserve"> </w:t>
      </w:r>
      <w:r w:rsidR="00C53BCF" w:rsidRPr="00434468">
        <w:rPr>
          <w:rFonts w:ascii="Times New Roman" w:hAnsi="Times New Roman" w:cs="Times New Roman"/>
        </w:rPr>
        <w:t>applies</w:t>
      </w:r>
    </w:p>
    <w:p w14:paraId="038F0B9B" w14:textId="0D92AFD7" w:rsidR="003F7829" w:rsidRPr="00434468" w:rsidRDefault="003F7829" w:rsidP="00E07DD4">
      <w:pPr>
        <w:pStyle w:val="ListParagraph"/>
        <w:numPr>
          <w:ilvl w:val="1"/>
          <w:numId w:val="2"/>
        </w:numPr>
        <w:rPr>
          <w:rFonts w:ascii="Times New Roman" w:hAnsi="Times New Roman" w:cs="Times New Roman"/>
        </w:rPr>
      </w:pPr>
      <w:r w:rsidRPr="00434468">
        <w:rPr>
          <w:rFonts w:ascii="Times New Roman" w:hAnsi="Times New Roman" w:cs="Times New Roman"/>
        </w:rPr>
        <w:t xml:space="preserve">Extended liability </w:t>
      </w:r>
      <w:r w:rsidR="00234F6F" w:rsidRPr="00434468">
        <w:rPr>
          <w:rFonts w:ascii="Times New Roman" w:hAnsi="Times New Roman" w:cs="Times New Roman"/>
        </w:rPr>
        <w:t xml:space="preserve">principle: defendant who commits an intentional tort, at least if it involves conscious wrongdoing, is liable for all damages caused </w:t>
      </w:r>
    </w:p>
    <w:p w14:paraId="51DBA5FC" w14:textId="77777777" w:rsidR="004C66E6" w:rsidRPr="00434468" w:rsidRDefault="004C66E6" w:rsidP="004C66E6">
      <w:pPr>
        <w:rPr>
          <w:rFonts w:ascii="Times New Roman" w:hAnsi="Times New Roman" w:cs="Times New Roman"/>
        </w:rPr>
      </w:pPr>
    </w:p>
    <w:p w14:paraId="061568A4" w14:textId="0C33E151" w:rsidR="004C66E6" w:rsidRPr="00434468" w:rsidRDefault="004C66E6" w:rsidP="004C66E6">
      <w:pPr>
        <w:rPr>
          <w:rFonts w:ascii="Times New Roman" w:hAnsi="Times New Roman" w:cs="Times New Roman"/>
          <w:u w:val="single"/>
        </w:rPr>
      </w:pPr>
      <w:r w:rsidRPr="00434468">
        <w:rPr>
          <w:rFonts w:ascii="Times New Roman" w:hAnsi="Times New Roman" w:cs="Times New Roman"/>
          <w:u w:val="single"/>
        </w:rPr>
        <w:t>Cases and Issues</w:t>
      </w:r>
      <w:r w:rsidR="00BD3831" w:rsidRPr="00434468">
        <w:rPr>
          <w:rFonts w:ascii="Times New Roman" w:hAnsi="Times New Roman" w:cs="Times New Roman"/>
          <w:u w:val="single"/>
        </w:rPr>
        <w:t xml:space="preserve"> (Battery)</w:t>
      </w:r>
      <w:r w:rsidRPr="00434468">
        <w:rPr>
          <w:rFonts w:ascii="Times New Roman" w:hAnsi="Times New Roman" w:cs="Times New Roman"/>
          <w:u w:val="single"/>
        </w:rPr>
        <w:t>:</w:t>
      </w:r>
    </w:p>
    <w:p w14:paraId="5FFF9F2A" w14:textId="77777777" w:rsidR="00396686" w:rsidRPr="00434468" w:rsidRDefault="00396686" w:rsidP="00396686">
      <w:pPr>
        <w:rPr>
          <w:rFonts w:ascii="Times New Roman" w:hAnsi="Times New Roman" w:cs="Times New Roman"/>
          <w:i/>
        </w:rPr>
      </w:pPr>
    </w:p>
    <w:p w14:paraId="1BFC1D8E" w14:textId="0F2A3170" w:rsidR="00396686" w:rsidRPr="00434468" w:rsidRDefault="0055566B" w:rsidP="00396686">
      <w:pPr>
        <w:rPr>
          <w:rFonts w:ascii="Times New Roman" w:hAnsi="Times New Roman" w:cs="Times New Roman"/>
        </w:rPr>
      </w:pPr>
      <w:r w:rsidRPr="00434468">
        <w:rPr>
          <w:rFonts w:ascii="Times New Roman" w:hAnsi="Times New Roman" w:cs="Times New Roman"/>
          <w:i/>
        </w:rPr>
        <w:t>Garratt v Dailey</w:t>
      </w:r>
      <w:r w:rsidR="00DB791C" w:rsidRPr="00434468">
        <w:rPr>
          <w:rFonts w:ascii="Times New Roman" w:hAnsi="Times New Roman" w:cs="Times New Roman"/>
        </w:rPr>
        <w:t xml:space="preserve">: </w:t>
      </w:r>
      <w:r w:rsidR="00396686" w:rsidRPr="00434468">
        <w:rPr>
          <w:rFonts w:ascii="Times New Roman" w:hAnsi="Times New Roman" w:cs="Times New Roman"/>
        </w:rPr>
        <w:t xml:space="preserve">Dailey deliberately pulls out chair from under </w:t>
      </w:r>
      <w:r w:rsidR="00A80085" w:rsidRPr="00434468">
        <w:rPr>
          <w:rFonts w:ascii="Times New Roman" w:hAnsi="Times New Roman" w:cs="Times New Roman"/>
        </w:rPr>
        <w:t>P</w:t>
      </w:r>
      <w:r w:rsidR="00396686" w:rsidRPr="00434468">
        <w:rPr>
          <w:rFonts w:ascii="Times New Roman" w:hAnsi="Times New Roman" w:cs="Times New Roman"/>
        </w:rPr>
        <w:t xml:space="preserve"> when she starts to sit down. Plaintiff sustains injuries. Appeals court remands case. </w:t>
      </w:r>
    </w:p>
    <w:p w14:paraId="2619281A" w14:textId="1F91E5A7" w:rsidR="00396686" w:rsidRPr="00434468" w:rsidRDefault="00396686" w:rsidP="00E07DD4">
      <w:pPr>
        <w:pStyle w:val="ListParagraph"/>
        <w:numPr>
          <w:ilvl w:val="0"/>
          <w:numId w:val="6"/>
        </w:numPr>
        <w:rPr>
          <w:rFonts w:ascii="Times New Roman" w:hAnsi="Times New Roman" w:cs="Times New Roman"/>
        </w:rPr>
      </w:pPr>
      <w:r w:rsidRPr="00434468">
        <w:rPr>
          <w:rFonts w:ascii="Times New Roman" w:hAnsi="Times New Roman" w:cs="Times New Roman"/>
        </w:rPr>
        <w:t xml:space="preserve">Establishing intent: </w:t>
      </w:r>
      <w:r w:rsidR="00A80085" w:rsidRPr="00434468">
        <w:rPr>
          <w:rFonts w:ascii="Times New Roman" w:hAnsi="Times New Roman" w:cs="Times New Roman"/>
        </w:rPr>
        <w:t xml:space="preserve">need </w:t>
      </w:r>
      <w:r w:rsidRPr="00434468">
        <w:rPr>
          <w:rFonts w:ascii="Times New Roman" w:hAnsi="Times New Roman" w:cs="Times New Roman"/>
          <w:i/>
        </w:rPr>
        <w:t>knowledge of substantial certainty</w:t>
      </w:r>
      <w:r w:rsidRPr="00434468">
        <w:rPr>
          <w:rFonts w:ascii="Times New Roman" w:hAnsi="Times New Roman" w:cs="Times New Roman"/>
        </w:rPr>
        <w:t xml:space="preserve"> of contact satisfied intent element; </w:t>
      </w:r>
      <w:r w:rsidRPr="00434468">
        <w:rPr>
          <w:rFonts w:ascii="Times New Roman" w:hAnsi="Times New Roman" w:cs="Times New Roman"/>
          <w:i/>
        </w:rPr>
        <w:t>probability,</w:t>
      </w:r>
      <w:r w:rsidRPr="00434468">
        <w:rPr>
          <w:rFonts w:ascii="Times New Roman" w:hAnsi="Times New Roman" w:cs="Times New Roman"/>
        </w:rPr>
        <w:t xml:space="preserve"> not magnitude (99.9%).</w:t>
      </w:r>
    </w:p>
    <w:p w14:paraId="423866A0" w14:textId="2E242AF6" w:rsidR="00396686" w:rsidRPr="00434468" w:rsidRDefault="00396686" w:rsidP="00E07DD4">
      <w:pPr>
        <w:pStyle w:val="ListParagraph"/>
        <w:numPr>
          <w:ilvl w:val="0"/>
          <w:numId w:val="6"/>
        </w:numPr>
        <w:rPr>
          <w:rFonts w:ascii="Times New Roman" w:hAnsi="Times New Roman" w:cs="Times New Roman"/>
        </w:rPr>
      </w:pPr>
      <w:r w:rsidRPr="00434468">
        <w:rPr>
          <w:rFonts w:ascii="Times New Roman" w:hAnsi="Times New Roman" w:cs="Times New Roman"/>
        </w:rPr>
        <w:t>Establishing contact: causing plaintiff to come into contact with someone/something else satisfied result element.</w:t>
      </w:r>
    </w:p>
    <w:p w14:paraId="0986E44F" w14:textId="77777777" w:rsidR="00722206" w:rsidRPr="00434468" w:rsidRDefault="00722206" w:rsidP="00A80085">
      <w:pPr>
        <w:rPr>
          <w:rFonts w:ascii="Times New Roman" w:hAnsi="Times New Roman" w:cs="Times New Roman"/>
          <w:i/>
        </w:rPr>
      </w:pPr>
    </w:p>
    <w:p w14:paraId="13E41239" w14:textId="42C8F7BC" w:rsidR="00A80085" w:rsidRPr="00434468" w:rsidRDefault="00A80085" w:rsidP="00A80085">
      <w:pPr>
        <w:rPr>
          <w:rFonts w:ascii="Times New Roman" w:hAnsi="Times New Roman" w:cs="Times New Roman"/>
        </w:rPr>
      </w:pPr>
      <w:r w:rsidRPr="00434468">
        <w:rPr>
          <w:rFonts w:ascii="Times New Roman" w:hAnsi="Times New Roman" w:cs="Times New Roman"/>
          <w:i/>
        </w:rPr>
        <w:t xml:space="preserve">Stoshak: </w:t>
      </w:r>
      <w:r w:rsidRPr="00434468">
        <w:rPr>
          <w:rFonts w:ascii="Times New Roman" w:hAnsi="Times New Roman" w:cs="Times New Roman"/>
        </w:rPr>
        <w:t xml:space="preserve">P struck in back of head by </w:t>
      </w:r>
      <w:r w:rsidR="00D76E28" w:rsidRPr="00434468">
        <w:rPr>
          <w:rFonts w:ascii="Times New Roman" w:hAnsi="Times New Roman" w:cs="Times New Roman"/>
        </w:rPr>
        <w:t xml:space="preserve">two </w:t>
      </w:r>
      <w:r w:rsidRPr="00434468">
        <w:rPr>
          <w:rFonts w:ascii="Times New Roman" w:hAnsi="Times New Roman" w:cs="Times New Roman"/>
        </w:rPr>
        <w:t>fighting students. P wins based on transferred intent</w:t>
      </w:r>
      <w:r w:rsidR="00D76E28" w:rsidRPr="00434468">
        <w:rPr>
          <w:rFonts w:ascii="Times New Roman" w:hAnsi="Times New Roman" w:cs="Times New Roman"/>
        </w:rPr>
        <w:t>. If you intend to hit someone and you strike someone else, transfer of intent</w:t>
      </w:r>
    </w:p>
    <w:p w14:paraId="09E21EEC" w14:textId="397D8731" w:rsidR="00D76E28" w:rsidRPr="00434468" w:rsidRDefault="00D76E28" w:rsidP="00E07DD4">
      <w:pPr>
        <w:pStyle w:val="ListParagraph"/>
        <w:numPr>
          <w:ilvl w:val="0"/>
          <w:numId w:val="6"/>
        </w:numPr>
        <w:rPr>
          <w:rFonts w:ascii="Times New Roman" w:hAnsi="Times New Roman" w:cs="Times New Roman"/>
        </w:rPr>
      </w:pPr>
      <w:r w:rsidRPr="00434468">
        <w:rPr>
          <w:rFonts w:ascii="Times New Roman" w:hAnsi="Times New Roman" w:cs="Times New Roman"/>
        </w:rPr>
        <w:t xml:space="preserve">If you throw a rock to hit a bottle but hit a person, not transferred intent </w:t>
      </w:r>
    </w:p>
    <w:p w14:paraId="32D4C363" w14:textId="77777777" w:rsidR="00D76E28" w:rsidRPr="00434468" w:rsidRDefault="00D76E28" w:rsidP="00D76E28">
      <w:pPr>
        <w:pStyle w:val="ListParagraph"/>
        <w:rPr>
          <w:rFonts w:ascii="Times New Roman" w:hAnsi="Times New Roman" w:cs="Times New Roman"/>
        </w:rPr>
      </w:pPr>
    </w:p>
    <w:p w14:paraId="368A3E3E" w14:textId="77777777" w:rsidR="001A3CF6" w:rsidRPr="00434468" w:rsidRDefault="001A3CF6" w:rsidP="001A3CF6">
      <w:pPr>
        <w:spacing w:after="200" w:line="276" w:lineRule="auto"/>
        <w:rPr>
          <w:rFonts w:ascii="Times New Roman" w:hAnsi="Times New Roman" w:cs="Times New Roman"/>
        </w:rPr>
      </w:pPr>
      <w:r w:rsidRPr="00434468">
        <w:rPr>
          <w:rFonts w:ascii="Times New Roman" w:hAnsi="Times New Roman" w:cs="Times New Roman"/>
          <w:i/>
        </w:rPr>
        <w:t>White v. Muniz:</w:t>
      </w:r>
      <w:r w:rsidRPr="00434468">
        <w:rPr>
          <w:rFonts w:ascii="Times New Roman" w:hAnsi="Times New Roman" w:cs="Times New Roman"/>
        </w:rPr>
        <w:t xml:space="preserve"> Muniz sues for assault and battery after being hit by Everly, who suffers from Alzheimers/Dementia. Muniz objects to jury instruction, which indicates that Everly must “appreciate the offensiveness of her conduct.” Dual-intent standard makes this okay. (R2T §13)</w:t>
      </w:r>
    </w:p>
    <w:p w14:paraId="6FFB67B0" w14:textId="0A9BCC75" w:rsidR="00334602" w:rsidRPr="00434468" w:rsidRDefault="00334602" w:rsidP="00334602">
      <w:pPr>
        <w:rPr>
          <w:rFonts w:ascii="Times New Roman" w:hAnsi="Times New Roman" w:cs="Times New Roman"/>
        </w:rPr>
      </w:pPr>
      <w:r w:rsidRPr="00434468">
        <w:rPr>
          <w:rFonts w:ascii="Times New Roman" w:hAnsi="Times New Roman" w:cs="Times New Roman"/>
          <w:i/>
        </w:rPr>
        <w:t>Snyder v. Turk:</w:t>
      </w:r>
      <w:r w:rsidRPr="00434468">
        <w:rPr>
          <w:rFonts w:ascii="Times New Roman" w:hAnsi="Times New Roman" w:cs="Times New Roman"/>
        </w:rPr>
        <w:t xml:space="preserve"> Dr. Turk becomes frustrated with scrub nurse; grabs and pushes her face down towards surgical opening. Dr. Turk found liable for battery.</w:t>
      </w:r>
      <w:r w:rsidR="00FA4B11" w:rsidRPr="00434468">
        <w:rPr>
          <w:rFonts w:ascii="Times New Roman" w:hAnsi="Times New Roman" w:cs="Times New Roman"/>
        </w:rPr>
        <w:t xml:space="preserve"> Intent to harm/offend</w:t>
      </w:r>
    </w:p>
    <w:p w14:paraId="2F3D9C2C" w14:textId="15F2BAFC" w:rsidR="00DB791C" w:rsidRPr="00434468" w:rsidRDefault="00DB791C" w:rsidP="00DB791C">
      <w:pPr>
        <w:rPr>
          <w:rFonts w:ascii="Times New Roman" w:hAnsi="Times New Roman" w:cs="Times New Roman"/>
        </w:rPr>
      </w:pPr>
    </w:p>
    <w:p w14:paraId="19479541" w14:textId="314FA7C6" w:rsidR="00A62D83" w:rsidRPr="00434468" w:rsidRDefault="00A62D83" w:rsidP="00A62D83">
      <w:pPr>
        <w:rPr>
          <w:rFonts w:ascii="Times New Roman" w:hAnsi="Times New Roman" w:cs="Times New Roman"/>
        </w:rPr>
      </w:pPr>
      <w:r w:rsidRPr="00434468">
        <w:rPr>
          <w:rFonts w:ascii="Times New Roman" w:hAnsi="Times New Roman" w:cs="Times New Roman"/>
          <w:i/>
        </w:rPr>
        <w:t>Cohen v. Smith:</w:t>
      </w:r>
      <w:r w:rsidRPr="00434468">
        <w:rPr>
          <w:rFonts w:ascii="Times New Roman" w:hAnsi="Times New Roman" w:cs="Times New Roman"/>
        </w:rPr>
        <w:t xml:space="preserve"> Cohen requests that, due to religion, she not be seen or touched while unclothed by a male. Smith, male nurse, touches her while unconscious. Smith found liable for battery. D had enough information to know that regular care of duty would offend.</w:t>
      </w:r>
    </w:p>
    <w:p w14:paraId="7E4BAC15" w14:textId="0B590591" w:rsidR="0055566B" w:rsidRPr="00434468" w:rsidRDefault="0055566B" w:rsidP="004C66E6">
      <w:pPr>
        <w:rPr>
          <w:rFonts w:ascii="Times New Roman" w:hAnsi="Times New Roman" w:cs="Times New Roman"/>
        </w:rPr>
      </w:pPr>
    </w:p>
    <w:p w14:paraId="5D80B40A" w14:textId="4C909037" w:rsidR="00787071" w:rsidRPr="00434468" w:rsidRDefault="00787071" w:rsidP="00787071">
      <w:pPr>
        <w:rPr>
          <w:rFonts w:ascii="Times New Roman" w:hAnsi="Times New Roman" w:cs="Times New Roman"/>
        </w:rPr>
      </w:pPr>
      <w:r w:rsidRPr="00434468">
        <w:rPr>
          <w:rFonts w:ascii="Times New Roman" w:hAnsi="Times New Roman" w:cs="Times New Roman"/>
          <w:i/>
        </w:rPr>
        <w:t>Mullins:</w:t>
      </w:r>
      <w:r w:rsidRPr="00434468">
        <w:rPr>
          <w:rFonts w:ascii="Times New Roman" w:hAnsi="Times New Roman" w:cs="Times New Roman"/>
        </w:rPr>
        <w:t xml:space="preserve"> Mullins did not give consent to presence of healthcare learners during surgery. EMT student VanHoey intubates with permission from anesthesiologist. VanHoey acquitted. He did not have knowledge that P would be offended</w:t>
      </w:r>
    </w:p>
    <w:p w14:paraId="126CD33B" w14:textId="77777777" w:rsidR="00787071" w:rsidRPr="00434468" w:rsidRDefault="00787071" w:rsidP="004C66E6">
      <w:pPr>
        <w:rPr>
          <w:rFonts w:ascii="Times New Roman" w:hAnsi="Times New Roman" w:cs="Times New Roman"/>
        </w:rPr>
      </w:pPr>
    </w:p>
    <w:p w14:paraId="2506F3AF" w14:textId="77777777" w:rsidR="00120C50" w:rsidRPr="00434468" w:rsidRDefault="00120C50" w:rsidP="00120C50">
      <w:pPr>
        <w:pStyle w:val="ListParagraph"/>
        <w:rPr>
          <w:rFonts w:ascii="Times New Roman" w:hAnsi="Times New Roman" w:cs="Times New Roman"/>
        </w:rPr>
      </w:pPr>
    </w:p>
    <w:p w14:paraId="674B15F0" w14:textId="229699E6" w:rsidR="00D56B84" w:rsidRPr="00434468" w:rsidRDefault="00483010" w:rsidP="00E07DD4">
      <w:pPr>
        <w:pStyle w:val="ListParagraph"/>
        <w:numPr>
          <w:ilvl w:val="0"/>
          <w:numId w:val="2"/>
        </w:numPr>
        <w:rPr>
          <w:rFonts w:ascii="Times New Roman" w:hAnsi="Times New Roman" w:cs="Times New Roman"/>
          <w:highlight w:val="yellow"/>
        </w:rPr>
      </w:pPr>
      <w:r w:rsidRPr="00434468">
        <w:rPr>
          <w:rFonts w:ascii="Times New Roman" w:hAnsi="Times New Roman" w:cs="Times New Roman"/>
          <w:highlight w:val="yellow"/>
        </w:rPr>
        <w:t>Assault</w:t>
      </w:r>
    </w:p>
    <w:p w14:paraId="1182007C" w14:textId="7364E766" w:rsidR="009245C6" w:rsidRPr="00434468" w:rsidRDefault="00F80034" w:rsidP="00E07DD4">
      <w:pPr>
        <w:pStyle w:val="ListParagraph"/>
        <w:numPr>
          <w:ilvl w:val="1"/>
          <w:numId w:val="2"/>
        </w:numPr>
        <w:rPr>
          <w:rFonts w:ascii="Times New Roman" w:hAnsi="Times New Roman" w:cs="Times New Roman"/>
        </w:rPr>
      </w:pPr>
      <w:r w:rsidRPr="00434468">
        <w:rPr>
          <w:rFonts w:ascii="Times New Roman" w:hAnsi="Times New Roman" w:cs="Times New Roman"/>
        </w:rPr>
        <w:t>Prima Facie Case</w:t>
      </w:r>
      <w:r w:rsidR="009245C6" w:rsidRPr="00434468">
        <w:rPr>
          <w:rFonts w:ascii="Times New Roman" w:hAnsi="Times New Roman" w:cs="Times New Roman"/>
        </w:rPr>
        <w:t>:</w:t>
      </w:r>
      <w:r w:rsidR="001A4010" w:rsidRPr="00434468">
        <w:rPr>
          <w:rFonts w:ascii="Times New Roman" w:hAnsi="Times New Roman" w:cs="Times New Roman"/>
        </w:rPr>
        <w:t xml:space="preserve"> No contact required</w:t>
      </w:r>
    </w:p>
    <w:p w14:paraId="5354ECA6" w14:textId="6870D45A" w:rsidR="004B0E36" w:rsidRPr="00434468" w:rsidRDefault="003460C0" w:rsidP="00E07DD4">
      <w:pPr>
        <w:pStyle w:val="ListParagraph"/>
        <w:numPr>
          <w:ilvl w:val="2"/>
          <w:numId w:val="2"/>
        </w:numPr>
        <w:rPr>
          <w:rFonts w:ascii="Times New Roman" w:hAnsi="Times New Roman" w:cs="Times New Roman"/>
        </w:rPr>
      </w:pPr>
      <w:r w:rsidRPr="00434468">
        <w:rPr>
          <w:rFonts w:ascii="Times New Roman" w:hAnsi="Times New Roman" w:cs="Times New Roman"/>
          <w:u w:val="single"/>
        </w:rPr>
        <w:t>Intent</w:t>
      </w:r>
      <w:r w:rsidRPr="00434468">
        <w:rPr>
          <w:rFonts w:ascii="Times New Roman" w:hAnsi="Times New Roman" w:cs="Times New Roman"/>
        </w:rPr>
        <w:t xml:space="preserve">: </w:t>
      </w:r>
    </w:p>
    <w:p w14:paraId="3826CA34" w14:textId="19ABE327" w:rsidR="000D3C65" w:rsidRPr="00434468" w:rsidRDefault="00D9497F" w:rsidP="00E07DD4">
      <w:pPr>
        <w:pStyle w:val="ListParagraph"/>
        <w:numPr>
          <w:ilvl w:val="3"/>
          <w:numId w:val="2"/>
        </w:numPr>
        <w:rPr>
          <w:rFonts w:ascii="Times New Roman" w:hAnsi="Times New Roman" w:cs="Times New Roman"/>
        </w:rPr>
      </w:pPr>
      <w:r w:rsidRPr="00434468">
        <w:rPr>
          <w:rFonts w:ascii="Times New Roman" w:hAnsi="Times New Roman" w:cs="Times New Roman"/>
        </w:rPr>
        <w:t>In</w:t>
      </w:r>
      <w:r w:rsidR="00AB16B5" w:rsidRPr="00434468">
        <w:rPr>
          <w:rFonts w:ascii="Times New Roman" w:hAnsi="Times New Roman" w:cs="Times New Roman"/>
        </w:rPr>
        <w:t>tent to cause</w:t>
      </w:r>
      <w:r w:rsidR="007478FC" w:rsidRPr="00434468">
        <w:rPr>
          <w:rFonts w:ascii="Times New Roman" w:hAnsi="Times New Roman" w:cs="Times New Roman"/>
        </w:rPr>
        <w:t xml:space="preserve"> imminent</w:t>
      </w:r>
      <w:r w:rsidR="00AB16B5" w:rsidRPr="00434468">
        <w:rPr>
          <w:rFonts w:ascii="Times New Roman" w:hAnsi="Times New Roman" w:cs="Times New Roman"/>
        </w:rPr>
        <w:t xml:space="preserve"> harmful</w:t>
      </w:r>
      <w:r w:rsidR="007478FC" w:rsidRPr="00434468">
        <w:rPr>
          <w:rFonts w:ascii="Times New Roman" w:hAnsi="Times New Roman" w:cs="Times New Roman"/>
        </w:rPr>
        <w:t xml:space="preserve"> or</w:t>
      </w:r>
      <w:r w:rsidR="00AB16B5" w:rsidRPr="00434468">
        <w:rPr>
          <w:rFonts w:ascii="Times New Roman" w:hAnsi="Times New Roman" w:cs="Times New Roman"/>
        </w:rPr>
        <w:t xml:space="preserve"> offensive</w:t>
      </w:r>
      <w:r w:rsidR="007478FC" w:rsidRPr="00434468">
        <w:rPr>
          <w:rFonts w:ascii="Times New Roman" w:hAnsi="Times New Roman" w:cs="Times New Roman"/>
        </w:rPr>
        <w:t xml:space="preserve"> contact</w:t>
      </w:r>
      <w:r w:rsidR="00AB16B5" w:rsidRPr="00434468">
        <w:rPr>
          <w:rFonts w:ascii="Times New Roman" w:hAnsi="Times New Roman" w:cs="Times New Roman"/>
        </w:rPr>
        <w:t>, or</w:t>
      </w:r>
    </w:p>
    <w:p w14:paraId="3E469B6B" w14:textId="125E0E92" w:rsidR="00AB16B5" w:rsidRPr="00434468" w:rsidRDefault="0042080D" w:rsidP="00E07DD4">
      <w:pPr>
        <w:pStyle w:val="ListParagraph"/>
        <w:numPr>
          <w:ilvl w:val="3"/>
          <w:numId w:val="2"/>
        </w:numPr>
        <w:rPr>
          <w:rFonts w:ascii="Times New Roman" w:hAnsi="Times New Roman" w:cs="Times New Roman"/>
        </w:rPr>
      </w:pPr>
      <w:r w:rsidRPr="00434468">
        <w:rPr>
          <w:rFonts w:ascii="Times New Roman" w:hAnsi="Times New Roman" w:cs="Times New Roman"/>
        </w:rPr>
        <w:t>I</w:t>
      </w:r>
      <w:r w:rsidR="00AB16B5" w:rsidRPr="00434468">
        <w:rPr>
          <w:rFonts w:ascii="Times New Roman" w:hAnsi="Times New Roman" w:cs="Times New Roman"/>
        </w:rPr>
        <w:t>mminent apprehension of harmful or offensive contact</w:t>
      </w:r>
    </w:p>
    <w:p w14:paraId="29E25F9A" w14:textId="53437659" w:rsidR="00044A9A" w:rsidRPr="00434468" w:rsidRDefault="00044A9A" w:rsidP="00E07DD4">
      <w:pPr>
        <w:pStyle w:val="ListParagraph"/>
        <w:numPr>
          <w:ilvl w:val="3"/>
          <w:numId w:val="2"/>
        </w:numPr>
        <w:rPr>
          <w:rFonts w:ascii="Times New Roman" w:hAnsi="Times New Roman" w:cs="Times New Roman"/>
        </w:rPr>
      </w:pPr>
      <w:r w:rsidRPr="00434468">
        <w:rPr>
          <w:rFonts w:ascii="Times New Roman" w:hAnsi="Times New Roman" w:cs="Times New Roman"/>
        </w:rPr>
        <w:t>Knowledge of substantial certainty that your actions will cause fear</w:t>
      </w:r>
    </w:p>
    <w:p w14:paraId="4E4F4CD5" w14:textId="7DAA3ADF" w:rsidR="00044A9A" w:rsidRPr="00434468" w:rsidRDefault="00044A9A" w:rsidP="00E07DD4">
      <w:pPr>
        <w:pStyle w:val="ListParagraph"/>
        <w:numPr>
          <w:ilvl w:val="2"/>
          <w:numId w:val="2"/>
        </w:numPr>
        <w:rPr>
          <w:rFonts w:ascii="Times New Roman" w:hAnsi="Times New Roman" w:cs="Times New Roman"/>
        </w:rPr>
      </w:pPr>
      <w:r w:rsidRPr="00434468">
        <w:rPr>
          <w:rFonts w:ascii="Times New Roman" w:hAnsi="Times New Roman" w:cs="Times New Roman"/>
          <w:u w:val="single"/>
        </w:rPr>
        <w:t>Result</w:t>
      </w:r>
      <w:r w:rsidRPr="00434468">
        <w:rPr>
          <w:rFonts w:ascii="Times New Roman" w:hAnsi="Times New Roman" w:cs="Times New Roman"/>
        </w:rPr>
        <w:t>:</w:t>
      </w:r>
    </w:p>
    <w:p w14:paraId="6D574CDE" w14:textId="77777777" w:rsidR="00486DB2" w:rsidRPr="00434468" w:rsidRDefault="005B2B01" w:rsidP="00E07DD4">
      <w:pPr>
        <w:pStyle w:val="ListParagraph"/>
        <w:numPr>
          <w:ilvl w:val="4"/>
          <w:numId w:val="2"/>
        </w:numPr>
        <w:rPr>
          <w:rFonts w:ascii="Times New Roman" w:hAnsi="Times New Roman" w:cs="Times New Roman"/>
        </w:rPr>
      </w:pPr>
      <w:r w:rsidRPr="00434468">
        <w:rPr>
          <w:rFonts w:ascii="Times New Roman" w:hAnsi="Times New Roman" w:cs="Times New Roman"/>
        </w:rPr>
        <w:t xml:space="preserve">Reasonable apprehension of an imminent battery </w:t>
      </w:r>
    </w:p>
    <w:p w14:paraId="2864AA91" w14:textId="492CCA26" w:rsidR="005B2B01" w:rsidRPr="00434468" w:rsidRDefault="005B2B01" w:rsidP="00E07DD4">
      <w:pPr>
        <w:pStyle w:val="ListParagraph"/>
        <w:numPr>
          <w:ilvl w:val="5"/>
          <w:numId w:val="2"/>
        </w:numPr>
        <w:rPr>
          <w:rFonts w:ascii="Times New Roman" w:hAnsi="Times New Roman" w:cs="Times New Roman"/>
        </w:rPr>
      </w:pPr>
      <w:r w:rsidRPr="00434468">
        <w:rPr>
          <w:rFonts w:ascii="Times New Roman" w:hAnsi="Times New Roman" w:cs="Times New Roman"/>
        </w:rPr>
        <w:t xml:space="preserve">Apprehension must be one which would normally be aroused in the mind of a reasonable person </w:t>
      </w:r>
      <w:r w:rsidR="00561819" w:rsidRPr="00434468">
        <w:rPr>
          <w:rFonts w:ascii="Times New Roman" w:hAnsi="Times New Roman" w:cs="Times New Roman"/>
        </w:rPr>
        <w:t>(invasion of P’s mental peace)</w:t>
      </w:r>
    </w:p>
    <w:p w14:paraId="05070613" w14:textId="54A5303E" w:rsidR="00561819" w:rsidRPr="00434468" w:rsidRDefault="00561819" w:rsidP="00E07DD4">
      <w:pPr>
        <w:pStyle w:val="ListParagraph"/>
        <w:numPr>
          <w:ilvl w:val="1"/>
          <w:numId w:val="2"/>
        </w:numPr>
        <w:rPr>
          <w:rFonts w:ascii="Times New Roman" w:hAnsi="Times New Roman" w:cs="Times New Roman"/>
        </w:rPr>
      </w:pPr>
      <w:r w:rsidRPr="00434468">
        <w:rPr>
          <w:rFonts w:ascii="Times New Roman" w:hAnsi="Times New Roman" w:cs="Times New Roman"/>
        </w:rPr>
        <w:t xml:space="preserve">Extended liability principle </w:t>
      </w:r>
      <w:r w:rsidR="00567C1F" w:rsidRPr="00434468">
        <w:rPr>
          <w:rFonts w:ascii="Times New Roman" w:hAnsi="Times New Roman" w:cs="Times New Roman"/>
        </w:rPr>
        <w:t>–</w:t>
      </w:r>
      <w:r w:rsidRPr="00434468">
        <w:rPr>
          <w:rFonts w:ascii="Times New Roman" w:hAnsi="Times New Roman" w:cs="Times New Roman"/>
        </w:rPr>
        <w:t xml:space="preserve"> </w:t>
      </w:r>
      <w:r w:rsidR="00567C1F" w:rsidRPr="00434468">
        <w:rPr>
          <w:rFonts w:ascii="Times New Roman" w:hAnsi="Times New Roman" w:cs="Times New Roman"/>
        </w:rPr>
        <w:t>tortfeasor is responsible for all damages incurred by actions</w:t>
      </w:r>
    </w:p>
    <w:p w14:paraId="5C190CD6" w14:textId="35D3E8AA" w:rsidR="00EE36A3" w:rsidRPr="00434468" w:rsidRDefault="00EE36A3" w:rsidP="00E07DD4">
      <w:pPr>
        <w:pStyle w:val="ListParagraph"/>
        <w:numPr>
          <w:ilvl w:val="1"/>
          <w:numId w:val="2"/>
        </w:numPr>
        <w:rPr>
          <w:rFonts w:ascii="Times New Roman" w:hAnsi="Times New Roman" w:cs="Times New Roman"/>
        </w:rPr>
      </w:pPr>
      <w:r w:rsidRPr="00434468">
        <w:rPr>
          <w:rFonts w:ascii="Times New Roman" w:hAnsi="Times New Roman" w:cs="Times New Roman"/>
        </w:rPr>
        <w:t xml:space="preserve">Transferred intent – intend to commit assault against </w:t>
      </w:r>
      <w:r w:rsidR="001B3D45" w:rsidRPr="00434468">
        <w:rPr>
          <w:rFonts w:ascii="Times New Roman" w:hAnsi="Times New Roman" w:cs="Times New Roman"/>
        </w:rPr>
        <w:t xml:space="preserve">A but actually frightens B, your intent transfers </w:t>
      </w:r>
    </w:p>
    <w:p w14:paraId="16BF485C" w14:textId="77777777" w:rsidR="00120C50" w:rsidRPr="00434468" w:rsidRDefault="00120C50" w:rsidP="00120C50">
      <w:pPr>
        <w:pStyle w:val="ListParagraph"/>
        <w:rPr>
          <w:rFonts w:ascii="Times New Roman" w:hAnsi="Times New Roman" w:cs="Times New Roman"/>
        </w:rPr>
      </w:pPr>
    </w:p>
    <w:p w14:paraId="4F4612DB" w14:textId="157031D1" w:rsidR="000F7EA8" w:rsidRPr="00434468" w:rsidRDefault="000F7EA8" w:rsidP="000F7EA8">
      <w:pPr>
        <w:rPr>
          <w:rFonts w:ascii="Times New Roman" w:hAnsi="Times New Roman" w:cs="Times New Roman"/>
          <w:u w:val="single"/>
        </w:rPr>
      </w:pPr>
      <w:r w:rsidRPr="00434468">
        <w:rPr>
          <w:rFonts w:ascii="Times New Roman" w:hAnsi="Times New Roman" w:cs="Times New Roman"/>
          <w:u w:val="single"/>
        </w:rPr>
        <w:t>Cases and Issues (Assault):</w:t>
      </w:r>
    </w:p>
    <w:p w14:paraId="552D6B63" w14:textId="77777777" w:rsidR="000F7EA8" w:rsidRPr="00434468" w:rsidRDefault="000F7EA8" w:rsidP="000F7EA8">
      <w:pPr>
        <w:rPr>
          <w:rFonts w:ascii="Times New Roman" w:hAnsi="Times New Roman" w:cs="Times New Roman"/>
        </w:rPr>
      </w:pPr>
    </w:p>
    <w:p w14:paraId="3915EE68" w14:textId="72BD51E8" w:rsidR="007478FC" w:rsidRPr="00434468" w:rsidRDefault="000F7EA8" w:rsidP="007478FC">
      <w:pPr>
        <w:rPr>
          <w:rFonts w:ascii="Times New Roman" w:hAnsi="Times New Roman" w:cs="Times New Roman"/>
        </w:rPr>
      </w:pPr>
      <w:r w:rsidRPr="00434468">
        <w:rPr>
          <w:rFonts w:ascii="Times New Roman" w:hAnsi="Times New Roman" w:cs="Times New Roman"/>
          <w:i/>
        </w:rPr>
        <w:t>Cullison:</w:t>
      </w:r>
      <w:r w:rsidRPr="00434468">
        <w:rPr>
          <w:rFonts w:ascii="Times New Roman" w:hAnsi="Times New Roman" w:cs="Times New Roman"/>
        </w:rPr>
        <w:t xml:space="preserve"> Medley threatens Cullison by gesturing with his gun. Inflicts emotional harm. Court remands for jury to decide whether apprehension of being shot/injured was reasonable. </w:t>
      </w:r>
    </w:p>
    <w:p w14:paraId="1967F0B6" w14:textId="77777777" w:rsidR="007478FC" w:rsidRPr="00434468" w:rsidRDefault="007478FC" w:rsidP="00120C50">
      <w:pPr>
        <w:pStyle w:val="ListParagraph"/>
        <w:rPr>
          <w:rFonts w:ascii="Times New Roman" w:hAnsi="Times New Roman" w:cs="Times New Roman"/>
        </w:rPr>
      </w:pPr>
    </w:p>
    <w:p w14:paraId="0E2DE61F" w14:textId="11E1F880" w:rsidR="00120C50" w:rsidRPr="00434468" w:rsidRDefault="00120C50" w:rsidP="00E07DD4">
      <w:pPr>
        <w:pStyle w:val="ListParagraph"/>
        <w:numPr>
          <w:ilvl w:val="0"/>
          <w:numId w:val="2"/>
        </w:numPr>
        <w:rPr>
          <w:rFonts w:ascii="Times New Roman" w:hAnsi="Times New Roman" w:cs="Times New Roman"/>
          <w:highlight w:val="yellow"/>
        </w:rPr>
      </w:pPr>
      <w:r w:rsidRPr="00434468">
        <w:rPr>
          <w:rFonts w:ascii="Times New Roman" w:hAnsi="Times New Roman" w:cs="Times New Roman"/>
          <w:highlight w:val="yellow"/>
        </w:rPr>
        <w:t>False Imprisonment</w:t>
      </w:r>
    </w:p>
    <w:p w14:paraId="28AF84B0" w14:textId="219E36AE" w:rsidR="001264C2" w:rsidRPr="00434468" w:rsidRDefault="001C761B" w:rsidP="00E07DD4">
      <w:pPr>
        <w:pStyle w:val="ListParagraph"/>
        <w:numPr>
          <w:ilvl w:val="1"/>
          <w:numId w:val="2"/>
        </w:numPr>
        <w:rPr>
          <w:rFonts w:ascii="Times New Roman" w:hAnsi="Times New Roman" w:cs="Times New Roman"/>
        </w:rPr>
      </w:pPr>
      <w:r w:rsidRPr="00434468">
        <w:rPr>
          <w:rFonts w:ascii="Times New Roman" w:hAnsi="Times New Roman" w:cs="Times New Roman"/>
        </w:rPr>
        <w:t>Prima Facie Case</w:t>
      </w:r>
      <w:r w:rsidR="001264C2" w:rsidRPr="00434468">
        <w:rPr>
          <w:rFonts w:ascii="Times New Roman" w:hAnsi="Times New Roman" w:cs="Times New Roman"/>
        </w:rPr>
        <w:t xml:space="preserve">: </w:t>
      </w:r>
    </w:p>
    <w:p w14:paraId="1800FFE8" w14:textId="7637C167" w:rsidR="00FB0857" w:rsidRPr="00434468" w:rsidRDefault="00604FD0" w:rsidP="00E07DD4">
      <w:pPr>
        <w:pStyle w:val="ListParagraph"/>
        <w:numPr>
          <w:ilvl w:val="2"/>
          <w:numId w:val="2"/>
        </w:numPr>
        <w:rPr>
          <w:rFonts w:ascii="Times New Roman" w:hAnsi="Times New Roman" w:cs="Times New Roman"/>
        </w:rPr>
      </w:pPr>
      <w:r w:rsidRPr="00434468">
        <w:rPr>
          <w:rFonts w:ascii="Times New Roman" w:hAnsi="Times New Roman" w:cs="Times New Roman"/>
          <w:u w:val="single"/>
        </w:rPr>
        <w:t>Intent</w:t>
      </w:r>
      <w:r w:rsidRPr="00434468">
        <w:rPr>
          <w:rFonts w:ascii="Times New Roman" w:hAnsi="Times New Roman" w:cs="Times New Roman"/>
        </w:rPr>
        <w:t xml:space="preserve"> to Confine</w:t>
      </w:r>
    </w:p>
    <w:p w14:paraId="018EE239" w14:textId="072161A9" w:rsidR="0094533D" w:rsidRPr="00434468" w:rsidRDefault="0094533D" w:rsidP="00E07DD4">
      <w:pPr>
        <w:pStyle w:val="ListParagraph"/>
        <w:numPr>
          <w:ilvl w:val="3"/>
          <w:numId w:val="2"/>
        </w:numPr>
        <w:rPr>
          <w:rFonts w:ascii="Times New Roman" w:hAnsi="Times New Roman" w:cs="Times New Roman"/>
        </w:rPr>
      </w:pPr>
      <w:r w:rsidRPr="00434468">
        <w:rPr>
          <w:rFonts w:ascii="Times New Roman" w:hAnsi="Times New Roman" w:cs="Times New Roman"/>
        </w:rPr>
        <w:t xml:space="preserve">Confinement when: physical confinement, threat of physical force, </w:t>
      </w:r>
      <w:r w:rsidR="00D462E2">
        <w:rPr>
          <w:rFonts w:ascii="Times New Roman" w:hAnsi="Times New Roman" w:cs="Times New Roman"/>
        </w:rPr>
        <w:t>33</w:t>
      </w:r>
      <w:r w:rsidRPr="00434468">
        <w:rPr>
          <w:rFonts w:ascii="Times New Roman" w:hAnsi="Times New Roman" w:cs="Times New Roman"/>
        </w:rPr>
        <w:t xml:space="preserve">assertion of </w:t>
      </w:r>
      <w:r w:rsidR="00FA358D" w:rsidRPr="00434468">
        <w:rPr>
          <w:rFonts w:ascii="Times New Roman" w:hAnsi="Times New Roman" w:cs="Times New Roman"/>
        </w:rPr>
        <w:t>legal authority or duress, AND P</w:t>
      </w:r>
      <w:r w:rsidRPr="00434468">
        <w:rPr>
          <w:rFonts w:ascii="Times New Roman" w:hAnsi="Times New Roman" w:cs="Times New Roman"/>
        </w:rPr>
        <w:t xml:space="preserve"> reasonably believes he cannot leave</w:t>
      </w:r>
    </w:p>
    <w:p w14:paraId="0F8579BD" w14:textId="1A6E2A54" w:rsidR="00604FD0" w:rsidRPr="00434468" w:rsidRDefault="00604FD0" w:rsidP="00E07DD4">
      <w:pPr>
        <w:pStyle w:val="ListParagraph"/>
        <w:numPr>
          <w:ilvl w:val="2"/>
          <w:numId w:val="2"/>
        </w:numPr>
        <w:rPr>
          <w:rFonts w:ascii="Times New Roman" w:hAnsi="Times New Roman" w:cs="Times New Roman"/>
        </w:rPr>
      </w:pPr>
      <w:r w:rsidRPr="00434468">
        <w:rPr>
          <w:rFonts w:ascii="Times New Roman" w:hAnsi="Times New Roman" w:cs="Times New Roman"/>
          <w:u w:val="single"/>
        </w:rPr>
        <w:t>Result:</w:t>
      </w:r>
    </w:p>
    <w:p w14:paraId="4B3E3731" w14:textId="1FD31694" w:rsidR="00FB0857" w:rsidRPr="00434468" w:rsidRDefault="00604FD0" w:rsidP="00E07DD4">
      <w:pPr>
        <w:pStyle w:val="ListParagraph"/>
        <w:numPr>
          <w:ilvl w:val="3"/>
          <w:numId w:val="2"/>
        </w:numPr>
        <w:rPr>
          <w:rFonts w:ascii="Times New Roman" w:hAnsi="Times New Roman" w:cs="Times New Roman"/>
        </w:rPr>
      </w:pPr>
      <w:r w:rsidRPr="00434468">
        <w:rPr>
          <w:rFonts w:ascii="Times New Roman" w:hAnsi="Times New Roman" w:cs="Times New Roman"/>
        </w:rPr>
        <w:t>Confinement</w:t>
      </w:r>
      <w:r w:rsidR="00502918" w:rsidRPr="00434468">
        <w:rPr>
          <w:rFonts w:ascii="Times New Roman" w:hAnsi="Times New Roman" w:cs="Times New Roman"/>
        </w:rPr>
        <w:t xml:space="preserve"> within fixed boundaries, and</w:t>
      </w:r>
    </w:p>
    <w:p w14:paraId="188AE179" w14:textId="790349FD" w:rsidR="00502918" w:rsidRPr="00434468" w:rsidRDefault="00502918" w:rsidP="00E07DD4">
      <w:pPr>
        <w:pStyle w:val="ListParagraph"/>
        <w:numPr>
          <w:ilvl w:val="3"/>
          <w:numId w:val="2"/>
        </w:numPr>
        <w:rPr>
          <w:rFonts w:ascii="Times New Roman" w:hAnsi="Times New Roman" w:cs="Times New Roman"/>
        </w:rPr>
      </w:pPr>
      <w:r w:rsidRPr="00434468">
        <w:rPr>
          <w:rFonts w:ascii="Times New Roman" w:hAnsi="Times New Roman" w:cs="Times New Roman"/>
        </w:rPr>
        <w:t>P either (1) aware of confinement, or (2) harmed by confinement</w:t>
      </w:r>
    </w:p>
    <w:p w14:paraId="285964BE" w14:textId="15AE8C4F" w:rsidR="00C73FB1" w:rsidRPr="00434468" w:rsidRDefault="00C73FB1" w:rsidP="00E07DD4">
      <w:pPr>
        <w:pStyle w:val="ListParagraph"/>
        <w:numPr>
          <w:ilvl w:val="1"/>
          <w:numId w:val="2"/>
        </w:numPr>
        <w:rPr>
          <w:rFonts w:ascii="Times New Roman" w:hAnsi="Times New Roman" w:cs="Times New Roman"/>
        </w:rPr>
      </w:pPr>
      <w:r w:rsidRPr="00434468">
        <w:rPr>
          <w:rFonts w:ascii="Times New Roman" w:hAnsi="Times New Roman" w:cs="Times New Roman"/>
        </w:rPr>
        <w:t>Standard is objective, could reasonable people think they are being imprisoned, not could P’s think they would being imprisoned</w:t>
      </w:r>
    </w:p>
    <w:p w14:paraId="0EE22B94" w14:textId="068D2A37" w:rsidR="00C73FB1" w:rsidRPr="00434468" w:rsidRDefault="00C73FB1" w:rsidP="00E07DD4">
      <w:pPr>
        <w:pStyle w:val="ListParagraph"/>
        <w:numPr>
          <w:ilvl w:val="1"/>
          <w:numId w:val="2"/>
        </w:numPr>
        <w:rPr>
          <w:rFonts w:ascii="Times New Roman" w:hAnsi="Times New Roman" w:cs="Times New Roman"/>
        </w:rPr>
      </w:pPr>
      <w:r w:rsidRPr="00434468">
        <w:rPr>
          <w:rFonts w:ascii="Times New Roman" w:hAnsi="Times New Roman" w:cs="Times New Roman"/>
        </w:rPr>
        <w:t>If there is awareness of reasonable means of escape, not imprisonment</w:t>
      </w:r>
    </w:p>
    <w:p w14:paraId="2B4B65CD" w14:textId="77777777" w:rsidR="00C73FB1" w:rsidRPr="00434468" w:rsidRDefault="00C73FB1" w:rsidP="00C73FB1">
      <w:pPr>
        <w:rPr>
          <w:rFonts w:ascii="Times New Roman" w:hAnsi="Times New Roman" w:cs="Times New Roman"/>
        </w:rPr>
      </w:pPr>
    </w:p>
    <w:p w14:paraId="4550C7B8" w14:textId="470AC877" w:rsidR="00C73FB1" w:rsidRPr="00434468" w:rsidRDefault="00C73FB1" w:rsidP="00C73FB1">
      <w:pPr>
        <w:rPr>
          <w:rFonts w:ascii="Times New Roman" w:hAnsi="Times New Roman" w:cs="Times New Roman"/>
          <w:u w:val="single"/>
        </w:rPr>
      </w:pPr>
      <w:r w:rsidRPr="00434468">
        <w:rPr>
          <w:rFonts w:ascii="Times New Roman" w:hAnsi="Times New Roman" w:cs="Times New Roman"/>
          <w:u w:val="single"/>
        </w:rPr>
        <w:t>Cases and Issues (False Imprisonment)</w:t>
      </w:r>
    </w:p>
    <w:p w14:paraId="22991110" w14:textId="77777777" w:rsidR="00E67217" w:rsidRPr="00434468" w:rsidRDefault="00E67217" w:rsidP="00C73FB1">
      <w:pPr>
        <w:rPr>
          <w:rFonts w:ascii="Times New Roman" w:hAnsi="Times New Roman" w:cs="Times New Roman"/>
          <w:u w:val="single"/>
        </w:rPr>
      </w:pPr>
    </w:p>
    <w:p w14:paraId="65304B15" w14:textId="1261A60F" w:rsidR="00E67217" w:rsidRPr="00434468" w:rsidRDefault="00E67217" w:rsidP="00C73FB1">
      <w:pPr>
        <w:rPr>
          <w:rFonts w:ascii="Times New Roman" w:hAnsi="Times New Roman" w:cs="Times New Roman"/>
        </w:rPr>
      </w:pPr>
      <w:r w:rsidRPr="00434468">
        <w:rPr>
          <w:rFonts w:ascii="Times New Roman" w:hAnsi="Times New Roman" w:cs="Times New Roman"/>
          <w:i/>
        </w:rPr>
        <w:t>McCann</w:t>
      </w:r>
      <w:r w:rsidRPr="00434468">
        <w:rPr>
          <w:rFonts w:ascii="Times New Roman" w:hAnsi="Times New Roman" w:cs="Times New Roman"/>
        </w:rPr>
        <w:t>: McCanns held by Wal-Mart employees on suspicion of prior theft under belief that law enforcement on their way. Court finds this is false imprisonment.</w:t>
      </w:r>
    </w:p>
    <w:p w14:paraId="3756844C" w14:textId="77777777" w:rsidR="00A76D48" w:rsidRPr="00434468" w:rsidRDefault="00A76D48" w:rsidP="00A76D48">
      <w:pPr>
        <w:rPr>
          <w:rFonts w:ascii="Times New Roman" w:hAnsi="Times New Roman" w:cs="Times New Roman"/>
        </w:rPr>
      </w:pPr>
    </w:p>
    <w:p w14:paraId="13903685" w14:textId="4C9311F0" w:rsidR="0092463B" w:rsidRPr="00434468" w:rsidRDefault="006448C7" w:rsidP="00A76D48">
      <w:pPr>
        <w:rPr>
          <w:rFonts w:ascii="Times New Roman" w:hAnsi="Times New Roman" w:cs="Times New Roman"/>
          <w:b/>
        </w:rPr>
      </w:pPr>
      <w:r w:rsidRPr="00434468">
        <w:rPr>
          <w:rFonts w:ascii="Times New Roman" w:hAnsi="Times New Roman" w:cs="Times New Roman"/>
          <w:b/>
        </w:rPr>
        <w:t xml:space="preserve">Intentional </w:t>
      </w:r>
      <w:r w:rsidR="0092463B" w:rsidRPr="00434468">
        <w:rPr>
          <w:rFonts w:ascii="Times New Roman" w:hAnsi="Times New Roman" w:cs="Times New Roman"/>
          <w:b/>
        </w:rPr>
        <w:t xml:space="preserve">Torts to Property: </w:t>
      </w:r>
    </w:p>
    <w:p w14:paraId="6C435D92" w14:textId="77777777" w:rsidR="0092463B" w:rsidRPr="00434468" w:rsidRDefault="0092463B" w:rsidP="00A76D48">
      <w:pPr>
        <w:rPr>
          <w:rFonts w:ascii="Times New Roman" w:hAnsi="Times New Roman" w:cs="Times New Roman"/>
          <w:b/>
        </w:rPr>
      </w:pPr>
    </w:p>
    <w:p w14:paraId="39438A26" w14:textId="6F179F68" w:rsidR="000E6F89" w:rsidRPr="00434468" w:rsidRDefault="000E6F89" w:rsidP="00E07DD4">
      <w:pPr>
        <w:pStyle w:val="ListParagraph"/>
        <w:numPr>
          <w:ilvl w:val="0"/>
          <w:numId w:val="2"/>
        </w:numPr>
        <w:rPr>
          <w:rFonts w:ascii="Times New Roman" w:hAnsi="Times New Roman" w:cs="Times New Roman"/>
          <w:highlight w:val="yellow"/>
        </w:rPr>
      </w:pPr>
      <w:r w:rsidRPr="00434468">
        <w:rPr>
          <w:rFonts w:ascii="Times New Roman" w:hAnsi="Times New Roman" w:cs="Times New Roman"/>
          <w:highlight w:val="yellow"/>
        </w:rPr>
        <w:t>Trespass to Land:</w:t>
      </w:r>
    </w:p>
    <w:p w14:paraId="61FD1430" w14:textId="0799A875" w:rsidR="004B22E5" w:rsidRPr="00434468" w:rsidRDefault="00CA5864" w:rsidP="00E07DD4">
      <w:pPr>
        <w:pStyle w:val="ListParagraph"/>
        <w:numPr>
          <w:ilvl w:val="1"/>
          <w:numId w:val="2"/>
        </w:numPr>
        <w:rPr>
          <w:rFonts w:ascii="Times New Roman" w:hAnsi="Times New Roman" w:cs="Times New Roman"/>
        </w:rPr>
      </w:pPr>
      <w:r w:rsidRPr="00434468">
        <w:rPr>
          <w:rFonts w:ascii="Times New Roman" w:hAnsi="Times New Roman" w:cs="Times New Roman"/>
        </w:rPr>
        <w:t>Prima Facie Case</w:t>
      </w:r>
      <w:r w:rsidR="004B22E5" w:rsidRPr="00434468">
        <w:rPr>
          <w:rFonts w:ascii="Times New Roman" w:hAnsi="Times New Roman" w:cs="Times New Roman"/>
        </w:rPr>
        <w:t xml:space="preserve">: </w:t>
      </w:r>
    </w:p>
    <w:p w14:paraId="3F21D494" w14:textId="23E65623" w:rsidR="00D95C5E" w:rsidRPr="00434468" w:rsidRDefault="00D95C5E" w:rsidP="00E07DD4">
      <w:pPr>
        <w:pStyle w:val="ListParagraph"/>
        <w:numPr>
          <w:ilvl w:val="2"/>
          <w:numId w:val="2"/>
        </w:numPr>
        <w:rPr>
          <w:rFonts w:ascii="Times New Roman" w:hAnsi="Times New Roman" w:cs="Times New Roman"/>
        </w:rPr>
      </w:pPr>
      <w:r w:rsidRPr="00434468">
        <w:rPr>
          <w:rFonts w:ascii="Times New Roman" w:hAnsi="Times New Roman" w:cs="Times New Roman"/>
          <w:u w:val="single"/>
        </w:rPr>
        <w:t>Intent</w:t>
      </w:r>
      <w:r w:rsidR="00276BBE" w:rsidRPr="00434468">
        <w:rPr>
          <w:rFonts w:ascii="Times New Roman" w:hAnsi="Times New Roman" w:cs="Times New Roman"/>
          <w:u w:val="single"/>
        </w:rPr>
        <w:t xml:space="preserve"> </w:t>
      </w:r>
    </w:p>
    <w:p w14:paraId="618504C5" w14:textId="09C7975D" w:rsidR="00D95C5E" w:rsidRPr="00434468" w:rsidRDefault="00D95C5E" w:rsidP="00E07DD4">
      <w:pPr>
        <w:pStyle w:val="ListParagraph"/>
        <w:numPr>
          <w:ilvl w:val="3"/>
          <w:numId w:val="2"/>
        </w:numPr>
        <w:rPr>
          <w:rFonts w:ascii="Times New Roman" w:hAnsi="Times New Roman" w:cs="Times New Roman"/>
        </w:rPr>
      </w:pPr>
      <w:r w:rsidRPr="00434468">
        <w:rPr>
          <w:rFonts w:ascii="Times New Roman" w:hAnsi="Times New Roman" w:cs="Times New Roman"/>
        </w:rPr>
        <w:t>Intentional entry without permission, or</w:t>
      </w:r>
    </w:p>
    <w:p w14:paraId="4714F353" w14:textId="0E2FEF34" w:rsidR="00D95C5E" w:rsidRPr="00434468" w:rsidRDefault="00D95C5E" w:rsidP="00E07DD4">
      <w:pPr>
        <w:pStyle w:val="ListParagraph"/>
        <w:numPr>
          <w:ilvl w:val="3"/>
          <w:numId w:val="2"/>
        </w:numPr>
        <w:rPr>
          <w:rFonts w:ascii="Times New Roman" w:hAnsi="Times New Roman" w:cs="Times New Roman"/>
        </w:rPr>
      </w:pPr>
      <w:r w:rsidRPr="00434468">
        <w:rPr>
          <w:rFonts w:ascii="Times New Roman" w:hAnsi="Times New Roman" w:cs="Times New Roman"/>
        </w:rPr>
        <w:t>Intentionally causing an object to enter land without permission, or</w:t>
      </w:r>
    </w:p>
    <w:p w14:paraId="09BF626F" w14:textId="380990FC" w:rsidR="00D95C5E" w:rsidRPr="00434468" w:rsidRDefault="00D95C5E" w:rsidP="00E07DD4">
      <w:pPr>
        <w:pStyle w:val="ListParagraph"/>
        <w:numPr>
          <w:ilvl w:val="3"/>
          <w:numId w:val="2"/>
        </w:numPr>
        <w:rPr>
          <w:rFonts w:ascii="Times New Roman" w:hAnsi="Times New Roman" w:cs="Times New Roman"/>
        </w:rPr>
      </w:pPr>
      <w:r w:rsidRPr="00434468">
        <w:rPr>
          <w:rFonts w:ascii="Times New Roman" w:hAnsi="Times New Roman" w:cs="Times New Roman"/>
        </w:rPr>
        <w:t>Unintentional entry + intentionally refusing to leave</w:t>
      </w:r>
    </w:p>
    <w:p w14:paraId="3AE63DD7" w14:textId="6555C512" w:rsidR="003231E1" w:rsidRPr="00434468" w:rsidRDefault="003231E1" w:rsidP="00E07DD4">
      <w:pPr>
        <w:pStyle w:val="ListParagraph"/>
        <w:numPr>
          <w:ilvl w:val="2"/>
          <w:numId w:val="2"/>
        </w:numPr>
        <w:rPr>
          <w:rFonts w:ascii="Times New Roman" w:hAnsi="Times New Roman" w:cs="Times New Roman"/>
        </w:rPr>
      </w:pPr>
      <w:r w:rsidRPr="00434468">
        <w:rPr>
          <w:rFonts w:ascii="Times New Roman" w:hAnsi="Times New Roman" w:cs="Times New Roman"/>
          <w:u w:val="single"/>
        </w:rPr>
        <w:t>Result</w:t>
      </w:r>
    </w:p>
    <w:p w14:paraId="2DDF29DD" w14:textId="5FC346A9" w:rsidR="003231E1" w:rsidRPr="00434468" w:rsidRDefault="003231E1" w:rsidP="00E07DD4">
      <w:pPr>
        <w:pStyle w:val="ListParagraph"/>
        <w:numPr>
          <w:ilvl w:val="3"/>
          <w:numId w:val="2"/>
        </w:numPr>
        <w:rPr>
          <w:rFonts w:ascii="Times New Roman" w:hAnsi="Times New Roman" w:cs="Times New Roman"/>
        </w:rPr>
      </w:pPr>
      <w:r w:rsidRPr="00434468">
        <w:rPr>
          <w:rFonts w:ascii="Times New Roman" w:hAnsi="Times New Roman" w:cs="Times New Roman"/>
        </w:rPr>
        <w:t>Entry on P’s land, or</w:t>
      </w:r>
    </w:p>
    <w:p w14:paraId="4BB7A860" w14:textId="715DC1FD" w:rsidR="003231E1" w:rsidRPr="00434468" w:rsidRDefault="003231E1" w:rsidP="00E07DD4">
      <w:pPr>
        <w:pStyle w:val="ListParagraph"/>
        <w:numPr>
          <w:ilvl w:val="3"/>
          <w:numId w:val="2"/>
        </w:numPr>
        <w:rPr>
          <w:rFonts w:ascii="Times New Roman" w:hAnsi="Times New Roman" w:cs="Times New Roman"/>
        </w:rPr>
      </w:pPr>
      <w:r w:rsidRPr="00434468">
        <w:rPr>
          <w:rFonts w:ascii="Times New Roman" w:hAnsi="Times New Roman" w:cs="Times New Roman"/>
        </w:rPr>
        <w:t>Cause object to enter P’s land</w:t>
      </w:r>
    </w:p>
    <w:p w14:paraId="261AE8B2" w14:textId="2FF9B849" w:rsidR="003231E1" w:rsidRPr="00434468" w:rsidRDefault="003231E1" w:rsidP="00E07DD4">
      <w:pPr>
        <w:pStyle w:val="ListParagraph"/>
        <w:numPr>
          <w:ilvl w:val="4"/>
          <w:numId w:val="2"/>
        </w:numPr>
        <w:rPr>
          <w:rFonts w:ascii="Times New Roman" w:hAnsi="Times New Roman" w:cs="Times New Roman"/>
        </w:rPr>
      </w:pPr>
      <w:r w:rsidRPr="00434468">
        <w:rPr>
          <w:rFonts w:ascii="Times New Roman" w:hAnsi="Times New Roman" w:cs="Times New Roman"/>
        </w:rPr>
        <w:t>Knowledge of substantial certain that object will enter land</w:t>
      </w:r>
    </w:p>
    <w:p w14:paraId="2221E291" w14:textId="6C763BB2" w:rsidR="004E63E5" w:rsidRPr="00434468" w:rsidRDefault="004E63E5" w:rsidP="00E07DD4">
      <w:pPr>
        <w:pStyle w:val="ListParagraph"/>
        <w:numPr>
          <w:ilvl w:val="1"/>
          <w:numId w:val="2"/>
        </w:numPr>
        <w:rPr>
          <w:rFonts w:ascii="Times New Roman" w:hAnsi="Times New Roman" w:cs="Times New Roman"/>
        </w:rPr>
      </w:pPr>
      <w:r w:rsidRPr="00434468">
        <w:rPr>
          <w:rFonts w:ascii="Times New Roman" w:hAnsi="Times New Roman" w:cs="Times New Roman"/>
        </w:rPr>
        <w:t>Transferred Intent – intend to trespass on X’s property but end up on Y’s property</w:t>
      </w:r>
    </w:p>
    <w:p w14:paraId="1818E95D" w14:textId="3D1001D5" w:rsidR="00281D88" w:rsidRPr="00434468" w:rsidRDefault="00281D88" w:rsidP="00E07DD4">
      <w:pPr>
        <w:pStyle w:val="ListParagraph"/>
        <w:numPr>
          <w:ilvl w:val="1"/>
          <w:numId w:val="2"/>
        </w:numPr>
        <w:rPr>
          <w:rFonts w:ascii="Times New Roman" w:hAnsi="Times New Roman" w:cs="Times New Roman"/>
        </w:rPr>
      </w:pPr>
      <w:r w:rsidRPr="00434468">
        <w:rPr>
          <w:rFonts w:ascii="Times New Roman" w:hAnsi="Times New Roman" w:cs="Times New Roman"/>
        </w:rPr>
        <w:t>Trespass v. Nuisance:</w:t>
      </w:r>
    </w:p>
    <w:p w14:paraId="2ED5043A" w14:textId="6056AF26" w:rsidR="00281D88" w:rsidRPr="00434468" w:rsidRDefault="00281D88" w:rsidP="00E07DD4">
      <w:pPr>
        <w:pStyle w:val="ListParagraph"/>
        <w:numPr>
          <w:ilvl w:val="2"/>
          <w:numId w:val="2"/>
        </w:numPr>
        <w:rPr>
          <w:rFonts w:ascii="Times New Roman" w:hAnsi="Times New Roman" w:cs="Times New Roman"/>
        </w:rPr>
      </w:pPr>
      <w:r w:rsidRPr="00434468">
        <w:rPr>
          <w:rFonts w:ascii="Times New Roman" w:hAnsi="Times New Roman" w:cs="Times New Roman"/>
        </w:rPr>
        <w:t>Nuisance is interference with owner’s use and enjoyment of land, no prima facie case</w:t>
      </w:r>
    </w:p>
    <w:p w14:paraId="00CD5586" w14:textId="788A2ADB" w:rsidR="00281D88" w:rsidRPr="00434468" w:rsidRDefault="00281D88" w:rsidP="00E07DD4">
      <w:pPr>
        <w:pStyle w:val="ListParagraph"/>
        <w:numPr>
          <w:ilvl w:val="2"/>
          <w:numId w:val="2"/>
        </w:numPr>
        <w:rPr>
          <w:rFonts w:ascii="Times New Roman" w:hAnsi="Times New Roman" w:cs="Times New Roman"/>
        </w:rPr>
      </w:pPr>
      <w:r w:rsidRPr="00434468">
        <w:rPr>
          <w:rFonts w:ascii="Times New Roman" w:hAnsi="Times New Roman" w:cs="Times New Roman"/>
        </w:rPr>
        <w:t>Only comes into play where there is substantial or unreasonable interference</w:t>
      </w:r>
    </w:p>
    <w:p w14:paraId="1B38CE0A" w14:textId="77777777" w:rsidR="00011CA7" w:rsidRPr="00434468" w:rsidRDefault="00011CA7" w:rsidP="00011CA7">
      <w:pPr>
        <w:rPr>
          <w:rFonts w:ascii="Times New Roman" w:hAnsi="Times New Roman" w:cs="Times New Roman"/>
        </w:rPr>
      </w:pPr>
    </w:p>
    <w:p w14:paraId="3F707C4B" w14:textId="2B0CF806" w:rsidR="00501717" w:rsidRPr="00434468" w:rsidRDefault="00011CA7" w:rsidP="00E07DD4">
      <w:pPr>
        <w:pStyle w:val="ListParagraph"/>
        <w:numPr>
          <w:ilvl w:val="0"/>
          <w:numId w:val="2"/>
        </w:numPr>
        <w:rPr>
          <w:rFonts w:ascii="Times New Roman" w:hAnsi="Times New Roman" w:cs="Times New Roman"/>
          <w:highlight w:val="yellow"/>
        </w:rPr>
      </w:pPr>
      <w:r w:rsidRPr="00434468">
        <w:rPr>
          <w:rFonts w:ascii="Times New Roman" w:hAnsi="Times New Roman" w:cs="Times New Roman"/>
          <w:highlight w:val="yellow"/>
        </w:rPr>
        <w:t>Conversion of Chattels</w:t>
      </w:r>
      <w:r w:rsidR="001371E8" w:rsidRPr="00434468">
        <w:rPr>
          <w:rFonts w:ascii="Times New Roman" w:hAnsi="Times New Roman" w:cs="Times New Roman"/>
          <w:highlight w:val="yellow"/>
        </w:rPr>
        <w:t xml:space="preserve"> </w:t>
      </w:r>
    </w:p>
    <w:p w14:paraId="341A4578" w14:textId="3956C145" w:rsidR="0066503B" w:rsidRPr="00434468" w:rsidRDefault="000A67C3" w:rsidP="00E07DD4">
      <w:pPr>
        <w:pStyle w:val="ListParagraph"/>
        <w:numPr>
          <w:ilvl w:val="1"/>
          <w:numId w:val="2"/>
        </w:numPr>
        <w:rPr>
          <w:rFonts w:ascii="Times New Roman" w:hAnsi="Times New Roman" w:cs="Times New Roman"/>
        </w:rPr>
      </w:pPr>
      <w:r w:rsidRPr="00434468">
        <w:rPr>
          <w:rFonts w:ascii="Times New Roman" w:hAnsi="Times New Roman" w:cs="Times New Roman"/>
        </w:rPr>
        <w:t>Prima Facie Case</w:t>
      </w:r>
      <w:r w:rsidR="008A6B31" w:rsidRPr="00434468">
        <w:rPr>
          <w:rFonts w:ascii="Times New Roman" w:hAnsi="Times New Roman" w:cs="Times New Roman"/>
        </w:rPr>
        <w:t>:</w:t>
      </w:r>
    </w:p>
    <w:p w14:paraId="0DD9FC96" w14:textId="38FB9AC1" w:rsidR="008A6B31" w:rsidRPr="00434468" w:rsidRDefault="008A6B31" w:rsidP="00E07DD4">
      <w:pPr>
        <w:pStyle w:val="ListParagraph"/>
        <w:numPr>
          <w:ilvl w:val="2"/>
          <w:numId w:val="2"/>
        </w:numPr>
        <w:rPr>
          <w:rFonts w:ascii="Times New Roman" w:hAnsi="Times New Roman" w:cs="Times New Roman"/>
        </w:rPr>
      </w:pPr>
      <w:r w:rsidRPr="00434468">
        <w:rPr>
          <w:rFonts w:ascii="Times New Roman" w:hAnsi="Times New Roman" w:cs="Times New Roman"/>
          <w:u w:val="single"/>
        </w:rPr>
        <w:t>Intent</w:t>
      </w:r>
      <w:r w:rsidRPr="00434468">
        <w:rPr>
          <w:rFonts w:ascii="Times New Roman" w:hAnsi="Times New Roman" w:cs="Times New Roman"/>
        </w:rPr>
        <w:t xml:space="preserve"> to exercise dominion over chattel</w:t>
      </w:r>
    </w:p>
    <w:p w14:paraId="135EA4AE" w14:textId="24E9327A" w:rsidR="00EC704E" w:rsidRPr="00434468" w:rsidRDefault="008A6B31" w:rsidP="00E07DD4">
      <w:pPr>
        <w:pStyle w:val="ListParagraph"/>
        <w:numPr>
          <w:ilvl w:val="2"/>
          <w:numId w:val="2"/>
        </w:numPr>
        <w:rPr>
          <w:rFonts w:ascii="Times New Roman" w:hAnsi="Times New Roman" w:cs="Times New Roman"/>
        </w:rPr>
      </w:pPr>
      <w:r w:rsidRPr="00434468">
        <w:rPr>
          <w:rFonts w:ascii="Times New Roman" w:hAnsi="Times New Roman" w:cs="Times New Roman"/>
          <w:u w:val="single"/>
        </w:rPr>
        <w:t>Result</w:t>
      </w:r>
      <w:r w:rsidR="0081481D" w:rsidRPr="00434468">
        <w:rPr>
          <w:rFonts w:ascii="Times New Roman" w:hAnsi="Times New Roman" w:cs="Times New Roman"/>
        </w:rPr>
        <w:t xml:space="preserve">: </w:t>
      </w:r>
      <w:r w:rsidR="00EC704E" w:rsidRPr="00434468">
        <w:rPr>
          <w:rFonts w:ascii="Times New Roman" w:hAnsi="Times New Roman" w:cs="Times New Roman"/>
        </w:rPr>
        <w:t>Interferes with another’s right to exclusive control (needs to be substantial interference)</w:t>
      </w:r>
    </w:p>
    <w:p w14:paraId="3CA2E0D1" w14:textId="4A5A58D4" w:rsidR="001371E8" w:rsidRPr="00434468" w:rsidRDefault="001371E8" w:rsidP="00E07DD4">
      <w:pPr>
        <w:pStyle w:val="ListParagraph"/>
        <w:numPr>
          <w:ilvl w:val="1"/>
          <w:numId w:val="2"/>
        </w:numPr>
        <w:rPr>
          <w:rFonts w:ascii="Times New Roman" w:hAnsi="Times New Roman" w:cs="Times New Roman"/>
        </w:rPr>
      </w:pPr>
      <w:r w:rsidRPr="00434468">
        <w:rPr>
          <w:rFonts w:ascii="Times New Roman" w:hAnsi="Times New Roman" w:cs="Times New Roman"/>
        </w:rPr>
        <w:t>Deals with movable or transferrable property</w:t>
      </w:r>
    </w:p>
    <w:p w14:paraId="2B93D612" w14:textId="4344ACB8" w:rsidR="001371E8" w:rsidRPr="00434468" w:rsidRDefault="001371E8" w:rsidP="00E07DD4">
      <w:pPr>
        <w:pStyle w:val="ListParagraph"/>
        <w:numPr>
          <w:ilvl w:val="1"/>
          <w:numId w:val="2"/>
        </w:numPr>
        <w:rPr>
          <w:rFonts w:ascii="Times New Roman" w:hAnsi="Times New Roman" w:cs="Times New Roman"/>
        </w:rPr>
      </w:pPr>
      <w:r w:rsidRPr="00434468">
        <w:rPr>
          <w:rFonts w:ascii="Times New Roman" w:hAnsi="Times New Roman" w:cs="Times New Roman"/>
        </w:rPr>
        <w:t>Doesn’t require bad motive</w:t>
      </w:r>
    </w:p>
    <w:p w14:paraId="59DD92BD" w14:textId="24534D0E" w:rsidR="004632B0" w:rsidRPr="00434468" w:rsidRDefault="004632B0" w:rsidP="00E07DD4">
      <w:pPr>
        <w:pStyle w:val="ListParagraph"/>
        <w:numPr>
          <w:ilvl w:val="1"/>
          <w:numId w:val="2"/>
        </w:numPr>
        <w:rPr>
          <w:rFonts w:ascii="Times New Roman" w:hAnsi="Times New Roman" w:cs="Times New Roman"/>
        </w:rPr>
      </w:pPr>
      <w:r w:rsidRPr="00434468">
        <w:rPr>
          <w:rFonts w:ascii="Times New Roman" w:hAnsi="Times New Roman" w:cs="Times New Roman"/>
        </w:rPr>
        <w:t>When statutes conflict with common law, statute governs</w:t>
      </w:r>
    </w:p>
    <w:p w14:paraId="45A81458" w14:textId="4AB29CC3" w:rsidR="009A1E4E" w:rsidRPr="00434468" w:rsidRDefault="009A1E4E" w:rsidP="00E07DD4">
      <w:pPr>
        <w:pStyle w:val="ListParagraph"/>
        <w:numPr>
          <w:ilvl w:val="1"/>
          <w:numId w:val="2"/>
        </w:numPr>
        <w:rPr>
          <w:rFonts w:ascii="Times New Roman" w:hAnsi="Times New Roman" w:cs="Times New Roman"/>
        </w:rPr>
      </w:pPr>
      <w:r w:rsidRPr="00434468">
        <w:rPr>
          <w:rFonts w:ascii="Times New Roman" w:hAnsi="Times New Roman" w:cs="Times New Roman"/>
        </w:rPr>
        <w:t>Dominion – treating it as your own, you aren’t in possession of item but you restrict or control the owners access to it</w:t>
      </w:r>
    </w:p>
    <w:p w14:paraId="7FB190AE" w14:textId="5A0860A4" w:rsidR="00B8231E" w:rsidRPr="00434468" w:rsidRDefault="00B8231E" w:rsidP="00E07DD4">
      <w:pPr>
        <w:pStyle w:val="ListParagraph"/>
        <w:numPr>
          <w:ilvl w:val="1"/>
          <w:numId w:val="2"/>
        </w:numPr>
        <w:rPr>
          <w:rFonts w:ascii="Times New Roman" w:hAnsi="Times New Roman" w:cs="Times New Roman"/>
        </w:rPr>
      </w:pPr>
      <w:r w:rsidRPr="00434468">
        <w:rPr>
          <w:rFonts w:ascii="Times New Roman" w:hAnsi="Times New Roman" w:cs="Times New Roman"/>
        </w:rPr>
        <w:t>Damages is whole value of items</w:t>
      </w:r>
    </w:p>
    <w:p w14:paraId="5DA59CFD" w14:textId="77777777" w:rsidR="00231EC6" w:rsidRPr="00434468" w:rsidRDefault="00231EC6" w:rsidP="00231EC6">
      <w:pPr>
        <w:pStyle w:val="ListParagraph"/>
        <w:rPr>
          <w:rFonts w:ascii="Times New Roman" w:hAnsi="Times New Roman" w:cs="Times New Roman"/>
        </w:rPr>
      </w:pPr>
    </w:p>
    <w:p w14:paraId="38F185B5" w14:textId="7952E4A3" w:rsidR="0055734A" w:rsidRPr="00434468" w:rsidRDefault="00231EC6" w:rsidP="00E07DD4">
      <w:pPr>
        <w:pStyle w:val="ListParagraph"/>
        <w:numPr>
          <w:ilvl w:val="0"/>
          <w:numId w:val="2"/>
        </w:numPr>
        <w:rPr>
          <w:rFonts w:ascii="Times New Roman" w:hAnsi="Times New Roman" w:cs="Times New Roman"/>
          <w:highlight w:val="yellow"/>
        </w:rPr>
      </w:pPr>
      <w:r w:rsidRPr="00434468">
        <w:rPr>
          <w:rFonts w:ascii="Times New Roman" w:hAnsi="Times New Roman" w:cs="Times New Roman"/>
          <w:highlight w:val="yellow"/>
        </w:rPr>
        <w:t>Trespass to Chattels</w:t>
      </w:r>
    </w:p>
    <w:p w14:paraId="7C1A4948" w14:textId="08AFD4A5" w:rsidR="00A22685" w:rsidRPr="00434468" w:rsidRDefault="00D637ED" w:rsidP="00E07DD4">
      <w:pPr>
        <w:pStyle w:val="ListParagraph"/>
        <w:numPr>
          <w:ilvl w:val="1"/>
          <w:numId w:val="2"/>
        </w:numPr>
        <w:rPr>
          <w:rFonts w:ascii="Times New Roman" w:hAnsi="Times New Roman" w:cs="Times New Roman"/>
        </w:rPr>
      </w:pPr>
      <w:r w:rsidRPr="00434468">
        <w:rPr>
          <w:rFonts w:ascii="Times New Roman" w:hAnsi="Times New Roman" w:cs="Times New Roman"/>
        </w:rPr>
        <w:t>Prima Facie Case</w:t>
      </w:r>
      <w:r w:rsidR="003460AC" w:rsidRPr="00434468">
        <w:rPr>
          <w:rFonts w:ascii="Times New Roman" w:hAnsi="Times New Roman" w:cs="Times New Roman"/>
        </w:rPr>
        <w:t>:</w:t>
      </w:r>
    </w:p>
    <w:p w14:paraId="0C9BC005" w14:textId="6D05772B" w:rsidR="003460AC" w:rsidRPr="00434468" w:rsidRDefault="003460AC" w:rsidP="00E07DD4">
      <w:pPr>
        <w:pStyle w:val="ListParagraph"/>
        <w:numPr>
          <w:ilvl w:val="2"/>
          <w:numId w:val="2"/>
        </w:numPr>
        <w:rPr>
          <w:rFonts w:ascii="Times New Roman" w:hAnsi="Times New Roman" w:cs="Times New Roman"/>
        </w:rPr>
      </w:pPr>
      <w:r w:rsidRPr="00434468">
        <w:rPr>
          <w:rFonts w:ascii="Times New Roman" w:hAnsi="Times New Roman" w:cs="Times New Roman"/>
          <w:u w:val="single"/>
        </w:rPr>
        <w:t>Intent</w:t>
      </w:r>
      <w:r w:rsidRPr="00434468">
        <w:rPr>
          <w:rFonts w:ascii="Times New Roman" w:hAnsi="Times New Roman" w:cs="Times New Roman"/>
        </w:rPr>
        <w:t xml:space="preserve"> to interfere with another’s use and enjoyment of personal property</w:t>
      </w:r>
    </w:p>
    <w:p w14:paraId="2142468B" w14:textId="3F13B76E" w:rsidR="0081481D" w:rsidRPr="00434468" w:rsidRDefault="002D0E30" w:rsidP="00E07DD4">
      <w:pPr>
        <w:pStyle w:val="ListParagraph"/>
        <w:numPr>
          <w:ilvl w:val="3"/>
          <w:numId w:val="2"/>
        </w:numPr>
        <w:rPr>
          <w:rFonts w:ascii="Times New Roman" w:hAnsi="Times New Roman" w:cs="Times New Roman"/>
        </w:rPr>
      </w:pPr>
      <w:r w:rsidRPr="00434468">
        <w:rPr>
          <w:rFonts w:ascii="Times New Roman" w:hAnsi="Times New Roman" w:cs="Times New Roman"/>
        </w:rPr>
        <w:t>C</w:t>
      </w:r>
      <w:r w:rsidR="0081481D" w:rsidRPr="00434468">
        <w:rPr>
          <w:rFonts w:ascii="Times New Roman" w:hAnsi="Times New Roman" w:cs="Times New Roman"/>
        </w:rPr>
        <w:t>an have actual intent or knowledge of substantial certain</w:t>
      </w:r>
      <w:r w:rsidR="00FD3472" w:rsidRPr="00434468">
        <w:rPr>
          <w:rFonts w:ascii="Times New Roman" w:hAnsi="Times New Roman" w:cs="Times New Roman"/>
        </w:rPr>
        <w:t>ty</w:t>
      </w:r>
    </w:p>
    <w:p w14:paraId="7FE0C57E" w14:textId="04260144" w:rsidR="003460AC" w:rsidRPr="00434468" w:rsidRDefault="003460AC" w:rsidP="00E07DD4">
      <w:pPr>
        <w:pStyle w:val="ListParagraph"/>
        <w:numPr>
          <w:ilvl w:val="2"/>
          <w:numId w:val="2"/>
        </w:numPr>
        <w:rPr>
          <w:rFonts w:ascii="Times New Roman" w:hAnsi="Times New Roman" w:cs="Times New Roman"/>
        </w:rPr>
      </w:pPr>
      <w:r w:rsidRPr="00434468">
        <w:rPr>
          <w:rFonts w:ascii="Times New Roman" w:hAnsi="Times New Roman" w:cs="Times New Roman"/>
          <w:u w:val="single"/>
        </w:rPr>
        <w:t>Result</w:t>
      </w:r>
      <w:r w:rsidR="0066464C" w:rsidRPr="00434468">
        <w:rPr>
          <w:rFonts w:ascii="Times New Roman" w:hAnsi="Times New Roman" w:cs="Times New Roman"/>
        </w:rPr>
        <w:t xml:space="preserve"> (knowledge of substantial certainty of result of trespass)</w:t>
      </w:r>
    </w:p>
    <w:p w14:paraId="3EEE6EFC" w14:textId="70DBB58E" w:rsidR="003460AC" w:rsidRPr="00434468" w:rsidRDefault="003460AC" w:rsidP="00E07DD4">
      <w:pPr>
        <w:pStyle w:val="ListParagraph"/>
        <w:numPr>
          <w:ilvl w:val="3"/>
          <w:numId w:val="2"/>
        </w:numPr>
        <w:rPr>
          <w:rFonts w:ascii="Times New Roman" w:hAnsi="Times New Roman" w:cs="Times New Roman"/>
        </w:rPr>
      </w:pPr>
      <w:r w:rsidRPr="00434468">
        <w:rPr>
          <w:rFonts w:ascii="Times New Roman" w:hAnsi="Times New Roman" w:cs="Times New Roman"/>
        </w:rPr>
        <w:t>Interference, and</w:t>
      </w:r>
    </w:p>
    <w:p w14:paraId="2FC698AB" w14:textId="6673BFEC" w:rsidR="003460AC" w:rsidRPr="00434468" w:rsidRDefault="003460AC" w:rsidP="00E07DD4">
      <w:pPr>
        <w:pStyle w:val="ListParagraph"/>
        <w:numPr>
          <w:ilvl w:val="3"/>
          <w:numId w:val="2"/>
        </w:numPr>
        <w:rPr>
          <w:rFonts w:ascii="Times New Roman" w:hAnsi="Times New Roman" w:cs="Times New Roman"/>
        </w:rPr>
      </w:pPr>
      <w:r w:rsidRPr="00434468">
        <w:rPr>
          <w:rFonts w:ascii="Times New Roman" w:hAnsi="Times New Roman" w:cs="Times New Roman"/>
        </w:rPr>
        <w:t>P harmed thereby</w:t>
      </w:r>
    </w:p>
    <w:p w14:paraId="37D0F5D5" w14:textId="2057BCCD" w:rsidR="003460AC" w:rsidRPr="00434468" w:rsidRDefault="003460AC" w:rsidP="00E07DD4">
      <w:pPr>
        <w:pStyle w:val="ListParagraph"/>
        <w:numPr>
          <w:ilvl w:val="4"/>
          <w:numId w:val="2"/>
        </w:numPr>
        <w:rPr>
          <w:rFonts w:ascii="Times New Roman" w:hAnsi="Times New Roman" w:cs="Times New Roman"/>
        </w:rPr>
      </w:pPr>
      <w:r w:rsidRPr="00434468">
        <w:rPr>
          <w:rFonts w:ascii="Times New Roman" w:hAnsi="Times New Roman" w:cs="Times New Roman"/>
        </w:rPr>
        <w:t>Harm to materia</w:t>
      </w:r>
      <w:r w:rsidR="00B60169" w:rsidRPr="00434468">
        <w:rPr>
          <w:rFonts w:ascii="Times New Roman" w:hAnsi="Times New Roman" w:cs="Times New Roman"/>
        </w:rPr>
        <w:t>l valuable interest in physical</w:t>
      </w:r>
      <w:r w:rsidR="00A404DE" w:rsidRPr="00434468">
        <w:rPr>
          <w:rFonts w:ascii="Times New Roman" w:hAnsi="Times New Roman" w:cs="Times New Roman"/>
        </w:rPr>
        <w:t xml:space="preserve"> condition, quality or value, or</w:t>
      </w:r>
    </w:p>
    <w:p w14:paraId="61E81AC4" w14:textId="60F2D804" w:rsidR="00A404DE" w:rsidRPr="00434468" w:rsidRDefault="00A404DE" w:rsidP="00E07DD4">
      <w:pPr>
        <w:pStyle w:val="ListParagraph"/>
        <w:numPr>
          <w:ilvl w:val="4"/>
          <w:numId w:val="2"/>
        </w:numPr>
        <w:rPr>
          <w:rFonts w:ascii="Times New Roman" w:hAnsi="Times New Roman" w:cs="Times New Roman"/>
        </w:rPr>
      </w:pPr>
      <w:r w:rsidRPr="00434468">
        <w:rPr>
          <w:rFonts w:ascii="Times New Roman" w:hAnsi="Times New Roman" w:cs="Times New Roman"/>
        </w:rPr>
        <w:t>P deprived use of property for substantial period of time</w:t>
      </w:r>
    </w:p>
    <w:p w14:paraId="0E70501E" w14:textId="6CCDE138" w:rsidR="00B8231E" w:rsidRPr="00434468" w:rsidRDefault="00C672A6" w:rsidP="00E07DD4">
      <w:pPr>
        <w:pStyle w:val="ListParagraph"/>
        <w:numPr>
          <w:ilvl w:val="1"/>
          <w:numId w:val="2"/>
        </w:numPr>
        <w:rPr>
          <w:rFonts w:ascii="Times New Roman" w:hAnsi="Times New Roman" w:cs="Times New Roman"/>
        </w:rPr>
      </w:pPr>
      <w:r w:rsidRPr="00434468">
        <w:rPr>
          <w:rFonts w:ascii="Times New Roman" w:hAnsi="Times New Roman" w:cs="Times New Roman"/>
        </w:rPr>
        <w:t>Damages would be the cost of repair, damage done</w:t>
      </w:r>
    </w:p>
    <w:p w14:paraId="62E8F4C0" w14:textId="77777777" w:rsidR="00345721" w:rsidRPr="00434468" w:rsidRDefault="00345721" w:rsidP="00345721">
      <w:pPr>
        <w:rPr>
          <w:rFonts w:ascii="Times New Roman" w:hAnsi="Times New Roman" w:cs="Times New Roman"/>
        </w:rPr>
      </w:pPr>
    </w:p>
    <w:p w14:paraId="6C2FCE08" w14:textId="72AB8534" w:rsidR="00345721" w:rsidRPr="00434468" w:rsidRDefault="009B379D" w:rsidP="00345721">
      <w:pPr>
        <w:rPr>
          <w:rFonts w:ascii="Times New Roman" w:hAnsi="Times New Roman" w:cs="Times New Roman"/>
          <w:b/>
          <w:u w:val="single"/>
        </w:rPr>
      </w:pPr>
      <w:r w:rsidRPr="00434468">
        <w:rPr>
          <w:rFonts w:ascii="Times New Roman" w:hAnsi="Times New Roman" w:cs="Times New Roman"/>
          <w:b/>
          <w:u w:val="single"/>
        </w:rPr>
        <w:t>Types of Affirmative Defenses:</w:t>
      </w:r>
    </w:p>
    <w:p w14:paraId="4C2BC9DE" w14:textId="77777777" w:rsidR="00240112" w:rsidRPr="00434468" w:rsidRDefault="00240112" w:rsidP="00345721">
      <w:pPr>
        <w:rPr>
          <w:rFonts w:ascii="Times New Roman" w:hAnsi="Times New Roman" w:cs="Times New Roman"/>
          <w:b/>
          <w:u w:val="single"/>
        </w:rPr>
      </w:pPr>
    </w:p>
    <w:p w14:paraId="7303C288" w14:textId="61A47753" w:rsidR="00E41229" w:rsidRPr="00434468" w:rsidRDefault="00AA2B06" w:rsidP="00345721">
      <w:pPr>
        <w:rPr>
          <w:rFonts w:ascii="Times New Roman" w:hAnsi="Times New Roman" w:cs="Times New Roman"/>
        </w:rPr>
      </w:pPr>
      <w:r w:rsidRPr="00434468">
        <w:rPr>
          <w:rFonts w:ascii="Times New Roman" w:hAnsi="Times New Roman" w:cs="Times New Roman"/>
        </w:rPr>
        <w:t xml:space="preserve">* </w:t>
      </w:r>
      <w:r w:rsidR="00240112" w:rsidRPr="00434468">
        <w:rPr>
          <w:rFonts w:ascii="Times New Roman" w:hAnsi="Times New Roman" w:cs="Times New Roman"/>
        </w:rPr>
        <w:t>Burden of proof in affirmative defenses, shifts from the P to D</w:t>
      </w:r>
      <w:r w:rsidRPr="00434468">
        <w:rPr>
          <w:rFonts w:ascii="Times New Roman" w:hAnsi="Times New Roman" w:cs="Times New Roman"/>
        </w:rPr>
        <w:t>*</w:t>
      </w:r>
    </w:p>
    <w:p w14:paraId="54BC94C7" w14:textId="77777777" w:rsidR="00AA2B06" w:rsidRPr="00434468" w:rsidRDefault="00AA2B06" w:rsidP="00AA2B06">
      <w:pPr>
        <w:pStyle w:val="ListParagraph"/>
        <w:ind w:left="270"/>
        <w:rPr>
          <w:rFonts w:ascii="Times New Roman" w:hAnsi="Times New Roman" w:cs="Times New Roman"/>
        </w:rPr>
      </w:pPr>
    </w:p>
    <w:p w14:paraId="30064274" w14:textId="4A68BCD4" w:rsidR="00872A15" w:rsidRPr="00434468" w:rsidRDefault="00872A15" w:rsidP="00E07DD4">
      <w:pPr>
        <w:pStyle w:val="ListParagraph"/>
        <w:numPr>
          <w:ilvl w:val="0"/>
          <w:numId w:val="3"/>
        </w:numPr>
        <w:ind w:left="270"/>
        <w:rPr>
          <w:rFonts w:ascii="Times New Roman" w:hAnsi="Times New Roman" w:cs="Times New Roman"/>
        </w:rPr>
      </w:pPr>
      <w:r w:rsidRPr="00434468">
        <w:rPr>
          <w:rFonts w:ascii="Times New Roman" w:hAnsi="Times New Roman" w:cs="Times New Roman"/>
        </w:rPr>
        <w:t>Self-defense</w:t>
      </w:r>
    </w:p>
    <w:p w14:paraId="4AA291E4" w14:textId="7B99F745" w:rsidR="00AE2DFF" w:rsidRPr="00434468" w:rsidRDefault="00AE2DFF" w:rsidP="00E07DD4">
      <w:pPr>
        <w:pStyle w:val="ListParagraph"/>
        <w:numPr>
          <w:ilvl w:val="1"/>
          <w:numId w:val="3"/>
        </w:numPr>
        <w:rPr>
          <w:rFonts w:ascii="Times New Roman" w:hAnsi="Times New Roman" w:cs="Times New Roman"/>
        </w:rPr>
      </w:pPr>
      <w:r w:rsidRPr="00434468">
        <w:rPr>
          <w:rFonts w:ascii="Times New Roman" w:hAnsi="Times New Roman" w:cs="Times New Roman"/>
        </w:rPr>
        <w:t>Must show:</w:t>
      </w:r>
      <w:r w:rsidR="00DD5932" w:rsidRPr="00434468">
        <w:rPr>
          <w:rFonts w:ascii="Times New Roman" w:hAnsi="Times New Roman" w:cs="Times New Roman"/>
        </w:rPr>
        <w:t xml:space="preserve"> (Touchet case)</w:t>
      </w:r>
    </w:p>
    <w:p w14:paraId="59C3B08B" w14:textId="56C882E3" w:rsidR="00AE2DFF" w:rsidRPr="00434468" w:rsidRDefault="00C32E66" w:rsidP="00E07DD4">
      <w:pPr>
        <w:pStyle w:val="ListParagraph"/>
        <w:numPr>
          <w:ilvl w:val="2"/>
          <w:numId w:val="3"/>
        </w:numPr>
        <w:rPr>
          <w:rFonts w:ascii="Times New Roman" w:hAnsi="Times New Roman" w:cs="Times New Roman"/>
        </w:rPr>
      </w:pPr>
      <w:r w:rsidRPr="00434468">
        <w:rPr>
          <w:rFonts w:ascii="Times New Roman" w:hAnsi="Times New Roman" w:cs="Times New Roman"/>
        </w:rPr>
        <w:t>Reasonable person would have perceived an imminent threat, and</w:t>
      </w:r>
    </w:p>
    <w:p w14:paraId="4FC2615E" w14:textId="03888258" w:rsidR="00AE2DFF" w:rsidRPr="00434468" w:rsidRDefault="00C32E66" w:rsidP="00E07DD4">
      <w:pPr>
        <w:pStyle w:val="ListParagraph"/>
        <w:numPr>
          <w:ilvl w:val="2"/>
          <w:numId w:val="3"/>
        </w:numPr>
        <w:rPr>
          <w:rFonts w:ascii="Times New Roman" w:hAnsi="Times New Roman" w:cs="Times New Roman"/>
        </w:rPr>
      </w:pPr>
      <w:r w:rsidRPr="00434468">
        <w:rPr>
          <w:rFonts w:ascii="Times New Roman" w:hAnsi="Times New Roman" w:cs="Times New Roman"/>
        </w:rPr>
        <w:t xml:space="preserve">Response was reasonable, not excessive </w:t>
      </w:r>
    </w:p>
    <w:p w14:paraId="09380A66" w14:textId="3278FF64" w:rsidR="002F06D3" w:rsidRPr="00434468" w:rsidRDefault="00366D13" w:rsidP="00E07DD4">
      <w:pPr>
        <w:pStyle w:val="ListParagraph"/>
        <w:numPr>
          <w:ilvl w:val="1"/>
          <w:numId w:val="3"/>
        </w:numPr>
        <w:rPr>
          <w:rFonts w:ascii="Times New Roman" w:hAnsi="Times New Roman" w:cs="Times New Roman"/>
        </w:rPr>
      </w:pPr>
      <w:r w:rsidRPr="00434468">
        <w:rPr>
          <w:rFonts w:ascii="Times New Roman" w:hAnsi="Times New Roman" w:cs="Times New Roman"/>
        </w:rPr>
        <w:t>Minority rule</w:t>
      </w:r>
      <w:r w:rsidR="002F06D3" w:rsidRPr="00434468">
        <w:rPr>
          <w:rFonts w:ascii="Times New Roman" w:hAnsi="Times New Roman" w:cs="Times New Roman"/>
        </w:rPr>
        <w:t xml:space="preserve"> – if you act on what you think is a dangerous situation but is it not, you are then liable</w:t>
      </w:r>
    </w:p>
    <w:p w14:paraId="7ABD24E7" w14:textId="453DB066" w:rsidR="0011118D" w:rsidRPr="00434468" w:rsidRDefault="0011118D" w:rsidP="00E07DD4">
      <w:pPr>
        <w:pStyle w:val="ListParagraph"/>
        <w:numPr>
          <w:ilvl w:val="1"/>
          <w:numId w:val="3"/>
        </w:numPr>
        <w:rPr>
          <w:rFonts w:ascii="Times New Roman" w:hAnsi="Times New Roman" w:cs="Times New Roman"/>
        </w:rPr>
      </w:pPr>
      <w:r w:rsidRPr="00434468">
        <w:rPr>
          <w:rFonts w:ascii="Times New Roman" w:hAnsi="Times New Roman" w:cs="Times New Roman"/>
        </w:rPr>
        <w:t>Transferred intent applies to self-defense</w:t>
      </w:r>
    </w:p>
    <w:p w14:paraId="736AA2EC" w14:textId="5C93CA02" w:rsidR="00245A35" w:rsidRPr="00434468" w:rsidRDefault="00245A35" w:rsidP="00E07DD4">
      <w:pPr>
        <w:pStyle w:val="ListParagraph"/>
        <w:numPr>
          <w:ilvl w:val="0"/>
          <w:numId w:val="3"/>
        </w:numPr>
        <w:ind w:left="270"/>
        <w:rPr>
          <w:rFonts w:ascii="Times New Roman" w:hAnsi="Times New Roman" w:cs="Times New Roman"/>
        </w:rPr>
      </w:pPr>
      <w:r w:rsidRPr="00434468">
        <w:rPr>
          <w:rFonts w:ascii="Times New Roman" w:hAnsi="Times New Roman" w:cs="Times New Roman"/>
        </w:rPr>
        <w:t>Arrest and detention</w:t>
      </w:r>
    </w:p>
    <w:p w14:paraId="67975F6B" w14:textId="37B2D755" w:rsidR="00113CEF" w:rsidRPr="00434468" w:rsidRDefault="00113CEF" w:rsidP="00E07DD4">
      <w:pPr>
        <w:pStyle w:val="ListParagraph"/>
        <w:numPr>
          <w:ilvl w:val="1"/>
          <w:numId w:val="3"/>
        </w:numPr>
        <w:rPr>
          <w:rFonts w:ascii="Times New Roman" w:hAnsi="Times New Roman" w:cs="Times New Roman"/>
        </w:rPr>
      </w:pPr>
      <w:r w:rsidRPr="00434468">
        <w:rPr>
          <w:rFonts w:ascii="Times New Roman" w:hAnsi="Times New Roman" w:cs="Times New Roman"/>
        </w:rPr>
        <w:t>General requirements:</w:t>
      </w:r>
    </w:p>
    <w:p w14:paraId="35346FD4" w14:textId="69E9B387" w:rsidR="00113CEF" w:rsidRPr="00434468" w:rsidRDefault="00113CEF" w:rsidP="00E07DD4">
      <w:pPr>
        <w:pStyle w:val="ListParagraph"/>
        <w:numPr>
          <w:ilvl w:val="2"/>
          <w:numId w:val="3"/>
        </w:numPr>
        <w:rPr>
          <w:rFonts w:ascii="Times New Roman" w:hAnsi="Times New Roman" w:cs="Times New Roman"/>
        </w:rPr>
      </w:pPr>
      <w:r w:rsidRPr="00434468">
        <w:rPr>
          <w:rFonts w:ascii="Times New Roman" w:hAnsi="Times New Roman" w:cs="Times New Roman"/>
        </w:rPr>
        <w:t>Reasonable cause for believing crime committed</w:t>
      </w:r>
    </w:p>
    <w:p w14:paraId="62FB9E03" w14:textId="45992519" w:rsidR="00113CEF" w:rsidRPr="00434468" w:rsidRDefault="00113CEF" w:rsidP="00E07DD4">
      <w:pPr>
        <w:pStyle w:val="ListParagraph"/>
        <w:numPr>
          <w:ilvl w:val="2"/>
          <w:numId w:val="3"/>
        </w:numPr>
        <w:rPr>
          <w:rFonts w:ascii="Times New Roman" w:hAnsi="Times New Roman" w:cs="Times New Roman"/>
        </w:rPr>
      </w:pPr>
      <w:r w:rsidRPr="00434468">
        <w:rPr>
          <w:rFonts w:ascii="Times New Roman" w:hAnsi="Times New Roman" w:cs="Times New Roman"/>
        </w:rPr>
        <w:t>Detained on or near premises</w:t>
      </w:r>
    </w:p>
    <w:p w14:paraId="1F310EDE" w14:textId="15D6740F" w:rsidR="00113CEF" w:rsidRPr="00434468" w:rsidRDefault="00113CEF" w:rsidP="00E07DD4">
      <w:pPr>
        <w:pStyle w:val="ListParagraph"/>
        <w:numPr>
          <w:ilvl w:val="2"/>
          <w:numId w:val="3"/>
        </w:numPr>
        <w:rPr>
          <w:rFonts w:ascii="Times New Roman" w:hAnsi="Times New Roman" w:cs="Times New Roman"/>
        </w:rPr>
      </w:pPr>
      <w:r w:rsidRPr="00434468">
        <w:rPr>
          <w:rFonts w:ascii="Times New Roman" w:hAnsi="Times New Roman" w:cs="Times New Roman"/>
        </w:rPr>
        <w:t>Detained for purpose of investigation or delivering P to law enforcement</w:t>
      </w:r>
    </w:p>
    <w:p w14:paraId="5F2F1E44" w14:textId="35799A43" w:rsidR="00113CEF" w:rsidRPr="00434468" w:rsidRDefault="00113CEF" w:rsidP="00E07DD4">
      <w:pPr>
        <w:pStyle w:val="ListParagraph"/>
        <w:numPr>
          <w:ilvl w:val="2"/>
          <w:numId w:val="3"/>
        </w:numPr>
        <w:rPr>
          <w:rFonts w:ascii="Times New Roman" w:hAnsi="Times New Roman" w:cs="Times New Roman"/>
        </w:rPr>
      </w:pPr>
      <w:r w:rsidRPr="00434468">
        <w:rPr>
          <w:rFonts w:ascii="Times New Roman" w:hAnsi="Times New Roman" w:cs="Times New Roman"/>
        </w:rPr>
        <w:t>Detained</w:t>
      </w:r>
      <w:r w:rsidR="00B02933" w:rsidRPr="00434468">
        <w:rPr>
          <w:rFonts w:ascii="Times New Roman" w:hAnsi="Times New Roman" w:cs="Times New Roman"/>
        </w:rPr>
        <w:t xml:space="preserve"> in reasonable manner</w:t>
      </w:r>
      <w:r w:rsidRPr="00434468">
        <w:rPr>
          <w:rFonts w:ascii="Times New Roman" w:hAnsi="Times New Roman" w:cs="Times New Roman"/>
        </w:rPr>
        <w:t xml:space="preserve"> for reasonable amount of time; and</w:t>
      </w:r>
    </w:p>
    <w:p w14:paraId="2DA90719" w14:textId="408F8A1A" w:rsidR="00113CEF" w:rsidRPr="00434468" w:rsidRDefault="00113CEF" w:rsidP="00E07DD4">
      <w:pPr>
        <w:pStyle w:val="ListParagraph"/>
        <w:numPr>
          <w:ilvl w:val="2"/>
          <w:numId w:val="3"/>
        </w:numPr>
        <w:rPr>
          <w:rFonts w:ascii="Times New Roman" w:hAnsi="Times New Roman" w:cs="Times New Roman"/>
        </w:rPr>
      </w:pPr>
      <w:r w:rsidRPr="00434468">
        <w:rPr>
          <w:rFonts w:ascii="Times New Roman" w:hAnsi="Times New Roman" w:cs="Times New Roman"/>
        </w:rPr>
        <w:t>Actions reasonable</w:t>
      </w:r>
    </w:p>
    <w:p w14:paraId="5CF921D5" w14:textId="689E6778" w:rsidR="00245A35" w:rsidRPr="00434468" w:rsidRDefault="00245A35" w:rsidP="00E07DD4">
      <w:pPr>
        <w:pStyle w:val="ListParagraph"/>
        <w:numPr>
          <w:ilvl w:val="0"/>
          <w:numId w:val="3"/>
        </w:numPr>
        <w:ind w:left="270"/>
        <w:rPr>
          <w:rFonts w:ascii="Times New Roman" w:hAnsi="Times New Roman" w:cs="Times New Roman"/>
        </w:rPr>
      </w:pPr>
      <w:r w:rsidRPr="00434468">
        <w:rPr>
          <w:rFonts w:ascii="Times New Roman" w:hAnsi="Times New Roman" w:cs="Times New Roman"/>
        </w:rPr>
        <w:t>Defense of property</w:t>
      </w:r>
    </w:p>
    <w:p w14:paraId="0BD656E2" w14:textId="1621E089" w:rsidR="000E0590" w:rsidRPr="00434468" w:rsidRDefault="000E0590" w:rsidP="00E07DD4">
      <w:pPr>
        <w:pStyle w:val="ListParagraph"/>
        <w:numPr>
          <w:ilvl w:val="1"/>
          <w:numId w:val="3"/>
        </w:numPr>
        <w:rPr>
          <w:rFonts w:ascii="Times New Roman" w:hAnsi="Times New Roman" w:cs="Times New Roman"/>
        </w:rPr>
      </w:pPr>
      <w:r w:rsidRPr="00434468">
        <w:rPr>
          <w:rFonts w:ascii="Times New Roman" w:hAnsi="Times New Roman" w:cs="Times New Roman"/>
        </w:rPr>
        <w:t>Permissible if:</w:t>
      </w:r>
    </w:p>
    <w:p w14:paraId="38CFC769" w14:textId="1C102972" w:rsidR="000E0590" w:rsidRPr="00434468" w:rsidRDefault="000E0590" w:rsidP="00E07DD4">
      <w:pPr>
        <w:pStyle w:val="ListParagraph"/>
        <w:numPr>
          <w:ilvl w:val="2"/>
          <w:numId w:val="3"/>
        </w:numPr>
        <w:rPr>
          <w:rFonts w:ascii="Times New Roman" w:hAnsi="Times New Roman" w:cs="Times New Roman"/>
        </w:rPr>
      </w:pPr>
      <w:r w:rsidRPr="00434468">
        <w:rPr>
          <w:rFonts w:ascii="Times New Roman" w:hAnsi="Times New Roman" w:cs="Times New Roman"/>
        </w:rPr>
        <w:t>Action reasonably necessary to defend property</w:t>
      </w:r>
      <w:r w:rsidR="00C90997" w:rsidRPr="00434468">
        <w:rPr>
          <w:rFonts w:ascii="Times New Roman" w:hAnsi="Times New Roman" w:cs="Times New Roman"/>
        </w:rPr>
        <w:t>, and</w:t>
      </w:r>
    </w:p>
    <w:p w14:paraId="693D545E" w14:textId="2316BBA6" w:rsidR="000E0590" w:rsidRPr="00434468" w:rsidRDefault="000E0590" w:rsidP="00E07DD4">
      <w:pPr>
        <w:pStyle w:val="ListParagraph"/>
        <w:numPr>
          <w:ilvl w:val="2"/>
          <w:numId w:val="3"/>
        </w:numPr>
        <w:rPr>
          <w:rFonts w:ascii="Times New Roman" w:hAnsi="Times New Roman" w:cs="Times New Roman"/>
        </w:rPr>
      </w:pPr>
      <w:r w:rsidRPr="00434468">
        <w:rPr>
          <w:rFonts w:ascii="Times New Roman" w:hAnsi="Times New Roman" w:cs="Times New Roman"/>
        </w:rPr>
        <w:t>Force used commensurate to threat</w:t>
      </w:r>
      <w:r w:rsidR="00F54ACB" w:rsidRPr="00434468">
        <w:rPr>
          <w:rFonts w:ascii="Times New Roman" w:hAnsi="Times New Roman" w:cs="Times New Roman"/>
        </w:rPr>
        <w:t xml:space="preserve"> (Katko)</w:t>
      </w:r>
    </w:p>
    <w:p w14:paraId="08EB13B7" w14:textId="1902A885" w:rsidR="000E0590" w:rsidRPr="00434468" w:rsidRDefault="000E0590" w:rsidP="00E07DD4">
      <w:pPr>
        <w:pStyle w:val="ListParagraph"/>
        <w:numPr>
          <w:ilvl w:val="3"/>
          <w:numId w:val="3"/>
        </w:numPr>
        <w:rPr>
          <w:rFonts w:ascii="Times New Roman" w:hAnsi="Times New Roman" w:cs="Times New Roman"/>
        </w:rPr>
      </w:pPr>
      <w:r w:rsidRPr="00434468">
        <w:rPr>
          <w:rFonts w:ascii="Times New Roman" w:hAnsi="Times New Roman" w:cs="Times New Roman"/>
        </w:rPr>
        <w:t xml:space="preserve">Deadly </w:t>
      </w:r>
      <w:r w:rsidR="00B778C9" w:rsidRPr="00434468">
        <w:rPr>
          <w:rFonts w:ascii="Times New Roman" w:hAnsi="Times New Roman" w:cs="Times New Roman"/>
        </w:rPr>
        <w:t xml:space="preserve">force not reasonable </w:t>
      </w:r>
      <w:r w:rsidR="00FA27D4" w:rsidRPr="00434468">
        <w:rPr>
          <w:rFonts w:ascii="Times New Roman" w:hAnsi="Times New Roman" w:cs="Times New Roman"/>
        </w:rPr>
        <w:t>if no threat to life or limb</w:t>
      </w:r>
    </w:p>
    <w:p w14:paraId="28E4F258" w14:textId="77777777" w:rsidR="004451D0" w:rsidRPr="00434468" w:rsidRDefault="004451D0" w:rsidP="00E07DD4">
      <w:pPr>
        <w:pStyle w:val="ListParagraph"/>
        <w:numPr>
          <w:ilvl w:val="1"/>
          <w:numId w:val="3"/>
        </w:numPr>
        <w:spacing w:after="200" w:line="276" w:lineRule="auto"/>
        <w:rPr>
          <w:rFonts w:ascii="Times New Roman" w:hAnsi="Times New Roman" w:cs="Times New Roman"/>
        </w:rPr>
      </w:pPr>
      <w:r w:rsidRPr="00434468">
        <w:rPr>
          <w:rFonts w:ascii="Times New Roman" w:hAnsi="Times New Roman" w:cs="Times New Roman"/>
        </w:rPr>
        <w:t>RT §85: No privilege to use force intended or likely to cause death or serious harm against another whom the possessor sees about to enter his premises or meddle with his chattel, unless the intrusion threatens death or serious bodily harm to the occupiers or users of the premises.</w:t>
      </w:r>
    </w:p>
    <w:p w14:paraId="7231F5D4" w14:textId="35DF8953" w:rsidR="004451D0" w:rsidRPr="00434468" w:rsidRDefault="004451D0" w:rsidP="00E07DD4">
      <w:pPr>
        <w:pStyle w:val="ListParagraph"/>
        <w:numPr>
          <w:ilvl w:val="2"/>
          <w:numId w:val="3"/>
        </w:numPr>
        <w:spacing w:after="200" w:line="276" w:lineRule="auto"/>
        <w:rPr>
          <w:rFonts w:ascii="Times New Roman" w:hAnsi="Times New Roman" w:cs="Times New Roman"/>
        </w:rPr>
      </w:pPr>
      <w:r w:rsidRPr="00434468">
        <w:rPr>
          <w:rFonts w:ascii="Times New Roman" w:hAnsi="Times New Roman" w:cs="Times New Roman"/>
        </w:rPr>
        <w:t>State of Texas has a different standard; if someone breaks into your home and yo</w:t>
      </w:r>
      <w:r w:rsidR="004C5ED1" w:rsidRPr="00434468">
        <w:rPr>
          <w:rFonts w:ascii="Times New Roman" w:hAnsi="Times New Roman" w:cs="Times New Roman"/>
        </w:rPr>
        <w:t>u’re there, you can shoot them</w:t>
      </w:r>
    </w:p>
    <w:p w14:paraId="579FCF6A" w14:textId="77777777" w:rsidR="004451D0" w:rsidRPr="00434468" w:rsidRDefault="004451D0" w:rsidP="004451D0">
      <w:pPr>
        <w:pStyle w:val="ListParagraph"/>
        <w:ind w:left="1440"/>
        <w:rPr>
          <w:rFonts w:ascii="Times New Roman" w:hAnsi="Times New Roman" w:cs="Times New Roman"/>
        </w:rPr>
      </w:pPr>
    </w:p>
    <w:p w14:paraId="2CB9A291" w14:textId="1982440E" w:rsidR="00245A35" w:rsidRPr="00434468" w:rsidRDefault="00245A35" w:rsidP="00E07DD4">
      <w:pPr>
        <w:pStyle w:val="ListParagraph"/>
        <w:numPr>
          <w:ilvl w:val="0"/>
          <w:numId w:val="3"/>
        </w:numPr>
        <w:ind w:left="270"/>
        <w:rPr>
          <w:rFonts w:ascii="Times New Roman" w:hAnsi="Times New Roman" w:cs="Times New Roman"/>
        </w:rPr>
      </w:pPr>
      <w:r w:rsidRPr="00434468">
        <w:rPr>
          <w:rFonts w:ascii="Times New Roman" w:hAnsi="Times New Roman" w:cs="Times New Roman"/>
        </w:rPr>
        <w:t xml:space="preserve">Privilege </w:t>
      </w:r>
      <w:r w:rsidR="00B02933" w:rsidRPr="00434468">
        <w:rPr>
          <w:rFonts w:ascii="Times New Roman" w:hAnsi="Times New Roman" w:cs="Times New Roman"/>
        </w:rPr>
        <w:t>to discipline</w:t>
      </w:r>
    </w:p>
    <w:p w14:paraId="245483B7" w14:textId="6FECB3F5" w:rsidR="00B562E5" w:rsidRPr="00434468" w:rsidRDefault="00B02933" w:rsidP="00E07DD4">
      <w:pPr>
        <w:pStyle w:val="ListParagraph"/>
        <w:numPr>
          <w:ilvl w:val="1"/>
          <w:numId w:val="3"/>
        </w:numPr>
        <w:rPr>
          <w:rFonts w:ascii="Times New Roman" w:hAnsi="Times New Roman" w:cs="Times New Roman"/>
        </w:rPr>
      </w:pPr>
      <w:r w:rsidRPr="00434468">
        <w:rPr>
          <w:rFonts w:ascii="Times New Roman" w:hAnsi="Times New Roman" w:cs="Times New Roman"/>
        </w:rPr>
        <w:t>Parents have privilege to discipline and can use force and confinement to do so</w:t>
      </w:r>
    </w:p>
    <w:p w14:paraId="75F9AFB4" w14:textId="0BC3FF0E" w:rsidR="004B5245" w:rsidRPr="00434468" w:rsidRDefault="00B02933" w:rsidP="00E07DD4">
      <w:pPr>
        <w:pStyle w:val="ListParagraph"/>
        <w:numPr>
          <w:ilvl w:val="1"/>
          <w:numId w:val="3"/>
        </w:numPr>
        <w:rPr>
          <w:rFonts w:ascii="Times New Roman" w:hAnsi="Times New Roman" w:cs="Times New Roman"/>
        </w:rPr>
      </w:pPr>
      <w:r w:rsidRPr="00434468">
        <w:rPr>
          <w:rFonts w:ascii="Times New Roman" w:hAnsi="Times New Roman" w:cs="Times New Roman"/>
        </w:rPr>
        <w:t>When teacher/parent crosses line of reasonable force against child considered excessive force, can be found liable</w:t>
      </w:r>
    </w:p>
    <w:p w14:paraId="3863111E" w14:textId="69065577" w:rsidR="00245A35" w:rsidRPr="00434468" w:rsidRDefault="004B5245" w:rsidP="00E07DD4">
      <w:pPr>
        <w:pStyle w:val="ListParagraph"/>
        <w:numPr>
          <w:ilvl w:val="0"/>
          <w:numId w:val="3"/>
        </w:numPr>
        <w:ind w:left="270"/>
        <w:rPr>
          <w:rFonts w:ascii="Times New Roman" w:hAnsi="Times New Roman" w:cs="Times New Roman"/>
        </w:rPr>
      </w:pPr>
      <w:r w:rsidRPr="00434468">
        <w:rPr>
          <w:rFonts w:ascii="Times New Roman" w:hAnsi="Times New Roman" w:cs="Times New Roman"/>
        </w:rPr>
        <w:t>Arrest and Searches</w:t>
      </w:r>
    </w:p>
    <w:p w14:paraId="77EBB755" w14:textId="4DDA8F67" w:rsidR="005A0279" w:rsidRPr="00434468" w:rsidRDefault="005A0279" w:rsidP="00E07DD4">
      <w:pPr>
        <w:pStyle w:val="ListParagraph"/>
        <w:numPr>
          <w:ilvl w:val="1"/>
          <w:numId w:val="3"/>
        </w:numPr>
        <w:rPr>
          <w:rFonts w:ascii="Times New Roman" w:hAnsi="Times New Roman" w:cs="Times New Roman"/>
        </w:rPr>
      </w:pPr>
      <w:r w:rsidRPr="00434468">
        <w:rPr>
          <w:rFonts w:ascii="Times New Roman" w:hAnsi="Times New Roman" w:cs="Times New Roman"/>
        </w:rPr>
        <w:t>Officers are privileged to enter land and execute search or arrest warrant</w:t>
      </w:r>
    </w:p>
    <w:p w14:paraId="226312F2" w14:textId="2FC47F58" w:rsidR="005A0279" w:rsidRPr="00434468" w:rsidRDefault="005A0279" w:rsidP="00E07DD4">
      <w:pPr>
        <w:pStyle w:val="ListParagraph"/>
        <w:numPr>
          <w:ilvl w:val="1"/>
          <w:numId w:val="3"/>
        </w:numPr>
        <w:rPr>
          <w:rFonts w:ascii="Times New Roman" w:hAnsi="Times New Roman" w:cs="Times New Roman"/>
        </w:rPr>
      </w:pPr>
      <w:r w:rsidRPr="00434468">
        <w:rPr>
          <w:rFonts w:ascii="Times New Roman" w:hAnsi="Times New Roman" w:cs="Times New Roman"/>
        </w:rPr>
        <w:t>Media have no privilege to enter to cover news in absence of consent</w:t>
      </w:r>
    </w:p>
    <w:p w14:paraId="35A86C7B" w14:textId="54804702" w:rsidR="004B5245" w:rsidRPr="00434468" w:rsidRDefault="004B5245" w:rsidP="00E07DD4">
      <w:pPr>
        <w:pStyle w:val="ListParagraph"/>
        <w:numPr>
          <w:ilvl w:val="0"/>
          <w:numId w:val="3"/>
        </w:numPr>
        <w:ind w:left="270"/>
        <w:rPr>
          <w:rFonts w:ascii="Times New Roman" w:hAnsi="Times New Roman" w:cs="Times New Roman"/>
        </w:rPr>
      </w:pPr>
      <w:r w:rsidRPr="00434468">
        <w:rPr>
          <w:rFonts w:ascii="Times New Roman" w:hAnsi="Times New Roman" w:cs="Times New Roman"/>
        </w:rPr>
        <w:t>Privileges to enter land/premises pursuant in connection with public right</w:t>
      </w:r>
    </w:p>
    <w:p w14:paraId="7B75F512" w14:textId="3A735336" w:rsidR="00AC4353" w:rsidRPr="00434468" w:rsidRDefault="00245A35" w:rsidP="00E07DD4">
      <w:pPr>
        <w:pStyle w:val="ListParagraph"/>
        <w:numPr>
          <w:ilvl w:val="0"/>
          <w:numId w:val="3"/>
        </w:numPr>
        <w:ind w:left="270"/>
        <w:rPr>
          <w:rFonts w:ascii="Times New Roman" w:hAnsi="Times New Roman" w:cs="Times New Roman"/>
        </w:rPr>
      </w:pPr>
      <w:r w:rsidRPr="00434468">
        <w:rPr>
          <w:rFonts w:ascii="Times New Roman" w:hAnsi="Times New Roman" w:cs="Times New Roman"/>
        </w:rPr>
        <w:t>Necessity</w:t>
      </w:r>
    </w:p>
    <w:p w14:paraId="754C04F9" w14:textId="7B63E39F" w:rsidR="00027946" w:rsidRPr="00434468" w:rsidRDefault="00027946" w:rsidP="00E07DD4">
      <w:pPr>
        <w:pStyle w:val="ListParagraph"/>
        <w:numPr>
          <w:ilvl w:val="1"/>
          <w:numId w:val="3"/>
        </w:numPr>
        <w:rPr>
          <w:rFonts w:ascii="Times New Roman" w:hAnsi="Times New Roman" w:cs="Times New Roman"/>
        </w:rPr>
      </w:pPr>
      <w:r w:rsidRPr="00434468">
        <w:rPr>
          <w:rFonts w:ascii="Times New Roman" w:hAnsi="Times New Roman" w:cs="Times New Roman"/>
        </w:rPr>
        <w:t>Public Necessity</w:t>
      </w:r>
      <w:r w:rsidR="00685939" w:rsidRPr="00434468">
        <w:rPr>
          <w:rFonts w:ascii="Times New Roman" w:hAnsi="Times New Roman" w:cs="Times New Roman"/>
        </w:rPr>
        <w:t xml:space="preserve"> (</w:t>
      </w:r>
      <w:r w:rsidR="00B55E53" w:rsidRPr="00434468">
        <w:rPr>
          <w:rFonts w:ascii="Times New Roman" w:hAnsi="Times New Roman" w:cs="Times New Roman"/>
        </w:rPr>
        <w:t>Surocco</w:t>
      </w:r>
      <w:r w:rsidR="00685939" w:rsidRPr="00434468">
        <w:rPr>
          <w:rFonts w:ascii="Times New Roman" w:hAnsi="Times New Roman" w:cs="Times New Roman"/>
        </w:rPr>
        <w:t xml:space="preserve"> case)</w:t>
      </w:r>
    </w:p>
    <w:p w14:paraId="58394E01" w14:textId="7674C843" w:rsidR="00822AF6" w:rsidRPr="00434468" w:rsidRDefault="00822AF6" w:rsidP="00E07DD4">
      <w:pPr>
        <w:pStyle w:val="ListParagraph"/>
        <w:numPr>
          <w:ilvl w:val="2"/>
          <w:numId w:val="3"/>
        </w:numPr>
        <w:rPr>
          <w:rFonts w:ascii="Times New Roman" w:hAnsi="Times New Roman" w:cs="Times New Roman"/>
        </w:rPr>
      </w:pPr>
      <w:r w:rsidRPr="00434468">
        <w:rPr>
          <w:rFonts w:ascii="Times New Roman" w:hAnsi="Times New Roman" w:cs="Times New Roman"/>
        </w:rPr>
        <w:t>Elements: (can be invoked by private citizens)</w:t>
      </w:r>
    </w:p>
    <w:p w14:paraId="29725E25" w14:textId="5336C01C" w:rsidR="00822AF6" w:rsidRPr="00434468" w:rsidRDefault="00822AF6" w:rsidP="00E07DD4">
      <w:pPr>
        <w:pStyle w:val="ListParagraph"/>
        <w:numPr>
          <w:ilvl w:val="3"/>
          <w:numId w:val="3"/>
        </w:numPr>
        <w:rPr>
          <w:rFonts w:ascii="Times New Roman" w:hAnsi="Times New Roman" w:cs="Times New Roman"/>
        </w:rPr>
      </w:pPr>
      <w:r w:rsidRPr="00434468">
        <w:rPr>
          <w:rFonts w:ascii="Times New Roman" w:hAnsi="Times New Roman" w:cs="Times New Roman"/>
        </w:rPr>
        <w:t>Action intended to benefit public</w:t>
      </w:r>
    </w:p>
    <w:p w14:paraId="4832781D" w14:textId="04A6605B" w:rsidR="00822AF6" w:rsidRPr="00434468" w:rsidRDefault="0068523C" w:rsidP="00E07DD4">
      <w:pPr>
        <w:pStyle w:val="ListParagraph"/>
        <w:numPr>
          <w:ilvl w:val="3"/>
          <w:numId w:val="3"/>
        </w:numPr>
        <w:rPr>
          <w:rFonts w:ascii="Times New Roman" w:hAnsi="Times New Roman" w:cs="Times New Roman"/>
        </w:rPr>
      </w:pPr>
      <w:r w:rsidRPr="00434468">
        <w:rPr>
          <w:rFonts w:ascii="Times New Roman" w:hAnsi="Times New Roman" w:cs="Times New Roman"/>
        </w:rPr>
        <w:t>Reasonable belief action necessary to avoid imminent public threat</w:t>
      </w:r>
    </w:p>
    <w:p w14:paraId="284B6572" w14:textId="74F4D921" w:rsidR="00ED49D1" w:rsidRPr="00434468" w:rsidRDefault="00ED49D1" w:rsidP="00E07DD4">
      <w:pPr>
        <w:pStyle w:val="ListParagraph"/>
        <w:numPr>
          <w:ilvl w:val="3"/>
          <w:numId w:val="3"/>
        </w:numPr>
        <w:rPr>
          <w:rFonts w:ascii="Times New Roman" w:hAnsi="Times New Roman" w:cs="Times New Roman"/>
        </w:rPr>
      </w:pPr>
      <w:r w:rsidRPr="00434468">
        <w:rPr>
          <w:rFonts w:ascii="Times New Roman" w:hAnsi="Times New Roman" w:cs="Times New Roman"/>
        </w:rPr>
        <w:t>Reasonable response to public threat</w:t>
      </w:r>
      <w:r w:rsidR="003D2542" w:rsidRPr="00434468">
        <w:rPr>
          <w:rFonts w:ascii="Times New Roman" w:hAnsi="Times New Roman" w:cs="Times New Roman"/>
        </w:rPr>
        <w:t xml:space="preserve"> (similar to self-defense elements)</w:t>
      </w:r>
    </w:p>
    <w:p w14:paraId="6F7F96CF" w14:textId="3AE1AB52" w:rsidR="00ED49D1" w:rsidRPr="00434468" w:rsidRDefault="00ED49D1" w:rsidP="00E07DD4">
      <w:pPr>
        <w:pStyle w:val="ListParagraph"/>
        <w:numPr>
          <w:ilvl w:val="2"/>
          <w:numId w:val="3"/>
        </w:numPr>
        <w:rPr>
          <w:rFonts w:ascii="Times New Roman" w:hAnsi="Times New Roman" w:cs="Times New Roman"/>
        </w:rPr>
      </w:pPr>
      <w:r w:rsidRPr="00434468">
        <w:rPr>
          <w:rFonts w:ascii="Times New Roman" w:hAnsi="Times New Roman" w:cs="Times New Roman"/>
        </w:rPr>
        <w:t>Consequences:</w:t>
      </w:r>
    </w:p>
    <w:p w14:paraId="29303EB0" w14:textId="54654AC7" w:rsidR="00ED49D1" w:rsidRPr="00434468" w:rsidRDefault="00ED49D1" w:rsidP="00E07DD4">
      <w:pPr>
        <w:pStyle w:val="ListParagraph"/>
        <w:numPr>
          <w:ilvl w:val="3"/>
          <w:numId w:val="3"/>
        </w:numPr>
        <w:rPr>
          <w:rFonts w:ascii="Times New Roman" w:hAnsi="Times New Roman" w:cs="Times New Roman"/>
        </w:rPr>
      </w:pPr>
      <w:r w:rsidRPr="00434468">
        <w:rPr>
          <w:rFonts w:ascii="Times New Roman" w:hAnsi="Times New Roman" w:cs="Times New Roman"/>
        </w:rPr>
        <w:t>No liability for damages</w:t>
      </w:r>
    </w:p>
    <w:p w14:paraId="79A5456C" w14:textId="412782C5" w:rsidR="00ED49D1" w:rsidRPr="00434468" w:rsidRDefault="00ED49D1" w:rsidP="00E07DD4">
      <w:pPr>
        <w:pStyle w:val="ListParagraph"/>
        <w:numPr>
          <w:ilvl w:val="3"/>
          <w:numId w:val="3"/>
        </w:numPr>
        <w:rPr>
          <w:rFonts w:ascii="Times New Roman" w:hAnsi="Times New Roman" w:cs="Times New Roman"/>
        </w:rPr>
      </w:pPr>
      <w:r w:rsidRPr="00434468">
        <w:rPr>
          <w:rFonts w:ascii="Times New Roman" w:hAnsi="Times New Roman" w:cs="Times New Roman"/>
        </w:rPr>
        <w:t xml:space="preserve">Owner loses privilege to defend property/expel </w:t>
      </w:r>
      <w:r w:rsidR="00627DCA" w:rsidRPr="00434468">
        <w:rPr>
          <w:rFonts w:ascii="Times New Roman" w:hAnsi="Times New Roman" w:cs="Times New Roman"/>
        </w:rPr>
        <w:t>trespasser</w:t>
      </w:r>
    </w:p>
    <w:p w14:paraId="1227ECC5" w14:textId="393458AF" w:rsidR="00675419" w:rsidRPr="00434468" w:rsidRDefault="00675419" w:rsidP="00E07DD4">
      <w:pPr>
        <w:pStyle w:val="ListParagraph"/>
        <w:numPr>
          <w:ilvl w:val="2"/>
          <w:numId w:val="3"/>
        </w:numPr>
        <w:rPr>
          <w:rFonts w:ascii="Times New Roman" w:hAnsi="Times New Roman" w:cs="Times New Roman"/>
        </w:rPr>
      </w:pPr>
      <w:r w:rsidRPr="00434468">
        <w:rPr>
          <w:rFonts w:ascii="Times New Roman" w:hAnsi="Times New Roman" w:cs="Times New Roman"/>
        </w:rPr>
        <w:t>If there is public necessity for actions, no liability</w:t>
      </w:r>
      <w:r w:rsidR="009B388B" w:rsidRPr="00434468">
        <w:rPr>
          <w:rFonts w:ascii="Times New Roman" w:hAnsi="Times New Roman" w:cs="Times New Roman"/>
        </w:rPr>
        <w:t>, cancels out any right to property</w:t>
      </w:r>
      <w:r w:rsidR="00685939" w:rsidRPr="00434468">
        <w:rPr>
          <w:rFonts w:ascii="Times New Roman" w:hAnsi="Times New Roman" w:cs="Times New Roman"/>
        </w:rPr>
        <w:t xml:space="preserve"> </w:t>
      </w:r>
    </w:p>
    <w:p w14:paraId="23D0919D" w14:textId="136F09E8" w:rsidR="00627DCA" w:rsidRPr="00434468" w:rsidRDefault="00627DCA" w:rsidP="00E07DD4">
      <w:pPr>
        <w:pStyle w:val="ListParagraph"/>
        <w:numPr>
          <w:ilvl w:val="2"/>
          <w:numId w:val="3"/>
        </w:numPr>
        <w:rPr>
          <w:rFonts w:ascii="Times New Roman" w:hAnsi="Times New Roman" w:cs="Times New Roman"/>
        </w:rPr>
      </w:pPr>
      <w:r w:rsidRPr="00434468">
        <w:rPr>
          <w:rFonts w:ascii="Times New Roman" w:hAnsi="Times New Roman" w:cs="Times New Roman"/>
        </w:rPr>
        <w:t>Government can spread the cost when one person suffers for the good of the public</w:t>
      </w:r>
    </w:p>
    <w:p w14:paraId="25E76D42" w14:textId="43A781BA" w:rsidR="009C2C2E" w:rsidRPr="00434468" w:rsidRDefault="009C2C2E" w:rsidP="00E07DD4">
      <w:pPr>
        <w:pStyle w:val="ListParagraph"/>
        <w:numPr>
          <w:ilvl w:val="1"/>
          <w:numId w:val="3"/>
        </w:numPr>
        <w:rPr>
          <w:rFonts w:ascii="Times New Roman" w:hAnsi="Times New Roman" w:cs="Times New Roman"/>
        </w:rPr>
      </w:pPr>
      <w:r w:rsidRPr="00434468">
        <w:rPr>
          <w:rFonts w:ascii="Times New Roman" w:hAnsi="Times New Roman" w:cs="Times New Roman"/>
        </w:rPr>
        <w:t>Private Necessity</w:t>
      </w:r>
    </w:p>
    <w:p w14:paraId="4EA08D96" w14:textId="00649281" w:rsidR="009C2C2E" w:rsidRPr="00434468" w:rsidRDefault="009C2C2E" w:rsidP="00E07DD4">
      <w:pPr>
        <w:pStyle w:val="ListParagraph"/>
        <w:numPr>
          <w:ilvl w:val="2"/>
          <w:numId w:val="3"/>
        </w:numPr>
        <w:rPr>
          <w:rFonts w:ascii="Times New Roman" w:hAnsi="Times New Roman" w:cs="Times New Roman"/>
        </w:rPr>
      </w:pPr>
      <w:r w:rsidRPr="00434468">
        <w:rPr>
          <w:rFonts w:ascii="Times New Roman" w:hAnsi="Times New Roman" w:cs="Times New Roman"/>
        </w:rPr>
        <w:t>Elements</w:t>
      </w:r>
    </w:p>
    <w:p w14:paraId="3A5756BE" w14:textId="0CABE57C" w:rsidR="009C2C2E" w:rsidRPr="00434468" w:rsidRDefault="009C2C2E" w:rsidP="00E07DD4">
      <w:pPr>
        <w:pStyle w:val="ListParagraph"/>
        <w:numPr>
          <w:ilvl w:val="3"/>
          <w:numId w:val="3"/>
        </w:numPr>
        <w:rPr>
          <w:rFonts w:ascii="Times New Roman" w:hAnsi="Times New Roman" w:cs="Times New Roman"/>
        </w:rPr>
      </w:pPr>
      <w:r w:rsidRPr="00434468">
        <w:rPr>
          <w:rFonts w:ascii="Times New Roman" w:hAnsi="Times New Roman" w:cs="Times New Roman"/>
        </w:rPr>
        <w:t>Action intended to benefit private individuals</w:t>
      </w:r>
    </w:p>
    <w:p w14:paraId="0C289A16" w14:textId="3584D012" w:rsidR="009C2C2E" w:rsidRPr="00434468" w:rsidRDefault="009C2C2E" w:rsidP="00E07DD4">
      <w:pPr>
        <w:pStyle w:val="ListParagraph"/>
        <w:numPr>
          <w:ilvl w:val="3"/>
          <w:numId w:val="3"/>
        </w:numPr>
        <w:rPr>
          <w:rFonts w:ascii="Times New Roman" w:hAnsi="Times New Roman" w:cs="Times New Roman"/>
        </w:rPr>
      </w:pPr>
      <w:r w:rsidRPr="00434468">
        <w:rPr>
          <w:rFonts w:ascii="Times New Roman" w:hAnsi="Times New Roman" w:cs="Times New Roman"/>
        </w:rPr>
        <w:t>Reasonable belief action necessary to avoid imminent threat/address immediate need</w:t>
      </w:r>
    </w:p>
    <w:p w14:paraId="2D551EA1" w14:textId="29047684" w:rsidR="009C2C2E" w:rsidRPr="00434468" w:rsidRDefault="009C2C2E" w:rsidP="00E07DD4">
      <w:pPr>
        <w:pStyle w:val="ListParagraph"/>
        <w:numPr>
          <w:ilvl w:val="3"/>
          <w:numId w:val="3"/>
        </w:numPr>
        <w:rPr>
          <w:rFonts w:ascii="Times New Roman" w:hAnsi="Times New Roman" w:cs="Times New Roman"/>
        </w:rPr>
      </w:pPr>
      <w:r w:rsidRPr="00434468">
        <w:rPr>
          <w:rFonts w:ascii="Times New Roman" w:hAnsi="Times New Roman" w:cs="Times New Roman"/>
        </w:rPr>
        <w:t>Benefit to private individuals outweighs property owner’s interests</w:t>
      </w:r>
      <w:r w:rsidR="00AE043E" w:rsidRPr="00434468">
        <w:rPr>
          <w:rFonts w:ascii="Times New Roman" w:hAnsi="Times New Roman" w:cs="Times New Roman"/>
        </w:rPr>
        <w:t xml:space="preserve"> (Vincent</w:t>
      </w:r>
      <w:r w:rsidR="00D536EC" w:rsidRPr="00434468">
        <w:rPr>
          <w:rFonts w:ascii="Times New Roman" w:hAnsi="Times New Roman" w:cs="Times New Roman"/>
        </w:rPr>
        <w:t>)</w:t>
      </w:r>
    </w:p>
    <w:p w14:paraId="36747B7D" w14:textId="29F4284E" w:rsidR="0090780F" w:rsidRPr="00434468" w:rsidRDefault="0090780F" w:rsidP="00E07DD4">
      <w:pPr>
        <w:pStyle w:val="ListParagraph"/>
        <w:numPr>
          <w:ilvl w:val="2"/>
          <w:numId w:val="3"/>
        </w:numPr>
        <w:rPr>
          <w:rFonts w:ascii="Times New Roman" w:hAnsi="Times New Roman" w:cs="Times New Roman"/>
        </w:rPr>
      </w:pPr>
      <w:r w:rsidRPr="00434468">
        <w:rPr>
          <w:rFonts w:ascii="Times New Roman" w:hAnsi="Times New Roman" w:cs="Times New Roman"/>
        </w:rPr>
        <w:t>When a private necessity exists</w:t>
      </w:r>
    </w:p>
    <w:p w14:paraId="5917B50E" w14:textId="7286CD32" w:rsidR="00642801" w:rsidRPr="00434468" w:rsidRDefault="0090780F" w:rsidP="00E07DD4">
      <w:pPr>
        <w:pStyle w:val="ListParagraph"/>
        <w:numPr>
          <w:ilvl w:val="3"/>
          <w:numId w:val="3"/>
        </w:numPr>
        <w:rPr>
          <w:rFonts w:ascii="Times New Roman" w:hAnsi="Times New Roman" w:cs="Times New Roman"/>
        </w:rPr>
      </w:pPr>
      <w:r w:rsidRPr="00434468">
        <w:rPr>
          <w:rFonts w:ascii="Times New Roman" w:hAnsi="Times New Roman" w:cs="Times New Roman"/>
        </w:rPr>
        <w:t>Property owner</w:t>
      </w:r>
      <w:r w:rsidR="007E0909" w:rsidRPr="00434468">
        <w:rPr>
          <w:rFonts w:ascii="Times New Roman" w:hAnsi="Times New Roman" w:cs="Times New Roman"/>
        </w:rPr>
        <w:t xml:space="preserve"> loses right to defend property (Ploof)</w:t>
      </w:r>
    </w:p>
    <w:p w14:paraId="55DD247D" w14:textId="2F0EB277" w:rsidR="007E0909" w:rsidRPr="00434468" w:rsidRDefault="007E0909" w:rsidP="00E07DD4">
      <w:pPr>
        <w:pStyle w:val="ListParagraph"/>
        <w:numPr>
          <w:ilvl w:val="3"/>
          <w:numId w:val="3"/>
        </w:numPr>
        <w:rPr>
          <w:rFonts w:ascii="Times New Roman" w:hAnsi="Times New Roman" w:cs="Times New Roman"/>
        </w:rPr>
      </w:pPr>
      <w:r w:rsidRPr="00434468">
        <w:rPr>
          <w:rFonts w:ascii="Times New Roman" w:hAnsi="Times New Roman" w:cs="Times New Roman"/>
        </w:rPr>
        <w:t>No liability for trespasser where no actual harm (Ploof)</w:t>
      </w:r>
    </w:p>
    <w:p w14:paraId="2F3C156D" w14:textId="61E15E17" w:rsidR="007E0909" w:rsidRPr="00434468" w:rsidRDefault="007E0909" w:rsidP="00E07DD4">
      <w:pPr>
        <w:pStyle w:val="ListParagraph"/>
        <w:numPr>
          <w:ilvl w:val="3"/>
          <w:numId w:val="3"/>
        </w:numPr>
        <w:rPr>
          <w:rFonts w:ascii="Times New Roman" w:hAnsi="Times New Roman" w:cs="Times New Roman"/>
        </w:rPr>
      </w:pPr>
      <w:r w:rsidRPr="00434468">
        <w:rPr>
          <w:rFonts w:ascii="Times New Roman" w:hAnsi="Times New Roman" w:cs="Times New Roman"/>
        </w:rPr>
        <w:t>Liability for any damages where deliberately trespass knowing damages are likely (Vincent)</w:t>
      </w:r>
    </w:p>
    <w:p w14:paraId="776A347C" w14:textId="19A7B5EA" w:rsidR="001525E2" w:rsidRPr="00434468" w:rsidRDefault="001525E2" w:rsidP="00E07DD4">
      <w:pPr>
        <w:pStyle w:val="ListParagraph"/>
        <w:numPr>
          <w:ilvl w:val="2"/>
          <w:numId w:val="3"/>
        </w:numPr>
        <w:rPr>
          <w:rFonts w:ascii="Times New Roman" w:hAnsi="Times New Roman" w:cs="Times New Roman"/>
        </w:rPr>
      </w:pPr>
      <w:r w:rsidRPr="00434468">
        <w:rPr>
          <w:rFonts w:ascii="Times New Roman" w:hAnsi="Times New Roman" w:cs="Times New Roman"/>
        </w:rPr>
        <w:t>General rule: even if you have private necessity defense, liable if knowledge of damages and choose to trespass anyway</w:t>
      </w:r>
    </w:p>
    <w:p w14:paraId="14AB2DAE" w14:textId="77777777" w:rsidR="00A240AC" w:rsidRPr="00434468" w:rsidRDefault="00A240AC" w:rsidP="00A240AC">
      <w:pPr>
        <w:rPr>
          <w:rFonts w:ascii="Times New Roman" w:hAnsi="Times New Roman" w:cs="Times New Roman"/>
          <w:u w:val="single"/>
        </w:rPr>
      </w:pPr>
    </w:p>
    <w:p w14:paraId="3FC7B91F" w14:textId="3E77CAC8" w:rsidR="00A240AC" w:rsidRPr="00434468" w:rsidRDefault="00A240AC" w:rsidP="00A240AC">
      <w:pPr>
        <w:rPr>
          <w:rFonts w:ascii="Times New Roman" w:hAnsi="Times New Roman" w:cs="Times New Roman"/>
          <w:u w:val="single"/>
        </w:rPr>
      </w:pPr>
      <w:r w:rsidRPr="00434468">
        <w:rPr>
          <w:rFonts w:ascii="Times New Roman" w:hAnsi="Times New Roman" w:cs="Times New Roman"/>
          <w:u w:val="single"/>
        </w:rPr>
        <w:t>Cases and Issues: (Affirmative Defenses)</w:t>
      </w:r>
    </w:p>
    <w:p w14:paraId="31F9EE18" w14:textId="77777777" w:rsidR="00A240AC" w:rsidRPr="00434468" w:rsidRDefault="00A240AC" w:rsidP="00A240AC">
      <w:pPr>
        <w:rPr>
          <w:rFonts w:ascii="Times New Roman" w:hAnsi="Times New Roman" w:cs="Times New Roman"/>
          <w:u w:val="single"/>
        </w:rPr>
      </w:pPr>
    </w:p>
    <w:p w14:paraId="06042995" w14:textId="68BBE389" w:rsidR="00A240AC" w:rsidRPr="00434468" w:rsidRDefault="00A240AC" w:rsidP="00A240AC">
      <w:pPr>
        <w:rPr>
          <w:rFonts w:ascii="Times New Roman" w:hAnsi="Times New Roman" w:cs="Times New Roman"/>
          <w:u w:val="single"/>
        </w:rPr>
      </w:pPr>
      <w:r w:rsidRPr="00434468">
        <w:rPr>
          <w:rFonts w:ascii="Times New Roman" w:hAnsi="Times New Roman" w:cs="Times New Roman"/>
          <w:u w:val="single"/>
        </w:rPr>
        <w:t>Self-Defense:</w:t>
      </w:r>
    </w:p>
    <w:p w14:paraId="0B14F7A2" w14:textId="77777777" w:rsidR="00A240AC" w:rsidRPr="00434468" w:rsidRDefault="00A240AC" w:rsidP="00A240AC">
      <w:pPr>
        <w:rPr>
          <w:rFonts w:ascii="Times New Roman" w:hAnsi="Times New Roman" w:cs="Times New Roman"/>
          <w:u w:val="single"/>
        </w:rPr>
      </w:pPr>
    </w:p>
    <w:p w14:paraId="73692FFB" w14:textId="5A29006F" w:rsidR="00A240AC" w:rsidRPr="00434468" w:rsidRDefault="00A240AC" w:rsidP="00A240AC">
      <w:pPr>
        <w:rPr>
          <w:rFonts w:ascii="Times New Roman" w:hAnsi="Times New Roman" w:cs="Times New Roman"/>
        </w:rPr>
      </w:pPr>
      <w:r w:rsidRPr="00434468">
        <w:rPr>
          <w:rFonts w:ascii="Times New Roman" w:hAnsi="Times New Roman" w:cs="Times New Roman"/>
          <w:i/>
        </w:rPr>
        <w:t>Touchet</w:t>
      </w:r>
      <w:r w:rsidRPr="00434468">
        <w:rPr>
          <w:rFonts w:ascii="Times New Roman" w:hAnsi="Times New Roman" w:cs="Times New Roman"/>
        </w:rPr>
        <w:t>: angry former employee walks into old boss’s office yelling obscenities, old boss beats him up, claims self-defense, D could not justify that there was apparent threat to his safety, his force was excessive, mere words cannot excuse a battery in the name of self defense</w:t>
      </w:r>
    </w:p>
    <w:p w14:paraId="3604DB98" w14:textId="77777777" w:rsidR="00A240AC" w:rsidRPr="00434468" w:rsidRDefault="00A240AC" w:rsidP="00A240AC">
      <w:pPr>
        <w:rPr>
          <w:rFonts w:ascii="Times New Roman" w:hAnsi="Times New Roman" w:cs="Times New Roman"/>
          <w:u w:val="single"/>
        </w:rPr>
      </w:pPr>
    </w:p>
    <w:p w14:paraId="270B7F0C" w14:textId="7F6D56DF" w:rsidR="00EC1A7A" w:rsidRPr="00434468" w:rsidRDefault="00EC1A7A" w:rsidP="00A240AC">
      <w:pPr>
        <w:rPr>
          <w:rFonts w:ascii="Times New Roman" w:hAnsi="Times New Roman" w:cs="Times New Roman"/>
          <w:u w:val="single"/>
        </w:rPr>
      </w:pPr>
      <w:r w:rsidRPr="00434468">
        <w:rPr>
          <w:rFonts w:ascii="Times New Roman" w:hAnsi="Times New Roman" w:cs="Times New Roman"/>
          <w:u w:val="single"/>
        </w:rPr>
        <w:t>Defense of Property:</w:t>
      </w:r>
    </w:p>
    <w:p w14:paraId="7F15B929" w14:textId="77777777" w:rsidR="00EC1A7A" w:rsidRPr="00434468" w:rsidRDefault="00EC1A7A" w:rsidP="00A240AC">
      <w:pPr>
        <w:rPr>
          <w:rFonts w:ascii="Times New Roman" w:hAnsi="Times New Roman" w:cs="Times New Roman"/>
          <w:u w:val="single"/>
        </w:rPr>
      </w:pPr>
    </w:p>
    <w:p w14:paraId="054E0208" w14:textId="77777777" w:rsidR="00EC1A7A" w:rsidRPr="00434468" w:rsidRDefault="00EC1A7A" w:rsidP="00EC1A7A">
      <w:pPr>
        <w:spacing w:after="200" w:line="276" w:lineRule="auto"/>
        <w:rPr>
          <w:rFonts w:ascii="Times New Roman" w:hAnsi="Times New Roman" w:cs="Times New Roman"/>
        </w:rPr>
      </w:pPr>
      <w:r w:rsidRPr="00434468">
        <w:rPr>
          <w:rFonts w:ascii="Times New Roman" w:hAnsi="Times New Roman" w:cs="Times New Roman"/>
          <w:i/>
        </w:rPr>
        <w:t>Katko</w:t>
      </w:r>
      <w:r w:rsidRPr="00434468">
        <w:rPr>
          <w:rFonts w:ascii="Times New Roman" w:hAnsi="Times New Roman" w:cs="Times New Roman"/>
        </w:rPr>
        <w:t>: Briney and husband set up shotgun trap on property to defend against trespassers. Trespasser is shot in leg and sues homeowners. Judgment for Plaintiff.</w:t>
      </w:r>
    </w:p>
    <w:p w14:paraId="3A999BC7" w14:textId="05A3F40B" w:rsidR="00A240AC" w:rsidRPr="00434468" w:rsidRDefault="00BC13DF" w:rsidP="00F3719B">
      <w:pPr>
        <w:spacing w:after="200" w:line="276" w:lineRule="auto"/>
        <w:rPr>
          <w:rFonts w:ascii="Times New Roman" w:hAnsi="Times New Roman" w:cs="Times New Roman"/>
        </w:rPr>
      </w:pPr>
      <w:r w:rsidRPr="00434468">
        <w:rPr>
          <w:rFonts w:ascii="Times New Roman" w:hAnsi="Times New Roman" w:cs="Times New Roman"/>
          <w:i/>
        </w:rPr>
        <w:t>Brown v. Martinez:</w:t>
      </w:r>
      <w:r w:rsidRPr="00434468">
        <w:rPr>
          <w:rFonts w:ascii="Times New Roman" w:hAnsi="Times New Roman" w:cs="Times New Roman"/>
        </w:rPr>
        <w:t xml:space="preserve"> Two boys trespassing on D property. D shot in opposite direction of two boys running away and hit plaintiff in leg. D found liable</w:t>
      </w:r>
    </w:p>
    <w:p w14:paraId="7AA22527" w14:textId="331115B0" w:rsidR="00685939" w:rsidRPr="00434468" w:rsidRDefault="00685939" w:rsidP="00F3719B">
      <w:pPr>
        <w:spacing w:after="200" w:line="276" w:lineRule="auto"/>
        <w:rPr>
          <w:rFonts w:ascii="Times New Roman" w:hAnsi="Times New Roman" w:cs="Times New Roman"/>
          <w:u w:val="single"/>
        </w:rPr>
      </w:pPr>
      <w:r w:rsidRPr="00434468">
        <w:rPr>
          <w:rFonts w:ascii="Times New Roman" w:hAnsi="Times New Roman" w:cs="Times New Roman"/>
          <w:u w:val="single"/>
        </w:rPr>
        <w:t>Public Necessity:</w:t>
      </w:r>
    </w:p>
    <w:p w14:paraId="2B439089" w14:textId="77777777" w:rsidR="00685939" w:rsidRPr="00434468" w:rsidRDefault="00685939" w:rsidP="00685939">
      <w:pPr>
        <w:spacing w:after="200" w:line="276" w:lineRule="auto"/>
        <w:rPr>
          <w:rFonts w:ascii="Times New Roman" w:hAnsi="Times New Roman" w:cs="Times New Roman"/>
        </w:rPr>
      </w:pPr>
      <w:r w:rsidRPr="00434468">
        <w:rPr>
          <w:rFonts w:ascii="Times New Roman" w:hAnsi="Times New Roman" w:cs="Times New Roman"/>
          <w:i/>
        </w:rPr>
        <w:t>Surocco v. Geary:</w:t>
      </w:r>
      <w:r w:rsidRPr="00434468">
        <w:rPr>
          <w:rFonts w:ascii="Times New Roman" w:hAnsi="Times New Roman" w:cs="Times New Roman"/>
        </w:rPr>
        <w:t xml:space="preserve"> Action to recover damages for blowing up and destroying plaintiff’s house in order to stop the progress of a fire. Court holds that defendant not liable, because blowing up the house was a necessity. Plaintiffs cannot recover for value of goods.</w:t>
      </w:r>
    </w:p>
    <w:p w14:paraId="59D4F367" w14:textId="32C1B1AD" w:rsidR="00D536EC" w:rsidRPr="00434468" w:rsidRDefault="00D536EC" w:rsidP="00D536EC">
      <w:pPr>
        <w:rPr>
          <w:rFonts w:ascii="Times New Roman" w:hAnsi="Times New Roman" w:cs="Times New Roman"/>
          <w:u w:val="single"/>
        </w:rPr>
      </w:pPr>
      <w:r w:rsidRPr="00434468">
        <w:rPr>
          <w:rFonts w:ascii="Times New Roman" w:hAnsi="Times New Roman" w:cs="Times New Roman"/>
          <w:u w:val="single"/>
        </w:rPr>
        <w:t>Private Necessity:</w:t>
      </w:r>
    </w:p>
    <w:p w14:paraId="598A894A" w14:textId="77777777" w:rsidR="00D536EC" w:rsidRPr="00434468" w:rsidRDefault="00D536EC" w:rsidP="00D536EC">
      <w:pPr>
        <w:rPr>
          <w:rFonts w:ascii="Times New Roman" w:hAnsi="Times New Roman" w:cs="Times New Roman"/>
          <w:u w:val="single"/>
        </w:rPr>
      </w:pPr>
    </w:p>
    <w:p w14:paraId="70C54672" w14:textId="77777777" w:rsidR="00D536EC" w:rsidRPr="00434468" w:rsidRDefault="00D536EC" w:rsidP="00D536EC">
      <w:pPr>
        <w:rPr>
          <w:rFonts w:ascii="Times New Roman" w:hAnsi="Times New Roman" w:cs="Times New Roman"/>
        </w:rPr>
      </w:pPr>
      <w:r w:rsidRPr="00434468">
        <w:rPr>
          <w:rFonts w:ascii="Times New Roman" w:hAnsi="Times New Roman" w:cs="Times New Roman"/>
        </w:rPr>
        <w:t>Vincent v. Lake Erie: Violent storm throws boat against dock, resulting in damage. P sues D for damages to dock by D’s boat moored there during storm. Jury awards $500 in damages.</w:t>
      </w:r>
    </w:p>
    <w:p w14:paraId="5FC19982" w14:textId="77777777" w:rsidR="004F0649" w:rsidRPr="00434468" w:rsidRDefault="004F0649" w:rsidP="00D536EC">
      <w:pPr>
        <w:rPr>
          <w:rFonts w:ascii="Times New Roman" w:hAnsi="Times New Roman" w:cs="Times New Roman"/>
        </w:rPr>
      </w:pPr>
    </w:p>
    <w:p w14:paraId="212AF11C" w14:textId="4AA3917D" w:rsidR="004F0649" w:rsidRPr="00434468" w:rsidRDefault="004F0649" w:rsidP="00D536EC">
      <w:pPr>
        <w:rPr>
          <w:rFonts w:ascii="Times New Roman" w:hAnsi="Times New Roman" w:cs="Times New Roman"/>
        </w:rPr>
      </w:pPr>
      <w:r w:rsidRPr="00434468">
        <w:rPr>
          <w:rFonts w:ascii="Times New Roman" w:hAnsi="Times New Roman" w:cs="Times New Roman"/>
        </w:rPr>
        <w:t>Ploof v. Putnam: P, during storm, ties up his boat to D’s private dock, D unmoors boat causing damages</w:t>
      </w:r>
      <w:r w:rsidR="00A766EC" w:rsidRPr="00434468">
        <w:rPr>
          <w:rFonts w:ascii="Times New Roman" w:hAnsi="Times New Roman" w:cs="Times New Roman"/>
        </w:rPr>
        <w:t xml:space="preserve"> to boat and family</w:t>
      </w:r>
      <w:r w:rsidRPr="00434468">
        <w:rPr>
          <w:rFonts w:ascii="Times New Roman" w:hAnsi="Times New Roman" w:cs="Times New Roman"/>
        </w:rPr>
        <w:t>. Court rules that necessity will justify entry upon land that would otherwise have been trespass</w:t>
      </w:r>
    </w:p>
    <w:p w14:paraId="51CFFFC5" w14:textId="15F3D66D" w:rsidR="00AC4353" w:rsidRPr="00434468" w:rsidRDefault="00F3719B" w:rsidP="00AC4353">
      <w:pPr>
        <w:rPr>
          <w:rFonts w:ascii="Times New Roman" w:hAnsi="Times New Roman" w:cs="Times New Roman"/>
          <w:b/>
        </w:rPr>
      </w:pPr>
      <w:r w:rsidRPr="00434468">
        <w:rPr>
          <w:rFonts w:ascii="Times New Roman" w:hAnsi="Times New Roman" w:cs="Times New Roman"/>
          <w:b/>
        </w:rPr>
        <w:t xml:space="preserve">Special Case of </w:t>
      </w:r>
      <w:r w:rsidR="00AC4353" w:rsidRPr="00434468">
        <w:rPr>
          <w:rFonts w:ascii="Times New Roman" w:hAnsi="Times New Roman" w:cs="Times New Roman"/>
          <w:b/>
        </w:rPr>
        <w:t>Consent:</w:t>
      </w:r>
    </w:p>
    <w:p w14:paraId="7DD60111" w14:textId="77777777" w:rsidR="00F3719B" w:rsidRPr="00434468" w:rsidRDefault="00F3719B" w:rsidP="00AC4353">
      <w:pPr>
        <w:rPr>
          <w:rFonts w:ascii="Times New Roman" w:hAnsi="Times New Roman" w:cs="Times New Roman"/>
        </w:rPr>
      </w:pPr>
    </w:p>
    <w:p w14:paraId="4732DCB5" w14:textId="5818059C" w:rsidR="00AC4353" w:rsidRPr="00434468" w:rsidRDefault="00AC4353" w:rsidP="00E07DD4">
      <w:pPr>
        <w:pStyle w:val="ListParagraph"/>
        <w:numPr>
          <w:ilvl w:val="0"/>
          <w:numId w:val="4"/>
        </w:numPr>
        <w:rPr>
          <w:rFonts w:ascii="Times New Roman" w:hAnsi="Times New Roman" w:cs="Times New Roman"/>
        </w:rPr>
      </w:pPr>
      <w:r w:rsidRPr="00434468">
        <w:rPr>
          <w:rFonts w:ascii="Times New Roman" w:hAnsi="Times New Roman" w:cs="Times New Roman"/>
        </w:rPr>
        <w:t xml:space="preserve">Elements of consent: </w:t>
      </w:r>
    </w:p>
    <w:p w14:paraId="5679F241" w14:textId="49DAFD28" w:rsidR="00AC4353" w:rsidRPr="00434468" w:rsidRDefault="00AC4353" w:rsidP="00E07DD4">
      <w:pPr>
        <w:pStyle w:val="ListParagraph"/>
        <w:numPr>
          <w:ilvl w:val="1"/>
          <w:numId w:val="4"/>
        </w:numPr>
        <w:rPr>
          <w:rFonts w:ascii="Times New Roman" w:hAnsi="Times New Roman" w:cs="Times New Roman"/>
        </w:rPr>
      </w:pPr>
      <w:r w:rsidRPr="00434468">
        <w:rPr>
          <w:rFonts w:ascii="Times New Roman" w:hAnsi="Times New Roman" w:cs="Times New Roman"/>
        </w:rPr>
        <w:t>Can be non-verbal</w:t>
      </w:r>
    </w:p>
    <w:p w14:paraId="1F4F8CD8" w14:textId="712EB454" w:rsidR="00AC4353" w:rsidRPr="00434468" w:rsidRDefault="00AC4353" w:rsidP="00E07DD4">
      <w:pPr>
        <w:pStyle w:val="ListParagraph"/>
        <w:numPr>
          <w:ilvl w:val="1"/>
          <w:numId w:val="4"/>
        </w:numPr>
        <w:rPr>
          <w:rFonts w:ascii="Times New Roman" w:hAnsi="Times New Roman" w:cs="Times New Roman"/>
        </w:rPr>
      </w:pPr>
      <w:r w:rsidRPr="00434468">
        <w:rPr>
          <w:rFonts w:ascii="Times New Roman" w:hAnsi="Times New Roman" w:cs="Times New Roman"/>
        </w:rPr>
        <w:t>Effective consent if reasonably believed P consented (look at totality of circumstances)</w:t>
      </w:r>
    </w:p>
    <w:p w14:paraId="53B7443B" w14:textId="724AD293" w:rsidR="0097195A" w:rsidRPr="00434468" w:rsidRDefault="0097195A" w:rsidP="00E07DD4">
      <w:pPr>
        <w:pStyle w:val="ListParagraph"/>
        <w:numPr>
          <w:ilvl w:val="1"/>
          <w:numId w:val="4"/>
        </w:numPr>
        <w:rPr>
          <w:rFonts w:ascii="Times New Roman" w:hAnsi="Times New Roman" w:cs="Times New Roman"/>
        </w:rPr>
      </w:pPr>
      <w:r w:rsidRPr="00434468">
        <w:rPr>
          <w:rFonts w:ascii="Times New Roman" w:hAnsi="Times New Roman" w:cs="Times New Roman"/>
        </w:rPr>
        <w:t>Effective consent if P consents to the act, even if P did not consent to its consequences</w:t>
      </w:r>
    </w:p>
    <w:p w14:paraId="38C17FA6" w14:textId="52B32D6A" w:rsidR="0097195A" w:rsidRPr="00434468" w:rsidRDefault="0097195A" w:rsidP="00E07DD4">
      <w:pPr>
        <w:pStyle w:val="ListParagraph"/>
        <w:numPr>
          <w:ilvl w:val="1"/>
          <w:numId w:val="4"/>
        </w:numPr>
        <w:rPr>
          <w:rFonts w:ascii="Times New Roman" w:hAnsi="Times New Roman" w:cs="Times New Roman"/>
        </w:rPr>
      </w:pPr>
      <w:r w:rsidRPr="00434468">
        <w:rPr>
          <w:rFonts w:ascii="Times New Roman" w:hAnsi="Times New Roman" w:cs="Times New Roman"/>
        </w:rPr>
        <w:t>No consent if not voluntarily given and D knows this (coercion/duress, power imbalance)</w:t>
      </w:r>
    </w:p>
    <w:p w14:paraId="66811F39" w14:textId="77777777" w:rsidR="0097195A" w:rsidRPr="00434468" w:rsidRDefault="0097195A" w:rsidP="00E07DD4">
      <w:pPr>
        <w:pStyle w:val="ListParagraph"/>
        <w:numPr>
          <w:ilvl w:val="1"/>
          <w:numId w:val="4"/>
        </w:numPr>
        <w:rPr>
          <w:rFonts w:ascii="Times New Roman" w:hAnsi="Times New Roman" w:cs="Times New Roman"/>
        </w:rPr>
      </w:pPr>
      <w:r w:rsidRPr="00434468">
        <w:rPr>
          <w:rFonts w:ascii="Times New Roman" w:hAnsi="Times New Roman" w:cs="Times New Roman"/>
        </w:rPr>
        <w:t xml:space="preserve">Consent ineffective if not meaningful consent and D knows this </w:t>
      </w:r>
    </w:p>
    <w:p w14:paraId="129B4E26" w14:textId="3A60D249" w:rsidR="0097195A" w:rsidRPr="00434468" w:rsidRDefault="0097195A" w:rsidP="00E07DD4">
      <w:pPr>
        <w:pStyle w:val="ListParagraph"/>
        <w:numPr>
          <w:ilvl w:val="2"/>
          <w:numId w:val="4"/>
        </w:numPr>
        <w:rPr>
          <w:rFonts w:ascii="Times New Roman" w:hAnsi="Times New Roman" w:cs="Times New Roman"/>
        </w:rPr>
      </w:pPr>
      <w:r w:rsidRPr="00434468">
        <w:rPr>
          <w:rFonts w:ascii="Times New Roman" w:hAnsi="Times New Roman" w:cs="Times New Roman"/>
        </w:rPr>
        <w:t>P incapable of understanding nature of act/consequences/moral significance</w:t>
      </w:r>
    </w:p>
    <w:p w14:paraId="5EECB822" w14:textId="2F6FFD82" w:rsidR="0097195A" w:rsidRPr="00434468" w:rsidRDefault="0097195A" w:rsidP="00E07DD4">
      <w:pPr>
        <w:pStyle w:val="ListParagraph"/>
        <w:numPr>
          <w:ilvl w:val="2"/>
          <w:numId w:val="4"/>
        </w:numPr>
        <w:rPr>
          <w:rFonts w:ascii="Times New Roman" w:hAnsi="Times New Roman" w:cs="Times New Roman"/>
        </w:rPr>
      </w:pPr>
      <w:r w:rsidRPr="00434468">
        <w:rPr>
          <w:rFonts w:ascii="Times New Roman" w:hAnsi="Times New Roman" w:cs="Times New Roman"/>
        </w:rPr>
        <w:t>P misled/mistaken as to true nature of act</w:t>
      </w:r>
    </w:p>
    <w:p w14:paraId="2C809DC3" w14:textId="56BF2D7F" w:rsidR="00C06FAB" w:rsidRPr="00434468" w:rsidRDefault="00AD76F2" w:rsidP="00E07DD4">
      <w:pPr>
        <w:pStyle w:val="ListParagraph"/>
        <w:numPr>
          <w:ilvl w:val="0"/>
          <w:numId w:val="4"/>
        </w:numPr>
        <w:rPr>
          <w:rFonts w:ascii="Times New Roman" w:hAnsi="Times New Roman" w:cs="Times New Roman"/>
        </w:rPr>
      </w:pPr>
      <w:r w:rsidRPr="00434468">
        <w:rPr>
          <w:rFonts w:ascii="Times New Roman" w:hAnsi="Times New Roman" w:cs="Times New Roman"/>
        </w:rPr>
        <w:t>Consent not technically an affirmative defense, consent negates the intent element of an intentional tort</w:t>
      </w:r>
    </w:p>
    <w:p w14:paraId="59F28811" w14:textId="4C3F1E77" w:rsidR="008B66A7" w:rsidRPr="00434468" w:rsidRDefault="008B66A7" w:rsidP="00E07DD4">
      <w:pPr>
        <w:pStyle w:val="ListParagraph"/>
        <w:numPr>
          <w:ilvl w:val="0"/>
          <w:numId w:val="4"/>
        </w:numPr>
        <w:rPr>
          <w:rFonts w:ascii="Times New Roman" w:hAnsi="Times New Roman" w:cs="Times New Roman"/>
        </w:rPr>
      </w:pPr>
      <w:r w:rsidRPr="00434468">
        <w:rPr>
          <w:rFonts w:ascii="Times New Roman" w:hAnsi="Times New Roman" w:cs="Times New Roman"/>
        </w:rPr>
        <w:t xml:space="preserve">Consent shifts the burden of proof </w:t>
      </w:r>
      <w:r w:rsidR="00C06FAB" w:rsidRPr="00434468">
        <w:rPr>
          <w:rFonts w:ascii="Times New Roman" w:hAnsi="Times New Roman" w:cs="Times New Roman"/>
        </w:rPr>
        <w:t>(P has burden of showing there is no consent, D has burden of showing there is an affirmative defense)</w:t>
      </w:r>
    </w:p>
    <w:p w14:paraId="0E24A31A" w14:textId="77777777" w:rsidR="006642AD" w:rsidRPr="00434468" w:rsidRDefault="006642AD" w:rsidP="00E07DD4">
      <w:pPr>
        <w:pStyle w:val="ListParagraph"/>
        <w:numPr>
          <w:ilvl w:val="0"/>
          <w:numId w:val="4"/>
        </w:numPr>
        <w:spacing w:after="200" w:line="276" w:lineRule="auto"/>
        <w:rPr>
          <w:rFonts w:ascii="Times New Roman" w:hAnsi="Times New Roman" w:cs="Times New Roman"/>
        </w:rPr>
      </w:pPr>
      <w:r w:rsidRPr="00434468">
        <w:rPr>
          <w:rFonts w:ascii="Times New Roman" w:hAnsi="Times New Roman" w:cs="Times New Roman"/>
        </w:rPr>
        <w:t>Children and those without the mental capacity to understand meaningful consent do not give consent.</w:t>
      </w:r>
    </w:p>
    <w:p w14:paraId="5E388D34" w14:textId="3A8DF94E" w:rsidR="007A538C" w:rsidRPr="00434468" w:rsidRDefault="007A538C" w:rsidP="00E07DD4">
      <w:pPr>
        <w:pStyle w:val="ListParagraph"/>
        <w:numPr>
          <w:ilvl w:val="0"/>
          <w:numId w:val="4"/>
        </w:numPr>
        <w:spacing w:after="200" w:line="276" w:lineRule="auto"/>
        <w:rPr>
          <w:rFonts w:ascii="Times New Roman" w:hAnsi="Times New Roman" w:cs="Times New Roman"/>
        </w:rPr>
      </w:pPr>
      <w:r w:rsidRPr="00434468">
        <w:rPr>
          <w:rFonts w:ascii="Times New Roman" w:hAnsi="Times New Roman" w:cs="Times New Roman"/>
        </w:rPr>
        <w:t>P can only consent if they fully understand nature of act, do not consent if they are misled</w:t>
      </w:r>
    </w:p>
    <w:p w14:paraId="1E1334CF" w14:textId="3C8C39DF" w:rsidR="00417FBF" w:rsidRPr="00434468" w:rsidRDefault="00417FBF" w:rsidP="00E07DD4">
      <w:pPr>
        <w:pStyle w:val="ListParagraph"/>
        <w:numPr>
          <w:ilvl w:val="0"/>
          <w:numId w:val="4"/>
        </w:numPr>
        <w:rPr>
          <w:rFonts w:ascii="Times New Roman" w:hAnsi="Times New Roman" w:cs="Times New Roman"/>
        </w:rPr>
      </w:pPr>
      <w:r w:rsidRPr="00434468">
        <w:rPr>
          <w:rFonts w:ascii="Times New Roman" w:hAnsi="Times New Roman" w:cs="Times New Roman"/>
        </w:rPr>
        <w:t>Patient Consent to Treatment</w:t>
      </w:r>
    </w:p>
    <w:p w14:paraId="0F0B38BC" w14:textId="6A94F4FA" w:rsidR="00417FBF" w:rsidRPr="00434468" w:rsidRDefault="00417FBF" w:rsidP="00E07DD4">
      <w:pPr>
        <w:pStyle w:val="ListParagraph"/>
        <w:numPr>
          <w:ilvl w:val="1"/>
          <w:numId w:val="4"/>
        </w:numPr>
        <w:rPr>
          <w:rFonts w:ascii="Times New Roman" w:hAnsi="Times New Roman" w:cs="Times New Roman"/>
        </w:rPr>
      </w:pPr>
      <w:r w:rsidRPr="00434468">
        <w:rPr>
          <w:rFonts w:ascii="Times New Roman" w:hAnsi="Times New Roman" w:cs="Times New Roman"/>
        </w:rPr>
        <w:t>Non-consent: batter if patient refused to consent to specific procedure (Ashcraft, Duncan)</w:t>
      </w:r>
    </w:p>
    <w:p w14:paraId="1E960FAE" w14:textId="3AF85EE8" w:rsidR="00862D07" w:rsidRPr="00434468" w:rsidRDefault="00862D07" w:rsidP="00E07DD4">
      <w:pPr>
        <w:pStyle w:val="ListParagraph"/>
        <w:numPr>
          <w:ilvl w:val="1"/>
          <w:numId w:val="4"/>
        </w:numPr>
        <w:rPr>
          <w:rFonts w:ascii="Times New Roman" w:hAnsi="Times New Roman" w:cs="Times New Roman"/>
        </w:rPr>
      </w:pPr>
      <w:r w:rsidRPr="00434468">
        <w:rPr>
          <w:rFonts w:ascii="Times New Roman" w:hAnsi="Times New Roman" w:cs="Times New Roman"/>
        </w:rPr>
        <w:t>Scope of Consent: no informed consent if patient not informed of</w:t>
      </w:r>
    </w:p>
    <w:p w14:paraId="7DE450B0" w14:textId="3BEBE033" w:rsidR="00862D07" w:rsidRPr="00434468" w:rsidRDefault="00862D07" w:rsidP="00E07DD4">
      <w:pPr>
        <w:pStyle w:val="ListParagraph"/>
        <w:numPr>
          <w:ilvl w:val="2"/>
          <w:numId w:val="4"/>
        </w:numPr>
        <w:rPr>
          <w:rFonts w:ascii="Times New Roman" w:hAnsi="Times New Roman" w:cs="Times New Roman"/>
        </w:rPr>
      </w:pPr>
      <w:r w:rsidRPr="00434468">
        <w:rPr>
          <w:rFonts w:ascii="Times New Roman" w:hAnsi="Times New Roman" w:cs="Times New Roman"/>
        </w:rPr>
        <w:t>Specific procedures will/may perform (Kaplan)</w:t>
      </w:r>
    </w:p>
    <w:p w14:paraId="6FA8DB24" w14:textId="4D748694" w:rsidR="00862D07" w:rsidRPr="00434468" w:rsidRDefault="00862D07" w:rsidP="00E07DD4">
      <w:pPr>
        <w:pStyle w:val="ListParagraph"/>
        <w:numPr>
          <w:ilvl w:val="2"/>
          <w:numId w:val="4"/>
        </w:numPr>
        <w:rPr>
          <w:rFonts w:ascii="Times New Roman" w:hAnsi="Times New Roman" w:cs="Times New Roman"/>
        </w:rPr>
      </w:pPr>
      <w:r w:rsidRPr="00434468">
        <w:rPr>
          <w:rFonts w:ascii="Times New Roman" w:hAnsi="Times New Roman" w:cs="Times New Roman"/>
        </w:rPr>
        <w:t>Reasonably foreseeable risks</w:t>
      </w:r>
    </w:p>
    <w:p w14:paraId="6304E28F" w14:textId="7B2A8ECA" w:rsidR="00862D07" w:rsidRPr="00434468" w:rsidRDefault="00862D07" w:rsidP="00E07DD4">
      <w:pPr>
        <w:pStyle w:val="ListParagraph"/>
        <w:numPr>
          <w:ilvl w:val="1"/>
          <w:numId w:val="4"/>
        </w:numPr>
        <w:rPr>
          <w:rFonts w:ascii="Times New Roman" w:hAnsi="Times New Roman" w:cs="Times New Roman"/>
        </w:rPr>
      </w:pPr>
      <w:r w:rsidRPr="00434468">
        <w:rPr>
          <w:rFonts w:ascii="Times New Roman" w:hAnsi="Times New Roman" w:cs="Times New Roman"/>
        </w:rPr>
        <w:t>Incapacitated/incompetent patient: No battery if:</w:t>
      </w:r>
    </w:p>
    <w:p w14:paraId="0A5BB48F" w14:textId="746D7CDC" w:rsidR="00862D07" w:rsidRPr="00434468" w:rsidRDefault="00862D07" w:rsidP="00E07DD4">
      <w:pPr>
        <w:pStyle w:val="ListParagraph"/>
        <w:numPr>
          <w:ilvl w:val="2"/>
          <w:numId w:val="4"/>
        </w:numPr>
        <w:rPr>
          <w:rFonts w:ascii="Times New Roman" w:hAnsi="Times New Roman" w:cs="Times New Roman"/>
        </w:rPr>
      </w:pPr>
      <w:r w:rsidRPr="00434468">
        <w:rPr>
          <w:rFonts w:ascii="Times New Roman" w:hAnsi="Times New Roman" w:cs="Times New Roman"/>
        </w:rPr>
        <w:t>Emergency</w:t>
      </w:r>
    </w:p>
    <w:p w14:paraId="2AB4C81B" w14:textId="10A9AADB" w:rsidR="00862D07" w:rsidRPr="00434468" w:rsidRDefault="00862D07" w:rsidP="00E07DD4">
      <w:pPr>
        <w:pStyle w:val="ListParagraph"/>
        <w:numPr>
          <w:ilvl w:val="2"/>
          <w:numId w:val="4"/>
        </w:numPr>
        <w:rPr>
          <w:rFonts w:ascii="Times New Roman" w:hAnsi="Times New Roman" w:cs="Times New Roman"/>
        </w:rPr>
      </w:pPr>
      <w:r w:rsidRPr="00434468">
        <w:rPr>
          <w:rFonts w:ascii="Times New Roman" w:hAnsi="Times New Roman" w:cs="Times New Roman"/>
        </w:rPr>
        <w:t>Medically appropriate treatment; and</w:t>
      </w:r>
    </w:p>
    <w:p w14:paraId="275C07F3" w14:textId="580C422A" w:rsidR="00862D07" w:rsidRPr="00434468" w:rsidRDefault="00862D07" w:rsidP="00E07DD4">
      <w:pPr>
        <w:pStyle w:val="ListParagraph"/>
        <w:numPr>
          <w:ilvl w:val="2"/>
          <w:numId w:val="4"/>
        </w:numPr>
        <w:rPr>
          <w:rFonts w:ascii="Times New Roman" w:hAnsi="Times New Roman" w:cs="Times New Roman"/>
        </w:rPr>
      </w:pPr>
      <w:r w:rsidRPr="00434468">
        <w:rPr>
          <w:rFonts w:ascii="Times New Roman" w:hAnsi="Times New Roman" w:cs="Times New Roman"/>
        </w:rPr>
        <w:t>No patient surrogate available in timely manner</w:t>
      </w:r>
    </w:p>
    <w:p w14:paraId="450186DA" w14:textId="77777777" w:rsidR="00A14244" w:rsidRPr="00434468" w:rsidRDefault="00A14244" w:rsidP="00A14244">
      <w:pPr>
        <w:rPr>
          <w:rFonts w:ascii="Times New Roman" w:hAnsi="Times New Roman" w:cs="Times New Roman"/>
        </w:rPr>
      </w:pPr>
    </w:p>
    <w:p w14:paraId="0FE9F25E" w14:textId="24C4F1A3" w:rsidR="00A14244" w:rsidRPr="00434468" w:rsidRDefault="00A14244" w:rsidP="00A14244">
      <w:pPr>
        <w:rPr>
          <w:rFonts w:ascii="Times New Roman" w:hAnsi="Times New Roman" w:cs="Times New Roman"/>
          <w:u w:val="single"/>
        </w:rPr>
      </w:pPr>
      <w:r w:rsidRPr="00434468">
        <w:rPr>
          <w:rFonts w:ascii="Times New Roman" w:hAnsi="Times New Roman" w:cs="Times New Roman"/>
          <w:u w:val="single"/>
        </w:rPr>
        <w:t>Cases and Issues (Consent)</w:t>
      </w:r>
    </w:p>
    <w:p w14:paraId="44239982" w14:textId="77777777" w:rsidR="00A14244" w:rsidRPr="00434468" w:rsidRDefault="00A14244" w:rsidP="00A14244">
      <w:pPr>
        <w:rPr>
          <w:rFonts w:ascii="Times New Roman" w:hAnsi="Times New Roman" w:cs="Times New Roman"/>
          <w:i/>
        </w:rPr>
      </w:pPr>
    </w:p>
    <w:p w14:paraId="1C8FAED1" w14:textId="7C73884A" w:rsidR="00A14244" w:rsidRPr="00434468" w:rsidRDefault="00A14244" w:rsidP="00A14244">
      <w:pPr>
        <w:rPr>
          <w:rFonts w:ascii="Times New Roman" w:hAnsi="Times New Roman" w:cs="Times New Roman"/>
        </w:rPr>
      </w:pPr>
      <w:r w:rsidRPr="00434468">
        <w:rPr>
          <w:rFonts w:ascii="Times New Roman" w:hAnsi="Times New Roman" w:cs="Times New Roman"/>
          <w:i/>
        </w:rPr>
        <w:t>Robins v. Harris</w:t>
      </w:r>
      <w:r w:rsidRPr="00434468">
        <w:rPr>
          <w:rFonts w:ascii="Times New Roman" w:hAnsi="Times New Roman" w:cs="Times New Roman"/>
        </w:rPr>
        <w:t>: Robins was a female inmate who was taken into another room to perform sexual acts on defendant. Court ruled that consent to sexual contact was no defense. Given Robin’s lack of autonomy as an inmate, it would be incongruous to withhold the defense of consent in the criminal context but allow Soules the defense in a civil claim.</w:t>
      </w:r>
    </w:p>
    <w:p w14:paraId="3CDE8745" w14:textId="77777777" w:rsidR="00A14244" w:rsidRPr="00434468" w:rsidRDefault="00A14244" w:rsidP="00A14244">
      <w:pPr>
        <w:rPr>
          <w:rFonts w:ascii="Times New Roman" w:hAnsi="Times New Roman" w:cs="Times New Roman"/>
        </w:rPr>
      </w:pPr>
    </w:p>
    <w:p w14:paraId="242000B4" w14:textId="288BB203" w:rsidR="00F57400" w:rsidRPr="00434468" w:rsidRDefault="00F57400" w:rsidP="00F57400">
      <w:pPr>
        <w:rPr>
          <w:rFonts w:ascii="Times New Roman" w:hAnsi="Times New Roman" w:cs="Times New Roman"/>
        </w:rPr>
      </w:pPr>
      <w:r w:rsidRPr="00434468">
        <w:rPr>
          <w:rFonts w:ascii="Times New Roman" w:hAnsi="Times New Roman" w:cs="Times New Roman"/>
          <w:i/>
        </w:rPr>
        <w:t>Doe v Johnson</w:t>
      </w:r>
      <w:r w:rsidRPr="00434468">
        <w:rPr>
          <w:rFonts w:ascii="Times New Roman" w:hAnsi="Times New Roman" w:cs="Times New Roman"/>
        </w:rPr>
        <w:t xml:space="preserve">: </w:t>
      </w:r>
      <w:r w:rsidR="00002674" w:rsidRPr="00434468">
        <w:rPr>
          <w:rFonts w:ascii="Times New Roman" w:hAnsi="Times New Roman" w:cs="Times New Roman"/>
        </w:rPr>
        <w:t xml:space="preserve">P alleged that D transmitted HIV to her through consensual sexual contact. Alleges that Johnson knew or should have known that he had high risk of being infected with HIV. Motion to dismiss battery claim denied. </w:t>
      </w:r>
      <w:r w:rsidRPr="00434468">
        <w:rPr>
          <w:rFonts w:ascii="Times New Roman" w:hAnsi="Times New Roman" w:cs="Times New Roman"/>
        </w:rPr>
        <w:t>P consented to sex but not sex with someone who had venereal disease</w:t>
      </w:r>
      <w:r w:rsidR="00002674" w:rsidRPr="00434468">
        <w:rPr>
          <w:rFonts w:ascii="Times New Roman" w:hAnsi="Times New Roman" w:cs="Times New Roman"/>
        </w:rPr>
        <w:t xml:space="preserve">. </w:t>
      </w:r>
      <w:r w:rsidRPr="00434468">
        <w:rPr>
          <w:rFonts w:ascii="Times New Roman" w:hAnsi="Times New Roman" w:cs="Times New Roman"/>
        </w:rPr>
        <w:t>P consented to act but not result, not a reasonable defense, try to narrowly define act</w:t>
      </w:r>
    </w:p>
    <w:p w14:paraId="5A30FB28" w14:textId="77777777" w:rsidR="00F57400" w:rsidRPr="00434468" w:rsidRDefault="00F57400" w:rsidP="00A14244">
      <w:pPr>
        <w:rPr>
          <w:rFonts w:ascii="Times New Roman" w:hAnsi="Times New Roman" w:cs="Times New Roman"/>
        </w:rPr>
      </w:pPr>
    </w:p>
    <w:p w14:paraId="01C3A631" w14:textId="77777777" w:rsidR="00002674" w:rsidRPr="00434468" w:rsidRDefault="00002674" w:rsidP="00002674">
      <w:pPr>
        <w:spacing w:after="200" w:line="276" w:lineRule="auto"/>
        <w:rPr>
          <w:rFonts w:ascii="Times New Roman" w:hAnsi="Times New Roman" w:cs="Times New Roman"/>
        </w:rPr>
      </w:pPr>
      <w:r w:rsidRPr="00434468">
        <w:rPr>
          <w:rFonts w:ascii="Times New Roman" w:hAnsi="Times New Roman" w:cs="Times New Roman"/>
          <w:i/>
        </w:rPr>
        <w:t>Ashcraft:</w:t>
      </w:r>
      <w:r w:rsidRPr="00434468">
        <w:rPr>
          <w:rFonts w:ascii="Times New Roman" w:hAnsi="Times New Roman" w:cs="Times New Roman"/>
        </w:rPr>
        <w:t xml:space="preserve"> Plaintiff consented on condition that blood would only be from family-donated blood. Hospital gave transfusions from general supply, which was infected with HIV. Plaintiff tested positive for AIDS. Patient states a valid claim for battery, because transfusions exceeded scope of consent.</w:t>
      </w:r>
    </w:p>
    <w:p w14:paraId="205B8A02" w14:textId="4E470D40" w:rsidR="00002674" w:rsidRPr="00434468" w:rsidRDefault="00002674" w:rsidP="00002674">
      <w:pPr>
        <w:spacing w:after="200" w:line="276" w:lineRule="auto"/>
        <w:rPr>
          <w:rFonts w:ascii="Times New Roman" w:hAnsi="Times New Roman" w:cs="Times New Roman"/>
        </w:rPr>
      </w:pPr>
      <w:r w:rsidRPr="00434468">
        <w:rPr>
          <w:rFonts w:ascii="Times New Roman" w:hAnsi="Times New Roman" w:cs="Times New Roman"/>
          <w:i/>
        </w:rPr>
        <w:t>Kennedy:</w:t>
      </w:r>
      <w:r w:rsidRPr="00434468">
        <w:rPr>
          <w:rFonts w:ascii="Times New Roman" w:hAnsi="Times New Roman" w:cs="Times New Roman"/>
        </w:rPr>
        <w:t xml:space="preserve"> During appendectomy, doctor finds enlarged cysts on ovary and punctures them. Plaintiff developed phlebitis in her leg and sues doctor on basis that phlebitis was proximately caused by unauthorized extension of appendectomy. Judge entered nonsuit for defendant. “The rule applies when the patient is at the time incapable of giving consent, and no one with authority to consent for him is immediately available.”</w:t>
      </w:r>
    </w:p>
    <w:p w14:paraId="6BF71A95" w14:textId="0D7E0E0C" w:rsidR="00002674" w:rsidRPr="00434468" w:rsidRDefault="00BA7173" w:rsidP="00A14244">
      <w:pPr>
        <w:rPr>
          <w:rFonts w:ascii="Times New Roman" w:hAnsi="Times New Roman" w:cs="Times New Roman"/>
          <w:b/>
          <w:sz w:val="28"/>
          <w:szCs w:val="28"/>
          <w:u w:val="single"/>
        </w:rPr>
      </w:pPr>
      <w:r w:rsidRPr="00434468">
        <w:rPr>
          <w:rFonts w:ascii="Times New Roman" w:hAnsi="Times New Roman" w:cs="Times New Roman"/>
          <w:b/>
          <w:sz w:val="28"/>
          <w:szCs w:val="28"/>
          <w:u w:val="single"/>
        </w:rPr>
        <w:t>Negligence</w:t>
      </w:r>
    </w:p>
    <w:p w14:paraId="37ED8D72" w14:textId="77777777" w:rsidR="00BA7173" w:rsidRPr="00434468" w:rsidRDefault="00BA7173" w:rsidP="00A14244">
      <w:pPr>
        <w:rPr>
          <w:rFonts w:ascii="Times New Roman" w:hAnsi="Times New Roman" w:cs="Times New Roman"/>
          <w:b/>
          <w:sz w:val="28"/>
          <w:szCs w:val="28"/>
          <w:u w:val="single"/>
        </w:rPr>
      </w:pPr>
    </w:p>
    <w:p w14:paraId="01613155" w14:textId="77777777" w:rsidR="00DE1BCE" w:rsidRPr="00434468" w:rsidRDefault="00DE1BCE" w:rsidP="00DE1BCE">
      <w:pPr>
        <w:rPr>
          <w:rFonts w:ascii="Times New Roman" w:hAnsi="Times New Roman" w:cs="Times New Roman"/>
          <w:b/>
        </w:rPr>
      </w:pPr>
      <w:r w:rsidRPr="00434468">
        <w:rPr>
          <w:rFonts w:ascii="Times New Roman" w:hAnsi="Times New Roman" w:cs="Times New Roman"/>
          <w:b/>
        </w:rPr>
        <w:t>Prima Facie Case</w:t>
      </w:r>
    </w:p>
    <w:p w14:paraId="163026D7" w14:textId="08AE3BEF" w:rsidR="00DE1BCE" w:rsidRPr="00434468" w:rsidRDefault="00DE1BCE" w:rsidP="00E07DD4">
      <w:pPr>
        <w:pStyle w:val="ListParagraph"/>
        <w:numPr>
          <w:ilvl w:val="0"/>
          <w:numId w:val="7"/>
        </w:numPr>
        <w:rPr>
          <w:rFonts w:ascii="Times New Roman" w:hAnsi="Times New Roman" w:cs="Times New Roman"/>
        </w:rPr>
      </w:pPr>
      <w:r w:rsidRPr="00434468">
        <w:rPr>
          <w:rFonts w:ascii="Times New Roman" w:hAnsi="Times New Roman" w:cs="Times New Roman"/>
        </w:rPr>
        <w:t>D owed P a legal duty</w:t>
      </w:r>
    </w:p>
    <w:p w14:paraId="30F6B9F6" w14:textId="0448EC36" w:rsidR="003A6068" w:rsidRPr="00434468" w:rsidRDefault="003A6068" w:rsidP="00E07DD4">
      <w:pPr>
        <w:pStyle w:val="ListParagraph"/>
        <w:numPr>
          <w:ilvl w:val="1"/>
          <w:numId w:val="7"/>
        </w:numPr>
        <w:rPr>
          <w:rFonts w:ascii="Times New Roman" w:hAnsi="Times New Roman" w:cs="Times New Roman"/>
        </w:rPr>
      </w:pPr>
      <w:r w:rsidRPr="00434468">
        <w:rPr>
          <w:rFonts w:ascii="Times New Roman" w:hAnsi="Times New Roman" w:cs="Times New Roman"/>
        </w:rPr>
        <w:t>Negligence per se</w:t>
      </w:r>
    </w:p>
    <w:p w14:paraId="504EBED3" w14:textId="416031C7" w:rsidR="00DE1BCE" w:rsidRPr="00434468" w:rsidRDefault="00DE1BCE" w:rsidP="00E07DD4">
      <w:pPr>
        <w:pStyle w:val="ListParagraph"/>
        <w:numPr>
          <w:ilvl w:val="0"/>
          <w:numId w:val="7"/>
        </w:numPr>
        <w:rPr>
          <w:rFonts w:ascii="Times New Roman" w:hAnsi="Times New Roman" w:cs="Times New Roman"/>
        </w:rPr>
      </w:pPr>
      <w:r w:rsidRPr="00434468">
        <w:rPr>
          <w:rFonts w:ascii="Times New Roman" w:hAnsi="Times New Roman" w:cs="Times New Roman"/>
        </w:rPr>
        <w:t>Breach of duty</w:t>
      </w:r>
    </w:p>
    <w:p w14:paraId="09133836" w14:textId="3909E54A" w:rsidR="00DE1BCE" w:rsidRPr="00434468" w:rsidRDefault="00DE1BCE" w:rsidP="00E07DD4">
      <w:pPr>
        <w:pStyle w:val="ListParagraph"/>
        <w:numPr>
          <w:ilvl w:val="0"/>
          <w:numId w:val="7"/>
        </w:numPr>
        <w:rPr>
          <w:rFonts w:ascii="Times New Roman" w:hAnsi="Times New Roman" w:cs="Times New Roman"/>
        </w:rPr>
      </w:pPr>
      <w:r w:rsidRPr="00434468">
        <w:rPr>
          <w:rFonts w:ascii="Times New Roman" w:hAnsi="Times New Roman" w:cs="Times New Roman"/>
        </w:rPr>
        <w:t>Actual damages</w:t>
      </w:r>
    </w:p>
    <w:p w14:paraId="2262880B" w14:textId="7014819D" w:rsidR="00DE1BCE" w:rsidRPr="00434468" w:rsidRDefault="00DE1BCE" w:rsidP="00E07DD4">
      <w:pPr>
        <w:pStyle w:val="ListParagraph"/>
        <w:numPr>
          <w:ilvl w:val="0"/>
          <w:numId w:val="7"/>
        </w:numPr>
        <w:rPr>
          <w:rFonts w:ascii="Times New Roman" w:hAnsi="Times New Roman" w:cs="Times New Roman"/>
        </w:rPr>
      </w:pPr>
      <w:r w:rsidRPr="00434468">
        <w:rPr>
          <w:rFonts w:ascii="Times New Roman" w:hAnsi="Times New Roman" w:cs="Times New Roman"/>
        </w:rPr>
        <w:t>Factual cause</w:t>
      </w:r>
    </w:p>
    <w:p w14:paraId="4BAE12D0" w14:textId="42151403" w:rsidR="00DE1BCE" w:rsidRPr="00434468" w:rsidRDefault="00DE1BCE" w:rsidP="00E07DD4">
      <w:pPr>
        <w:pStyle w:val="ListParagraph"/>
        <w:numPr>
          <w:ilvl w:val="0"/>
          <w:numId w:val="7"/>
        </w:numPr>
        <w:rPr>
          <w:rFonts w:ascii="Times New Roman" w:hAnsi="Times New Roman" w:cs="Times New Roman"/>
        </w:rPr>
      </w:pPr>
      <w:r w:rsidRPr="00434468">
        <w:rPr>
          <w:rFonts w:ascii="Times New Roman" w:hAnsi="Times New Roman" w:cs="Times New Roman"/>
        </w:rPr>
        <w:t>Proximate cause</w:t>
      </w:r>
    </w:p>
    <w:p w14:paraId="5DBD4BE2" w14:textId="77777777" w:rsidR="00DE1BCE" w:rsidRPr="00434468" w:rsidRDefault="00DE1BCE" w:rsidP="00DE1BCE">
      <w:pPr>
        <w:rPr>
          <w:rFonts w:ascii="Times New Roman" w:hAnsi="Times New Roman" w:cs="Times New Roman"/>
        </w:rPr>
      </w:pPr>
    </w:p>
    <w:p w14:paraId="3DAE0E7D" w14:textId="6E658FDD" w:rsidR="00DE1BCE" w:rsidRPr="00434468" w:rsidRDefault="00647436" w:rsidP="00810F41">
      <w:pPr>
        <w:rPr>
          <w:rFonts w:ascii="Times New Roman" w:hAnsi="Times New Roman" w:cs="Times New Roman"/>
          <w:b/>
        </w:rPr>
      </w:pPr>
      <w:r w:rsidRPr="00434468">
        <w:rPr>
          <w:rFonts w:ascii="Times New Roman" w:hAnsi="Times New Roman" w:cs="Times New Roman"/>
          <w:b/>
        </w:rPr>
        <w:t>D owed P a legal duty</w:t>
      </w:r>
    </w:p>
    <w:p w14:paraId="421C9032" w14:textId="723ECC48" w:rsidR="006A3DA7" w:rsidRPr="00434468" w:rsidRDefault="00DE1BCE" w:rsidP="00E07DD4">
      <w:pPr>
        <w:pStyle w:val="ListParagraph"/>
        <w:numPr>
          <w:ilvl w:val="0"/>
          <w:numId w:val="8"/>
        </w:numPr>
        <w:rPr>
          <w:rFonts w:ascii="Times New Roman" w:hAnsi="Times New Roman" w:cs="Times New Roman"/>
          <w:i/>
        </w:rPr>
      </w:pPr>
      <w:r w:rsidRPr="00434468">
        <w:rPr>
          <w:rFonts w:ascii="Times New Roman" w:hAnsi="Times New Roman" w:cs="Times New Roman"/>
        </w:rPr>
        <w:t xml:space="preserve">Dobbs: Duty owed by all people generally – the standard of care they owe, is to exercise the care that would be exercised by </w:t>
      </w:r>
      <w:r w:rsidRPr="00434468">
        <w:rPr>
          <w:rFonts w:ascii="Times New Roman" w:hAnsi="Times New Roman" w:cs="Times New Roman"/>
          <w:i/>
        </w:rPr>
        <w:t>a reasonable and prudent person</w:t>
      </w:r>
      <w:r w:rsidRPr="00434468">
        <w:rPr>
          <w:rFonts w:ascii="Times New Roman" w:hAnsi="Times New Roman" w:cs="Times New Roman"/>
        </w:rPr>
        <w:t xml:space="preserve"> under the same circumstances to </w:t>
      </w:r>
      <w:r w:rsidRPr="00434468">
        <w:rPr>
          <w:rFonts w:ascii="Times New Roman" w:hAnsi="Times New Roman" w:cs="Times New Roman"/>
          <w:i/>
        </w:rPr>
        <w:t>avoid or minimize risks of harm to others</w:t>
      </w:r>
      <w:r w:rsidR="006A3DA7" w:rsidRPr="00434468">
        <w:rPr>
          <w:rFonts w:ascii="Times New Roman" w:hAnsi="Times New Roman" w:cs="Times New Roman"/>
        </w:rPr>
        <w:t>. The reasonable person exercises care only about the kinds of harm that are foreseeable to reasonable people and risks that are sufficiently great to require precaution.</w:t>
      </w:r>
    </w:p>
    <w:p w14:paraId="6E2FE7DB" w14:textId="3EDEA695" w:rsidR="006A3DA7" w:rsidRPr="00434468" w:rsidRDefault="006A3DA7" w:rsidP="00E07DD4">
      <w:pPr>
        <w:pStyle w:val="ListParagraph"/>
        <w:numPr>
          <w:ilvl w:val="0"/>
          <w:numId w:val="8"/>
        </w:numPr>
        <w:rPr>
          <w:rFonts w:ascii="Times New Roman" w:hAnsi="Times New Roman" w:cs="Times New Roman"/>
        </w:rPr>
      </w:pPr>
      <w:r w:rsidRPr="00434468">
        <w:rPr>
          <w:rFonts w:ascii="Times New Roman" w:hAnsi="Times New Roman" w:cs="Times New Roman"/>
        </w:rPr>
        <w:t>General rule: duty owed to everyone</w:t>
      </w:r>
    </w:p>
    <w:p w14:paraId="20AA3861" w14:textId="54A181A4" w:rsidR="00C12D57" w:rsidRPr="00434468" w:rsidRDefault="00C12D57" w:rsidP="00E07DD4">
      <w:pPr>
        <w:pStyle w:val="ListParagraph"/>
        <w:numPr>
          <w:ilvl w:val="0"/>
          <w:numId w:val="8"/>
        </w:numPr>
        <w:rPr>
          <w:rFonts w:ascii="Times New Roman" w:hAnsi="Times New Roman" w:cs="Times New Roman"/>
        </w:rPr>
      </w:pPr>
      <w:r w:rsidRPr="00434468">
        <w:rPr>
          <w:rFonts w:ascii="Times New Roman" w:hAnsi="Times New Roman" w:cs="Times New Roman"/>
        </w:rPr>
        <w:t>Prudent Person standard: exercise care that would be exercised by a reasonable person under the same or similar circumstances to avoid or minimize risks of harm to others</w:t>
      </w:r>
    </w:p>
    <w:p w14:paraId="141B72C3" w14:textId="4C125E9B" w:rsidR="00E24BCC" w:rsidRPr="00434468" w:rsidRDefault="00E24BCC" w:rsidP="00E07DD4">
      <w:pPr>
        <w:pStyle w:val="ListParagraph"/>
        <w:numPr>
          <w:ilvl w:val="0"/>
          <w:numId w:val="8"/>
        </w:numPr>
        <w:rPr>
          <w:rFonts w:ascii="Times New Roman" w:hAnsi="Times New Roman" w:cs="Times New Roman"/>
        </w:rPr>
      </w:pPr>
      <w:r w:rsidRPr="00434468">
        <w:rPr>
          <w:rFonts w:ascii="Times New Roman" w:hAnsi="Times New Roman" w:cs="Times New Roman"/>
        </w:rPr>
        <w:t>Factors to consider:</w:t>
      </w:r>
    </w:p>
    <w:p w14:paraId="7C0E4FA5" w14:textId="41223102" w:rsidR="00E24BCC" w:rsidRPr="00434468" w:rsidRDefault="00E24BCC" w:rsidP="00E07DD4">
      <w:pPr>
        <w:pStyle w:val="ListParagraph"/>
        <w:numPr>
          <w:ilvl w:val="1"/>
          <w:numId w:val="8"/>
        </w:numPr>
        <w:rPr>
          <w:rFonts w:ascii="Times New Roman" w:hAnsi="Times New Roman" w:cs="Times New Roman"/>
        </w:rPr>
      </w:pPr>
      <w:r w:rsidRPr="00434468">
        <w:rPr>
          <w:rFonts w:ascii="Times New Roman" w:hAnsi="Times New Roman" w:cs="Times New Roman"/>
        </w:rPr>
        <w:t>Morality</w:t>
      </w:r>
    </w:p>
    <w:p w14:paraId="77C44F46" w14:textId="1E714228" w:rsidR="00E24BCC" w:rsidRPr="00434468" w:rsidRDefault="00E24BCC" w:rsidP="00E07DD4">
      <w:pPr>
        <w:pStyle w:val="ListParagraph"/>
        <w:numPr>
          <w:ilvl w:val="1"/>
          <w:numId w:val="8"/>
        </w:numPr>
        <w:rPr>
          <w:rFonts w:ascii="Times New Roman" w:hAnsi="Times New Roman" w:cs="Times New Roman"/>
        </w:rPr>
      </w:pPr>
      <w:r w:rsidRPr="00434468">
        <w:rPr>
          <w:rFonts w:ascii="Times New Roman" w:hAnsi="Times New Roman" w:cs="Times New Roman"/>
        </w:rPr>
        <w:t>Foreseeability and extent of harm from D’s conduct</w:t>
      </w:r>
    </w:p>
    <w:p w14:paraId="453365CD" w14:textId="133F28D7" w:rsidR="00E24BCC" w:rsidRPr="00434468" w:rsidRDefault="00E24BCC" w:rsidP="00E07DD4">
      <w:pPr>
        <w:pStyle w:val="ListParagraph"/>
        <w:numPr>
          <w:ilvl w:val="1"/>
          <w:numId w:val="8"/>
        </w:numPr>
        <w:rPr>
          <w:rFonts w:ascii="Times New Roman" w:hAnsi="Times New Roman" w:cs="Times New Roman"/>
        </w:rPr>
      </w:pPr>
      <w:r w:rsidRPr="00434468">
        <w:rPr>
          <w:rFonts w:ascii="Times New Roman" w:hAnsi="Times New Roman" w:cs="Times New Roman"/>
        </w:rPr>
        <w:t>Burden that new duty will impose on D</w:t>
      </w:r>
    </w:p>
    <w:p w14:paraId="7A03C04F" w14:textId="4A284FA2" w:rsidR="00E24BCC" w:rsidRPr="00434468" w:rsidRDefault="00125B55" w:rsidP="00E07DD4">
      <w:pPr>
        <w:pStyle w:val="ListParagraph"/>
        <w:numPr>
          <w:ilvl w:val="1"/>
          <w:numId w:val="8"/>
        </w:numPr>
        <w:rPr>
          <w:rFonts w:ascii="Times New Roman" w:hAnsi="Times New Roman" w:cs="Times New Roman"/>
        </w:rPr>
      </w:pPr>
      <w:r w:rsidRPr="00434468">
        <w:rPr>
          <w:rFonts w:ascii="Times New Roman" w:hAnsi="Times New Roman" w:cs="Times New Roman"/>
        </w:rPr>
        <w:t>Alternative ways to protect P interest</w:t>
      </w:r>
    </w:p>
    <w:p w14:paraId="0646188B" w14:textId="65ED0F86" w:rsidR="00125B55" w:rsidRPr="00434468" w:rsidRDefault="00125B55" w:rsidP="00E07DD4">
      <w:pPr>
        <w:pStyle w:val="ListParagraph"/>
        <w:numPr>
          <w:ilvl w:val="1"/>
          <w:numId w:val="8"/>
        </w:numPr>
        <w:rPr>
          <w:rFonts w:ascii="Times New Roman" w:hAnsi="Times New Roman" w:cs="Times New Roman"/>
        </w:rPr>
      </w:pPr>
      <w:r w:rsidRPr="00434468">
        <w:rPr>
          <w:rFonts w:ascii="Times New Roman" w:hAnsi="Times New Roman" w:cs="Times New Roman"/>
        </w:rPr>
        <w:t>Increased safety likely to result from imposing duty</w:t>
      </w:r>
    </w:p>
    <w:p w14:paraId="0783CA1B" w14:textId="004770C4" w:rsidR="00125B55" w:rsidRPr="00434468" w:rsidRDefault="00125B55" w:rsidP="00E07DD4">
      <w:pPr>
        <w:pStyle w:val="ListParagraph"/>
        <w:numPr>
          <w:ilvl w:val="1"/>
          <w:numId w:val="8"/>
        </w:numPr>
        <w:rPr>
          <w:rFonts w:ascii="Times New Roman" w:hAnsi="Times New Roman" w:cs="Times New Roman"/>
        </w:rPr>
      </w:pPr>
      <w:r w:rsidRPr="00434468">
        <w:rPr>
          <w:rFonts w:ascii="Times New Roman" w:hAnsi="Times New Roman" w:cs="Times New Roman"/>
        </w:rPr>
        <w:t>Chilling effect duty may have on D’s conduct</w:t>
      </w:r>
    </w:p>
    <w:p w14:paraId="1E1C4168" w14:textId="29B4FD3E" w:rsidR="00A13439" w:rsidRPr="00434468" w:rsidRDefault="00A13439" w:rsidP="00E07DD4">
      <w:pPr>
        <w:pStyle w:val="ListParagraph"/>
        <w:numPr>
          <w:ilvl w:val="1"/>
          <w:numId w:val="8"/>
        </w:numPr>
        <w:rPr>
          <w:rFonts w:ascii="Times New Roman" w:hAnsi="Times New Roman" w:cs="Times New Roman"/>
        </w:rPr>
      </w:pPr>
      <w:r w:rsidRPr="00434468">
        <w:rPr>
          <w:rFonts w:ascii="Times New Roman" w:hAnsi="Times New Roman" w:cs="Times New Roman"/>
        </w:rPr>
        <w:t>Administration problems for courts in enforcing duty</w:t>
      </w:r>
    </w:p>
    <w:p w14:paraId="75AA0D21" w14:textId="15BE681B" w:rsidR="00696FD8" w:rsidRPr="00434468" w:rsidRDefault="00A13439" w:rsidP="00E07DD4">
      <w:pPr>
        <w:pStyle w:val="ListParagraph"/>
        <w:numPr>
          <w:ilvl w:val="1"/>
          <w:numId w:val="8"/>
        </w:numPr>
        <w:rPr>
          <w:rFonts w:ascii="Times New Roman" w:hAnsi="Times New Roman" w:cs="Times New Roman"/>
        </w:rPr>
      </w:pPr>
      <w:r w:rsidRPr="00434468">
        <w:rPr>
          <w:rFonts w:ascii="Times New Roman" w:hAnsi="Times New Roman" w:cs="Times New Roman"/>
        </w:rPr>
        <w:t>Problems of proof</w:t>
      </w:r>
    </w:p>
    <w:p w14:paraId="1B8CDD7C" w14:textId="77777777" w:rsidR="00FF14BF" w:rsidRPr="00434468" w:rsidRDefault="00344A70" w:rsidP="00E07DD4">
      <w:pPr>
        <w:pStyle w:val="ListParagraph"/>
        <w:numPr>
          <w:ilvl w:val="0"/>
          <w:numId w:val="8"/>
        </w:numPr>
        <w:rPr>
          <w:rFonts w:ascii="Times New Roman" w:hAnsi="Times New Roman" w:cs="Times New Roman"/>
        </w:rPr>
      </w:pPr>
      <w:r w:rsidRPr="00434468">
        <w:rPr>
          <w:rFonts w:ascii="Times New Roman" w:hAnsi="Times New Roman" w:cs="Times New Roman"/>
        </w:rPr>
        <w:t xml:space="preserve">Dangerous instrumentalities: </w:t>
      </w:r>
    </w:p>
    <w:p w14:paraId="44AC8E2E" w14:textId="0ABEF134" w:rsidR="00344A70" w:rsidRPr="00434468" w:rsidRDefault="00344A70" w:rsidP="00E07DD4">
      <w:pPr>
        <w:pStyle w:val="ListParagraph"/>
        <w:numPr>
          <w:ilvl w:val="1"/>
          <w:numId w:val="8"/>
        </w:numPr>
        <w:rPr>
          <w:rFonts w:ascii="Times New Roman" w:hAnsi="Times New Roman" w:cs="Times New Roman"/>
        </w:rPr>
      </w:pPr>
      <w:r w:rsidRPr="00434468">
        <w:rPr>
          <w:rFonts w:ascii="Times New Roman" w:hAnsi="Times New Roman" w:cs="Times New Roman"/>
        </w:rPr>
        <w:t>still only reasonable care; but amount of reasonable care may be higher depending on the situation</w:t>
      </w:r>
      <w:r w:rsidR="00172C7A" w:rsidRPr="00434468">
        <w:rPr>
          <w:rFonts w:ascii="Times New Roman" w:hAnsi="Times New Roman" w:cs="Times New Roman"/>
        </w:rPr>
        <w:t xml:space="preserve"> (Stewart)</w:t>
      </w:r>
    </w:p>
    <w:p w14:paraId="630A863E" w14:textId="3EF99C96" w:rsidR="00344A70" w:rsidRPr="00434468" w:rsidRDefault="00344A70" w:rsidP="00E07DD4">
      <w:pPr>
        <w:pStyle w:val="ListParagraph"/>
        <w:numPr>
          <w:ilvl w:val="1"/>
          <w:numId w:val="8"/>
        </w:numPr>
        <w:rPr>
          <w:rFonts w:ascii="Times New Roman" w:hAnsi="Times New Roman" w:cs="Times New Roman"/>
        </w:rPr>
      </w:pPr>
      <w:r w:rsidRPr="00434468">
        <w:rPr>
          <w:rFonts w:ascii="Times New Roman" w:hAnsi="Times New Roman" w:cs="Times New Roman"/>
        </w:rPr>
        <w:t>Duty of care is commensurate with danger; take circumstances into account</w:t>
      </w:r>
    </w:p>
    <w:p w14:paraId="11903710" w14:textId="78627516" w:rsidR="00F85174" w:rsidRPr="00434468" w:rsidRDefault="00F85174" w:rsidP="00E07DD4">
      <w:pPr>
        <w:pStyle w:val="ListParagraph"/>
        <w:numPr>
          <w:ilvl w:val="1"/>
          <w:numId w:val="8"/>
        </w:numPr>
        <w:rPr>
          <w:rFonts w:ascii="Times New Roman" w:hAnsi="Times New Roman" w:cs="Times New Roman"/>
        </w:rPr>
      </w:pPr>
      <w:r w:rsidRPr="00434468">
        <w:rPr>
          <w:rFonts w:ascii="Times New Roman" w:hAnsi="Times New Roman" w:cs="Times New Roman"/>
          <w:i/>
        </w:rPr>
        <w:t>Stewart Rule</w:t>
      </w:r>
      <w:r w:rsidRPr="00434468">
        <w:rPr>
          <w:rFonts w:ascii="Times New Roman" w:hAnsi="Times New Roman" w:cs="Times New Roman"/>
        </w:rPr>
        <w:t>: amount of care may be higher, but standard of care is not</w:t>
      </w:r>
    </w:p>
    <w:p w14:paraId="2035393B" w14:textId="42070C2D" w:rsidR="00FF14BF" w:rsidRPr="00434468" w:rsidRDefault="00FF14BF" w:rsidP="00E07DD4">
      <w:pPr>
        <w:pStyle w:val="ListParagraph"/>
        <w:numPr>
          <w:ilvl w:val="0"/>
          <w:numId w:val="8"/>
        </w:numPr>
        <w:rPr>
          <w:rFonts w:ascii="Times New Roman" w:hAnsi="Times New Roman" w:cs="Times New Roman"/>
        </w:rPr>
      </w:pPr>
      <w:r w:rsidRPr="00434468">
        <w:rPr>
          <w:rFonts w:ascii="Times New Roman" w:hAnsi="Times New Roman" w:cs="Times New Roman"/>
        </w:rPr>
        <w:t>Emergency Doctrine/Contributory Negligence</w:t>
      </w:r>
    </w:p>
    <w:p w14:paraId="34E14B00" w14:textId="5DB34B23" w:rsidR="00FF14BF" w:rsidRPr="00434468" w:rsidRDefault="00FF14BF" w:rsidP="00E07DD4">
      <w:pPr>
        <w:pStyle w:val="ListParagraph"/>
        <w:numPr>
          <w:ilvl w:val="1"/>
          <w:numId w:val="8"/>
        </w:numPr>
        <w:rPr>
          <w:rFonts w:ascii="Times New Roman" w:hAnsi="Times New Roman" w:cs="Times New Roman"/>
        </w:rPr>
      </w:pPr>
      <w:r w:rsidRPr="00434468">
        <w:rPr>
          <w:rFonts w:ascii="Times New Roman" w:hAnsi="Times New Roman" w:cs="Times New Roman"/>
        </w:rPr>
        <w:t>General rule: in judging reasonableness of conduct in emergency situations, the circumstance that D’s must act quickly is relevant</w:t>
      </w:r>
    </w:p>
    <w:p w14:paraId="05AE2D23" w14:textId="77777777" w:rsidR="00696DA1" w:rsidRPr="00434468" w:rsidRDefault="00FF14BF" w:rsidP="00E07DD4">
      <w:pPr>
        <w:pStyle w:val="ListParagraph"/>
        <w:numPr>
          <w:ilvl w:val="0"/>
          <w:numId w:val="8"/>
        </w:numPr>
        <w:rPr>
          <w:rFonts w:ascii="Times New Roman" w:hAnsi="Times New Roman" w:cs="Times New Roman"/>
        </w:rPr>
      </w:pPr>
      <w:r w:rsidRPr="00434468">
        <w:rPr>
          <w:rFonts w:ascii="Times New Roman" w:hAnsi="Times New Roman" w:cs="Times New Roman"/>
        </w:rPr>
        <w:t xml:space="preserve">Intoxicated people: </w:t>
      </w:r>
    </w:p>
    <w:p w14:paraId="4256680A" w14:textId="060649B2" w:rsidR="00FF14BF" w:rsidRPr="00434468" w:rsidRDefault="00FF14BF" w:rsidP="00E07DD4">
      <w:pPr>
        <w:pStyle w:val="ListParagraph"/>
        <w:numPr>
          <w:ilvl w:val="1"/>
          <w:numId w:val="8"/>
        </w:numPr>
        <w:rPr>
          <w:rFonts w:ascii="Times New Roman" w:hAnsi="Times New Roman" w:cs="Times New Roman"/>
        </w:rPr>
      </w:pPr>
      <w:r w:rsidRPr="00434468">
        <w:rPr>
          <w:rFonts w:ascii="Times New Roman" w:hAnsi="Times New Roman" w:cs="Times New Roman"/>
        </w:rPr>
        <w:t>held to standard of care that sober person would do</w:t>
      </w:r>
      <w:r w:rsidR="000477FB" w:rsidRPr="00434468">
        <w:rPr>
          <w:rFonts w:ascii="Times New Roman" w:hAnsi="Times New Roman" w:cs="Times New Roman"/>
        </w:rPr>
        <w:t xml:space="preserve"> (not necessarily the case in the event of an emergency, unforeseen event)</w:t>
      </w:r>
    </w:p>
    <w:p w14:paraId="5DEEF509" w14:textId="05CB93FD" w:rsidR="00B75E5D" w:rsidRPr="00434468" w:rsidRDefault="00B75E5D" w:rsidP="00E07DD4">
      <w:pPr>
        <w:pStyle w:val="ListParagraph"/>
        <w:numPr>
          <w:ilvl w:val="0"/>
          <w:numId w:val="8"/>
        </w:numPr>
        <w:rPr>
          <w:rFonts w:ascii="Times New Roman" w:hAnsi="Times New Roman" w:cs="Times New Roman"/>
        </w:rPr>
      </w:pPr>
      <w:r w:rsidRPr="00434468">
        <w:rPr>
          <w:rFonts w:ascii="Times New Roman" w:hAnsi="Times New Roman" w:cs="Times New Roman"/>
        </w:rPr>
        <w:t>Physical disability:</w:t>
      </w:r>
    </w:p>
    <w:p w14:paraId="49ABEBD3" w14:textId="44C76560" w:rsidR="00F85174" w:rsidRPr="00434468" w:rsidRDefault="00B75E5D" w:rsidP="00E07DD4">
      <w:pPr>
        <w:pStyle w:val="ListParagraph"/>
        <w:numPr>
          <w:ilvl w:val="1"/>
          <w:numId w:val="8"/>
        </w:numPr>
        <w:rPr>
          <w:rFonts w:ascii="Times New Roman" w:hAnsi="Times New Roman" w:cs="Times New Roman"/>
        </w:rPr>
      </w:pPr>
      <w:r w:rsidRPr="00434468">
        <w:rPr>
          <w:rFonts w:ascii="Times New Roman" w:hAnsi="Times New Roman" w:cs="Times New Roman"/>
        </w:rPr>
        <w:t>General rule: reasonable standard of care for someone who is in like circumstances; what would reasonably prudent visually impaired person do</w:t>
      </w:r>
      <w:r w:rsidR="00A40141" w:rsidRPr="00434468">
        <w:rPr>
          <w:rFonts w:ascii="Times New Roman" w:hAnsi="Times New Roman" w:cs="Times New Roman"/>
        </w:rPr>
        <w:t xml:space="preserve"> (Shepherd)</w:t>
      </w:r>
    </w:p>
    <w:p w14:paraId="4527A901" w14:textId="662932AF" w:rsidR="00B92D58" w:rsidRPr="00434468" w:rsidRDefault="000058D3" w:rsidP="00E07DD4">
      <w:pPr>
        <w:pStyle w:val="ListParagraph"/>
        <w:numPr>
          <w:ilvl w:val="0"/>
          <w:numId w:val="8"/>
        </w:numPr>
        <w:rPr>
          <w:rFonts w:ascii="Times New Roman" w:hAnsi="Times New Roman" w:cs="Times New Roman"/>
        </w:rPr>
      </w:pPr>
      <w:r w:rsidRPr="00434468">
        <w:rPr>
          <w:rFonts w:ascii="Times New Roman" w:hAnsi="Times New Roman" w:cs="Times New Roman"/>
        </w:rPr>
        <w:t>Mental Disability:</w:t>
      </w:r>
    </w:p>
    <w:p w14:paraId="5808D6E7" w14:textId="5556AFB1" w:rsidR="000058D3" w:rsidRPr="00434468" w:rsidRDefault="000058D3" w:rsidP="00E07DD4">
      <w:pPr>
        <w:pStyle w:val="ListParagraph"/>
        <w:numPr>
          <w:ilvl w:val="1"/>
          <w:numId w:val="8"/>
        </w:numPr>
        <w:rPr>
          <w:rFonts w:ascii="Times New Roman" w:hAnsi="Times New Roman" w:cs="Times New Roman"/>
        </w:rPr>
      </w:pPr>
      <w:r w:rsidRPr="00434468">
        <w:rPr>
          <w:rFonts w:ascii="Times New Roman" w:hAnsi="Times New Roman" w:cs="Times New Roman"/>
        </w:rPr>
        <w:t>General rule: mental disability does not excuse a person from liability for conduct which does not conform to the standard of a reasonable man under like circumstances</w:t>
      </w:r>
      <w:r w:rsidR="00176877" w:rsidRPr="00434468">
        <w:rPr>
          <w:rFonts w:ascii="Times New Roman" w:hAnsi="Times New Roman" w:cs="Times New Roman"/>
        </w:rPr>
        <w:t xml:space="preserve"> (</w:t>
      </w:r>
      <w:r w:rsidR="00176877" w:rsidRPr="00434468">
        <w:rPr>
          <w:rFonts w:ascii="Times New Roman" w:hAnsi="Times New Roman" w:cs="Times New Roman"/>
          <w:i/>
        </w:rPr>
        <w:t xml:space="preserve">Creasy </w:t>
      </w:r>
      <w:r w:rsidR="00176877" w:rsidRPr="00434468">
        <w:rPr>
          <w:rFonts w:ascii="Times New Roman" w:hAnsi="Times New Roman" w:cs="Times New Roman"/>
        </w:rPr>
        <w:t>rule)</w:t>
      </w:r>
    </w:p>
    <w:p w14:paraId="70FE21DB" w14:textId="73D18DD3" w:rsidR="00176877" w:rsidRPr="00434468" w:rsidRDefault="003D5CE4" w:rsidP="00E07DD4">
      <w:pPr>
        <w:pStyle w:val="ListParagraph"/>
        <w:numPr>
          <w:ilvl w:val="1"/>
          <w:numId w:val="8"/>
        </w:numPr>
        <w:rPr>
          <w:rFonts w:ascii="Times New Roman" w:hAnsi="Times New Roman" w:cs="Times New Roman"/>
        </w:rPr>
      </w:pPr>
      <w:r w:rsidRPr="00434468">
        <w:rPr>
          <w:rFonts w:ascii="Times New Roman" w:hAnsi="Times New Roman" w:cs="Times New Roman"/>
        </w:rPr>
        <w:t>Justification for Creasy rule</w:t>
      </w:r>
    </w:p>
    <w:p w14:paraId="2ABA3282" w14:textId="0E9C797F" w:rsidR="00A354D5" w:rsidRPr="00434468" w:rsidRDefault="00A354D5" w:rsidP="00E07DD4">
      <w:pPr>
        <w:pStyle w:val="ListParagraph"/>
        <w:numPr>
          <w:ilvl w:val="2"/>
          <w:numId w:val="8"/>
        </w:numPr>
        <w:rPr>
          <w:rFonts w:ascii="Times New Roman" w:hAnsi="Times New Roman" w:cs="Times New Roman"/>
        </w:rPr>
      </w:pPr>
      <w:r w:rsidRPr="00434468">
        <w:rPr>
          <w:rFonts w:ascii="Times New Roman" w:hAnsi="Times New Roman" w:cs="Times New Roman"/>
        </w:rPr>
        <w:t>When allocating a loss between 2 innocent parties, pick the one causing the loss</w:t>
      </w:r>
    </w:p>
    <w:p w14:paraId="44305E3F" w14:textId="70D6C61E" w:rsidR="00A354D5" w:rsidRPr="00434468" w:rsidRDefault="00A354D5" w:rsidP="00E07DD4">
      <w:pPr>
        <w:pStyle w:val="ListParagraph"/>
        <w:numPr>
          <w:ilvl w:val="2"/>
          <w:numId w:val="8"/>
        </w:numPr>
        <w:rPr>
          <w:rFonts w:ascii="Times New Roman" w:hAnsi="Times New Roman" w:cs="Times New Roman"/>
        </w:rPr>
      </w:pPr>
      <w:r w:rsidRPr="00434468">
        <w:rPr>
          <w:rFonts w:ascii="Times New Roman" w:hAnsi="Times New Roman" w:cs="Times New Roman"/>
        </w:rPr>
        <w:t>Rule gives caregivers incentive to prevent harm and restrain mentally disabled</w:t>
      </w:r>
    </w:p>
    <w:p w14:paraId="23EDB21D" w14:textId="36B5AD99" w:rsidR="00A354D5" w:rsidRPr="00434468" w:rsidRDefault="00A354D5" w:rsidP="00E07DD4">
      <w:pPr>
        <w:pStyle w:val="ListParagraph"/>
        <w:numPr>
          <w:ilvl w:val="2"/>
          <w:numId w:val="8"/>
        </w:numPr>
        <w:rPr>
          <w:rFonts w:ascii="Times New Roman" w:hAnsi="Times New Roman" w:cs="Times New Roman"/>
        </w:rPr>
      </w:pPr>
      <w:r w:rsidRPr="00434468">
        <w:rPr>
          <w:rFonts w:ascii="Times New Roman" w:hAnsi="Times New Roman" w:cs="Times New Roman"/>
        </w:rPr>
        <w:t>Removes inducement for D’s to fake mental disability</w:t>
      </w:r>
    </w:p>
    <w:p w14:paraId="2C184652" w14:textId="54A0E265" w:rsidR="00A354D5" w:rsidRPr="00434468" w:rsidRDefault="006E1EB6" w:rsidP="00E07DD4">
      <w:pPr>
        <w:pStyle w:val="ListParagraph"/>
        <w:numPr>
          <w:ilvl w:val="2"/>
          <w:numId w:val="8"/>
        </w:numPr>
        <w:rPr>
          <w:rFonts w:ascii="Times New Roman" w:hAnsi="Times New Roman" w:cs="Times New Roman"/>
        </w:rPr>
      </w:pPr>
      <w:r w:rsidRPr="00434468">
        <w:rPr>
          <w:rFonts w:ascii="Times New Roman" w:hAnsi="Times New Roman" w:cs="Times New Roman"/>
        </w:rPr>
        <w:t>Avoids administrative problems w/ courts/juries assessing actor’s mental disability</w:t>
      </w:r>
    </w:p>
    <w:p w14:paraId="194F5753" w14:textId="2E9A30C0" w:rsidR="0068459B" w:rsidRPr="00434468" w:rsidRDefault="0068459B" w:rsidP="00E07DD4">
      <w:pPr>
        <w:pStyle w:val="ListParagraph"/>
        <w:numPr>
          <w:ilvl w:val="2"/>
          <w:numId w:val="8"/>
        </w:numPr>
        <w:rPr>
          <w:rFonts w:ascii="Times New Roman" w:hAnsi="Times New Roman" w:cs="Times New Roman"/>
        </w:rPr>
      </w:pPr>
      <w:r w:rsidRPr="00434468">
        <w:rPr>
          <w:rFonts w:ascii="Times New Roman" w:hAnsi="Times New Roman" w:cs="Times New Roman"/>
        </w:rPr>
        <w:t>Fair to force persons w mental disabilities to pay for the damages they do if they “live in a world” given the likelihood they will engage in substandard conduct</w:t>
      </w:r>
    </w:p>
    <w:p w14:paraId="15E934C5" w14:textId="6C4CFEA7" w:rsidR="0068459B" w:rsidRPr="00434468" w:rsidRDefault="0068459B" w:rsidP="00E07DD4">
      <w:pPr>
        <w:pStyle w:val="ListParagraph"/>
        <w:numPr>
          <w:ilvl w:val="2"/>
          <w:numId w:val="8"/>
        </w:numPr>
        <w:rPr>
          <w:rFonts w:ascii="Times New Roman" w:hAnsi="Times New Roman" w:cs="Times New Roman"/>
        </w:rPr>
      </w:pPr>
      <w:r w:rsidRPr="00434468">
        <w:rPr>
          <w:rFonts w:ascii="Times New Roman" w:hAnsi="Times New Roman" w:cs="Times New Roman"/>
        </w:rPr>
        <w:t>Reflects public policy preference to treat mentally disabled individuals the same as non-mentally disabled</w:t>
      </w:r>
    </w:p>
    <w:p w14:paraId="3D86F6AF" w14:textId="5A1B4938" w:rsidR="00F218E5" w:rsidRPr="00434468" w:rsidRDefault="00F218E5" w:rsidP="00E07DD4">
      <w:pPr>
        <w:pStyle w:val="ListParagraph"/>
        <w:numPr>
          <w:ilvl w:val="0"/>
          <w:numId w:val="8"/>
        </w:numPr>
        <w:rPr>
          <w:rFonts w:ascii="Times New Roman" w:hAnsi="Times New Roman" w:cs="Times New Roman"/>
        </w:rPr>
      </w:pPr>
      <w:r w:rsidRPr="00434468">
        <w:rPr>
          <w:rFonts w:ascii="Times New Roman" w:hAnsi="Times New Roman" w:cs="Times New Roman"/>
        </w:rPr>
        <w:t>Extraordinary intelligence/Expertise</w:t>
      </w:r>
      <w:r w:rsidR="00784778" w:rsidRPr="00434468">
        <w:rPr>
          <w:rFonts w:ascii="Times New Roman" w:hAnsi="Times New Roman" w:cs="Times New Roman"/>
        </w:rPr>
        <w:t>:</w:t>
      </w:r>
    </w:p>
    <w:p w14:paraId="7DB26EDD" w14:textId="294FE952" w:rsidR="00F218E5" w:rsidRPr="00434468" w:rsidRDefault="00F218E5" w:rsidP="00E07DD4">
      <w:pPr>
        <w:pStyle w:val="ListParagraph"/>
        <w:numPr>
          <w:ilvl w:val="1"/>
          <w:numId w:val="8"/>
        </w:numPr>
        <w:rPr>
          <w:rFonts w:ascii="Times New Roman" w:hAnsi="Times New Roman" w:cs="Times New Roman"/>
        </w:rPr>
      </w:pPr>
      <w:r w:rsidRPr="00434468">
        <w:rPr>
          <w:rFonts w:ascii="Times New Roman" w:hAnsi="Times New Roman" w:cs="Times New Roman"/>
        </w:rPr>
        <w:t xml:space="preserve">Required to exercise superior qualities in manner reasonable under circumstances </w:t>
      </w:r>
    </w:p>
    <w:p w14:paraId="11294EC2" w14:textId="78BF332D" w:rsidR="00784778" w:rsidRPr="00434468" w:rsidRDefault="00784778" w:rsidP="00E07DD4">
      <w:pPr>
        <w:pStyle w:val="ListParagraph"/>
        <w:numPr>
          <w:ilvl w:val="0"/>
          <w:numId w:val="8"/>
        </w:numPr>
        <w:rPr>
          <w:rFonts w:ascii="Times New Roman" w:hAnsi="Times New Roman" w:cs="Times New Roman"/>
        </w:rPr>
      </w:pPr>
      <w:r w:rsidRPr="00434468">
        <w:rPr>
          <w:rFonts w:ascii="Times New Roman" w:hAnsi="Times New Roman" w:cs="Times New Roman"/>
        </w:rPr>
        <w:t xml:space="preserve">Children: </w:t>
      </w:r>
    </w:p>
    <w:p w14:paraId="63D4DD8E" w14:textId="0FDEB509" w:rsidR="00784778" w:rsidRPr="00434468" w:rsidRDefault="00784778" w:rsidP="00E07DD4">
      <w:pPr>
        <w:pStyle w:val="ListParagraph"/>
        <w:numPr>
          <w:ilvl w:val="1"/>
          <w:numId w:val="8"/>
        </w:numPr>
        <w:rPr>
          <w:rFonts w:ascii="Times New Roman" w:hAnsi="Times New Roman" w:cs="Times New Roman"/>
        </w:rPr>
      </w:pPr>
      <w:r w:rsidRPr="00434468">
        <w:rPr>
          <w:rFonts w:ascii="Times New Roman" w:hAnsi="Times New Roman" w:cs="Times New Roman"/>
        </w:rPr>
        <w:t>General rule: duty of child to exercise same care that a reasonably careful child of the same age, intelligence, maturity, training and experience would exercise under same or similar circumstances</w:t>
      </w:r>
    </w:p>
    <w:p w14:paraId="34AE6E85" w14:textId="22D2B1CB" w:rsidR="00DD6ABD" w:rsidRPr="00434468" w:rsidRDefault="00DD6ABD" w:rsidP="00E07DD4">
      <w:pPr>
        <w:pStyle w:val="ListParagraph"/>
        <w:numPr>
          <w:ilvl w:val="1"/>
          <w:numId w:val="8"/>
        </w:numPr>
        <w:rPr>
          <w:rFonts w:ascii="Times New Roman" w:hAnsi="Times New Roman" w:cs="Times New Roman"/>
        </w:rPr>
      </w:pPr>
      <w:r w:rsidRPr="00434468">
        <w:rPr>
          <w:rFonts w:ascii="Times New Roman" w:hAnsi="Times New Roman" w:cs="Times New Roman"/>
        </w:rPr>
        <w:t>Public policy: we should let children be children when they do traditional childhood activities</w:t>
      </w:r>
    </w:p>
    <w:p w14:paraId="3E1A92E7" w14:textId="7502517A" w:rsidR="00784778" w:rsidRPr="00434468" w:rsidRDefault="00784778" w:rsidP="00E07DD4">
      <w:pPr>
        <w:pStyle w:val="ListParagraph"/>
        <w:numPr>
          <w:ilvl w:val="1"/>
          <w:numId w:val="8"/>
        </w:numPr>
        <w:rPr>
          <w:rFonts w:ascii="Times New Roman" w:hAnsi="Times New Roman" w:cs="Times New Roman"/>
        </w:rPr>
      </w:pPr>
      <w:r w:rsidRPr="00434468">
        <w:rPr>
          <w:rFonts w:ascii="Times New Roman" w:hAnsi="Times New Roman" w:cs="Times New Roman"/>
        </w:rPr>
        <w:t xml:space="preserve">Exception: </w:t>
      </w:r>
      <w:r w:rsidR="00B80B1D" w:rsidRPr="00434468">
        <w:rPr>
          <w:rFonts w:ascii="Times New Roman" w:hAnsi="Times New Roman" w:cs="Times New Roman"/>
        </w:rPr>
        <w:t>draw line between activities that are for children and activities where children can be held to adult standard</w:t>
      </w:r>
      <w:r w:rsidR="00FB532A" w:rsidRPr="00434468">
        <w:rPr>
          <w:rFonts w:ascii="Times New Roman" w:hAnsi="Times New Roman" w:cs="Times New Roman"/>
        </w:rPr>
        <w:t xml:space="preserve"> (Robinson)</w:t>
      </w:r>
      <w:r w:rsidR="00B80B1D" w:rsidRPr="00434468">
        <w:rPr>
          <w:rFonts w:ascii="Times New Roman" w:hAnsi="Times New Roman" w:cs="Times New Roman"/>
        </w:rPr>
        <w:t>:</w:t>
      </w:r>
    </w:p>
    <w:p w14:paraId="0C9654CD" w14:textId="4BE9106A" w:rsidR="00B80B1D" w:rsidRPr="00434468" w:rsidRDefault="00B80B1D" w:rsidP="00E07DD4">
      <w:pPr>
        <w:pStyle w:val="ListParagraph"/>
        <w:numPr>
          <w:ilvl w:val="2"/>
          <w:numId w:val="8"/>
        </w:numPr>
        <w:rPr>
          <w:rFonts w:ascii="Times New Roman" w:hAnsi="Times New Roman" w:cs="Times New Roman"/>
        </w:rPr>
      </w:pPr>
      <w:r w:rsidRPr="00434468">
        <w:rPr>
          <w:rFonts w:ascii="Times New Roman" w:hAnsi="Times New Roman" w:cs="Times New Roman"/>
        </w:rPr>
        <w:t>Adult activity test: it is an adult activity when it requires adult skills and normally done by adults</w:t>
      </w:r>
    </w:p>
    <w:p w14:paraId="76A5A648" w14:textId="4727A0E1" w:rsidR="00B80B1D" w:rsidRPr="00434468" w:rsidRDefault="00B80B1D" w:rsidP="00E07DD4">
      <w:pPr>
        <w:pStyle w:val="ListParagraph"/>
        <w:numPr>
          <w:ilvl w:val="3"/>
          <w:numId w:val="8"/>
        </w:numPr>
        <w:rPr>
          <w:rFonts w:ascii="Times New Roman" w:hAnsi="Times New Roman" w:cs="Times New Roman"/>
        </w:rPr>
      </w:pPr>
      <w:r w:rsidRPr="00434468">
        <w:rPr>
          <w:rFonts w:ascii="Times New Roman" w:hAnsi="Times New Roman" w:cs="Times New Roman"/>
        </w:rPr>
        <w:t>Inherently dangerous test: operating a mechanized vehicle was not an activity that children should do</w:t>
      </w:r>
    </w:p>
    <w:p w14:paraId="5653A091" w14:textId="5D327D6B" w:rsidR="00B80B1D" w:rsidRPr="00434468" w:rsidRDefault="00B80B1D" w:rsidP="00E07DD4">
      <w:pPr>
        <w:pStyle w:val="ListParagraph"/>
        <w:numPr>
          <w:ilvl w:val="1"/>
          <w:numId w:val="8"/>
        </w:numPr>
        <w:rPr>
          <w:rFonts w:ascii="Times New Roman" w:hAnsi="Times New Roman" w:cs="Times New Roman"/>
        </w:rPr>
      </w:pPr>
      <w:r w:rsidRPr="00434468">
        <w:rPr>
          <w:rFonts w:ascii="Times New Roman" w:hAnsi="Times New Roman" w:cs="Times New Roman"/>
        </w:rPr>
        <w:t xml:space="preserve">Minority rule: some states have held that children of a specific age cannot be held liable for </w:t>
      </w:r>
      <w:r w:rsidR="00FB532A" w:rsidRPr="00434468">
        <w:rPr>
          <w:rFonts w:ascii="Times New Roman" w:hAnsi="Times New Roman" w:cs="Times New Roman"/>
        </w:rPr>
        <w:t xml:space="preserve">negligence </w:t>
      </w:r>
    </w:p>
    <w:p w14:paraId="6382D9D0" w14:textId="77777777" w:rsidR="00F85174" w:rsidRPr="00434468" w:rsidRDefault="00F85174" w:rsidP="00F85174">
      <w:pPr>
        <w:rPr>
          <w:rFonts w:ascii="Times New Roman" w:hAnsi="Times New Roman" w:cs="Times New Roman"/>
        </w:rPr>
      </w:pPr>
    </w:p>
    <w:p w14:paraId="2DEAEA70" w14:textId="6B2D9758" w:rsidR="00F85174" w:rsidRPr="00434468" w:rsidRDefault="00F85174" w:rsidP="00F85174">
      <w:pPr>
        <w:rPr>
          <w:rFonts w:ascii="Times New Roman" w:hAnsi="Times New Roman" w:cs="Times New Roman"/>
          <w:u w:val="single"/>
        </w:rPr>
      </w:pPr>
      <w:r w:rsidRPr="00434468">
        <w:rPr>
          <w:rFonts w:ascii="Times New Roman" w:hAnsi="Times New Roman" w:cs="Times New Roman"/>
          <w:u w:val="single"/>
        </w:rPr>
        <w:t>Cases and Issues (Duty of Care)</w:t>
      </w:r>
    </w:p>
    <w:p w14:paraId="2830976A" w14:textId="77777777" w:rsidR="00F85174" w:rsidRPr="00434468" w:rsidRDefault="00F85174" w:rsidP="00F85174">
      <w:pPr>
        <w:rPr>
          <w:rFonts w:ascii="Times New Roman" w:hAnsi="Times New Roman" w:cs="Times New Roman"/>
          <w:u w:val="single"/>
        </w:rPr>
      </w:pPr>
    </w:p>
    <w:p w14:paraId="08266A8C" w14:textId="0B72A0F6" w:rsidR="00F85174" w:rsidRPr="00434468" w:rsidRDefault="00F85174" w:rsidP="00F811B5">
      <w:pPr>
        <w:rPr>
          <w:rFonts w:ascii="Times New Roman" w:hAnsi="Times New Roman" w:cs="Times New Roman"/>
          <w:b/>
        </w:rPr>
      </w:pPr>
      <w:r w:rsidRPr="00434468">
        <w:rPr>
          <w:rFonts w:ascii="Times New Roman" w:hAnsi="Times New Roman" w:cs="Times New Roman"/>
          <w:i/>
          <w:iCs/>
        </w:rPr>
        <w:t>Stewart v. Motts:</w:t>
      </w:r>
      <w:r w:rsidRPr="00434468">
        <w:rPr>
          <w:rFonts w:ascii="Times New Roman" w:hAnsi="Times New Roman" w:cs="Times New Roman"/>
          <w:iCs/>
        </w:rPr>
        <w:t xml:space="preserve"> </w:t>
      </w:r>
      <w:r w:rsidRPr="00434468">
        <w:rPr>
          <w:rFonts w:ascii="Times New Roman" w:hAnsi="Times New Roman" w:cs="Times New Roman"/>
        </w:rPr>
        <w:t>P poured gas into carburetor, caused explosion, which resulted in P suffering severe burns to upper body. P sues D for negligence; procedural issue at question is whether or not jury instructions should have included that use of dangerous instrumentalities requires a standard of "extraordinary care." Court says there is one standard of care.</w:t>
      </w:r>
    </w:p>
    <w:p w14:paraId="4F140301" w14:textId="77777777" w:rsidR="00F85174" w:rsidRPr="00434468" w:rsidRDefault="00F85174" w:rsidP="00F85174">
      <w:pPr>
        <w:rPr>
          <w:rFonts w:ascii="Times New Roman" w:hAnsi="Times New Roman" w:cs="Times New Roman"/>
          <w:u w:val="single"/>
        </w:rPr>
      </w:pPr>
    </w:p>
    <w:p w14:paraId="0AA84CCD" w14:textId="77777777" w:rsidR="00A96344" w:rsidRPr="00434468" w:rsidRDefault="00A96344" w:rsidP="00A96344">
      <w:pPr>
        <w:rPr>
          <w:rFonts w:ascii="Times New Roman" w:hAnsi="Times New Roman" w:cs="Times New Roman"/>
          <w:b/>
        </w:rPr>
      </w:pPr>
      <w:r w:rsidRPr="00434468">
        <w:rPr>
          <w:rFonts w:ascii="Times New Roman" w:hAnsi="Times New Roman" w:cs="Times New Roman"/>
          <w:i/>
          <w:iCs/>
        </w:rPr>
        <w:t>Shepherd v. Gardner Wholesale, Inc: .</w:t>
      </w:r>
      <w:r w:rsidRPr="00434468">
        <w:rPr>
          <w:rFonts w:ascii="Times New Roman" w:hAnsi="Times New Roman" w:cs="Times New Roman"/>
        </w:rPr>
        <w:t>P tripped, who suffered from cataracts, tripped over raised concrete slab. Court rules that person laboring under physical disability is not required to exercise a higher degree of care to avoid injury than is required of a person under no disability. Ordinary care is such care as an ordinarily prudent person with a like infirmity</w:t>
      </w:r>
      <w:r w:rsidRPr="00434468">
        <w:rPr>
          <w:rFonts w:ascii="Times New Roman" w:hAnsi="Times New Roman" w:cs="Times New Roman"/>
          <w:i/>
          <w:iCs/>
        </w:rPr>
        <w:t xml:space="preserve"> </w:t>
      </w:r>
      <w:r w:rsidRPr="00434468">
        <w:rPr>
          <w:rFonts w:ascii="Times New Roman" w:hAnsi="Times New Roman" w:cs="Times New Roman"/>
        </w:rPr>
        <w:t>would have exercised under the same or similar circumstances.</w:t>
      </w:r>
    </w:p>
    <w:p w14:paraId="78B3065B" w14:textId="77777777" w:rsidR="00A96344" w:rsidRPr="00434468" w:rsidRDefault="00A96344" w:rsidP="00F85174">
      <w:pPr>
        <w:rPr>
          <w:rFonts w:ascii="Times New Roman" w:hAnsi="Times New Roman" w:cs="Times New Roman"/>
          <w:u w:val="single"/>
        </w:rPr>
      </w:pPr>
    </w:p>
    <w:p w14:paraId="6F12A51E" w14:textId="77777777" w:rsidR="00176877" w:rsidRPr="00434468" w:rsidRDefault="00176877" w:rsidP="00176877">
      <w:pPr>
        <w:rPr>
          <w:rFonts w:ascii="Times New Roman" w:hAnsi="Times New Roman" w:cs="Times New Roman"/>
          <w:b/>
        </w:rPr>
      </w:pPr>
      <w:r w:rsidRPr="00434468">
        <w:rPr>
          <w:rFonts w:ascii="Times New Roman" w:hAnsi="Times New Roman" w:cs="Times New Roman"/>
          <w:i/>
          <w:iCs/>
        </w:rPr>
        <w:t>Creasy v. Rusk:</w:t>
      </w:r>
      <w:r w:rsidRPr="00434468">
        <w:rPr>
          <w:rFonts w:ascii="Times New Roman" w:hAnsi="Times New Roman" w:cs="Times New Roman"/>
        </w:rPr>
        <w:t xml:space="preserve"> Rusk admitted to BHC because suffered from memory loss and confusion; due to Alzheimers. Kicked plaintiff in left knee and hip area; plaintiffs lower back popped. Plaintiff experienced pain in lower back and left knee. Creasy files suit against Rusks for damages after being kicked by defendant. Court says defendant did not owe plaintiff legal duty, because of the special relationship between them. Creasy is caretaker, so he assumes risk of patient's behavior.</w:t>
      </w:r>
    </w:p>
    <w:p w14:paraId="3AE275CC" w14:textId="4926C2F9" w:rsidR="00176877" w:rsidRPr="00434468" w:rsidRDefault="00176877" w:rsidP="00F85174">
      <w:pPr>
        <w:rPr>
          <w:rFonts w:ascii="Times New Roman" w:hAnsi="Times New Roman" w:cs="Times New Roman"/>
          <w:u w:val="single"/>
        </w:rPr>
      </w:pPr>
    </w:p>
    <w:p w14:paraId="70BC0481" w14:textId="354D0EB4" w:rsidR="001E6348" w:rsidRPr="00434468" w:rsidRDefault="001E6348" w:rsidP="001E6348">
      <w:pPr>
        <w:rPr>
          <w:rFonts w:ascii="Times New Roman" w:hAnsi="Times New Roman" w:cs="Times New Roman"/>
          <w:b/>
        </w:rPr>
      </w:pPr>
      <w:r w:rsidRPr="00434468">
        <w:rPr>
          <w:rFonts w:ascii="Times New Roman" w:hAnsi="Times New Roman" w:cs="Times New Roman"/>
          <w:i/>
          <w:iCs/>
        </w:rPr>
        <w:t>Robinson v. Lindsay</w:t>
      </w:r>
      <w:r w:rsidRPr="00434468">
        <w:rPr>
          <w:rFonts w:ascii="Times New Roman" w:hAnsi="Times New Roman" w:cs="Times New Roman"/>
        </w:rPr>
        <w:t>: P lost full use of thumb in snowmobile accident when she was 11yo. 13 yo D was operating the snowmobile at the time of the accident. Court ordered new trial because failed to instruct jury as to standard of care for minors operating heavy machinery. Plaintiff should have some sort of responsibility for also engaging in adult act and being slightly contributorily negligent…</w:t>
      </w:r>
    </w:p>
    <w:p w14:paraId="0C3BAAB2" w14:textId="77777777" w:rsidR="001E6348" w:rsidRPr="00434468" w:rsidRDefault="001E6348" w:rsidP="00F85174">
      <w:pPr>
        <w:rPr>
          <w:rFonts w:ascii="Times New Roman" w:hAnsi="Times New Roman" w:cs="Times New Roman"/>
          <w:u w:val="single"/>
        </w:rPr>
      </w:pPr>
    </w:p>
    <w:p w14:paraId="0FEBA1FC" w14:textId="5DB1E8C8" w:rsidR="00A97ABE" w:rsidRPr="00434468" w:rsidRDefault="00A97ABE" w:rsidP="00F85174">
      <w:pPr>
        <w:rPr>
          <w:rFonts w:ascii="Times New Roman" w:hAnsi="Times New Roman" w:cs="Times New Roman"/>
          <w:b/>
        </w:rPr>
      </w:pPr>
      <w:r w:rsidRPr="00434468">
        <w:rPr>
          <w:rFonts w:ascii="Times New Roman" w:hAnsi="Times New Roman" w:cs="Times New Roman"/>
          <w:b/>
        </w:rPr>
        <w:t>Negligence Per Se</w:t>
      </w:r>
    </w:p>
    <w:p w14:paraId="40781298" w14:textId="77777777" w:rsidR="0086694B" w:rsidRPr="00434468" w:rsidRDefault="0086694B" w:rsidP="00F85174">
      <w:pPr>
        <w:rPr>
          <w:rFonts w:ascii="Times New Roman" w:hAnsi="Times New Roman" w:cs="Times New Roman"/>
        </w:rPr>
      </w:pPr>
    </w:p>
    <w:p w14:paraId="2E26A6B4" w14:textId="77777777" w:rsidR="004D0F33" w:rsidRPr="00434468" w:rsidRDefault="004D0F33" w:rsidP="004D0F33">
      <w:pPr>
        <w:rPr>
          <w:rFonts w:ascii="Times New Roman" w:hAnsi="Times New Roman" w:cs="Times New Roman"/>
        </w:rPr>
      </w:pPr>
      <w:r w:rsidRPr="00434468">
        <w:rPr>
          <w:rFonts w:ascii="Times New Roman" w:hAnsi="Times New Roman" w:cs="Times New Roman"/>
          <w:b/>
        </w:rPr>
        <w:t xml:space="preserve">Prima Facie Case: </w:t>
      </w:r>
      <w:r w:rsidRPr="00434468">
        <w:rPr>
          <w:rFonts w:ascii="Times New Roman" w:hAnsi="Times New Roman" w:cs="Times New Roman"/>
        </w:rPr>
        <w:t>(O’Guin Factors)</w:t>
      </w:r>
    </w:p>
    <w:p w14:paraId="1BD6250E" w14:textId="77777777" w:rsidR="004D0F33" w:rsidRPr="00434468" w:rsidRDefault="004D0F33" w:rsidP="00E07DD4">
      <w:pPr>
        <w:pStyle w:val="ListParagraph"/>
        <w:numPr>
          <w:ilvl w:val="0"/>
          <w:numId w:val="9"/>
        </w:numPr>
        <w:rPr>
          <w:rFonts w:ascii="Times New Roman" w:hAnsi="Times New Roman" w:cs="Times New Roman"/>
        </w:rPr>
      </w:pPr>
      <w:r w:rsidRPr="00434468">
        <w:rPr>
          <w:rFonts w:ascii="Times New Roman" w:hAnsi="Times New Roman" w:cs="Times New Roman"/>
        </w:rPr>
        <w:t>The statute/regulation clearly defines required standard of conduct</w:t>
      </w:r>
    </w:p>
    <w:p w14:paraId="01583F84" w14:textId="77777777" w:rsidR="004D0F33" w:rsidRPr="00434468" w:rsidRDefault="004D0F33" w:rsidP="00E07DD4">
      <w:pPr>
        <w:pStyle w:val="ListParagraph"/>
        <w:numPr>
          <w:ilvl w:val="0"/>
          <w:numId w:val="9"/>
        </w:numPr>
        <w:rPr>
          <w:rFonts w:ascii="Times New Roman" w:hAnsi="Times New Roman" w:cs="Times New Roman"/>
        </w:rPr>
      </w:pPr>
      <w:r w:rsidRPr="00434468">
        <w:rPr>
          <w:rFonts w:ascii="Times New Roman" w:hAnsi="Times New Roman" w:cs="Times New Roman"/>
        </w:rPr>
        <w:t>The statute/regulation is intended to prevent type of harm D caused</w:t>
      </w:r>
    </w:p>
    <w:p w14:paraId="31894BA0" w14:textId="77777777" w:rsidR="004D0F33" w:rsidRPr="00434468" w:rsidRDefault="004D0F33" w:rsidP="00E07DD4">
      <w:pPr>
        <w:pStyle w:val="ListParagraph"/>
        <w:numPr>
          <w:ilvl w:val="0"/>
          <w:numId w:val="9"/>
        </w:numPr>
        <w:rPr>
          <w:rFonts w:ascii="Times New Roman" w:hAnsi="Times New Roman" w:cs="Times New Roman"/>
        </w:rPr>
      </w:pPr>
      <w:r w:rsidRPr="00434468">
        <w:rPr>
          <w:rFonts w:ascii="Times New Roman" w:hAnsi="Times New Roman" w:cs="Times New Roman"/>
        </w:rPr>
        <w:t>P is member of class of persons statute/regulation designed to protect</w:t>
      </w:r>
    </w:p>
    <w:p w14:paraId="7B26F417" w14:textId="77777777" w:rsidR="004D0F33" w:rsidRPr="00434468" w:rsidRDefault="004D0F33" w:rsidP="00E07DD4">
      <w:pPr>
        <w:pStyle w:val="ListParagraph"/>
        <w:numPr>
          <w:ilvl w:val="0"/>
          <w:numId w:val="9"/>
        </w:numPr>
        <w:rPr>
          <w:rFonts w:ascii="Times New Roman" w:hAnsi="Times New Roman" w:cs="Times New Roman"/>
        </w:rPr>
      </w:pPr>
      <w:r w:rsidRPr="00434468">
        <w:rPr>
          <w:rFonts w:ascii="Times New Roman" w:hAnsi="Times New Roman" w:cs="Times New Roman"/>
        </w:rPr>
        <w:t>Violation of statute/regulation is proximate cause of injury</w:t>
      </w:r>
    </w:p>
    <w:p w14:paraId="3CFF6DDE" w14:textId="77777777" w:rsidR="004D0F33" w:rsidRPr="00434468" w:rsidRDefault="004D0F33" w:rsidP="00F85174">
      <w:pPr>
        <w:rPr>
          <w:rFonts w:ascii="Times New Roman" w:hAnsi="Times New Roman" w:cs="Times New Roman"/>
        </w:rPr>
      </w:pPr>
    </w:p>
    <w:p w14:paraId="28E51799" w14:textId="297E2914" w:rsidR="00F00A24" w:rsidRPr="00434468" w:rsidRDefault="00F00A24" w:rsidP="00F85174">
      <w:pPr>
        <w:rPr>
          <w:rFonts w:ascii="Times New Roman" w:hAnsi="Times New Roman" w:cs="Times New Roman"/>
        </w:rPr>
      </w:pPr>
      <w:r w:rsidRPr="00434468">
        <w:rPr>
          <w:rFonts w:ascii="Times New Roman" w:hAnsi="Times New Roman" w:cs="Times New Roman"/>
        </w:rPr>
        <w:t>General:</w:t>
      </w:r>
    </w:p>
    <w:p w14:paraId="77C707AB" w14:textId="19FA1C80" w:rsidR="00F00A24" w:rsidRPr="00434468" w:rsidRDefault="00F00A24" w:rsidP="00E07DD4">
      <w:pPr>
        <w:pStyle w:val="ListParagraph"/>
        <w:numPr>
          <w:ilvl w:val="0"/>
          <w:numId w:val="10"/>
        </w:numPr>
        <w:rPr>
          <w:rFonts w:ascii="Times New Roman" w:hAnsi="Times New Roman" w:cs="Times New Roman"/>
        </w:rPr>
      </w:pPr>
      <w:r w:rsidRPr="00434468">
        <w:rPr>
          <w:rFonts w:ascii="Times New Roman" w:hAnsi="Times New Roman" w:cs="Times New Roman"/>
        </w:rPr>
        <w:t>Violation of statute determines actors negligence</w:t>
      </w:r>
      <w:r w:rsidR="00816082" w:rsidRPr="00434468">
        <w:rPr>
          <w:rFonts w:ascii="Times New Roman" w:hAnsi="Times New Roman" w:cs="Times New Roman"/>
        </w:rPr>
        <w:t xml:space="preserve"> (</w:t>
      </w:r>
      <w:r w:rsidR="004C4F51" w:rsidRPr="00434468">
        <w:rPr>
          <w:rFonts w:ascii="Times New Roman" w:hAnsi="Times New Roman" w:cs="Times New Roman"/>
        </w:rPr>
        <w:t xml:space="preserve">includes </w:t>
      </w:r>
      <w:r w:rsidR="00816082" w:rsidRPr="00434468">
        <w:rPr>
          <w:rFonts w:ascii="Times New Roman" w:hAnsi="Times New Roman" w:cs="Times New Roman"/>
        </w:rPr>
        <w:t>statutes, local ordinances, federal regulations)</w:t>
      </w:r>
    </w:p>
    <w:p w14:paraId="020FA3E7" w14:textId="47AA2047" w:rsidR="00F00A24" w:rsidRPr="00434468" w:rsidRDefault="00F00A24" w:rsidP="00E07DD4">
      <w:pPr>
        <w:pStyle w:val="ListParagraph"/>
        <w:numPr>
          <w:ilvl w:val="1"/>
          <w:numId w:val="10"/>
        </w:numPr>
        <w:rPr>
          <w:rFonts w:ascii="Times New Roman" w:hAnsi="Times New Roman" w:cs="Times New Roman"/>
        </w:rPr>
      </w:pPr>
      <w:r w:rsidRPr="00434468">
        <w:rPr>
          <w:rFonts w:ascii="Times New Roman" w:hAnsi="Times New Roman" w:cs="Times New Roman"/>
        </w:rPr>
        <w:t>Legal duty is what statute says, not what reasonable person would do</w:t>
      </w:r>
    </w:p>
    <w:p w14:paraId="57CF52D8" w14:textId="3DBE7DCB" w:rsidR="00F00A24" w:rsidRPr="00434468" w:rsidRDefault="00F00A24" w:rsidP="00E07DD4">
      <w:pPr>
        <w:pStyle w:val="ListParagraph"/>
        <w:numPr>
          <w:ilvl w:val="1"/>
          <w:numId w:val="10"/>
        </w:numPr>
        <w:rPr>
          <w:rFonts w:ascii="Times New Roman" w:hAnsi="Times New Roman" w:cs="Times New Roman"/>
        </w:rPr>
      </w:pPr>
      <w:r w:rsidRPr="00434468">
        <w:rPr>
          <w:rFonts w:ascii="Times New Roman" w:hAnsi="Times New Roman" w:cs="Times New Roman"/>
        </w:rPr>
        <w:t>If there is a violation of statute, usually means breach of duty</w:t>
      </w:r>
    </w:p>
    <w:p w14:paraId="1094DB6B" w14:textId="40B40A80" w:rsidR="00966186" w:rsidRPr="00434468" w:rsidRDefault="00966186" w:rsidP="00E07DD4">
      <w:pPr>
        <w:pStyle w:val="ListParagraph"/>
        <w:numPr>
          <w:ilvl w:val="1"/>
          <w:numId w:val="10"/>
        </w:numPr>
        <w:rPr>
          <w:rFonts w:ascii="Times New Roman" w:hAnsi="Times New Roman" w:cs="Times New Roman"/>
        </w:rPr>
      </w:pPr>
      <w:r w:rsidRPr="00434468">
        <w:rPr>
          <w:rFonts w:ascii="Times New Roman" w:hAnsi="Times New Roman" w:cs="Times New Roman"/>
        </w:rPr>
        <w:t>Look at whether or not gov’t can enforce statute</w:t>
      </w:r>
    </w:p>
    <w:p w14:paraId="508E4290" w14:textId="2FF5BCEA" w:rsidR="00F9775C" w:rsidRPr="00434468" w:rsidRDefault="00F9775C" w:rsidP="00E07DD4">
      <w:pPr>
        <w:pStyle w:val="ListParagraph"/>
        <w:numPr>
          <w:ilvl w:val="0"/>
          <w:numId w:val="10"/>
        </w:numPr>
        <w:rPr>
          <w:rFonts w:ascii="Times New Roman" w:hAnsi="Times New Roman" w:cs="Times New Roman"/>
        </w:rPr>
      </w:pPr>
      <w:r w:rsidRPr="00434468">
        <w:rPr>
          <w:rFonts w:ascii="Times New Roman" w:hAnsi="Times New Roman" w:cs="Times New Roman"/>
        </w:rPr>
        <w:t>Courts determine whether or not gov’t intended statute to become standard in tort claim</w:t>
      </w:r>
    </w:p>
    <w:p w14:paraId="015D38CD" w14:textId="023DAFE2" w:rsidR="00F9775C" w:rsidRPr="00434468" w:rsidRDefault="00F9775C" w:rsidP="00E07DD4">
      <w:pPr>
        <w:pStyle w:val="ListParagraph"/>
        <w:numPr>
          <w:ilvl w:val="0"/>
          <w:numId w:val="10"/>
        </w:numPr>
        <w:rPr>
          <w:rFonts w:ascii="Times New Roman" w:hAnsi="Times New Roman" w:cs="Times New Roman"/>
        </w:rPr>
      </w:pPr>
      <w:r w:rsidRPr="00434468">
        <w:rPr>
          <w:rFonts w:ascii="Times New Roman" w:hAnsi="Times New Roman" w:cs="Times New Roman"/>
        </w:rPr>
        <w:t>No black and white rule, develop conditions</w:t>
      </w:r>
      <w:r w:rsidR="00FF2A3C" w:rsidRPr="00434468">
        <w:rPr>
          <w:rFonts w:ascii="Times New Roman" w:hAnsi="Times New Roman" w:cs="Times New Roman"/>
        </w:rPr>
        <w:t xml:space="preserve"> (O’Guin factors)</w:t>
      </w:r>
    </w:p>
    <w:p w14:paraId="02B310C9" w14:textId="13912E79" w:rsidR="00FF2A3C" w:rsidRPr="00434468" w:rsidRDefault="00FF2A3C" w:rsidP="00E07DD4">
      <w:pPr>
        <w:pStyle w:val="ListParagraph"/>
        <w:numPr>
          <w:ilvl w:val="0"/>
          <w:numId w:val="10"/>
        </w:numPr>
        <w:rPr>
          <w:rFonts w:ascii="Times New Roman" w:hAnsi="Times New Roman" w:cs="Times New Roman"/>
        </w:rPr>
      </w:pPr>
      <w:r w:rsidRPr="00434468">
        <w:rPr>
          <w:rFonts w:ascii="Times New Roman" w:hAnsi="Times New Roman" w:cs="Times New Roman"/>
        </w:rPr>
        <w:t>If negligence per se does not apply, move to reasonable prudent person standard</w:t>
      </w:r>
    </w:p>
    <w:p w14:paraId="30A9F2E9" w14:textId="77777777" w:rsidR="004D0F33" w:rsidRPr="00434468" w:rsidRDefault="004D0F33" w:rsidP="004D0F33">
      <w:pPr>
        <w:rPr>
          <w:rFonts w:ascii="Times New Roman" w:hAnsi="Times New Roman" w:cs="Times New Roman"/>
        </w:rPr>
      </w:pPr>
    </w:p>
    <w:p w14:paraId="4B6E2FEB" w14:textId="43D93FAC" w:rsidR="005D6569" w:rsidRPr="00434468" w:rsidRDefault="005D6569" w:rsidP="004D0F33">
      <w:pPr>
        <w:rPr>
          <w:rFonts w:ascii="Times New Roman" w:hAnsi="Times New Roman" w:cs="Times New Roman"/>
        </w:rPr>
      </w:pPr>
      <w:r w:rsidRPr="00434468">
        <w:rPr>
          <w:rFonts w:ascii="Times New Roman" w:hAnsi="Times New Roman" w:cs="Times New Roman"/>
        </w:rPr>
        <w:t>Defenses/Proof/Evidence of Negligence Per Se</w:t>
      </w:r>
    </w:p>
    <w:p w14:paraId="31690183" w14:textId="4790AFE5" w:rsidR="004D0F33" w:rsidRPr="00434468" w:rsidRDefault="00BB40E8" w:rsidP="00E07DD4">
      <w:pPr>
        <w:pStyle w:val="ListParagraph"/>
        <w:numPr>
          <w:ilvl w:val="0"/>
          <w:numId w:val="11"/>
        </w:numPr>
        <w:rPr>
          <w:rFonts w:ascii="Times New Roman" w:hAnsi="Times New Roman" w:cs="Times New Roman"/>
        </w:rPr>
      </w:pPr>
      <w:r w:rsidRPr="00434468">
        <w:rPr>
          <w:rFonts w:ascii="Times New Roman" w:hAnsi="Times New Roman" w:cs="Times New Roman"/>
        </w:rPr>
        <w:t>Negligence Per Se Excuses: party who violated statute may offer evidence of an excuse or justification without violating it</w:t>
      </w:r>
      <w:r w:rsidR="007B7BFD" w:rsidRPr="00434468">
        <w:rPr>
          <w:rFonts w:ascii="Times New Roman" w:hAnsi="Times New Roman" w:cs="Times New Roman"/>
        </w:rPr>
        <w:t xml:space="preserve"> (Impson)</w:t>
      </w:r>
    </w:p>
    <w:p w14:paraId="50A00809" w14:textId="773FC87F" w:rsidR="005D6569" w:rsidRPr="00434468" w:rsidRDefault="005D6569" w:rsidP="00E07DD4">
      <w:pPr>
        <w:pStyle w:val="ListParagraph"/>
        <w:numPr>
          <w:ilvl w:val="1"/>
          <w:numId w:val="11"/>
        </w:numPr>
        <w:rPr>
          <w:rFonts w:ascii="Times New Roman" w:hAnsi="Times New Roman" w:cs="Times New Roman"/>
        </w:rPr>
      </w:pPr>
      <w:r w:rsidRPr="00434468">
        <w:rPr>
          <w:rFonts w:ascii="Times New Roman" w:hAnsi="Times New Roman" w:cs="Times New Roman"/>
        </w:rPr>
        <w:t>Incapacity</w:t>
      </w:r>
    </w:p>
    <w:p w14:paraId="409CF7E8" w14:textId="6D9849DD" w:rsidR="005D6569" w:rsidRPr="00434468" w:rsidRDefault="00B50310" w:rsidP="00E07DD4">
      <w:pPr>
        <w:pStyle w:val="ListParagraph"/>
        <w:numPr>
          <w:ilvl w:val="1"/>
          <w:numId w:val="11"/>
        </w:numPr>
        <w:rPr>
          <w:rFonts w:ascii="Times New Roman" w:hAnsi="Times New Roman" w:cs="Times New Roman"/>
        </w:rPr>
      </w:pPr>
      <w:r w:rsidRPr="00434468">
        <w:rPr>
          <w:rFonts w:ascii="Times New Roman" w:hAnsi="Times New Roman" w:cs="Times New Roman"/>
        </w:rPr>
        <w:t>Lack of knowledge or need to comply</w:t>
      </w:r>
    </w:p>
    <w:p w14:paraId="3BFAAD9F" w14:textId="6DF26084" w:rsidR="00F064D0" w:rsidRPr="00434468" w:rsidRDefault="00F064D0" w:rsidP="00E07DD4">
      <w:pPr>
        <w:pStyle w:val="ListParagraph"/>
        <w:numPr>
          <w:ilvl w:val="2"/>
          <w:numId w:val="11"/>
        </w:numPr>
        <w:rPr>
          <w:rFonts w:ascii="Times New Roman" w:hAnsi="Times New Roman" w:cs="Times New Roman"/>
        </w:rPr>
      </w:pPr>
      <w:r w:rsidRPr="00434468">
        <w:rPr>
          <w:rFonts w:ascii="Times New Roman" w:hAnsi="Times New Roman" w:cs="Times New Roman"/>
        </w:rPr>
        <w:t>If you are unaware of the law, no excuse</w:t>
      </w:r>
    </w:p>
    <w:p w14:paraId="29319373" w14:textId="24B91D1D" w:rsidR="00F064D0" w:rsidRPr="00434468" w:rsidRDefault="00F064D0" w:rsidP="00E07DD4">
      <w:pPr>
        <w:pStyle w:val="ListParagraph"/>
        <w:numPr>
          <w:ilvl w:val="2"/>
          <w:numId w:val="11"/>
        </w:numPr>
        <w:rPr>
          <w:rFonts w:ascii="Times New Roman" w:hAnsi="Times New Roman" w:cs="Times New Roman"/>
        </w:rPr>
      </w:pPr>
      <w:r w:rsidRPr="00434468">
        <w:rPr>
          <w:rFonts w:ascii="Times New Roman" w:hAnsi="Times New Roman" w:cs="Times New Roman"/>
        </w:rPr>
        <w:t>If you are ignorant of facts (ie. don’t know taillights are out, can be an excuse)</w:t>
      </w:r>
    </w:p>
    <w:p w14:paraId="0ADA23B3" w14:textId="43665432" w:rsidR="00B50310" w:rsidRPr="00434468" w:rsidRDefault="00B50310" w:rsidP="00E07DD4">
      <w:pPr>
        <w:pStyle w:val="ListParagraph"/>
        <w:numPr>
          <w:ilvl w:val="1"/>
          <w:numId w:val="11"/>
        </w:numPr>
        <w:rPr>
          <w:rFonts w:ascii="Times New Roman" w:hAnsi="Times New Roman" w:cs="Times New Roman"/>
        </w:rPr>
      </w:pPr>
      <w:r w:rsidRPr="00434468">
        <w:rPr>
          <w:rFonts w:ascii="Times New Roman" w:hAnsi="Times New Roman" w:cs="Times New Roman"/>
        </w:rPr>
        <w:t>Inability to comply</w:t>
      </w:r>
    </w:p>
    <w:p w14:paraId="06569A33" w14:textId="16EEA5CB" w:rsidR="00B50310" w:rsidRPr="00434468" w:rsidRDefault="00B50310" w:rsidP="00E07DD4">
      <w:pPr>
        <w:pStyle w:val="ListParagraph"/>
        <w:numPr>
          <w:ilvl w:val="1"/>
          <w:numId w:val="11"/>
        </w:numPr>
        <w:rPr>
          <w:rFonts w:ascii="Times New Roman" w:hAnsi="Times New Roman" w:cs="Times New Roman"/>
        </w:rPr>
      </w:pPr>
      <w:r w:rsidRPr="00434468">
        <w:rPr>
          <w:rFonts w:ascii="Times New Roman" w:hAnsi="Times New Roman" w:cs="Times New Roman"/>
        </w:rPr>
        <w:t>Emergency</w:t>
      </w:r>
    </w:p>
    <w:p w14:paraId="2B51F131" w14:textId="5025D651" w:rsidR="005C1FB9" w:rsidRPr="00434468" w:rsidRDefault="005C1FB9" w:rsidP="00E07DD4">
      <w:pPr>
        <w:pStyle w:val="ListParagraph"/>
        <w:numPr>
          <w:ilvl w:val="2"/>
          <w:numId w:val="11"/>
        </w:numPr>
        <w:rPr>
          <w:rFonts w:ascii="Times New Roman" w:hAnsi="Times New Roman" w:cs="Times New Roman"/>
        </w:rPr>
      </w:pPr>
      <w:r w:rsidRPr="00434468">
        <w:rPr>
          <w:rFonts w:ascii="Times New Roman" w:hAnsi="Times New Roman" w:cs="Times New Roman"/>
        </w:rPr>
        <w:t>If emergency is of the D’s own making, not excused</w:t>
      </w:r>
    </w:p>
    <w:p w14:paraId="47B8C872" w14:textId="5C5B1132" w:rsidR="00B50310" w:rsidRPr="00434468" w:rsidRDefault="00B50310" w:rsidP="00E07DD4">
      <w:pPr>
        <w:pStyle w:val="ListParagraph"/>
        <w:numPr>
          <w:ilvl w:val="1"/>
          <w:numId w:val="11"/>
        </w:numPr>
        <w:rPr>
          <w:rFonts w:ascii="Times New Roman" w:hAnsi="Times New Roman" w:cs="Times New Roman"/>
        </w:rPr>
      </w:pPr>
      <w:r w:rsidRPr="00434468">
        <w:rPr>
          <w:rFonts w:ascii="Times New Roman" w:hAnsi="Times New Roman" w:cs="Times New Roman"/>
        </w:rPr>
        <w:t>Compliance poses greater risk than obligation</w:t>
      </w:r>
    </w:p>
    <w:p w14:paraId="34C71483" w14:textId="1DF6D3DE" w:rsidR="00C742CF" w:rsidRPr="00434468" w:rsidRDefault="00C742CF" w:rsidP="00E07DD4">
      <w:pPr>
        <w:pStyle w:val="ListParagraph"/>
        <w:numPr>
          <w:ilvl w:val="0"/>
          <w:numId w:val="11"/>
        </w:numPr>
        <w:rPr>
          <w:rFonts w:ascii="Times New Roman" w:hAnsi="Times New Roman" w:cs="Times New Roman"/>
        </w:rPr>
      </w:pPr>
      <w:r w:rsidRPr="00434468">
        <w:rPr>
          <w:rFonts w:ascii="Times New Roman" w:hAnsi="Times New Roman" w:cs="Times New Roman"/>
        </w:rPr>
        <w:t>Burden of proof: P must convince jury that in light of the violation and reasons offered, D did not behave as reasonable person would under like circumstances</w:t>
      </w:r>
    </w:p>
    <w:p w14:paraId="246BD4D6" w14:textId="4E75292A" w:rsidR="004D0F33" w:rsidRPr="00434468" w:rsidRDefault="00C742CF" w:rsidP="00E07DD4">
      <w:pPr>
        <w:pStyle w:val="ListParagraph"/>
        <w:numPr>
          <w:ilvl w:val="0"/>
          <w:numId w:val="11"/>
        </w:numPr>
        <w:rPr>
          <w:rFonts w:ascii="Times New Roman" w:hAnsi="Times New Roman" w:cs="Times New Roman"/>
        </w:rPr>
      </w:pPr>
      <w:r w:rsidRPr="00434468">
        <w:rPr>
          <w:rFonts w:ascii="Times New Roman" w:hAnsi="Times New Roman" w:cs="Times New Roman"/>
        </w:rPr>
        <w:t>Evidence of negligence: treat violation of statutory standard as evidence of negligence that is admissible at trial</w:t>
      </w:r>
    </w:p>
    <w:p w14:paraId="3000A119" w14:textId="2E0BA5EF" w:rsidR="000A2074" w:rsidRPr="00434468" w:rsidRDefault="000A2074" w:rsidP="00E07DD4">
      <w:pPr>
        <w:pStyle w:val="ListParagraph"/>
        <w:numPr>
          <w:ilvl w:val="0"/>
          <w:numId w:val="11"/>
        </w:numPr>
        <w:rPr>
          <w:rFonts w:ascii="Times New Roman" w:hAnsi="Times New Roman" w:cs="Times New Roman"/>
        </w:rPr>
      </w:pPr>
      <w:r w:rsidRPr="00434468">
        <w:rPr>
          <w:rFonts w:ascii="Times New Roman" w:hAnsi="Times New Roman" w:cs="Times New Roman"/>
        </w:rPr>
        <w:t xml:space="preserve">Second restatement v. Third restatement: </w:t>
      </w:r>
    </w:p>
    <w:p w14:paraId="23311BFE" w14:textId="5221731C" w:rsidR="000A2074" w:rsidRPr="00434468" w:rsidRDefault="000A2074" w:rsidP="00E07DD4">
      <w:pPr>
        <w:pStyle w:val="ListParagraph"/>
        <w:numPr>
          <w:ilvl w:val="1"/>
          <w:numId w:val="11"/>
        </w:numPr>
        <w:rPr>
          <w:rFonts w:ascii="Times New Roman" w:hAnsi="Times New Roman" w:cs="Times New Roman"/>
        </w:rPr>
      </w:pPr>
      <w:r w:rsidRPr="00434468">
        <w:rPr>
          <w:rFonts w:ascii="Times New Roman" w:hAnsi="Times New Roman" w:cs="Times New Roman"/>
        </w:rPr>
        <w:t xml:space="preserve">Main difference: incapacity – “reasonable in light of actor’s childhood, physical disability, or physical incapacitation” </w:t>
      </w:r>
    </w:p>
    <w:p w14:paraId="04ABE265" w14:textId="77777777" w:rsidR="00A22C38" w:rsidRPr="00434468" w:rsidRDefault="00A22C38" w:rsidP="00F85174">
      <w:pPr>
        <w:rPr>
          <w:rFonts w:ascii="Times New Roman" w:hAnsi="Times New Roman" w:cs="Times New Roman"/>
        </w:rPr>
      </w:pPr>
    </w:p>
    <w:p w14:paraId="3DBA0CBE" w14:textId="25879D7B" w:rsidR="00F37192" w:rsidRPr="00434468" w:rsidRDefault="00F37192" w:rsidP="00F85174">
      <w:pPr>
        <w:rPr>
          <w:rFonts w:ascii="Times New Roman" w:hAnsi="Times New Roman" w:cs="Times New Roman"/>
          <w:u w:val="single"/>
        </w:rPr>
      </w:pPr>
      <w:r w:rsidRPr="00434468">
        <w:rPr>
          <w:rFonts w:ascii="Times New Roman" w:hAnsi="Times New Roman" w:cs="Times New Roman"/>
          <w:u w:val="single"/>
        </w:rPr>
        <w:t>Cases and Issues (Negligence Per Se)</w:t>
      </w:r>
    </w:p>
    <w:p w14:paraId="1AEC8150" w14:textId="77777777" w:rsidR="006E5BD1" w:rsidRPr="00434468" w:rsidRDefault="006E5BD1" w:rsidP="00F85174">
      <w:pPr>
        <w:rPr>
          <w:rFonts w:ascii="Times New Roman" w:hAnsi="Times New Roman" w:cs="Times New Roman"/>
          <w:u w:val="single"/>
        </w:rPr>
      </w:pPr>
    </w:p>
    <w:p w14:paraId="40031BBA" w14:textId="77777777" w:rsidR="002C4BC3" w:rsidRPr="00434468" w:rsidRDefault="006E5BD1" w:rsidP="006E5BD1">
      <w:pPr>
        <w:rPr>
          <w:rFonts w:ascii="Times New Roman" w:hAnsi="Times New Roman" w:cs="Times New Roman"/>
        </w:rPr>
      </w:pPr>
      <w:r w:rsidRPr="00434468">
        <w:rPr>
          <w:rFonts w:ascii="Times New Roman" w:hAnsi="Times New Roman" w:cs="Times New Roman"/>
          <w:i/>
          <w:iCs/>
        </w:rPr>
        <w:t>O'Guin v. Bingham County:</w:t>
      </w:r>
      <w:r w:rsidRPr="00434468">
        <w:rPr>
          <w:rFonts w:ascii="Times New Roman" w:hAnsi="Times New Roman" w:cs="Times New Roman"/>
        </w:rPr>
        <w:t xml:space="preserve"> Two children killed while playing in landfill. Children were walking home and went through unlocked gate at back of schoolyard and through privately-owned empty field. Border between field and landfill was unobstructed. O'Guins sued for negligence</w:t>
      </w:r>
      <w:r w:rsidR="00260091" w:rsidRPr="00434468">
        <w:rPr>
          <w:rFonts w:ascii="Times New Roman" w:hAnsi="Times New Roman" w:cs="Times New Roman"/>
        </w:rPr>
        <w:t xml:space="preserve"> </w:t>
      </w:r>
      <w:r w:rsidRPr="00434468">
        <w:rPr>
          <w:rFonts w:ascii="Times New Roman" w:hAnsi="Times New Roman" w:cs="Times New Roman"/>
          <w:i/>
          <w:iCs/>
        </w:rPr>
        <w:t>per se</w:t>
      </w:r>
      <w:r w:rsidRPr="00434468">
        <w:rPr>
          <w:rFonts w:ascii="Times New Roman" w:hAnsi="Times New Roman" w:cs="Times New Roman"/>
        </w:rPr>
        <w:t>, relying on Idaho s</w:t>
      </w:r>
      <w:r w:rsidR="00260091" w:rsidRPr="00434468">
        <w:rPr>
          <w:rFonts w:ascii="Times New Roman" w:hAnsi="Times New Roman" w:cs="Times New Roman"/>
        </w:rPr>
        <w:t>tatutes and federal regulations</w:t>
      </w:r>
      <w:r w:rsidRPr="00434468">
        <w:rPr>
          <w:rFonts w:ascii="Times New Roman" w:hAnsi="Times New Roman" w:cs="Times New Roman"/>
        </w:rPr>
        <w:t>.</w:t>
      </w:r>
    </w:p>
    <w:p w14:paraId="275D6DDD" w14:textId="524B8DF4" w:rsidR="006E5BD1" w:rsidRPr="00434468" w:rsidRDefault="006878F5" w:rsidP="006E5BD1">
      <w:pPr>
        <w:rPr>
          <w:rFonts w:ascii="Times New Roman" w:hAnsi="Times New Roman" w:cs="Times New Roman"/>
          <w:b/>
        </w:rPr>
      </w:pPr>
      <w:r w:rsidRPr="00434468">
        <w:rPr>
          <w:rFonts w:ascii="Times New Roman" w:hAnsi="Times New Roman" w:cs="Times New Roman"/>
        </w:rPr>
        <w:t xml:space="preserve"> </w:t>
      </w:r>
    </w:p>
    <w:p w14:paraId="3249A35C" w14:textId="3D6C0E14" w:rsidR="002C4BC3" w:rsidRPr="00434468" w:rsidRDefault="002C4BC3" w:rsidP="002C4BC3">
      <w:pPr>
        <w:rPr>
          <w:rFonts w:ascii="Times New Roman" w:hAnsi="Times New Roman" w:cs="Times New Roman"/>
          <w:b/>
        </w:rPr>
      </w:pPr>
      <w:r w:rsidRPr="00434468">
        <w:rPr>
          <w:rFonts w:ascii="Times New Roman" w:hAnsi="Times New Roman" w:cs="Times New Roman"/>
          <w:i/>
          <w:iCs/>
        </w:rPr>
        <w:t>Martin v. Herzog:</w:t>
      </w:r>
      <w:r w:rsidRPr="00434468">
        <w:rPr>
          <w:rFonts w:ascii="Times New Roman" w:hAnsi="Times New Roman" w:cs="Times New Roman"/>
        </w:rPr>
        <w:t xml:space="preserve"> D, driving at night, crossed over center line on curve and struck buggy occupied by P, causing his death. In wrongful death action, defendant contended that decedent was negligent in driving without lights in violation of statute. Appellate Division reversed for new trial.  Court of Appeals: "It was negligence in itself, not just evidence of negligence"</w:t>
      </w:r>
    </w:p>
    <w:p w14:paraId="7E2987FD" w14:textId="77777777" w:rsidR="006E5BD1" w:rsidRPr="00434468" w:rsidRDefault="006E5BD1" w:rsidP="00F85174">
      <w:pPr>
        <w:rPr>
          <w:rFonts w:ascii="Times New Roman" w:hAnsi="Times New Roman" w:cs="Times New Roman"/>
        </w:rPr>
      </w:pPr>
    </w:p>
    <w:p w14:paraId="26955D0D" w14:textId="77777777" w:rsidR="007B7BFD" w:rsidRPr="00434468" w:rsidRDefault="007B7BFD" w:rsidP="007B7BFD">
      <w:pPr>
        <w:rPr>
          <w:rFonts w:ascii="Times New Roman" w:hAnsi="Times New Roman" w:cs="Times New Roman"/>
          <w:b/>
        </w:rPr>
      </w:pPr>
      <w:r w:rsidRPr="00434468">
        <w:rPr>
          <w:rFonts w:ascii="Times New Roman" w:hAnsi="Times New Roman" w:cs="Times New Roman"/>
          <w:i/>
          <w:iCs/>
        </w:rPr>
        <w:t>Impson v. Structural Metals Inc:</w:t>
      </w:r>
      <w:r w:rsidRPr="00434468">
        <w:rPr>
          <w:rFonts w:ascii="Times New Roman" w:hAnsi="Times New Roman" w:cs="Times New Roman"/>
        </w:rPr>
        <w:t xml:space="preserve"> Driver of defendant's truck attempted to pass car within 100 feet of intersection; car turned left into intersection and was struck by truck. Injury and death results. Statute prohibits passing within 100 feet of intersection. At the trial court, jury only had to establish whether or not the defendant passed within 100 feet.</w:t>
      </w:r>
    </w:p>
    <w:p w14:paraId="14B8C0F5" w14:textId="77777777" w:rsidR="007B7BFD" w:rsidRPr="00434468" w:rsidRDefault="007B7BFD" w:rsidP="00F85174">
      <w:pPr>
        <w:rPr>
          <w:rFonts w:ascii="Times New Roman" w:hAnsi="Times New Roman" w:cs="Times New Roman"/>
          <w:u w:val="single"/>
        </w:rPr>
      </w:pPr>
    </w:p>
    <w:p w14:paraId="7C9A7EEC" w14:textId="4E04237D" w:rsidR="003A6068" w:rsidRPr="00434468" w:rsidRDefault="003A6068" w:rsidP="00F85174">
      <w:pPr>
        <w:rPr>
          <w:rFonts w:ascii="Times New Roman" w:hAnsi="Times New Roman" w:cs="Times New Roman"/>
          <w:b/>
        </w:rPr>
      </w:pPr>
      <w:r w:rsidRPr="00434468">
        <w:rPr>
          <w:rFonts w:ascii="Times New Roman" w:hAnsi="Times New Roman" w:cs="Times New Roman"/>
          <w:b/>
        </w:rPr>
        <w:t>Breach of Duty</w:t>
      </w:r>
    </w:p>
    <w:p w14:paraId="52F0C01F" w14:textId="77777777" w:rsidR="00A14DB1" w:rsidRPr="00434468" w:rsidRDefault="00A14DB1" w:rsidP="00F85174">
      <w:pPr>
        <w:rPr>
          <w:rFonts w:ascii="Times New Roman" w:hAnsi="Times New Roman" w:cs="Times New Roman"/>
          <w:b/>
        </w:rPr>
      </w:pPr>
    </w:p>
    <w:p w14:paraId="79074CA9" w14:textId="7F13BC2D" w:rsidR="00A14DB1" w:rsidRPr="00434468" w:rsidRDefault="00A14DB1" w:rsidP="00E07DD4">
      <w:pPr>
        <w:pStyle w:val="ListParagraph"/>
        <w:numPr>
          <w:ilvl w:val="0"/>
          <w:numId w:val="12"/>
        </w:numPr>
        <w:rPr>
          <w:rFonts w:ascii="Times New Roman" w:hAnsi="Times New Roman" w:cs="Times New Roman"/>
        </w:rPr>
      </w:pPr>
      <w:r w:rsidRPr="00434468">
        <w:rPr>
          <w:rFonts w:ascii="Times New Roman" w:hAnsi="Times New Roman" w:cs="Times New Roman"/>
        </w:rPr>
        <w:t>Determining Breach of Duty:</w:t>
      </w:r>
    </w:p>
    <w:p w14:paraId="2814E2B6" w14:textId="13D88A96" w:rsidR="00A14DB1" w:rsidRPr="00434468" w:rsidRDefault="00A14DB1" w:rsidP="00E07DD4">
      <w:pPr>
        <w:pStyle w:val="ListParagraph"/>
        <w:numPr>
          <w:ilvl w:val="1"/>
          <w:numId w:val="12"/>
        </w:numPr>
        <w:rPr>
          <w:rFonts w:ascii="Times New Roman" w:hAnsi="Times New Roman" w:cs="Times New Roman"/>
        </w:rPr>
      </w:pPr>
      <w:r w:rsidRPr="00434468">
        <w:rPr>
          <w:rFonts w:ascii="Times New Roman" w:hAnsi="Times New Roman" w:cs="Times New Roman"/>
        </w:rPr>
        <w:t>Would reasonable person have foreseen a risk of harm?</w:t>
      </w:r>
    </w:p>
    <w:p w14:paraId="05ABF86D" w14:textId="1A2FCC6F" w:rsidR="00A14DB1" w:rsidRPr="00434468" w:rsidRDefault="002A7EAA" w:rsidP="00E07DD4">
      <w:pPr>
        <w:pStyle w:val="ListParagraph"/>
        <w:numPr>
          <w:ilvl w:val="2"/>
          <w:numId w:val="12"/>
        </w:numPr>
        <w:rPr>
          <w:rFonts w:ascii="Times New Roman" w:hAnsi="Times New Roman" w:cs="Times New Roman"/>
        </w:rPr>
      </w:pPr>
      <w:r w:rsidRPr="00434468">
        <w:rPr>
          <w:rFonts w:ascii="Times New Roman" w:hAnsi="Times New Roman" w:cs="Times New Roman"/>
        </w:rPr>
        <w:t>Question is not whether technically foreseeable, but how remote</w:t>
      </w:r>
    </w:p>
    <w:p w14:paraId="7B9D4550" w14:textId="5B79183B" w:rsidR="005F58DE" w:rsidRPr="00434468" w:rsidRDefault="005F58DE" w:rsidP="00E07DD4">
      <w:pPr>
        <w:pStyle w:val="ListParagraph"/>
        <w:numPr>
          <w:ilvl w:val="2"/>
          <w:numId w:val="12"/>
        </w:numPr>
        <w:rPr>
          <w:rFonts w:ascii="Times New Roman" w:hAnsi="Times New Roman" w:cs="Times New Roman"/>
        </w:rPr>
      </w:pPr>
      <w:r w:rsidRPr="00434468">
        <w:rPr>
          <w:rFonts w:ascii="Times New Roman" w:hAnsi="Times New Roman" w:cs="Times New Roman"/>
        </w:rPr>
        <w:t>Custom/Internal policies = evidence of foreseeability</w:t>
      </w:r>
    </w:p>
    <w:p w14:paraId="36E17E22" w14:textId="63C15E25" w:rsidR="00A14DB1" w:rsidRPr="00434468" w:rsidRDefault="00A14DB1" w:rsidP="00E07DD4">
      <w:pPr>
        <w:pStyle w:val="ListParagraph"/>
        <w:numPr>
          <w:ilvl w:val="1"/>
          <w:numId w:val="12"/>
        </w:numPr>
        <w:rPr>
          <w:rFonts w:ascii="Times New Roman" w:hAnsi="Times New Roman" w:cs="Times New Roman"/>
        </w:rPr>
      </w:pPr>
      <w:r w:rsidRPr="00434468">
        <w:rPr>
          <w:rFonts w:ascii="Times New Roman" w:hAnsi="Times New Roman" w:cs="Times New Roman"/>
        </w:rPr>
        <w:t>Would reasonable person have taken steps to avoid or minimize the risk?</w:t>
      </w:r>
    </w:p>
    <w:p w14:paraId="0C459BC5" w14:textId="4DCFF292" w:rsidR="00A14DB1" w:rsidRPr="00434468" w:rsidRDefault="00603EF5" w:rsidP="00E07DD4">
      <w:pPr>
        <w:pStyle w:val="ListParagraph"/>
        <w:numPr>
          <w:ilvl w:val="2"/>
          <w:numId w:val="12"/>
        </w:numPr>
        <w:rPr>
          <w:rFonts w:ascii="Times New Roman" w:hAnsi="Times New Roman" w:cs="Times New Roman"/>
        </w:rPr>
      </w:pPr>
      <w:r w:rsidRPr="00434468">
        <w:rPr>
          <w:rFonts w:ascii="Times New Roman" w:hAnsi="Times New Roman" w:cs="Times New Roman"/>
        </w:rPr>
        <w:t>Economic Considerations</w:t>
      </w:r>
    </w:p>
    <w:p w14:paraId="5E3E0401" w14:textId="20F6FA9E" w:rsidR="002A7EAA" w:rsidRPr="00434468" w:rsidRDefault="002A7EAA" w:rsidP="00E07DD4">
      <w:pPr>
        <w:pStyle w:val="ListParagraph"/>
        <w:numPr>
          <w:ilvl w:val="2"/>
          <w:numId w:val="12"/>
        </w:numPr>
        <w:rPr>
          <w:rFonts w:ascii="Times New Roman" w:hAnsi="Times New Roman" w:cs="Times New Roman"/>
        </w:rPr>
      </w:pPr>
      <w:r w:rsidRPr="00434468">
        <w:rPr>
          <w:rFonts w:ascii="Times New Roman" w:hAnsi="Times New Roman" w:cs="Times New Roman"/>
        </w:rPr>
        <w:t>Risk utility balancing/Learned hand formula</w:t>
      </w:r>
    </w:p>
    <w:p w14:paraId="0158816F" w14:textId="3B6A2BC2" w:rsidR="00603EF5" w:rsidRPr="00434468" w:rsidRDefault="00603EF5" w:rsidP="00E07DD4">
      <w:pPr>
        <w:pStyle w:val="ListParagraph"/>
        <w:numPr>
          <w:ilvl w:val="2"/>
          <w:numId w:val="12"/>
        </w:numPr>
        <w:rPr>
          <w:rFonts w:ascii="Times New Roman" w:hAnsi="Times New Roman" w:cs="Times New Roman"/>
        </w:rPr>
      </w:pPr>
      <w:r w:rsidRPr="00434468">
        <w:rPr>
          <w:rFonts w:ascii="Times New Roman" w:hAnsi="Times New Roman" w:cs="Times New Roman"/>
        </w:rPr>
        <w:t>Community norms/customs</w:t>
      </w:r>
    </w:p>
    <w:p w14:paraId="3D99BAC2" w14:textId="4D9E77A5" w:rsidR="00603EF5" w:rsidRPr="00434468" w:rsidRDefault="00603EF5" w:rsidP="00E07DD4">
      <w:pPr>
        <w:pStyle w:val="ListParagraph"/>
        <w:numPr>
          <w:ilvl w:val="3"/>
          <w:numId w:val="12"/>
        </w:numPr>
        <w:rPr>
          <w:rFonts w:ascii="Times New Roman" w:hAnsi="Times New Roman" w:cs="Times New Roman"/>
        </w:rPr>
      </w:pPr>
      <w:r w:rsidRPr="00434468">
        <w:rPr>
          <w:rFonts w:ascii="Times New Roman" w:hAnsi="Times New Roman" w:cs="Times New Roman"/>
        </w:rPr>
        <w:t>E.g. Value life over property</w:t>
      </w:r>
    </w:p>
    <w:p w14:paraId="5E5B1F78" w14:textId="06854D11" w:rsidR="002F0041" w:rsidRPr="00434468" w:rsidRDefault="002F0041" w:rsidP="00E07DD4">
      <w:pPr>
        <w:pStyle w:val="ListParagraph"/>
        <w:numPr>
          <w:ilvl w:val="2"/>
          <w:numId w:val="12"/>
        </w:numPr>
        <w:rPr>
          <w:rFonts w:ascii="Times New Roman" w:hAnsi="Times New Roman" w:cs="Times New Roman"/>
        </w:rPr>
      </w:pPr>
      <w:r w:rsidRPr="00434468">
        <w:rPr>
          <w:rFonts w:ascii="Times New Roman" w:hAnsi="Times New Roman" w:cs="Times New Roman"/>
        </w:rPr>
        <w:t>What people generally do</w:t>
      </w:r>
    </w:p>
    <w:p w14:paraId="68D32026" w14:textId="2D641DA9" w:rsidR="002F0041" w:rsidRPr="00434468" w:rsidRDefault="002F0041" w:rsidP="00E07DD4">
      <w:pPr>
        <w:pStyle w:val="ListParagraph"/>
        <w:numPr>
          <w:ilvl w:val="3"/>
          <w:numId w:val="12"/>
        </w:numPr>
        <w:rPr>
          <w:rFonts w:ascii="Times New Roman" w:hAnsi="Times New Roman" w:cs="Times New Roman"/>
        </w:rPr>
      </w:pPr>
      <w:r w:rsidRPr="00434468">
        <w:rPr>
          <w:rFonts w:ascii="Times New Roman" w:hAnsi="Times New Roman" w:cs="Times New Roman"/>
        </w:rPr>
        <w:t>E.g. Custom</w:t>
      </w:r>
    </w:p>
    <w:p w14:paraId="42EA30EF" w14:textId="52F389FA" w:rsidR="002F0041" w:rsidRPr="00434468" w:rsidRDefault="002F0041" w:rsidP="00E07DD4">
      <w:pPr>
        <w:pStyle w:val="ListParagraph"/>
        <w:numPr>
          <w:ilvl w:val="2"/>
          <w:numId w:val="12"/>
        </w:numPr>
        <w:rPr>
          <w:rFonts w:ascii="Times New Roman" w:hAnsi="Times New Roman" w:cs="Times New Roman"/>
        </w:rPr>
      </w:pPr>
      <w:r w:rsidRPr="00434468">
        <w:rPr>
          <w:rFonts w:ascii="Times New Roman" w:hAnsi="Times New Roman" w:cs="Times New Roman"/>
        </w:rPr>
        <w:t>Evidence of what reasonable person would do</w:t>
      </w:r>
    </w:p>
    <w:p w14:paraId="74D2B841" w14:textId="192D001F" w:rsidR="002F0041" w:rsidRPr="00434468" w:rsidRDefault="002F0041" w:rsidP="00E07DD4">
      <w:pPr>
        <w:pStyle w:val="ListParagraph"/>
        <w:numPr>
          <w:ilvl w:val="3"/>
          <w:numId w:val="12"/>
        </w:numPr>
        <w:rPr>
          <w:rFonts w:ascii="Times New Roman" w:hAnsi="Times New Roman" w:cs="Times New Roman"/>
        </w:rPr>
      </w:pPr>
      <w:r w:rsidRPr="00434468">
        <w:rPr>
          <w:rFonts w:ascii="Times New Roman" w:hAnsi="Times New Roman" w:cs="Times New Roman"/>
        </w:rPr>
        <w:t>Internal Policies</w:t>
      </w:r>
    </w:p>
    <w:p w14:paraId="6401191B" w14:textId="0120193B" w:rsidR="002F0041" w:rsidRPr="00434468" w:rsidRDefault="002F0041" w:rsidP="00E07DD4">
      <w:pPr>
        <w:pStyle w:val="ListParagraph"/>
        <w:numPr>
          <w:ilvl w:val="3"/>
          <w:numId w:val="12"/>
        </w:numPr>
        <w:rPr>
          <w:rFonts w:ascii="Times New Roman" w:hAnsi="Times New Roman" w:cs="Times New Roman"/>
        </w:rPr>
      </w:pPr>
      <w:r w:rsidRPr="00434468">
        <w:rPr>
          <w:rFonts w:ascii="Times New Roman" w:hAnsi="Times New Roman" w:cs="Times New Roman"/>
        </w:rPr>
        <w:t>Custom</w:t>
      </w:r>
    </w:p>
    <w:p w14:paraId="6E6A5A89" w14:textId="6288E3E6" w:rsidR="002F0041" w:rsidRPr="00434468" w:rsidRDefault="002F0041" w:rsidP="00E07DD4">
      <w:pPr>
        <w:pStyle w:val="ListParagraph"/>
        <w:numPr>
          <w:ilvl w:val="3"/>
          <w:numId w:val="12"/>
        </w:numPr>
        <w:rPr>
          <w:rFonts w:ascii="Times New Roman" w:hAnsi="Times New Roman" w:cs="Times New Roman"/>
        </w:rPr>
      </w:pPr>
      <w:r w:rsidRPr="00434468">
        <w:rPr>
          <w:rFonts w:ascii="Times New Roman" w:hAnsi="Times New Roman" w:cs="Times New Roman"/>
        </w:rPr>
        <w:t>Statutes/ordinances/regulations</w:t>
      </w:r>
    </w:p>
    <w:p w14:paraId="4774AFCB" w14:textId="389BDC1A" w:rsidR="002F0041" w:rsidRPr="00434468" w:rsidRDefault="002F0041" w:rsidP="00E07DD4">
      <w:pPr>
        <w:pStyle w:val="ListParagraph"/>
        <w:numPr>
          <w:ilvl w:val="3"/>
          <w:numId w:val="12"/>
        </w:numPr>
        <w:rPr>
          <w:rFonts w:ascii="Times New Roman" w:hAnsi="Times New Roman" w:cs="Times New Roman"/>
        </w:rPr>
      </w:pPr>
      <w:r w:rsidRPr="00434468">
        <w:rPr>
          <w:rFonts w:ascii="Times New Roman" w:hAnsi="Times New Roman" w:cs="Times New Roman"/>
        </w:rPr>
        <w:t>Professional/industry guidelines</w:t>
      </w:r>
    </w:p>
    <w:p w14:paraId="7AC37134" w14:textId="3D8A6F28" w:rsidR="00884641" w:rsidRPr="00434468" w:rsidRDefault="00884641" w:rsidP="00E07DD4">
      <w:pPr>
        <w:pStyle w:val="ListParagraph"/>
        <w:numPr>
          <w:ilvl w:val="0"/>
          <w:numId w:val="12"/>
        </w:numPr>
        <w:rPr>
          <w:rFonts w:ascii="Times New Roman" w:hAnsi="Times New Roman" w:cs="Times New Roman"/>
        </w:rPr>
      </w:pPr>
      <w:r w:rsidRPr="00434468">
        <w:rPr>
          <w:rFonts w:ascii="Times New Roman" w:hAnsi="Times New Roman" w:cs="Times New Roman"/>
        </w:rPr>
        <w:t>Considerations</w:t>
      </w:r>
      <w:r w:rsidR="000C0A49" w:rsidRPr="00434468">
        <w:rPr>
          <w:rFonts w:ascii="Times New Roman" w:hAnsi="Times New Roman" w:cs="Times New Roman"/>
        </w:rPr>
        <w:t xml:space="preserve"> (only need to prove one of these considerations existed)</w:t>
      </w:r>
    </w:p>
    <w:p w14:paraId="36DAE009" w14:textId="5B29C5D9" w:rsidR="00884641" w:rsidRPr="00434468" w:rsidRDefault="00884641" w:rsidP="00E07DD4">
      <w:pPr>
        <w:pStyle w:val="ListParagraph"/>
        <w:numPr>
          <w:ilvl w:val="1"/>
          <w:numId w:val="12"/>
        </w:numPr>
        <w:rPr>
          <w:rFonts w:ascii="Times New Roman" w:hAnsi="Times New Roman" w:cs="Times New Roman"/>
        </w:rPr>
      </w:pPr>
      <w:r w:rsidRPr="00434468">
        <w:rPr>
          <w:rFonts w:ascii="Times New Roman" w:hAnsi="Times New Roman" w:cs="Times New Roman"/>
        </w:rPr>
        <w:t>How likely is it for risk to materialize? (Indiana Consolidated Insurance)</w:t>
      </w:r>
    </w:p>
    <w:p w14:paraId="55F02EAD" w14:textId="7DDFBF15" w:rsidR="00884641" w:rsidRPr="00434468" w:rsidRDefault="00884641" w:rsidP="00E07DD4">
      <w:pPr>
        <w:pStyle w:val="ListParagraph"/>
        <w:numPr>
          <w:ilvl w:val="1"/>
          <w:numId w:val="12"/>
        </w:numPr>
        <w:rPr>
          <w:rFonts w:ascii="Times New Roman" w:hAnsi="Times New Roman" w:cs="Times New Roman"/>
        </w:rPr>
      </w:pPr>
      <w:r w:rsidRPr="00434468">
        <w:rPr>
          <w:rFonts w:ascii="Times New Roman" w:hAnsi="Times New Roman" w:cs="Times New Roman"/>
        </w:rPr>
        <w:t>Magnitude of risk</w:t>
      </w:r>
    </w:p>
    <w:p w14:paraId="5625A961" w14:textId="0BB28876" w:rsidR="00884641" w:rsidRPr="00434468" w:rsidRDefault="00884641" w:rsidP="00E07DD4">
      <w:pPr>
        <w:pStyle w:val="ListParagraph"/>
        <w:numPr>
          <w:ilvl w:val="1"/>
          <w:numId w:val="12"/>
        </w:numPr>
        <w:rPr>
          <w:rFonts w:ascii="Times New Roman" w:hAnsi="Times New Roman" w:cs="Times New Roman"/>
        </w:rPr>
      </w:pPr>
      <w:r w:rsidRPr="00434468">
        <w:rPr>
          <w:rFonts w:ascii="Times New Roman" w:hAnsi="Times New Roman" w:cs="Times New Roman"/>
        </w:rPr>
        <w:t>Burden to D to take precautions</w:t>
      </w:r>
    </w:p>
    <w:p w14:paraId="4F24D6A1" w14:textId="68291F44" w:rsidR="001861AF" w:rsidRPr="00434468" w:rsidRDefault="001861AF" w:rsidP="00E07DD4">
      <w:pPr>
        <w:pStyle w:val="ListParagraph"/>
        <w:numPr>
          <w:ilvl w:val="0"/>
          <w:numId w:val="12"/>
        </w:numPr>
        <w:rPr>
          <w:rFonts w:ascii="Times New Roman" w:hAnsi="Times New Roman" w:cs="Times New Roman"/>
        </w:rPr>
      </w:pPr>
      <w:r w:rsidRPr="00434468">
        <w:rPr>
          <w:rFonts w:ascii="Times New Roman" w:hAnsi="Times New Roman" w:cs="Times New Roman"/>
        </w:rPr>
        <w:t>“Foreseeability”</w:t>
      </w:r>
    </w:p>
    <w:p w14:paraId="14B03936" w14:textId="27786D82" w:rsidR="001861AF" w:rsidRPr="00434468" w:rsidRDefault="001861AF" w:rsidP="00E07DD4">
      <w:pPr>
        <w:pStyle w:val="ListParagraph"/>
        <w:numPr>
          <w:ilvl w:val="1"/>
          <w:numId w:val="12"/>
        </w:numPr>
        <w:rPr>
          <w:rFonts w:ascii="Times New Roman" w:hAnsi="Times New Roman" w:cs="Times New Roman"/>
        </w:rPr>
      </w:pPr>
      <w:r w:rsidRPr="00434468">
        <w:rPr>
          <w:rFonts w:ascii="Times New Roman" w:hAnsi="Times New Roman" w:cs="Times New Roman"/>
        </w:rPr>
        <w:t>use foreseeable to mean the harm was too likely to occur to justify risking it without taking precautions</w:t>
      </w:r>
    </w:p>
    <w:p w14:paraId="0CA16A51" w14:textId="2CDDFCF2" w:rsidR="001861AF" w:rsidRPr="00434468" w:rsidRDefault="0098012F" w:rsidP="00E07DD4">
      <w:pPr>
        <w:pStyle w:val="ListParagraph"/>
        <w:numPr>
          <w:ilvl w:val="1"/>
          <w:numId w:val="12"/>
        </w:numPr>
        <w:rPr>
          <w:rFonts w:ascii="Times New Roman" w:hAnsi="Times New Roman" w:cs="Times New Roman"/>
        </w:rPr>
      </w:pPr>
      <w:r w:rsidRPr="00434468">
        <w:rPr>
          <w:rFonts w:ascii="Times New Roman" w:hAnsi="Times New Roman" w:cs="Times New Roman"/>
        </w:rPr>
        <w:t>S</w:t>
      </w:r>
      <w:r w:rsidR="001861AF" w:rsidRPr="00434468">
        <w:rPr>
          <w:rFonts w:ascii="Times New Roman" w:hAnsi="Times New Roman" w:cs="Times New Roman"/>
        </w:rPr>
        <w:t xml:space="preserve">ome harms are more </w:t>
      </w:r>
      <w:r w:rsidRPr="00434468">
        <w:rPr>
          <w:rFonts w:ascii="Times New Roman" w:hAnsi="Times New Roman" w:cs="Times New Roman"/>
        </w:rPr>
        <w:t>considered unforeseeable, in the sense that a reasonable person would not have taken action to prevent it, because risk of harm was low and harm was improbable</w:t>
      </w:r>
    </w:p>
    <w:p w14:paraId="5957F505" w14:textId="1E5FB0B0" w:rsidR="007A1CCB" w:rsidRPr="00434468" w:rsidRDefault="007A1CCB" w:rsidP="00E07DD4">
      <w:pPr>
        <w:pStyle w:val="ListParagraph"/>
        <w:numPr>
          <w:ilvl w:val="1"/>
          <w:numId w:val="12"/>
        </w:numPr>
        <w:rPr>
          <w:rFonts w:ascii="Times New Roman" w:hAnsi="Times New Roman" w:cs="Times New Roman"/>
        </w:rPr>
      </w:pPr>
      <w:r w:rsidRPr="00434468">
        <w:rPr>
          <w:rFonts w:ascii="Times New Roman" w:hAnsi="Times New Roman" w:cs="Times New Roman"/>
        </w:rPr>
        <w:t>If something happened before, is it always foreseeable that it will happen again? Question for jury given totality of circumstances (Piper)</w:t>
      </w:r>
    </w:p>
    <w:p w14:paraId="4E26F46A" w14:textId="63AA8250" w:rsidR="00CC792F" w:rsidRPr="00434468" w:rsidRDefault="00CC792F" w:rsidP="00E07DD4">
      <w:pPr>
        <w:pStyle w:val="ListParagraph"/>
        <w:numPr>
          <w:ilvl w:val="0"/>
          <w:numId w:val="12"/>
        </w:numPr>
        <w:rPr>
          <w:rFonts w:ascii="Times New Roman" w:hAnsi="Times New Roman" w:cs="Times New Roman"/>
        </w:rPr>
      </w:pPr>
      <w:r w:rsidRPr="00434468">
        <w:rPr>
          <w:rFonts w:ascii="Times New Roman" w:hAnsi="Times New Roman" w:cs="Times New Roman"/>
        </w:rPr>
        <w:t>Balancing Risks and Burdens:</w:t>
      </w:r>
    </w:p>
    <w:p w14:paraId="477B63A5" w14:textId="2C670349" w:rsidR="00CC792F" w:rsidRPr="00434468" w:rsidRDefault="00CC792F" w:rsidP="00E07DD4">
      <w:pPr>
        <w:pStyle w:val="ListParagraph"/>
        <w:numPr>
          <w:ilvl w:val="1"/>
          <w:numId w:val="12"/>
        </w:numPr>
        <w:rPr>
          <w:rFonts w:ascii="Times New Roman" w:hAnsi="Times New Roman" w:cs="Times New Roman"/>
        </w:rPr>
      </w:pPr>
      <w:r w:rsidRPr="00434468">
        <w:rPr>
          <w:rFonts w:ascii="Times New Roman" w:hAnsi="Times New Roman" w:cs="Times New Roman"/>
        </w:rPr>
        <w:t>General rule: must balance risk involved with burden of addressing that risk</w:t>
      </w:r>
    </w:p>
    <w:p w14:paraId="5B5D96C2" w14:textId="469A85A6" w:rsidR="00D537EA" w:rsidRPr="00434468" w:rsidRDefault="00D537EA" w:rsidP="00E07DD4">
      <w:pPr>
        <w:pStyle w:val="ListParagraph"/>
        <w:numPr>
          <w:ilvl w:val="1"/>
          <w:numId w:val="12"/>
        </w:numPr>
        <w:rPr>
          <w:rFonts w:ascii="Times New Roman" w:hAnsi="Times New Roman" w:cs="Times New Roman"/>
        </w:rPr>
      </w:pPr>
      <w:r w:rsidRPr="00434468">
        <w:rPr>
          <w:rFonts w:ascii="Times New Roman" w:hAnsi="Times New Roman" w:cs="Times New Roman"/>
        </w:rPr>
        <w:t>Usually, life outweighs property</w:t>
      </w:r>
      <w:r w:rsidR="00F56B18" w:rsidRPr="00434468">
        <w:rPr>
          <w:rFonts w:ascii="Times New Roman" w:hAnsi="Times New Roman" w:cs="Times New Roman"/>
        </w:rPr>
        <w:t xml:space="preserve"> (Indiana Consolidated Insurance)</w:t>
      </w:r>
    </w:p>
    <w:p w14:paraId="0111A523" w14:textId="7673385F" w:rsidR="00B82AB1" w:rsidRPr="00434468" w:rsidRDefault="00B82AB1" w:rsidP="00E07DD4">
      <w:pPr>
        <w:pStyle w:val="ListParagraph"/>
        <w:numPr>
          <w:ilvl w:val="1"/>
          <w:numId w:val="12"/>
        </w:numPr>
        <w:rPr>
          <w:rFonts w:ascii="Times New Roman" w:hAnsi="Times New Roman" w:cs="Times New Roman"/>
        </w:rPr>
      </w:pPr>
      <w:r w:rsidRPr="00434468">
        <w:rPr>
          <w:rFonts w:ascii="Times New Roman" w:hAnsi="Times New Roman" w:cs="Times New Roman"/>
        </w:rPr>
        <w:t xml:space="preserve">Not all risks are great enough to justify </w:t>
      </w:r>
      <w:r w:rsidR="00C21944" w:rsidRPr="00434468">
        <w:rPr>
          <w:rFonts w:ascii="Times New Roman" w:hAnsi="Times New Roman" w:cs="Times New Roman"/>
        </w:rPr>
        <w:t>cost involved to eliminate risk</w:t>
      </w:r>
    </w:p>
    <w:p w14:paraId="5E34F62E" w14:textId="7F5B295A" w:rsidR="00D659FF" w:rsidRPr="00434468" w:rsidRDefault="00D659FF" w:rsidP="00E07DD4">
      <w:pPr>
        <w:pStyle w:val="ListParagraph"/>
        <w:numPr>
          <w:ilvl w:val="2"/>
          <w:numId w:val="12"/>
        </w:numPr>
        <w:rPr>
          <w:rFonts w:ascii="Times New Roman" w:hAnsi="Times New Roman" w:cs="Times New Roman"/>
        </w:rPr>
      </w:pPr>
      <w:r w:rsidRPr="00434468">
        <w:rPr>
          <w:rFonts w:ascii="Times New Roman" w:hAnsi="Times New Roman" w:cs="Times New Roman"/>
        </w:rPr>
        <w:t>Policy Reasons why P should be responsible (Stinnet)</w:t>
      </w:r>
    </w:p>
    <w:p w14:paraId="30D53B92" w14:textId="4245A660" w:rsidR="00D659FF" w:rsidRPr="00434468" w:rsidRDefault="00D659FF" w:rsidP="00E07DD4">
      <w:pPr>
        <w:pStyle w:val="ListParagraph"/>
        <w:numPr>
          <w:ilvl w:val="3"/>
          <w:numId w:val="12"/>
        </w:numPr>
        <w:rPr>
          <w:rFonts w:ascii="Times New Roman" w:hAnsi="Times New Roman" w:cs="Times New Roman"/>
        </w:rPr>
      </w:pPr>
      <w:r w:rsidRPr="00434468">
        <w:rPr>
          <w:rFonts w:ascii="Times New Roman" w:hAnsi="Times New Roman" w:cs="Times New Roman"/>
        </w:rPr>
        <w:t>P has greater knowledge</w:t>
      </w:r>
    </w:p>
    <w:p w14:paraId="674E4F50" w14:textId="4C1B8CB2" w:rsidR="00D659FF" w:rsidRPr="00434468" w:rsidRDefault="00D659FF" w:rsidP="00E07DD4">
      <w:pPr>
        <w:pStyle w:val="ListParagraph"/>
        <w:numPr>
          <w:ilvl w:val="3"/>
          <w:numId w:val="12"/>
        </w:numPr>
        <w:rPr>
          <w:rFonts w:ascii="Times New Roman" w:hAnsi="Times New Roman" w:cs="Times New Roman"/>
        </w:rPr>
      </w:pPr>
      <w:r w:rsidRPr="00434468">
        <w:rPr>
          <w:rFonts w:ascii="Times New Roman" w:hAnsi="Times New Roman" w:cs="Times New Roman"/>
        </w:rPr>
        <w:t>Since P benefits, he should bear burden</w:t>
      </w:r>
    </w:p>
    <w:p w14:paraId="050C8373" w14:textId="57F17229" w:rsidR="00D659FF" w:rsidRPr="00434468" w:rsidRDefault="00D659FF" w:rsidP="00E07DD4">
      <w:pPr>
        <w:pStyle w:val="ListParagraph"/>
        <w:numPr>
          <w:ilvl w:val="3"/>
          <w:numId w:val="12"/>
        </w:numPr>
        <w:rPr>
          <w:rFonts w:ascii="Times New Roman" w:hAnsi="Times New Roman" w:cs="Times New Roman"/>
        </w:rPr>
      </w:pPr>
      <w:r w:rsidRPr="00434468">
        <w:rPr>
          <w:rFonts w:ascii="Times New Roman" w:hAnsi="Times New Roman" w:cs="Times New Roman"/>
        </w:rPr>
        <w:t>P should ensure his own safety first</w:t>
      </w:r>
    </w:p>
    <w:p w14:paraId="5C5581E0" w14:textId="4A13A55C" w:rsidR="00791CF7" w:rsidRPr="00434468" w:rsidRDefault="003443A8" w:rsidP="00E07DD4">
      <w:pPr>
        <w:pStyle w:val="ListParagraph"/>
        <w:numPr>
          <w:ilvl w:val="1"/>
          <w:numId w:val="12"/>
        </w:numPr>
        <w:rPr>
          <w:rFonts w:ascii="Times New Roman" w:hAnsi="Times New Roman" w:cs="Times New Roman"/>
        </w:rPr>
      </w:pPr>
      <w:r w:rsidRPr="00434468">
        <w:rPr>
          <w:rFonts w:ascii="Times New Roman" w:hAnsi="Times New Roman" w:cs="Times New Roman"/>
        </w:rPr>
        <w:t>Occasionally</w:t>
      </w:r>
      <w:r w:rsidR="00791CF7" w:rsidRPr="00434468">
        <w:rPr>
          <w:rFonts w:ascii="Times New Roman" w:hAnsi="Times New Roman" w:cs="Times New Roman"/>
        </w:rPr>
        <w:t xml:space="preserve"> reasonable to anticipate others negligence when the burden is low</w:t>
      </w:r>
      <w:r w:rsidR="004B5FA0" w:rsidRPr="00434468">
        <w:rPr>
          <w:rFonts w:ascii="Times New Roman" w:hAnsi="Times New Roman" w:cs="Times New Roman"/>
        </w:rPr>
        <w:t xml:space="preserve"> (</w:t>
      </w:r>
      <w:r w:rsidR="00E9516F" w:rsidRPr="00434468">
        <w:rPr>
          <w:rFonts w:ascii="Times New Roman" w:hAnsi="Times New Roman" w:cs="Times New Roman"/>
        </w:rPr>
        <w:t>United States v Carroll Towing)</w:t>
      </w:r>
    </w:p>
    <w:p w14:paraId="770FD7C7" w14:textId="15A5699C" w:rsidR="00EA7EDB" w:rsidRPr="00434468" w:rsidRDefault="00EA7EDB" w:rsidP="00E07DD4">
      <w:pPr>
        <w:pStyle w:val="ListParagraph"/>
        <w:numPr>
          <w:ilvl w:val="0"/>
          <w:numId w:val="12"/>
        </w:numPr>
        <w:rPr>
          <w:rFonts w:ascii="Times New Roman" w:hAnsi="Times New Roman" w:cs="Times New Roman"/>
        </w:rPr>
      </w:pPr>
      <w:r w:rsidRPr="00434468">
        <w:rPr>
          <w:rFonts w:ascii="Times New Roman" w:hAnsi="Times New Roman" w:cs="Times New Roman"/>
        </w:rPr>
        <w:t>Learned Hand Formula/Duty to Take Precaution</w:t>
      </w:r>
      <w:r w:rsidR="000769F4" w:rsidRPr="00434468">
        <w:rPr>
          <w:rFonts w:ascii="Times New Roman" w:hAnsi="Times New Roman" w:cs="Times New Roman"/>
        </w:rPr>
        <w:t xml:space="preserve"> (Consider from </w:t>
      </w:r>
      <w:r w:rsidR="00271994" w:rsidRPr="00434468">
        <w:rPr>
          <w:rFonts w:ascii="Times New Roman" w:hAnsi="Times New Roman" w:cs="Times New Roman"/>
        </w:rPr>
        <w:t>D point of view)</w:t>
      </w:r>
    </w:p>
    <w:p w14:paraId="4C2748BF" w14:textId="51391901" w:rsidR="00624F24" w:rsidRPr="00434468" w:rsidRDefault="00624F24" w:rsidP="00E07DD4">
      <w:pPr>
        <w:pStyle w:val="ListParagraph"/>
        <w:numPr>
          <w:ilvl w:val="1"/>
          <w:numId w:val="12"/>
        </w:numPr>
        <w:rPr>
          <w:rFonts w:ascii="Times New Roman" w:hAnsi="Times New Roman" w:cs="Times New Roman"/>
        </w:rPr>
      </w:pPr>
      <w:r w:rsidRPr="00434468">
        <w:rPr>
          <w:rFonts w:ascii="Times New Roman" w:hAnsi="Times New Roman" w:cs="Times New Roman"/>
        </w:rPr>
        <w:t xml:space="preserve">Formula to evaluate burden, </w:t>
      </w:r>
      <w:r w:rsidR="00FD39D3" w:rsidRPr="00434468">
        <w:rPr>
          <w:rFonts w:ascii="Times New Roman" w:hAnsi="Times New Roman" w:cs="Times New Roman"/>
        </w:rPr>
        <w:t>probability and injury foreseeable</w:t>
      </w:r>
    </w:p>
    <w:p w14:paraId="62361E66" w14:textId="16810F10" w:rsidR="00FD39D3" w:rsidRPr="00434468" w:rsidRDefault="00FD39D3" w:rsidP="00E07DD4">
      <w:pPr>
        <w:pStyle w:val="ListParagraph"/>
        <w:numPr>
          <w:ilvl w:val="1"/>
          <w:numId w:val="12"/>
        </w:numPr>
        <w:rPr>
          <w:rFonts w:ascii="Times New Roman" w:hAnsi="Times New Roman" w:cs="Times New Roman"/>
        </w:rPr>
      </w:pPr>
      <w:r w:rsidRPr="00434468">
        <w:rPr>
          <w:rFonts w:ascii="Times New Roman" w:hAnsi="Times New Roman" w:cs="Times New Roman"/>
        </w:rPr>
        <w:t>If burden is less than probability times injury, its not fair to ask for court to ask person to exercise initial care</w:t>
      </w:r>
    </w:p>
    <w:p w14:paraId="594BC1DB" w14:textId="4E3D1DFF" w:rsidR="00AC703B" w:rsidRPr="00434468" w:rsidRDefault="00AC703B" w:rsidP="00E07DD4">
      <w:pPr>
        <w:pStyle w:val="ListParagraph"/>
        <w:numPr>
          <w:ilvl w:val="1"/>
          <w:numId w:val="12"/>
        </w:numPr>
        <w:rPr>
          <w:rFonts w:ascii="Times New Roman" w:hAnsi="Times New Roman" w:cs="Times New Roman"/>
        </w:rPr>
      </w:pPr>
      <w:r w:rsidRPr="00434468">
        <w:rPr>
          <w:rFonts w:ascii="Times New Roman" w:hAnsi="Times New Roman" w:cs="Times New Roman"/>
        </w:rPr>
        <w:t>Breach if B &lt; P*L</w:t>
      </w:r>
    </w:p>
    <w:p w14:paraId="4A58DDAD" w14:textId="4333CF2E" w:rsidR="00AC703B" w:rsidRPr="00434468" w:rsidRDefault="00AC703B" w:rsidP="00E07DD4">
      <w:pPr>
        <w:pStyle w:val="ListParagraph"/>
        <w:numPr>
          <w:ilvl w:val="2"/>
          <w:numId w:val="12"/>
        </w:numPr>
        <w:rPr>
          <w:rFonts w:ascii="Times New Roman" w:hAnsi="Times New Roman" w:cs="Times New Roman"/>
        </w:rPr>
      </w:pPr>
      <w:r w:rsidRPr="00434468">
        <w:rPr>
          <w:rFonts w:ascii="Times New Roman" w:hAnsi="Times New Roman" w:cs="Times New Roman"/>
        </w:rPr>
        <w:t>B = burden to actor of taking steps to avoid or minimize risk</w:t>
      </w:r>
    </w:p>
    <w:p w14:paraId="19B4ABE9" w14:textId="517E9CDD" w:rsidR="00AC703B" w:rsidRPr="00434468" w:rsidRDefault="00AC703B" w:rsidP="00E07DD4">
      <w:pPr>
        <w:pStyle w:val="ListParagraph"/>
        <w:numPr>
          <w:ilvl w:val="2"/>
          <w:numId w:val="12"/>
        </w:numPr>
        <w:rPr>
          <w:rFonts w:ascii="Times New Roman" w:hAnsi="Times New Roman" w:cs="Times New Roman"/>
        </w:rPr>
      </w:pPr>
      <w:r w:rsidRPr="00434468">
        <w:rPr>
          <w:rFonts w:ascii="Times New Roman" w:hAnsi="Times New Roman" w:cs="Times New Roman"/>
        </w:rPr>
        <w:t>P = probability of harm</w:t>
      </w:r>
    </w:p>
    <w:p w14:paraId="359FE0C4" w14:textId="0154A614" w:rsidR="00AC703B" w:rsidRPr="00434468" w:rsidRDefault="00AC703B" w:rsidP="00E07DD4">
      <w:pPr>
        <w:pStyle w:val="ListParagraph"/>
        <w:numPr>
          <w:ilvl w:val="2"/>
          <w:numId w:val="12"/>
        </w:numPr>
        <w:rPr>
          <w:rFonts w:ascii="Times New Roman" w:hAnsi="Times New Roman" w:cs="Times New Roman"/>
        </w:rPr>
      </w:pPr>
      <w:r w:rsidRPr="00434468">
        <w:rPr>
          <w:rFonts w:ascii="Times New Roman" w:hAnsi="Times New Roman" w:cs="Times New Roman"/>
        </w:rPr>
        <w:t>L = magnitude of harm</w:t>
      </w:r>
    </w:p>
    <w:p w14:paraId="689AB069" w14:textId="5D903735" w:rsidR="002D0686" w:rsidRPr="00434468" w:rsidRDefault="002D0686" w:rsidP="00E07DD4">
      <w:pPr>
        <w:pStyle w:val="ListParagraph"/>
        <w:numPr>
          <w:ilvl w:val="3"/>
          <w:numId w:val="12"/>
        </w:numPr>
        <w:rPr>
          <w:rFonts w:ascii="Times New Roman" w:hAnsi="Times New Roman" w:cs="Times New Roman"/>
        </w:rPr>
      </w:pPr>
      <w:r w:rsidRPr="00434468">
        <w:rPr>
          <w:rFonts w:ascii="Times New Roman" w:hAnsi="Times New Roman" w:cs="Times New Roman"/>
        </w:rPr>
        <w:t>Note: make sure you have an apples to apples comparison. If you are looking at annual salary/costs, have to make sure on other side of equation you are looking at annual risk or annual expected harm</w:t>
      </w:r>
    </w:p>
    <w:p w14:paraId="2056F8C5" w14:textId="275F6F74" w:rsidR="00E81A67" w:rsidRPr="00434468" w:rsidRDefault="00E81A67" w:rsidP="00E07DD4">
      <w:pPr>
        <w:pStyle w:val="ListParagraph"/>
        <w:numPr>
          <w:ilvl w:val="1"/>
          <w:numId w:val="12"/>
        </w:numPr>
        <w:rPr>
          <w:rFonts w:ascii="Times New Roman" w:hAnsi="Times New Roman" w:cs="Times New Roman"/>
        </w:rPr>
      </w:pPr>
      <w:r w:rsidRPr="00434468">
        <w:rPr>
          <w:rFonts w:ascii="Times New Roman" w:hAnsi="Times New Roman" w:cs="Times New Roman"/>
        </w:rPr>
        <w:t>Learned Hand Formula – REDUCED RISK</w:t>
      </w:r>
    </w:p>
    <w:p w14:paraId="76C2B9D1" w14:textId="59DC8B7D" w:rsidR="00E81A67" w:rsidRPr="00434468" w:rsidRDefault="00E81A67" w:rsidP="00E07DD4">
      <w:pPr>
        <w:pStyle w:val="ListParagraph"/>
        <w:numPr>
          <w:ilvl w:val="2"/>
          <w:numId w:val="12"/>
        </w:numPr>
        <w:rPr>
          <w:rFonts w:ascii="Times New Roman" w:hAnsi="Times New Roman" w:cs="Times New Roman"/>
        </w:rPr>
      </w:pPr>
      <w:r w:rsidRPr="00434468">
        <w:rPr>
          <w:rFonts w:ascii="Times New Roman" w:hAnsi="Times New Roman" w:cs="Times New Roman"/>
        </w:rPr>
        <w:t xml:space="preserve">Negligent if B &lt; (P </w:t>
      </w:r>
      <w:r w:rsidRPr="00434468">
        <w:rPr>
          <w:rFonts w:ascii="Times New Roman" w:hAnsi="Times New Roman" w:cs="Times New Roman"/>
          <w:vertAlign w:val="subscript"/>
        </w:rPr>
        <w:t>do nothing</w:t>
      </w:r>
      <w:r w:rsidRPr="00434468">
        <w:rPr>
          <w:rFonts w:ascii="Times New Roman" w:hAnsi="Times New Roman" w:cs="Times New Roman"/>
        </w:rPr>
        <w:t xml:space="preserve"> * L) – (P </w:t>
      </w:r>
      <w:r w:rsidRPr="00434468">
        <w:rPr>
          <w:rFonts w:ascii="Times New Roman" w:hAnsi="Times New Roman" w:cs="Times New Roman"/>
          <w:vertAlign w:val="subscript"/>
        </w:rPr>
        <w:t>take precautions</w:t>
      </w:r>
      <w:r w:rsidRPr="00434468">
        <w:rPr>
          <w:rFonts w:ascii="Times New Roman" w:hAnsi="Times New Roman" w:cs="Times New Roman"/>
        </w:rPr>
        <w:t xml:space="preserve"> * L)</w:t>
      </w:r>
    </w:p>
    <w:p w14:paraId="60FBF455" w14:textId="7463B9E0" w:rsidR="000B6109" w:rsidRPr="00434468" w:rsidRDefault="000B6109" w:rsidP="00E07DD4">
      <w:pPr>
        <w:pStyle w:val="ListParagraph"/>
        <w:numPr>
          <w:ilvl w:val="3"/>
          <w:numId w:val="12"/>
        </w:numPr>
        <w:rPr>
          <w:rFonts w:ascii="Times New Roman" w:hAnsi="Times New Roman" w:cs="Times New Roman"/>
        </w:rPr>
      </w:pPr>
      <w:r w:rsidRPr="00434468">
        <w:rPr>
          <w:rFonts w:ascii="Times New Roman" w:hAnsi="Times New Roman" w:cs="Times New Roman"/>
        </w:rPr>
        <w:t>B = burden to actor of taking steps to avoid or minimize risk (pay out)</w:t>
      </w:r>
    </w:p>
    <w:p w14:paraId="3C8BA54C" w14:textId="46327A5D" w:rsidR="00787203" w:rsidRPr="00434468" w:rsidRDefault="00787203" w:rsidP="00E07DD4">
      <w:pPr>
        <w:pStyle w:val="ListParagraph"/>
        <w:numPr>
          <w:ilvl w:val="4"/>
          <w:numId w:val="12"/>
        </w:numPr>
        <w:rPr>
          <w:rFonts w:ascii="Times New Roman" w:hAnsi="Times New Roman" w:cs="Times New Roman"/>
        </w:rPr>
      </w:pPr>
      <w:r w:rsidRPr="00434468">
        <w:rPr>
          <w:rFonts w:ascii="Times New Roman" w:hAnsi="Times New Roman" w:cs="Times New Roman"/>
        </w:rPr>
        <w:t>Includes direct costs + potential risk</w:t>
      </w:r>
    </w:p>
    <w:p w14:paraId="128F2098" w14:textId="6DB75BB9" w:rsidR="00765328" w:rsidRPr="00434468" w:rsidRDefault="00765328" w:rsidP="00E07DD4">
      <w:pPr>
        <w:pStyle w:val="ListParagraph"/>
        <w:numPr>
          <w:ilvl w:val="4"/>
          <w:numId w:val="12"/>
        </w:numPr>
        <w:rPr>
          <w:rFonts w:ascii="Times New Roman" w:hAnsi="Times New Roman" w:cs="Times New Roman"/>
        </w:rPr>
      </w:pPr>
      <w:r w:rsidRPr="00434468">
        <w:rPr>
          <w:rFonts w:ascii="Times New Roman" w:hAnsi="Times New Roman" w:cs="Times New Roman"/>
        </w:rPr>
        <w:t xml:space="preserve">Potential risk = (P </w:t>
      </w:r>
      <w:r w:rsidRPr="00434468">
        <w:rPr>
          <w:rFonts w:ascii="Times New Roman" w:hAnsi="Times New Roman" w:cs="Times New Roman"/>
          <w:vertAlign w:val="subscript"/>
        </w:rPr>
        <w:t>take precautions</w:t>
      </w:r>
      <w:r w:rsidRPr="00434468">
        <w:rPr>
          <w:rFonts w:ascii="Times New Roman" w:hAnsi="Times New Roman" w:cs="Times New Roman"/>
        </w:rPr>
        <w:t xml:space="preserve"> * L)</w:t>
      </w:r>
    </w:p>
    <w:p w14:paraId="6BB43F33" w14:textId="7CE9840E" w:rsidR="00765328" w:rsidRPr="00434468" w:rsidRDefault="00765328" w:rsidP="00E07DD4">
      <w:pPr>
        <w:pStyle w:val="ListParagraph"/>
        <w:numPr>
          <w:ilvl w:val="4"/>
          <w:numId w:val="12"/>
        </w:numPr>
        <w:rPr>
          <w:rFonts w:ascii="Times New Roman" w:hAnsi="Times New Roman" w:cs="Times New Roman"/>
        </w:rPr>
      </w:pPr>
      <w:r w:rsidRPr="00434468">
        <w:rPr>
          <w:rFonts w:ascii="Times New Roman" w:hAnsi="Times New Roman" w:cs="Times New Roman"/>
        </w:rPr>
        <w:t>Potential risk = risk associated with precaution that avoids or minimizes original risk</w:t>
      </w:r>
    </w:p>
    <w:p w14:paraId="3CD938C5" w14:textId="6C32FBFF" w:rsidR="000B6109" w:rsidRPr="00434468" w:rsidRDefault="000B6109" w:rsidP="00E07DD4">
      <w:pPr>
        <w:pStyle w:val="ListParagraph"/>
        <w:numPr>
          <w:ilvl w:val="3"/>
          <w:numId w:val="12"/>
        </w:numPr>
        <w:rPr>
          <w:rFonts w:ascii="Times New Roman" w:hAnsi="Times New Roman" w:cs="Times New Roman"/>
        </w:rPr>
      </w:pPr>
      <w:r w:rsidRPr="00434468">
        <w:rPr>
          <w:rFonts w:ascii="Times New Roman" w:hAnsi="Times New Roman" w:cs="Times New Roman"/>
        </w:rPr>
        <w:t>P = probability of harm</w:t>
      </w:r>
    </w:p>
    <w:p w14:paraId="7075C440" w14:textId="2BEBDD22" w:rsidR="00765328" w:rsidRPr="00434468" w:rsidRDefault="000B6109" w:rsidP="00E07DD4">
      <w:pPr>
        <w:pStyle w:val="ListParagraph"/>
        <w:numPr>
          <w:ilvl w:val="3"/>
          <w:numId w:val="12"/>
        </w:numPr>
        <w:rPr>
          <w:rFonts w:ascii="Times New Roman" w:hAnsi="Times New Roman" w:cs="Times New Roman"/>
        </w:rPr>
      </w:pPr>
      <w:r w:rsidRPr="00434468">
        <w:rPr>
          <w:rFonts w:ascii="Times New Roman" w:hAnsi="Times New Roman" w:cs="Times New Roman"/>
        </w:rPr>
        <w:t>L = magnitude of harm</w:t>
      </w:r>
    </w:p>
    <w:p w14:paraId="533ED3C2" w14:textId="6087DD0F" w:rsidR="00787203" w:rsidRPr="00434468" w:rsidRDefault="00787203" w:rsidP="00E07DD4">
      <w:pPr>
        <w:pStyle w:val="ListParagraph"/>
        <w:numPr>
          <w:ilvl w:val="2"/>
          <w:numId w:val="12"/>
        </w:numPr>
        <w:rPr>
          <w:rFonts w:ascii="Times New Roman" w:hAnsi="Times New Roman" w:cs="Times New Roman"/>
        </w:rPr>
      </w:pPr>
      <w:r w:rsidRPr="00434468">
        <w:rPr>
          <w:rFonts w:ascii="Times New Roman" w:hAnsi="Times New Roman" w:cs="Times New Roman"/>
        </w:rPr>
        <w:t>Example: If no bargee, anticipate barge hit once/yr, causing average damages of $50,000. Full-time bargee reduces risk by 50%. Annual salary for bargee is $30,000.</w:t>
      </w:r>
    </w:p>
    <w:p w14:paraId="6460058B" w14:textId="77777777" w:rsidR="001D444D" w:rsidRPr="00434468" w:rsidRDefault="00787203" w:rsidP="00E07DD4">
      <w:pPr>
        <w:pStyle w:val="ListParagraph"/>
        <w:numPr>
          <w:ilvl w:val="3"/>
          <w:numId w:val="12"/>
        </w:numPr>
        <w:rPr>
          <w:rFonts w:ascii="Times New Roman" w:hAnsi="Times New Roman" w:cs="Times New Roman"/>
        </w:rPr>
      </w:pPr>
      <w:r w:rsidRPr="00434468">
        <w:rPr>
          <w:rFonts w:ascii="Times New Roman" w:hAnsi="Times New Roman" w:cs="Times New Roman"/>
        </w:rPr>
        <w:t xml:space="preserve">$30,000 &gt; $50,000(1) – (.5 * $50,000) </w:t>
      </w:r>
    </w:p>
    <w:p w14:paraId="76EF972F" w14:textId="665E1F78" w:rsidR="00787203" w:rsidRPr="00434468" w:rsidRDefault="00787203" w:rsidP="00E07DD4">
      <w:pPr>
        <w:pStyle w:val="ListParagraph"/>
        <w:numPr>
          <w:ilvl w:val="3"/>
          <w:numId w:val="12"/>
        </w:numPr>
        <w:rPr>
          <w:rFonts w:ascii="Times New Roman" w:hAnsi="Times New Roman" w:cs="Times New Roman"/>
        </w:rPr>
      </w:pPr>
      <w:r w:rsidRPr="00434468">
        <w:rPr>
          <w:rFonts w:ascii="Times New Roman" w:hAnsi="Times New Roman" w:cs="Times New Roman"/>
        </w:rPr>
        <w:t>$30,000 &gt; $25,000</w:t>
      </w:r>
      <w:r w:rsidR="001D444D" w:rsidRPr="00434468">
        <w:rPr>
          <w:rFonts w:ascii="Times New Roman" w:hAnsi="Times New Roman" w:cs="Times New Roman"/>
        </w:rPr>
        <w:t xml:space="preserve"> </w:t>
      </w:r>
      <w:r w:rsidR="001D444D" w:rsidRPr="00434468">
        <w:rPr>
          <w:rFonts w:ascii="Times New Roman" w:hAnsi="Times New Roman" w:cs="Times New Roman"/>
        </w:rPr>
        <w:sym w:font="Wingdings" w:char="F0E0"/>
      </w:r>
      <w:r w:rsidR="001D444D" w:rsidRPr="00434468">
        <w:rPr>
          <w:rFonts w:ascii="Times New Roman" w:hAnsi="Times New Roman" w:cs="Times New Roman"/>
        </w:rPr>
        <w:t xml:space="preserve"> not negligent</w:t>
      </w:r>
    </w:p>
    <w:p w14:paraId="2D84CF1F" w14:textId="43E0E6CF" w:rsidR="008D7250" w:rsidRPr="00434468" w:rsidRDefault="008D7250" w:rsidP="00E07DD4">
      <w:pPr>
        <w:pStyle w:val="ListParagraph"/>
        <w:numPr>
          <w:ilvl w:val="1"/>
          <w:numId w:val="12"/>
        </w:numPr>
        <w:rPr>
          <w:rFonts w:ascii="Times New Roman" w:hAnsi="Times New Roman" w:cs="Times New Roman"/>
        </w:rPr>
      </w:pPr>
      <w:r w:rsidRPr="00434468">
        <w:rPr>
          <w:rFonts w:ascii="Times New Roman" w:hAnsi="Times New Roman" w:cs="Times New Roman"/>
        </w:rPr>
        <w:t>Policy Goals:</w:t>
      </w:r>
    </w:p>
    <w:p w14:paraId="5B0AAECD" w14:textId="588765DC" w:rsidR="008D7250" w:rsidRPr="00434468" w:rsidRDefault="008D7250" w:rsidP="00E07DD4">
      <w:pPr>
        <w:pStyle w:val="ListParagraph"/>
        <w:numPr>
          <w:ilvl w:val="2"/>
          <w:numId w:val="12"/>
        </w:numPr>
        <w:rPr>
          <w:rFonts w:ascii="Times New Roman" w:hAnsi="Times New Roman" w:cs="Times New Roman"/>
        </w:rPr>
      </w:pPr>
      <w:r w:rsidRPr="00434468">
        <w:rPr>
          <w:rFonts w:ascii="Times New Roman" w:hAnsi="Times New Roman" w:cs="Times New Roman"/>
        </w:rPr>
        <w:t>Promotes fairness</w:t>
      </w:r>
    </w:p>
    <w:p w14:paraId="37266F44" w14:textId="7F30A54D" w:rsidR="008D7250" w:rsidRPr="00434468" w:rsidRDefault="008D7250" w:rsidP="00E07DD4">
      <w:pPr>
        <w:pStyle w:val="ListParagraph"/>
        <w:numPr>
          <w:ilvl w:val="2"/>
          <w:numId w:val="12"/>
        </w:numPr>
        <w:rPr>
          <w:rFonts w:ascii="Times New Roman" w:hAnsi="Times New Roman" w:cs="Times New Roman"/>
        </w:rPr>
      </w:pPr>
      <w:r w:rsidRPr="00434468">
        <w:rPr>
          <w:rFonts w:ascii="Times New Roman" w:hAnsi="Times New Roman" w:cs="Times New Roman"/>
        </w:rPr>
        <w:t>Promotes economic efficiency</w:t>
      </w:r>
    </w:p>
    <w:p w14:paraId="3C17FC23" w14:textId="08426BF8" w:rsidR="008D7250" w:rsidRPr="00434468" w:rsidRDefault="008D7250" w:rsidP="00E07DD4">
      <w:pPr>
        <w:pStyle w:val="ListParagraph"/>
        <w:numPr>
          <w:ilvl w:val="2"/>
          <w:numId w:val="12"/>
        </w:numPr>
        <w:rPr>
          <w:rFonts w:ascii="Times New Roman" w:hAnsi="Times New Roman" w:cs="Times New Roman"/>
        </w:rPr>
      </w:pPr>
      <w:r w:rsidRPr="00434468">
        <w:rPr>
          <w:rFonts w:ascii="Times New Roman" w:hAnsi="Times New Roman" w:cs="Times New Roman"/>
        </w:rPr>
        <w:t>Gives jury a more concrete formula to determine if DoC breached</w:t>
      </w:r>
    </w:p>
    <w:p w14:paraId="7734B945" w14:textId="3CB48467" w:rsidR="008D7250" w:rsidRPr="00434468" w:rsidRDefault="008D7250" w:rsidP="00E07DD4">
      <w:pPr>
        <w:pStyle w:val="ListParagraph"/>
        <w:numPr>
          <w:ilvl w:val="0"/>
          <w:numId w:val="12"/>
        </w:numPr>
        <w:rPr>
          <w:rFonts w:ascii="Times New Roman" w:hAnsi="Times New Roman" w:cs="Times New Roman"/>
        </w:rPr>
      </w:pPr>
      <w:r w:rsidRPr="00434468">
        <w:rPr>
          <w:rFonts w:ascii="Times New Roman" w:hAnsi="Times New Roman" w:cs="Times New Roman"/>
        </w:rPr>
        <w:t>Multiple Parties and Liability</w:t>
      </w:r>
    </w:p>
    <w:p w14:paraId="3B478E61" w14:textId="2BBCA900" w:rsidR="006745F0" w:rsidRPr="00434468" w:rsidRDefault="006745F0" w:rsidP="00E07DD4">
      <w:pPr>
        <w:pStyle w:val="ListParagraph"/>
        <w:numPr>
          <w:ilvl w:val="1"/>
          <w:numId w:val="12"/>
        </w:numPr>
        <w:rPr>
          <w:rFonts w:ascii="Times New Roman" w:hAnsi="Times New Roman" w:cs="Times New Roman"/>
        </w:rPr>
      </w:pPr>
      <w:r w:rsidRPr="00434468">
        <w:rPr>
          <w:rFonts w:ascii="Times New Roman" w:hAnsi="Times New Roman" w:cs="Times New Roman"/>
        </w:rPr>
        <w:t>In most states, damages that P can recover from P will be reduced by percentage of P’s own fault</w:t>
      </w:r>
    </w:p>
    <w:p w14:paraId="5E3666E9" w14:textId="5A62DB6A" w:rsidR="004579A1" w:rsidRPr="00434468" w:rsidRDefault="00830CBB" w:rsidP="00E07DD4">
      <w:pPr>
        <w:pStyle w:val="ListParagraph"/>
        <w:numPr>
          <w:ilvl w:val="1"/>
          <w:numId w:val="12"/>
        </w:numPr>
        <w:rPr>
          <w:rFonts w:ascii="Times New Roman" w:hAnsi="Times New Roman" w:cs="Times New Roman"/>
        </w:rPr>
      </w:pPr>
      <w:r w:rsidRPr="00434468">
        <w:rPr>
          <w:rFonts w:ascii="Times New Roman" w:hAnsi="Times New Roman" w:cs="Times New Roman"/>
        </w:rPr>
        <w:t>Two Approaches for recovering damages</w:t>
      </w:r>
    </w:p>
    <w:p w14:paraId="270DE04E" w14:textId="46CC6A62" w:rsidR="00830CBB" w:rsidRPr="00434468" w:rsidRDefault="00830CBB" w:rsidP="00E07DD4">
      <w:pPr>
        <w:pStyle w:val="ListParagraph"/>
        <w:numPr>
          <w:ilvl w:val="2"/>
          <w:numId w:val="12"/>
        </w:numPr>
        <w:rPr>
          <w:rFonts w:ascii="Times New Roman" w:hAnsi="Times New Roman" w:cs="Times New Roman"/>
        </w:rPr>
      </w:pPr>
      <w:r w:rsidRPr="00434468">
        <w:rPr>
          <w:rFonts w:ascii="Times New Roman" w:hAnsi="Times New Roman" w:cs="Times New Roman"/>
        </w:rPr>
        <w:t>Several liability: P collects separately from each D in proportion to fault</w:t>
      </w:r>
    </w:p>
    <w:p w14:paraId="31A7DCBF" w14:textId="6F7F15E5" w:rsidR="00830CBB" w:rsidRPr="00434468" w:rsidRDefault="00830CBB" w:rsidP="00E07DD4">
      <w:pPr>
        <w:pStyle w:val="ListParagraph"/>
        <w:numPr>
          <w:ilvl w:val="3"/>
          <w:numId w:val="12"/>
        </w:numPr>
        <w:rPr>
          <w:rFonts w:ascii="Times New Roman" w:hAnsi="Times New Roman" w:cs="Times New Roman"/>
        </w:rPr>
      </w:pPr>
      <w:r w:rsidRPr="00434468">
        <w:rPr>
          <w:rFonts w:ascii="Times New Roman" w:hAnsi="Times New Roman" w:cs="Times New Roman"/>
        </w:rPr>
        <w:t>P gets less in damages if one of D’s cannot pay their portion of damages</w:t>
      </w:r>
    </w:p>
    <w:p w14:paraId="3741B9BB" w14:textId="56D7B067" w:rsidR="00830CBB" w:rsidRPr="00434468" w:rsidRDefault="009025E5" w:rsidP="00E07DD4">
      <w:pPr>
        <w:pStyle w:val="ListParagraph"/>
        <w:numPr>
          <w:ilvl w:val="2"/>
          <w:numId w:val="12"/>
        </w:numPr>
        <w:rPr>
          <w:rFonts w:ascii="Times New Roman" w:hAnsi="Times New Roman" w:cs="Times New Roman"/>
        </w:rPr>
      </w:pPr>
      <w:r w:rsidRPr="00434468">
        <w:rPr>
          <w:rFonts w:ascii="Times New Roman" w:hAnsi="Times New Roman" w:cs="Times New Roman"/>
        </w:rPr>
        <w:t>Joint and s</w:t>
      </w:r>
      <w:r w:rsidR="008454A4" w:rsidRPr="00434468">
        <w:rPr>
          <w:rFonts w:ascii="Times New Roman" w:hAnsi="Times New Roman" w:cs="Times New Roman"/>
        </w:rPr>
        <w:t>everal liability (most states): P can collect in full from any D; paying D seeks contribution from other Ds</w:t>
      </w:r>
    </w:p>
    <w:p w14:paraId="0DD2DC26" w14:textId="10791622" w:rsidR="007222FA" w:rsidRPr="00434468" w:rsidRDefault="007222FA" w:rsidP="00E07DD4">
      <w:pPr>
        <w:pStyle w:val="ListParagraph"/>
        <w:numPr>
          <w:ilvl w:val="3"/>
          <w:numId w:val="12"/>
        </w:numPr>
        <w:rPr>
          <w:rFonts w:ascii="Times New Roman" w:hAnsi="Times New Roman" w:cs="Times New Roman"/>
        </w:rPr>
      </w:pPr>
      <w:r w:rsidRPr="00434468">
        <w:rPr>
          <w:rFonts w:ascii="Times New Roman" w:hAnsi="Times New Roman" w:cs="Times New Roman"/>
        </w:rPr>
        <w:t>One D might get stuck paying 100% of damages if one of the other blameworthy Ds cannot pay</w:t>
      </w:r>
    </w:p>
    <w:p w14:paraId="3BB6F48F" w14:textId="0B65F36A" w:rsidR="005E0A3F" w:rsidRPr="00434468" w:rsidRDefault="005E0A3F" w:rsidP="00E07DD4">
      <w:pPr>
        <w:pStyle w:val="ListParagraph"/>
        <w:numPr>
          <w:ilvl w:val="0"/>
          <w:numId w:val="12"/>
        </w:numPr>
        <w:rPr>
          <w:rFonts w:ascii="Times New Roman" w:hAnsi="Times New Roman" w:cs="Times New Roman"/>
        </w:rPr>
      </w:pPr>
      <w:r w:rsidRPr="00434468">
        <w:rPr>
          <w:rFonts w:ascii="Times New Roman" w:hAnsi="Times New Roman" w:cs="Times New Roman"/>
        </w:rPr>
        <w:t xml:space="preserve">Types of Evidence: </w:t>
      </w:r>
    </w:p>
    <w:p w14:paraId="74D0DAC7" w14:textId="6137EB5E" w:rsidR="005E0A3F" w:rsidRPr="00434468" w:rsidRDefault="005E0A3F" w:rsidP="00E07DD4">
      <w:pPr>
        <w:pStyle w:val="ListParagraph"/>
        <w:numPr>
          <w:ilvl w:val="1"/>
          <w:numId w:val="12"/>
        </w:numPr>
        <w:rPr>
          <w:rFonts w:ascii="Times New Roman" w:hAnsi="Times New Roman" w:cs="Times New Roman"/>
        </w:rPr>
      </w:pPr>
      <w:r w:rsidRPr="00434468">
        <w:rPr>
          <w:rFonts w:ascii="Times New Roman" w:hAnsi="Times New Roman" w:cs="Times New Roman"/>
        </w:rPr>
        <w:t>Direct: evident that if believed clearly establishes a fact</w:t>
      </w:r>
    </w:p>
    <w:p w14:paraId="6056C856" w14:textId="3678C351" w:rsidR="00D82EFA" w:rsidRPr="00434468" w:rsidRDefault="00D82EFA" w:rsidP="00E07DD4">
      <w:pPr>
        <w:pStyle w:val="ListParagraph"/>
        <w:numPr>
          <w:ilvl w:val="1"/>
          <w:numId w:val="12"/>
        </w:numPr>
        <w:rPr>
          <w:rFonts w:ascii="Times New Roman" w:hAnsi="Times New Roman" w:cs="Times New Roman"/>
        </w:rPr>
      </w:pPr>
      <w:r w:rsidRPr="00434468">
        <w:rPr>
          <w:rFonts w:ascii="Times New Roman" w:hAnsi="Times New Roman" w:cs="Times New Roman"/>
        </w:rPr>
        <w:t xml:space="preserve">Circumstantial evidence: evidence of one fact that permits an inference of another fact </w:t>
      </w:r>
    </w:p>
    <w:p w14:paraId="7C507A82" w14:textId="0E483701" w:rsidR="00D82EFA" w:rsidRPr="00434468" w:rsidRDefault="00D82EFA" w:rsidP="00E07DD4">
      <w:pPr>
        <w:pStyle w:val="ListParagraph"/>
        <w:numPr>
          <w:ilvl w:val="1"/>
          <w:numId w:val="12"/>
        </w:numPr>
        <w:rPr>
          <w:rFonts w:ascii="Times New Roman" w:hAnsi="Times New Roman" w:cs="Times New Roman"/>
        </w:rPr>
      </w:pPr>
      <w:r w:rsidRPr="00434468">
        <w:rPr>
          <w:rFonts w:ascii="Times New Roman" w:hAnsi="Times New Roman" w:cs="Times New Roman"/>
        </w:rPr>
        <w:t>Eye witnesses: testimony from those with first hand knowledge</w:t>
      </w:r>
    </w:p>
    <w:p w14:paraId="51E9B817" w14:textId="0372E361" w:rsidR="00D82EFA" w:rsidRPr="00434468" w:rsidRDefault="00D82EFA" w:rsidP="00E07DD4">
      <w:pPr>
        <w:pStyle w:val="ListParagraph"/>
        <w:numPr>
          <w:ilvl w:val="1"/>
          <w:numId w:val="12"/>
        </w:numPr>
        <w:rPr>
          <w:rFonts w:ascii="Times New Roman" w:hAnsi="Times New Roman" w:cs="Times New Roman"/>
        </w:rPr>
      </w:pPr>
      <w:r w:rsidRPr="00434468">
        <w:rPr>
          <w:rFonts w:ascii="Times New Roman" w:hAnsi="Times New Roman" w:cs="Times New Roman"/>
        </w:rPr>
        <w:t>Expert witness: testimony from those with expertise in a field</w:t>
      </w:r>
    </w:p>
    <w:p w14:paraId="4E6B0720" w14:textId="1FC5FA39" w:rsidR="00997C64" w:rsidRPr="00434468" w:rsidRDefault="00B15AE5" w:rsidP="00E07DD4">
      <w:pPr>
        <w:pStyle w:val="ListParagraph"/>
        <w:numPr>
          <w:ilvl w:val="0"/>
          <w:numId w:val="12"/>
        </w:numPr>
        <w:rPr>
          <w:rFonts w:ascii="Times New Roman" w:hAnsi="Times New Roman" w:cs="Times New Roman"/>
        </w:rPr>
      </w:pPr>
      <w:r w:rsidRPr="00434468">
        <w:rPr>
          <w:rFonts w:ascii="Times New Roman" w:hAnsi="Times New Roman" w:cs="Times New Roman"/>
        </w:rPr>
        <w:t>Slip and Fall Cases</w:t>
      </w:r>
    </w:p>
    <w:p w14:paraId="4D49B588" w14:textId="4015F24B" w:rsidR="00B15AE5" w:rsidRPr="00434468" w:rsidRDefault="00B15AE5" w:rsidP="00E07DD4">
      <w:pPr>
        <w:pStyle w:val="ListParagraph"/>
        <w:numPr>
          <w:ilvl w:val="1"/>
          <w:numId w:val="12"/>
        </w:numPr>
        <w:rPr>
          <w:rFonts w:ascii="Times New Roman" w:hAnsi="Times New Roman" w:cs="Times New Roman"/>
        </w:rPr>
      </w:pPr>
      <w:r w:rsidRPr="00434468">
        <w:rPr>
          <w:rFonts w:ascii="Times New Roman" w:hAnsi="Times New Roman" w:cs="Times New Roman"/>
        </w:rPr>
        <w:t>Prima Facie Case:</w:t>
      </w:r>
    </w:p>
    <w:p w14:paraId="091D320E" w14:textId="15DDE02C" w:rsidR="00B15AE5" w:rsidRPr="00434468" w:rsidRDefault="00B15AE5" w:rsidP="00E07DD4">
      <w:pPr>
        <w:pStyle w:val="ListParagraph"/>
        <w:numPr>
          <w:ilvl w:val="2"/>
          <w:numId w:val="12"/>
        </w:numPr>
        <w:rPr>
          <w:rFonts w:ascii="Times New Roman" w:hAnsi="Times New Roman" w:cs="Times New Roman"/>
        </w:rPr>
      </w:pPr>
      <w:r w:rsidRPr="00434468">
        <w:rPr>
          <w:rFonts w:ascii="Times New Roman" w:hAnsi="Times New Roman" w:cs="Times New Roman"/>
        </w:rPr>
        <w:t>Premises owner negligent if</w:t>
      </w:r>
    </w:p>
    <w:p w14:paraId="24FCEB5C" w14:textId="68A6963A" w:rsidR="00B15AE5" w:rsidRPr="00434468" w:rsidRDefault="00B15AE5" w:rsidP="00E07DD4">
      <w:pPr>
        <w:pStyle w:val="ListParagraph"/>
        <w:numPr>
          <w:ilvl w:val="3"/>
          <w:numId w:val="12"/>
        </w:numPr>
        <w:rPr>
          <w:rFonts w:ascii="Times New Roman" w:hAnsi="Times New Roman" w:cs="Times New Roman"/>
        </w:rPr>
      </w:pPr>
      <w:r w:rsidRPr="00434468">
        <w:rPr>
          <w:rFonts w:ascii="Times New Roman" w:hAnsi="Times New Roman" w:cs="Times New Roman"/>
        </w:rPr>
        <w:t>Had knowledge of dangerous condition, or</w:t>
      </w:r>
    </w:p>
    <w:p w14:paraId="7BEDB0DA" w14:textId="60E32A62" w:rsidR="00B15AE5" w:rsidRPr="00434468" w:rsidRDefault="00B15AE5" w:rsidP="00E07DD4">
      <w:pPr>
        <w:pStyle w:val="ListParagraph"/>
        <w:numPr>
          <w:ilvl w:val="3"/>
          <w:numId w:val="12"/>
        </w:numPr>
        <w:rPr>
          <w:rFonts w:ascii="Times New Roman" w:hAnsi="Times New Roman" w:cs="Times New Roman"/>
        </w:rPr>
      </w:pPr>
      <w:r w:rsidRPr="00434468">
        <w:rPr>
          <w:rFonts w:ascii="Times New Roman" w:hAnsi="Times New Roman" w:cs="Times New Roman"/>
        </w:rPr>
        <w:t>Created dangerous condition AND</w:t>
      </w:r>
    </w:p>
    <w:p w14:paraId="3784133F" w14:textId="1D7F4B64" w:rsidR="00B15AE5" w:rsidRPr="00434468" w:rsidRDefault="00B15AE5" w:rsidP="00E07DD4">
      <w:pPr>
        <w:pStyle w:val="ListParagraph"/>
        <w:numPr>
          <w:ilvl w:val="2"/>
          <w:numId w:val="12"/>
        </w:numPr>
        <w:rPr>
          <w:rFonts w:ascii="Times New Roman" w:hAnsi="Times New Roman" w:cs="Times New Roman"/>
        </w:rPr>
      </w:pPr>
      <w:r w:rsidRPr="00434468">
        <w:rPr>
          <w:rFonts w:ascii="Times New Roman" w:hAnsi="Times New Roman" w:cs="Times New Roman"/>
        </w:rPr>
        <w:t>Failed to take reasonable actions to minimize/eliminate condition</w:t>
      </w:r>
    </w:p>
    <w:p w14:paraId="57B8BF52" w14:textId="7666F782" w:rsidR="006F5788" w:rsidRPr="00434468" w:rsidRDefault="00EA0AFB" w:rsidP="00E07DD4">
      <w:pPr>
        <w:pStyle w:val="ListParagraph"/>
        <w:numPr>
          <w:ilvl w:val="1"/>
          <w:numId w:val="12"/>
        </w:numPr>
        <w:rPr>
          <w:rFonts w:ascii="Times New Roman" w:hAnsi="Times New Roman" w:cs="Times New Roman"/>
        </w:rPr>
      </w:pPr>
      <w:r w:rsidRPr="00434468">
        <w:rPr>
          <w:rFonts w:ascii="Times New Roman" w:hAnsi="Times New Roman" w:cs="Times New Roman"/>
        </w:rPr>
        <w:t>Standard: reasonable care is what they knew or should have known at the time</w:t>
      </w:r>
      <w:r w:rsidR="00F93EEA" w:rsidRPr="00434468">
        <w:rPr>
          <w:rFonts w:ascii="Times New Roman" w:hAnsi="Times New Roman" w:cs="Times New Roman"/>
        </w:rPr>
        <w:t xml:space="preserve"> (</w:t>
      </w:r>
      <w:r w:rsidR="00CF361A" w:rsidRPr="00434468">
        <w:rPr>
          <w:rFonts w:ascii="Times New Roman" w:hAnsi="Times New Roman" w:cs="Times New Roman"/>
        </w:rPr>
        <w:t>Thoma v. Cracker Barrel</w:t>
      </w:r>
      <w:r w:rsidR="006F5788" w:rsidRPr="00434468">
        <w:rPr>
          <w:rFonts w:ascii="Times New Roman" w:hAnsi="Times New Roman" w:cs="Times New Roman"/>
        </w:rPr>
        <w:t>)</w:t>
      </w:r>
    </w:p>
    <w:p w14:paraId="64D7BEBB" w14:textId="77777777" w:rsidR="00084D06" w:rsidRPr="00434468" w:rsidRDefault="008C1253" w:rsidP="00E07DD4">
      <w:pPr>
        <w:pStyle w:val="ListParagraph"/>
        <w:numPr>
          <w:ilvl w:val="1"/>
          <w:numId w:val="12"/>
        </w:numPr>
        <w:rPr>
          <w:rFonts w:ascii="Times New Roman" w:hAnsi="Times New Roman" w:cs="Times New Roman"/>
        </w:rPr>
      </w:pPr>
      <w:r w:rsidRPr="00434468">
        <w:rPr>
          <w:rFonts w:ascii="Times New Roman" w:hAnsi="Times New Roman" w:cs="Times New Roman"/>
        </w:rPr>
        <w:t>Failure to follow a party’s precautionary steps or procedures is not necessarily failure to exercise ordinary care</w:t>
      </w:r>
      <w:r w:rsidR="00C9392F" w:rsidRPr="00434468">
        <w:rPr>
          <w:rFonts w:ascii="Times New Roman" w:hAnsi="Times New Roman" w:cs="Times New Roman"/>
        </w:rPr>
        <w:t xml:space="preserve"> (Walmart)</w:t>
      </w:r>
    </w:p>
    <w:p w14:paraId="35383B5C" w14:textId="3F1A19DA" w:rsidR="00084D06" w:rsidRPr="00434468" w:rsidRDefault="00084D06" w:rsidP="00E07DD4">
      <w:pPr>
        <w:pStyle w:val="ListParagraph"/>
        <w:numPr>
          <w:ilvl w:val="1"/>
          <w:numId w:val="12"/>
        </w:numPr>
        <w:rPr>
          <w:rFonts w:ascii="Times New Roman" w:hAnsi="Times New Roman" w:cs="Times New Roman"/>
        </w:rPr>
      </w:pPr>
      <w:r w:rsidRPr="00434468">
        <w:rPr>
          <w:rFonts w:ascii="Times New Roman" w:hAnsi="Times New Roman" w:cs="Times New Roman"/>
        </w:rPr>
        <w:t xml:space="preserve">Court says you can set standards for yourself that exceed ordinary care and the fact that you've done that shouldn't be used as standard showing </w:t>
      </w:r>
      <w:r w:rsidR="004E5EBE" w:rsidRPr="00434468">
        <w:rPr>
          <w:rFonts w:ascii="Times New Roman" w:hAnsi="Times New Roman" w:cs="Times New Roman"/>
        </w:rPr>
        <w:t>ordinary degree</w:t>
      </w:r>
    </w:p>
    <w:p w14:paraId="2609897C" w14:textId="77777777" w:rsidR="00084D06" w:rsidRPr="00434468" w:rsidRDefault="00084D06" w:rsidP="00E07DD4">
      <w:pPr>
        <w:pStyle w:val="ListParagraph"/>
        <w:numPr>
          <w:ilvl w:val="2"/>
          <w:numId w:val="12"/>
        </w:numPr>
        <w:rPr>
          <w:rFonts w:ascii="Times New Roman" w:hAnsi="Times New Roman" w:cs="Times New Roman"/>
        </w:rPr>
      </w:pPr>
      <w:r w:rsidRPr="00434468">
        <w:rPr>
          <w:rFonts w:ascii="Times New Roman" w:hAnsi="Times New Roman" w:cs="Times New Roman"/>
        </w:rPr>
        <w:t>Why, from a legal perspective, is this a problem?</w:t>
      </w:r>
    </w:p>
    <w:p w14:paraId="24262AC9" w14:textId="77777777" w:rsidR="00084D06" w:rsidRPr="00434468" w:rsidRDefault="00084D06" w:rsidP="00E07DD4">
      <w:pPr>
        <w:pStyle w:val="ListParagraph"/>
        <w:numPr>
          <w:ilvl w:val="3"/>
          <w:numId w:val="12"/>
        </w:numPr>
        <w:rPr>
          <w:rFonts w:ascii="Times New Roman" w:hAnsi="Times New Roman" w:cs="Times New Roman"/>
        </w:rPr>
      </w:pPr>
      <w:r w:rsidRPr="00434468">
        <w:rPr>
          <w:rFonts w:ascii="Times New Roman" w:hAnsi="Times New Roman" w:cs="Times New Roman"/>
        </w:rPr>
        <w:t>Retailers might lower their higher standards of care.</w:t>
      </w:r>
    </w:p>
    <w:p w14:paraId="67855DD6" w14:textId="67443191" w:rsidR="00084D06" w:rsidRPr="00434468" w:rsidRDefault="00084D06" w:rsidP="00E07DD4">
      <w:pPr>
        <w:pStyle w:val="ListParagraph"/>
        <w:numPr>
          <w:ilvl w:val="3"/>
          <w:numId w:val="12"/>
        </w:numPr>
        <w:rPr>
          <w:rFonts w:ascii="Times New Roman" w:hAnsi="Times New Roman" w:cs="Times New Roman"/>
        </w:rPr>
      </w:pPr>
      <w:r w:rsidRPr="00434468">
        <w:rPr>
          <w:rFonts w:ascii="Times New Roman" w:hAnsi="Times New Roman" w:cs="Times New Roman"/>
        </w:rPr>
        <w:t xml:space="preserve">Employee manual's purpose might not be for safety but for cleanliness </w:t>
      </w:r>
    </w:p>
    <w:p w14:paraId="7713BE27" w14:textId="2C31B680" w:rsidR="001C0214" w:rsidRPr="00434468" w:rsidRDefault="009A7D88" w:rsidP="00E07DD4">
      <w:pPr>
        <w:pStyle w:val="ListParagraph"/>
        <w:numPr>
          <w:ilvl w:val="0"/>
          <w:numId w:val="12"/>
        </w:numPr>
        <w:rPr>
          <w:rFonts w:ascii="Times New Roman" w:hAnsi="Times New Roman" w:cs="Times New Roman"/>
        </w:rPr>
      </w:pPr>
      <w:r w:rsidRPr="00434468">
        <w:rPr>
          <w:rFonts w:ascii="Times New Roman" w:hAnsi="Times New Roman" w:cs="Times New Roman"/>
        </w:rPr>
        <w:t>Industry Custom/Standards</w:t>
      </w:r>
    </w:p>
    <w:p w14:paraId="2D607F13" w14:textId="6434472B" w:rsidR="007D3505" w:rsidRPr="00434468" w:rsidRDefault="007D3505" w:rsidP="00E07DD4">
      <w:pPr>
        <w:pStyle w:val="ListParagraph"/>
        <w:numPr>
          <w:ilvl w:val="1"/>
          <w:numId w:val="12"/>
        </w:numPr>
        <w:rPr>
          <w:rFonts w:ascii="Times New Roman" w:hAnsi="Times New Roman" w:cs="Times New Roman"/>
        </w:rPr>
      </w:pPr>
      <w:r w:rsidRPr="00434468">
        <w:rPr>
          <w:rFonts w:ascii="Times New Roman" w:hAnsi="Times New Roman" w:cs="Times New Roman"/>
        </w:rPr>
        <w:t>Customs:</w:t>
      </w:r>
    </w:p>
    <w:p w14:paraId="69F7D85D" w14:textId="2A3D8D35" w:rsidR="007D3505" w:rsidRPr="00434468" w:rsidRDefault="007D3505" w:rsidP="00E07DD4">
      <w:pPr>
        <w:pStyle w:val="ListParagraph"/>
        <w:numPr>
          <w:ilvl w:val="2"/>
          <w:numId w:val="12"/>
        </w:numPr>
        <w:rPr>
          <w:rFonts w:ascii="Times New Roman" w:hAnsi="Times New Roman" w:cs="Times New Roman"/>
        </w:rPr>
      </w:pPr>
      <w:r w:rsidRPr="00434468">
        <w:rPr>
          <w:rFonts w:ascii="Times New Roman" w:hAnsi="Times New Roman" w:cs="Times New Roman"/>
        </w:rPr>
        <w:t>Can be evidence of what a reasonable prudent person would do</w:t>
      </w:r>
    </w:p>
    <w:p w14:paraId="63E383A0" w14:textId="165EFC4E" w:rsidR="007D3505" w:rsidRPr="00434468" w:rsidRDefault="007D3505" w:rsidP="00E07DD4">
      <w:pPr>
        <w:pStyle w:val="ListParagraph"/>
        <w:numPr>
          <w:ilvl w:val="2"/>
          <w:numId w:val="12"/>
        </w:numPr>
        <w:rPr>
          <w:rFonts w:ascii="Times New Roman" w:hAnsi="Times New Roman" w:cs="Times New Roman"/>
        </w:rPr>
      </w:pPr>
      <w:r w:rsidRPr="00434468">
        <w:rPr>
          <w:rFonts w:ascii="Times New Roman" w:hAnsi="Times New Roman" w:cs="Times New Roman"/>
        </w:rPr>
        <w:t>Custom could be balancing risk/intuition</w:t>
      </w:r>
    </w:p>
    <w:p w14:paraId="511930F4" w14:textId="4E77DE86" w:rsidR="00023C34" w:rsidRPr="00434468" w:rsidRDefault="00023C34" w:rsidP="00E07DD4">
      <w:pPr>
        <w:pStyle w:val="ListParagraph"/>
        <w:numPr>
          <w:ilvl w:val="1"/>
          <w:numId w:val="12"/>
        </w:numPr>
        <w:rPr>
          <w:rFonts w:ascii="Times New Roman" w:hAnsi="Times New Roman" w:cs="Times New Roman"/>
        </w:rPr>
      </w:pPr>
      <w:r w:rsidRPr="00434468">
        <w:rPr>
          <w:rFonts w:ascii="Times New Roman" w:hAnsi="Times New Roman" w:cs="Times New Roman"/>
        </w:rPr>
        <w:t>Weighing custom is evidence of the balance test using in Learned Hand formula</w:t>
      </w:r>
    </w:p>
    <w:p w14:paraId="3B0B6E9E" w14:textId="2C77B6DF" w:rsidR="00E106EF" w:rsidRPr="00434468" w:rsidRDefault="00E106EF" w:rsidP="00E07DD4">
      <w:pPr>
        <w:pStyle w:val="ListParagraph"/>
        <w:numPr>
          <w:ilvl w:val="1"/>
          <w:numId w:val="12"/>
        </w:numPr>
        <w:rPr>
          <w:rFonts w:ascii="Times New Roman" w:hAnsi="Times New Roman" w:cs="Times New Roman"/>
        </w:rPr>
      </w:pPr>
      <w:r w:rsidRPr="00434468">
        <w:rPr>
          <w:rFonts w:ascii="Times New Roman" w:hAnsi="Times New Roman" w:cs="Times New Roman"/>
        </w:rPr>
        <w:t>Proof of general custom and usage is admissible because it tends to establish a standard by which ordinary care may be judged (Duncan)</w:t>
      </w:r>
    </w:p>
    <w:p w14:paraId="5C7B44FF" w14:textId="77777777" w:rsidR="002B118C" w:rsidRPr="00434468" w:rsidRDefault="0096596A" w:rsidP="00E07DD4">
      <w:pPr>
        <w:pStyle w:val="ListParagraph"/>
        <w:numPr>
          <w:ilvl w:val="1"/>
          <w:numId w:val="12"/>
        </w:numPr>
        <w:rPr>
          <w:rFonts w:ascii="Times New Roman" w:hAnsi="Times New Roman" w:cs="Times New Roman"/>
        </w:rPr>
      </w:pPr>
      <w:r w:rsidRPr="00434468">
        <w:rPr>
          <w:rFonts w:ascii="Times New Roman" w:hAnsi="Times New Roman" w:cs="Times New Roman"/>
        </w:rPr>
        <w:t>Rule: Even if you conform to industry custom, can still be negligent (TJ Hooper)</w:t>
      </w:r>
    </w:p>
    <w:p w14:paraId="486FD95C" w14:textId="0012DCD5" w:rsidR="002B118C" w:rsidRPr="00434468" w:rsidRDefault="002B118C" w:rsidP="00E07DD4">
      <w:pPr>
        <w:pStyle w:val="ListParagraph"/>
        <w:numPr>
          <w:ilvl w:val="2"/>
          <w:numId w:val="12"/>
        </w:numPr>
        <w:rPr>
          <w:rFonts w:ascii="Times New Roman" w:hAnsi="Times New Roman" w:cs="Times New Roman"/>
        </w:rPr>
      </w:pPr>
      <w:r w:rsidRPr="00434468">
        <w:rPr>
          <w:rFonts w:ascii="Times New Roman" w:hAnsi="Times New Roman" w:cs="Times New Roman"/>
        </w:rPr>
        <w:t>We don’t automatically equate custom with what the reasonable person would do, because the industry is lagging behind the technology in what they're doing.</w:t>
      </w:r>
    </w:p>
    <w:p w14:paraId="6ED3A50D" w14:textId="77777777" w:rsidR="002B118C" w:rsidRPr="00434468" w:rsidRDefault="002B118C" w:rsidP="002B118C">
      <w:pPr>
        <w:pStyle w:val="ListParagraph"/>
        <w:ind w:left="1440"/>
        <w:rPr>
          <w:rFonts w:ascii="Times New Roman" w:hAnsi="Times New Roman" w:cs="Times New Roman"/>
        </w:rPr>
      </w:pPr>
    </w:p>
    <w:p w14:paraId="3D3E76D8" w14:textId="77777777" w:rsidR="00F23CF3" w:rsidRPr="00434468" w:rsidRDefault="00F23CF3" w:rsidP="00D76204">
      <w:pPr>
        <w:rPr>
          <w:rFonts w:ascii="Times New Roman" w:hAnsi="Times New Roman" w:cs="Times New Roman"/>
        </w:rPr>
      </w:pPr>
    </w:p>
    <w:p w14:paraId="6C035BAD" w14:textId="6C97EB66" w:rsidR="00A14DB1" w:rsidRPr="00434468" w:rsidRDefault="00884641" w:rsidP="00F85174">
      <w:pPr>
        <w:rPr>
          <w:rFonts w:ascii="Times New Roman" w:hAnsi="Times New Roman" w:cs="Times New Roman"/>
          <w:u w:val="single"/>
        </w:rPr>
      </w:pPr>
      <w:r w:rsidRPr="00434468">
        <w:rPr>
          <w:rFonts w:ascii="Times New Roman" w:hAnsi="Times New Roman" w:cs="Times New Roman"/>
          <w:u w:val="single"/>
        </w:rPr>
        <w:t>Cases and Issues (Breach of Duty)</w:t>
      </w:r>
    </w:p>
    <w:p w14:paraId="1945ACE2" w14:textId="77777777" w:rsidR="00756CC2" w:rsidRPr="00434468" w:rsidRDefault="00756CC2" w:rsidP="00F85174">
      <w:pPr>
        <w:rPr>
          <w:rFonts w:ascii="Times New Roman" w:hAnsi="Times New Roman" w:cs="Times New Roman"/>
        </w:rPr>
      </w:pPr>
    </w:p>
    <w:p w14:paraId="5164DC82" w14:textId="48824C94" w:rsidR="00756CC2" w:rsidRPr="00434468" w:rsidRDefault="00756CC2" w:rsidP="00C713C9">
      <w:pPr>
        <w:rPr>
          <w:rFonts w:ascii="Times New Roman" w:hAnsi="Times New Roman" w:cs="Times New Roman"/>
          <w:b/>
        </w:rPr>
      </w:pPr>
      <w:r w:rsidRPr="00434468">
        <w:rPr>
          <w:rFonts w:ascii="Times New Roman" w:hAnsi="Times New Roman" w:cs="Times New Roman"/>
          <w:i/>
          <w:iCs/>
        </w:rPr>
        <w:t>Indiana Consolidated Insurance Co v. Mathew</w:t>
      </w:r>
      <w:r w:rsidRPr="00434468">
        <w:rPr>
          <w:rFonts w:ascii="Times New Roman" w:hAnsi="Times New Roman" w:cs="Times New Roman"/>
        </w:rPr>
        <w:t xml:space="preserve">: P claims D acted in a negligent manner and should be liable for damages done to brother’s garage when lawnmower caught fire. Mathews started lawnmower, noticed a flame and shut engine off. </w:t>
      </w:r>
      <w:r w:rsidR="00EA5127" w:rsidRPr="00434468">
        <w:rPr>
          <w:rFonts w:ascii="Times New Roman" w:hAnsi="Times New Roman" w:cs="Times New Roman"/>
        </w:rPr>
        <w:t>R</w:t>
      </w:r>
      <w:r w:rsidRPr="00434468">
        <w:rPr>
          <w:rFonts w:ascii="Times New Roman" w:hAnsi="Times New Roman" w:cs="Times New Roman"/>
        </w:rPr>
        <w:t xml:space="preserve">an to his home to call the fire department. Returned to find the garage totally engulfed in flames. </w:t>
      </w:r>
      <w:r w:rsidR="007A1CCB" w:rsidRPr="00434468">
        <w:rPr>
          <w:rFonts w:ascii="Times New Roman" w:hAnsi="Times New Roman" w:cs="Times New Roman"/>
        </w:rPr>
        <w:t>D</w:t>
      </w:r>
      <w:r w:rsidRPr="00434468">
        <w:rPr>
          <w:rFonts w:ascii="Times New Roman" w:hAnsi="Times New Roman" w:cs="Times New Roman"/>
        </w:rPr>
        <w:t xml:space="preserve"> not negligent and deems his actions an exercise of ordinary prudence. Court also says the law values human life above property.</w:t>
      </w:r>
      <w:r w:rsidR="00C713C9" w:rsidRPr="00434468">
        <w:rPr>
          <w:rFonts w:ascii="Times New Roman" w:hAnsi="Times New Roman" w:cs="Times New Roman"/>
          <w:b/>
        </w:rPr>
        <w:t xml:space="preserve"> </w:t>
      </w:r>
      <w:r w:rsidRPr="00434468">
        <w:rPr>
          <w:rFonts w:ascii="Times New Roman" w:hAnsi="Times New Roman" w:cs="Times New Roman"/>
        </w:rPr>
        <w:t>Insurance company alleged that certain acts of defendant were negligent; does not have to prove all three. Establishing negligence in only one act will establish negligence for the whole act.</w:t>
      </w:r>
    </w:p>
    <w:p w14:paraId="0168EB40" w14:textId="77777777" w:rsidR="00756CC2" w:rsidRPr="00434468" w:rsidRDefault="00756CC2" w:rsidP="00F85174">
      <w:pPr>
        <w:rPr>
          <w:rFonts w:ascii="Times New Roman" w:hAnsi="Times New Roman" w:cs="Times New Roman"/>
        </w:rPr>
      </w:pPr>
    </w:p>
    <w:p w14:paraId="065B4107" w14:textId="69528056" w:rsidR="00EA0A7D" w:rsidRPr="00434468" w:rsidRDefault="00EA0A7D" w:rsidP="00EA0A7D">
      <w:pPr>
        <w:rPr>
          <w:rFonts w:ascii="Times New Roman" w:hAnsi="Times New Roman" w:cs="Times New Roman"/>
          <w:b/>
        </w:rPr>
      </w:pPr>
      <w:r w:rsidRPr="00434468">
        <w:rPr>
          <w:rFonts w:ascii="Times New Roman" w:hAnsi="Times New Roman" w:cs="Times New Roman"/>
          <w:i/>
          <w:iCs/>
        </w:rPr>
        <w:t>Stinnet v. Buchele:</w:t>
      </w:r>
      <w:r w:rsidRPr="00434468">
        <w:rPr>
          <w:rFonts w:ascii="Times New Roman" w:hAnsi="Times New Roman" w:cs="Times New Roman"/>
          <w:iCs/>
        </w:rPr>
        <w:t xml:space="preserve"> Tort action filed by employee against his employer for injuries sustained during employment. Stinnet was fixing Dr. Buchele’s roof at his farm. Fell from roof while </w:t>
      </w:r>
      <w:r w:rsidR="004A3E0C" w:rsidRPr="00434468">
        <w:rPr>
          <w:rFonts w:ascii="Times New Roman" w:hAnsi="Times New Roman" w:cs="Times New Roman"/>
          <w:iCs/>
        </w:rPr>
        <w:t>painting</w:t>
      </w:r>
      <w:r w:rsidRPr="00434468">
        <w:rPr>
          <w:rFonts w:ascii="Times New Roman" w:hAnsi="Times New Roman" w:cs="Times New Roman"/>
          <w:iCs/>
        </w:rPr>
        <w:t>. Lower court granted summary judgment to the employer on the ground that there was no showing the injury was caused by his negligence. Court says that it was Stinnet’s responsibility, as the one with experience, to take precautions or request safety gear.</w:t>
      </w:r>
      <w:r w:rsidR="007A1CCB" w:rsidRPr="00434468">
        <w:rPr>
          <w:rFonts w:ascii="Times New Roman" w:hAnsi="Times New Roman" w:cs="Times New Roman"/>
          <w:iCs/>
        </w:rPr>
        <w:t xml:space="preserve"> Workplace should be reasonably safe, doesn’t have to be guaranteed risk-free.</w:t>
      </w:r>
    </w:p>
    <w:p w14:paraId="19FBBE3B" w14:textId="77777777" w:rsidR="00EA0A7D" w:rsidRPr="00434468" w:rsidRDefault="00EA0A7D" w:rsidP="00F85174">
      <w:pPr>
        <w:rPr>
          <w:rFonts w:ascii="Times New Roman" w:hAnsi="Times New Roman" w:cs="Times New Roman"/>
        </w:rPr>
      </w:pPr>
    </w:p>
    <w:p w14:paraId="0612DFD6" w14:textId="79E38926" w:rsidR="005F2160" w:rsidRPr="00434468" w:rsidRDefault="005F2160" w:rsidP="005F2160">
      <w:pPr>
        <w:rPr>
          <w:rFonts w:ascii="Times New Roman" w:hAnsi="Times New Roman" w:cs="Times New Roman"/>
        </w:rPr>
      </w:pPr>
      <w:r w:rsidRPr="00434468">
        <w:rPr>
          <w:rFonts w:ascii="Times New Roman" w:hAnsi="Times New Roman" w:cs="Times New Roman"/>
          <w:i/>
          <w:iCs/>
        </w:rPr>
        <w:t>Pipher v. Parsell</w:t>
      </w:r>
      <w:r w:rsidRPr="00434468">
        <w:rPr>
          <w:rFonts w:ascii="Times New Roman" w:hAnsi="Times New Roman" w:cs="Times New Roman"/>
        </w:rPr>
        <w:t>: Pipher, Parsell, and Biesel were in a pickup truck together. Biesel unexpectedly grabbed the steering wheel, causing the truck to veer off. Parsell did nothing in response. Biesel again yanked the steering wheel, causing collision. Parsell was injured as a result of the collision. Appeals Court agrees that the issue of Parsell’s negligence should have been submitted to the jury.</w:t>
      </w:r>
    </w:p>
    <w:p w14:paraId="2BEECEA1" w14:textId="77777777" w:rsidR="00E9516F" w:rsidRPr="00434468" w:rsidRDefault="00E9516F" w:rsidP="005F2160">
      <w:pPr>
        <w:rPr>
          <w:rFonts w:ascii="Times New Roman" w:hAnsi="Times New Roman" w:cs="Times New Roman"/>
        </w:rPr>
      </w:pPr>
    </w:p>
    <w:p w14:paraId="2B0F7587" w14:textId="5FD346C8" w:rsidR="00E9516F" w:rsidRPr="00434468" w:rsidRDefault="00E9516F" w:rsidP="00E9516F">
      <w:pPr>
        <w:rPr>
          <w:rFonts w:ascii="Times New Roman" w:hAnsi="Times New Roman" w:cs="Times New Roman"/>
        </w:rPr>
      </w:pPr>
      <w:r w:rsidRPr="00434468">
        <w:rPr>
          <w:rFonts w:ascii="Times New Roman" w:hAnsi="Times New Roman" w:cs="Times New Roman"/>
          <w:i/>
          <w:iCs/>
        </w:rPr>
        <w:t xml:space="preserve">United States v. Carroll Towing Co: </w:t>
      </w:r>
      <w:r w:rsidRPr="00434468">
        <w:rPr>
          <w:rFonts w:ascii="Times New Roman" w:hAnsi="Times New Roman" w:cs="Times New Roman"/>
          <w:iCs/>
        </w:rPr>
        <w:t>Action in determining negligence in sinking of barge. Court says that risk of not having bargee was not having anyone to tend to emergencies (vessel knocked loose and floats away; vessels collide into each other). Court concludes that</w:t>
      </w:r>
      <w:r w:rsidRPr="00434468">
        <w:rPr>
          <w:rFonts w:ascii="Times New Roman" w:hAnsi="Times New Roman" w:cs="Times New Roman"/>
        </w:rPr>
        <w:t xml:space="preserve"> bargee should anticipate other people being negligent and was negligent in not doing that.</w:t>
      </w:r>
    </w:p>
    <w:p w14:paraId="0379AEEA" w14:textId="77777777" w:rsidR="00E9516F" w:rsidRPr="00434468" w:rsidRDefault="00E9516F" w:rsidP="005F2160">
      <w:pPr>
        <w:rPr>
          <w:rFonts w:ascii="Times New Roman" w:hAnsi="Times New Roman" w:cs="Times New Roman"/>
          <w:b/>
        </w:rPr>
      </w:pPr>
    </w:p>
    <w:p w14:paraId="62DC2D69" w14:textId="6E753B6E" w:rsidR="005F2160" w:rsidRPr="00434468" w:rsidRDefault="00F93EEA" w:rsidP="00E407A3">
      <w:pPr>
        <w:rPr>
          <w:rFonts w:ascii="Times New Roman" w:hAnsi="Times New Roman" w:cs="Times New Roman"/>
        </w:rPr>
      </w:pPr>
      <w:r w:rsidRPr="00434468">
        <w:rPr>
          <w:rFonts w:ascii="Times New Roman" w:hAnsi="Times New Roman" w:cs="Times New Roman"/>
          <w:i/>
          <w:iCs/>
        </w:rPr>
        <w:t>Thoma v. Cracker Barrel:</w:t>
      </w:r>
      <w:r w:rsidRPr="00434468">
        <w:rPr>
          <w:rFonts w:ascii="Times New Roman" w:hAnsi="Times New Roman" w:cs="Times New Roman"/>
          <w:iCs/>
        </w:rPr>
        <w:t xml:space="preserve"> Plaintiff took three steps away from table when she slipped and fell. </w:t>
      </w:r>
      <w:r w:rsidR="00E407A3" w:rsidRPr="00434468">
        <w:rPr>
          <w:rFonts w:ascii="Times New Roman" w:hAnsi="Times New Roman" w:cs="Times New Roman"/>
          <w:iCs/>
        </w:rPr>
        <w:t>She</w:t>
      </w:r>
      <w:r w:rsidRPr="00434468">
        <w:rPr>
          <w:rFonts w:ascii="Times New Roman" w:hAnsi="Times New Roman" w:cs="Times New Roman"/>
          <w:iCs/>
        </w:rPr>
        <w:t xml:space="preserve"> noticed </w:t>
      </w:r>
      <w:r w:rsidR="00E407A3" w:rsidRPr="00434468">
        <w:rPr>
          <w:rFonts w:ascii="Times New Roman" w:hAnsi="Times New Roman" w:cs="Times New Roman"/>
          <w:iCs/>
        </w:rPr>
        <w:t>a</w:t>
      </w:r>
      <w:r w:rsidRPr="00434468">
        <w:rPr>
          <w:rFonts w:ascii="Times New Roman" w:hAnsi="Times New Roman" w:cs="Times New Roman"/>
          <w:iCs/>
        </w:rPr>
        <w:t xml:space="preserve"> 1’x2’ area with water droplets, in which employees were walking back and forth with dripping pitchers of water. Court concluded that negligence a question for jury.</w:t>
      </w:r>
      <w:r w:rsidRPr="00434468">
        <w:rPr>
          <w:rFonts w:ascii="Times New Roman" w:hAnsi="Times New Roman" w:cs="Times New Roman"/>
        </w:rPr>
        <w:t xml:space="preserve"> Appellate court says it was possible to hold that this was a slip and fall case because actual (evidence) or constructive (should have known) knowledge exists. </w:t>
      </w:r>
    </w:p>
    <w:p w14:paraId="4F754A4B" w14:textId="77777777" w:rsidR="00C9392F" w:rsidRPr="00434468" w:rsidRDefault="00C9392F" w:rsidP="00E407A3">
      <w:pPr>
        <w:rPr>
          <w:rFonts w:ascii="Times New Roman" w:hAnsi="Times New Roman" w:cs="Times New Roman"/>
        </w:rPr>
      </w:pPr>
    </w:p>
    <w:p w14:paraId="61B00BF7" w14:textId="1FBFD846" w:rsidR="00C9392F" w:rsidRPr="00434468" w:rsidRDefault="00C9392F" w:rsidP="00E407A3">
      <w:pPr>
        <w:rPr>
          <w:rFonts w:ascii="Times New Roman" w:hAnsi="Times New Roman" w:cs="Times New Roman"/>
          <w:iCs/>
        </w:rPr>
      </w:pPr>
      <w:r w:rsidRPr="00434468">
        <w:rPr>
          <w:rFonts w:ascii="Times New Roman" w:hAnsi="Times New Roman" w:cs="Times New Roman"/>
          <w:i/>
          <w:iCs/>
        </w:rPr>
        <w:t>Wal Mart Stores Inc v, Wright:</w:t>
      </w:r>
      <w:r w:rsidRPr="00434468">
        <w:rPr>
          <w:rFonts w:ascii="Times New Roman" w:hAnsi="Times New Roman" w:cs="Times New Roman"/>
          <w:iCs/>
        </w:rPr>
        <w:t xml:space="preserve"> A woman slipped on a puddle of water in the outdoor garden area of a Wal-Mart store. She sued for injuries, alleging that Wal-Mart was negligent in maintenance and care of premises. Jury instruction in deciding whether Wal Mart was negligent was based on whether or not Wal Mart was in compliance</w:t>
      </w:r>
      <w:r w:rsidR="00084D06" w:rsidRPr="00434468">
        <w:rPr>
          <w:rFonts w:ascii="Times New Roman" w:hAnsi="Times New Roman" w:cs="Times New Roman"/>
          <w:iCs/>
        </w:rPr>
        <w:t xml:space="preserve"> with its Store Manual. Appeals court reversed because of improper jury instruction.</w:t>
      </w:r>
    </w:p>
    <w:p w14:paraId="1BCBE965" w14:textId="77777777" w:rsidR="009A6421" w:rsidRPr="00434468" w:rsidRDefault="009A6421" w:rsidP="00E407A3">
      <w:pPr>
        <w:rPr>
          <w:rFonts w:ascii="Times New Roman" w:hAnsi="Times New Roman" w:cs="Times New Roman"/>
          <w:iCs/>
        </w:rPr>
      </w:pPr>
    </w:p>
    <w:p w14:paraId="4D5EB226" w14:textId="38E71E77" w:rsidR="009A6421" w:rsidRPr="00434468" w:rsidRDefault="009A6421" w:rsidP="009A6421">
      <w:pPr>
        <w:rPr>
          <w:rFonts w:ascii="Times New Roman" w:hAnsi="Times New Roman" w:cs="Times New Roman"/>
          <w:b/>
        </w:rPr>
      </w:pPr>
      <w:r w:rsidRPr="00434468">
        <w:rPr>
          <w:rFonts w:ascii="Times New Roman" w:hAnsi="Times New Roman" w:cs="Times New Roman"/>
          <w:i/>
          <w:iCs/>
        </w:rPr>
        <w:t>Duncan v. Corbetta:</w:t>
      </w:r>
      <w:r w:rsidRPr="00434468">
        <w:rPr>
          <w:rFonts w:ascii="Times New Roman" w:hAnsi="Times New Roman" w:cs="Times New Roman"/>
        </w:rPr>
        <w:t xml:space="preserve"> Duncan was injured when </w:t>
      </w:r>
      <w:r w:rsidR="00105284" w:rsidRPr="00434468">
        <w:rPr>
          <w:rFonts w:ascii="Times New Roman" w:hAnsi="Times New Roman" w:cs="Times New Roman"/>
        </w:rPr>
        <w:t>the top step of D’s stairway collapsed under him.</w:t>
      </w:r>
      <w:r w:rsidRPr="00434468">
        <w:rPr>
          <w:rFonts w:ascii="Times New Roman" w:hAnsi="Times New Roman" w:cs="Times New Roman"/>
        </w:rPr>
        <w:t xml:space="preserve"> Court erred by precluding plaintiff's expert from testifying that it was common practice to use pressure-treated lumber in construction of such stairways, even though non pressure-treated lumber used was permissible under application building code. </w:t>
      </w:r>
    </w:p>
    <w:p w14:paraId="78C59803" w14:textId="77777777" w:rsidR="009A6421" w:rsidRPr="00434468" w:rsidRDefault="009A6421" w:rsidP="00E407A3">
      <w:pPr>
        <w:rPr>
          <w:rFonts w:ascii="Times New Roman" w:hAnsi="Times New Roman" w:cs="Times New Roman"/>
        </w:rPr>
      </w:pPr>
    </w:p>
    <w:p w14:paraId="0EB3775B" w14:textId="55C7D8C3" w:rsidR="0096596A" w:rsidRPr="00434468" w:rsidRDefault="0096596A" w:rsidP="0096596A">
      <w:pPr>
        <w:rPr>
          <w:rFonts w:ascii="Times New Roman" w:hAnsi="Times New Roman" w:cs="Times New Roman"/>
          <w:b/>
        </w:rPr>
      </w:pPr>
      <w:r w:rsidRPr="00434468">
        <w:rPr>
          <w:rFonts w:ascii="Times New Roman" w:hAnsi="Times New Roman" w:cs="Times New Roman"/>
          <w:i/>
          <w:iCs/>
        </w:rPr>
        <w:t>The TJ Hooper:</w:t>
      </w:r>
      <w:r w:rsidRPr="00434468">
        <w:rPr>
          <w:rFonts w:ascii="Times New Roman" w:hAnsi="Times New Roman" w:cs="Times New Roman"/>
          <w:iCs/>
        </w:rPr>
        <w:t xml:space="preserve"> </w:t>
      </w:r>
      <w:r w:rsidRPr="00434468">
        <w:rPr>
          <w:rFonts w:ascii="Times New Roman" w:hAnsi="Times New Roman" w:cs="Times New Roman"/>
        </w:rPr>
        <w:t xml:space="preserve">Barges lifted cargoes of coal. Towed by two tugs of the </w:t>
      </w:r>
      <w:r w:rsidR="002B118C" w:rsidRPr="00434468">
        <w:rPr>
          <w:rFonts w:ascii="Times New Roman" w:hAnsi="Times New Roman" w:cs="Times New Roman"/>
        </w:rPr>
        <w:t>petitioner, which</w:t>
      </w:r>
      <w:r w:rsidRPr="00434468">
        <w:rPr>
          <w:rFonts w:ascii="Times New Roman" w:hAnsi="Times New Roman" w:cs="Times New Roman"/>
        </w:rPr>
        <w:t xml:space="preserve"> were lost off the Jersey Coast. Tugboat owners' conduct is the issue at appeal (failure to have radio on board). Defendants argued that custom was that there was not a custom for tugboat owners to provide a radio, therefore no negligence. Court of appeals says that custom is not necessarily what a reasonable person would do.</w:t>
      </w:r>
    </w:p>
    <w:p w14:paraId="494BD223" w14:textId="77777777" w:rsidR="0096596A" w:rsidRPr="00434468" w:rsidRDefault="0096596A" w:rsidP="00E407A3">
      <w:pPr>
        <w:rPr>
          <w:rFonts w:ascii="Times New Roman" w:hAnsi="Times New Roman" w:cs="Times New Roman"/>
        </w:rPr>
      </w:pPr>
    </w:p>
    <w:p w14:paraId="1A52E5C4" w14:textId="794551C3" w:rsidR="00B56D3D" w:rsidRPr="00434468" w:rsidRDefault="00B56D3D" w:rsidP="00E407A3">
      <w:pPr>
        <w:rPr>
          <w:rFonts w:ascii="Times New Roman" w:hAnsi="Times New Roman" w:cs="Times New Roman"/>
          <w:b/>
        </w:rPr>
      </w:pPr>
      <w:r w:rsidRPr="00434468">
        <w:rPr>
          <w:rFonts w:ascii="Times New Roman" w:hAnsi="Times New Roman" w:cs="Times New Roman"/>
          <w:b/>
        </w:rPr>
        <w:t>Breach of duty: Res Ipsa Loquitor</w:t>
      </w:r>
    </w:p>
    <w:p w14:paraId="4E6B91CC" w14:textId="7FFBFA7B" w:rsidR="00E15788" w:rsidRPr="00434468" w:rsidRDefault="00671A30" w:rsidP="00E07DD4">
      <w:pPr>
        <w:pStyle w:val="ListParagraph"/>
        <w:numPr>
          <w:ilvl w:val="0"/>
          <w:numId w:val="13"/>
        </w:numPr>
        <w:rPr>
          <w:rFonts w:ascii="Times New Roman" w:hAnsi="Times New Roman" w:cs="Times New Roman"/>
        </w:rPr>
      </w:pPr>
      <w:r w:rsidRPr="00434468">
        <w:rPr>
          <w:rFonts w:ascii="Times New Roman" w:hAnsi="Times New Roman" w:cs="Times New Roman"/>
        </w:rPr>
        <w:t>General</w:t>
      </w:r>
      <w:r w:rsidR="001C6893" w:rsidRPr="00434468">
        <w:rPr>
          <w:rFonts w:ascii="Times New Roman" w:hAnsi="Times New Roman" w:cs="Times New Roman"/>
        </w:rPr>
        <w:t xml:space="preserve"> rules</w:t>
      </w:r>
    </w:p>
    <w:p w14:paraId="4946B223" w14:textId="77777777" w:rsidR="007317CF" w:rsidRPr="00434468" w:rsidRDefault="007317CF" w:rsidP="00E07DD4">
      <w:pPr>
        <w:numPr>
          <w:ilvl w:val="1"/>
          <w:numId w:val="13"/>
        </w:numPr>
        <w:rPr>
          <w:rFonts w:ascii="Times New Roman" w:hAnsi="Times New Roman" w:cs="Times New Roman"/>
        </w:rPr>
      </w:pPr>
      <w:r w:rsidRPr="00434468">
        <w:rPr>
          <w:rFonts w:ascii="Times New Roman" w:hAnsi="Times New Roman" w:cs="Times New Roman"/>
        </w:rPr>
        <w:t>Probability Rule 1: Fact of accident suggests more likely than not, negligence caused P’s harm (Byrne)</w:t>
      </w:r>
    </w:p>
    <w:p w14:paraId="382CBA76" w14:textId="77777777" w:rsidR="007317CF" w:rsidRPr="00434468" w:rsidRDefault="007317CF" w:rsidP="00E07DD4">
      <w:pPr>
        <w:numPr>
          <w:ilvl w:val="1"/>
          <w:numId w:val="13"/>
        </w:numPr>
        <w:rPr>
          <w:rFonts w:ascii="Times New Roman" w:hAnsi="Times New Roman" w:cs="Times New Roman"/>
        </w:rPr>
      </w:pPr>
      <w:r w:rsidRPr="00434468">
        <w:rPr>
          <w:rFonts w:ascii="Times New Roman" w:hAnsi="Times New Roman" w:cs="Times New Roman"/>
        </w:rPr>
        <w:t>Probability Rule 2: Defendant more likely than not: tortfeasor</w:t>
      </w:r>
    </w:p>
    <w:p w14:paraId="26FA213A" w14:textId="77777777" w:rsidR="007317CF" w:rsidRPr="00434468" w:rsidRDefault="007317CF" w:rsidP="00E07DD4">
      <w:pPr>
        <w:numPr>
          <w:ilvl w:val="2"/>
          <w:numId w:val="13"/>
        </w:numPr>
        <w:rPr>
          <w:rFonts w:ascii="Times New Roman" w:hAnsi="Times New Roman" w:cs="Times New Roman"/>
        </w:rPr>
      </w:pPr>
      <w:r w:rsidRPr="00434468">
        <w:rPr>
          <w:rFonts w:ascii="Times New Roman" w:hAnsi="Times New Roman" w:cs="Times New Roman"/>
        </w:rPr>
        <w:t>Majority rule (Restatement): When 2+ potential D’s no Res Ipsa Loquitur unless:</w:t>
      </w:r>
    </w:p>
    <w:p w14:paraId="64D9782C" w14:textId="77777777" w:rsidR="007317CF" w:rsidRPr="00434468" w:rsidRDefault="007317CF" w:rsidP="00E07DD4">
      <w:pPr>
        <w:numPr>
          <w:ilvl w:val="3"/>
          <w:numId w:val="13"/>
        </w:numPr>
        <w:rPr>
          <w:rFonts w:ascii="Times New Roman" w:hAnsi="Times New Roman" w:cs="Times New Roman"/>
        </w:rPr>
      </w:pPr>
      <w:r w:rsidRPr="00434468">
        <w:rPr>
          <w:rFonts w:ascii="Times New Roman" w:hAnsi="Times New Roman" w:cs="Times New Roman"/>
        </w:rPr>
        <w:t>D1 most likely tortfeasor or</w:t>
      </w:r>
    </w:p>
    <w:p w14:paraId="05E4227B" w14:textId="77777777" w:rsidR="007317CF" w:rsidRPr="00434468" w:rsidRDefault="007317CF" w:rsidP="00E07DD4">
      <w:pPr>
        <w:numPr>
          <w:ilvl w:val="3"/>
          <w:numId w:val="13"/>
        </w:numPr>
        <w:rPr>
          <w:rFonts w:ascii="Times New Roman" w:hAnsi="Times New Roman" w:cs="Times New Roman"/>
        </w:rPr>
      </w:pPr>
      <w:r w:rsidRPr="00434468">
        <w:rPr>
          <w:rFonts w:ascii="Times New Roman" w:hAnsi="Times New Roman" w:cs="Times New Roman"/>
        </w:rPr>
        <w:t>Shared responsibility</w:t>
      </w:r>
    </w:p>
    <w:p w14:paraId="1C0B6AC7" w14:textId="77777777" w:rsidR="007317CF" w:rsidRPr="00434468" w:rsidRDefault="007317CF" w:rsidP="00E07DD4">
      <w:pPr>
        <w:numPr>
          <w:ilvl w:val="2"/>
          <w:numId w:val="13"/>
        </w:numPr>
        <w:rPr>
          <w:rFonts w:ascii="Times New Roman" w:hAnsi="Times New Roman" w:cs="Times New Roman"/>
        </w:rPr>
      </w:pPr>
      <w:r w:rsidRPr="00434468">
        <w:rPr>
          <w:rFonts w:ascii="Times New Roman" w:hAnsi="Times New Roman" w:cs="Times New Roman"/>
        </w:rPr>
        <w:t>Minority Rule (Collins): apply Res Ipsa when there are multiple defendants</w:t>
      </w:r>
    </w:p>
    <w:p w14:paraId="7D0C2091" w14:textId="77777777" w:rsidR="007317CF" w:rsidRPr="00434468" w:rsidRDefault="007317CF" w:rsidP="00E07DD4">
      <w:pPr>
        <w:numPr>
          <w:ilvl w:val="1"/>
          <w:numId w:val="13"/>
        </w:numPr>
        <w:rPr>
          <w:rFonts w:ascii="Times New Roman" w:hAnsi="Times New Roman" w:cs="Times New Roman"/>
        </w:rPr>
      </w:pPr>
      <w:r w:rsidRPr="00434468">
        <w:rPr>
          <w:rFonts w:ascii="Times New Roman" w:hAnsi="Times New Roman" w:cs="Times New Roman"/>
        </w:rPr>
        <w:t>Factors affecting probability analysis:</w:t>
      </w:r>
    </w:p>
    <w:p w14:paraId="554A576E" w14:textId="77777777" w:rsidR="007317CF" w:rsidRPr="00434468" w:rsidRDefault="007317CF" w:rsidP="00E07DD4">
      <w:pPr>
        <w:numPr>
          <w:ilvl w:val="2"/>
          <w:numId w:val="13"/>
        </w:numPr>
        <w:rPr>
          <w:rFonts w:ascii="Times New Roman" w:hAnsi="Times New Roman" w:cs="Times New Roman"/>
        </w:rPr>
      </w:pPr>
      <w:r w:rsidRPr="00434468">
        <w:rPr>
          <w:rFonts w:ascii="Times New Roman" w:hAnsi="Times New Roman" w:cs="Times New Roman"/>
        </w:rPr>
        <w:t>Eliminating potential non negligent causes</w:t>
      </w:r>
    </w:p>
    <w:p w14:paraId="20090170" w14:textId="77777777" w:rsidR="007317CF" w:rsidRPr="00434468" w:rsidRDefault="007317CF" w:rsidP="00E07DD4">
      <w:pPr>
        <w:numPr>
          <w:ilvl w:val="2"/>
          <w:numId w:val="13"/>
        </w:numPr>
        <w:rPr>
          <w:rFonts w:ascii="Times New Roman" w:hAnsi="Times New Roman" w:cs="Times New Roman"/>
        </w:rPr>
      </w:pPr>
      <w:r w:rsidRPr="00434468">
        <w:rPr>
          <w:rFonts w:ascii="Times New Roman" w:hAnsi="Times New Roman" w:cs="Times New Roman"/>
        </w:rPr>
        <w:t>Eliminating other tortfeasors</w:t>
      </w:r>
    </w:p>
    <w:p w14:paraId="1488DD70" w14:textId="77777777" w:rsidR="007317CF" w:rsidRPr="00434468" w:rsidRDefault="007317CF" w:rsidP="00E07DD4">
      <w:pPr>
        <w:numPr>
          <w:ilvl w:val="2"/>
          <w:numId w:val="13"/>
        </w:numPr>
        <w:rPr>
          <w:rFonts w:ascii="Times New Roman" w:hAnsi="Times New Roman" w:cs="Times New Roman"/>
        </w:rPr>
      </w:pPr>
      <w:r w:rsidRPr="00434468">
        <w:rPr>
          <w:rFonts w:ascii="Times New Roman" w:hAnsi="Times New Roman" w:cs="Times New Roman"/>
        </w:rPr>
        <w:t>P or D could have presented evidence and did not do so</w:t>
      </w:r>
    </w:p>
    <w:p w14:paraId="61A3CA8E" w14:textId="77777777" w:rsidR="007317CF" w:rsidRPr="00434468" w:rsidRDefault="007317CF" w:rsidP="00E07DD4">
      <w:pPr>
        <w:numPr>
          <w:ilvl w:val="2"/>
          <w:numId w:val="13"/>
        </w:numPr>
        <w:rPr>
          <w:rFonts w:ascii="Times New Roman" w:hAnsi="Times New Roman" w:cs="Times New Roman"/>
        </w:rPr>
      </w:pPr>
      <w:r w:rsidRPr="00434468">
        <w:rPr>
          <w:rFonts w:ascii="Times New Roman" w:hAnsi="Times New Roman" w:cs="Times New Roman"/>
        </w:rPr>
        <w:t>Exclusive control/others involvement</w:t>
      </w:r>
    </w:p>
    <w:p w14:paraId="0F0B8DAC" w14:textId="08C7A4F4" w:rsidR="007317CF" w:rsidRPr="00434468" w:rsidRDefault="00AA519F" w:rsidP="00E07DD4">
      <w:pPr>
        <w:pStyle w:val="ListParagraph"/>
        <w:numPr>
          <w:ilvl w:val="0"/>
          <w:numId w:val="13"/>
        </w:numPr>
        <w:rPr>
          <w:rFonts w:ascii="Times New Roman" w:hAnsi="Times New Roman" w:cs="Times New Roman"/>
        </w:rPr>
      </w:pPr>
      <w:r w:rsidRPr="00434468">
        <w:rPr>
          <w:rFonts w:ascii="Times New Roman" w:hAnsi="Times New Roman" w:cs="Times New Roman"/>
        </w:rPr>
        <w:t>Requirements of Res Ipsa</w:t>
      </w:r>
    </w:p>
    <w:p w14:paraId="0C06F684" w14:textId="562AB6B0" w:rsidR="003B0E81" w:rsidRPr="00434468" w:rsidRDefault="003B0E81" w:rsidP="00E07DD4">
      <w:pPr>
        <w:pStyle w:val="ListParagraph"/>
        <w:numPr>
          <w:ilvl w:val="2"/>
          <w:numId w:val="13"/>
        </w:numPr>
        <w:rPr>
          <w:rFonts w:ascii="Times New Roman" w:hAnsi="Times New Roman" w:cs="Times New Roman"/>
        </w:rPr>
      </w:pPr>
      <w:r w:rsidRPr="00434468">
        <w:rPr>
          <w:rFonts w:ascii="Times New Roman" w:hAnsi="Times New Roman" w:cs="Times New Roman"/>
        </w:rPr>
        <w:t>The accident would not ordinarily occur without negligence</w:t>
      </w:r>
    </w:p>
    <w:p w14:paraId="6A15820A" w14:textId="021967C3" w:rsidR="003B0E81" w:rsidRPr="00434468" w:rsidRDefault="003B0E81" w:rsidP="00E07DD4">
      <w:pPr>
        <w:pStyle w:val="ListParagraph"/>
        <w:numPr>
          <w:ilvl w:val="3"/>
          <w:numId w:val="13"/>
        </w:numPr>
        <w:rPr>
          <w:rFonts w:ascii="Times New Roman" w:hAnsi="Times New Roman" w:cs="Times New Roman"/>
        </w:rPr>
      </w:pPr>
      <w:r w:rsidRPr="00434468">
        <w:rPr>
          <w:rFonts w:ascii="Times New Roman" w:hAnsi="Times New Roman" w:cs="Times New Roman"/>
        </w:rPr>
        <w:t>P’s burden of proof: standard – show that “more probable” cause was negligence</w:t>
      </w:r>
    </w:p>
    <w:p w14:paraId="36980C37" w14:textId="692CC919" w:rsidR="003B0E81" w:rsidRPr="00434468" w:rsidRDefault="00F24637" w:rsidP="00E07DD4">
      <w:pPr>
        <w:pStyle w:val="ListParagraph"/>
        <w:numPr>
          <w:ilvl w:val="2"/>
          <w:numId w:val="13"/>
        </w:numPr>
        <w:rPr>
          <w:rFonts w:ascii="Times New Roman" w:hAnsi="Times New Roman" w:cs="Times New Roman"/>
        </w:rPr>
      </w:pPr>
      <w:r w:rsidRPr="00434468">
        <w:rPr>
          <w:rFonts w:ascii="Times New Roman" w:hAnsi="Times New Roman" w:cs="Times New Roman"/>
        </w:rPr>
        <w:t>D’s negligence is the most probably cause of harm</w:t>
      </w:r>
    </w:p>
    <w:p w14:paraId="7E40350E" w14:textId="0ACE6753" w:rsidR="00AD6FB7" w:rsidRPr="00434468" w:rsidRDefault="00AD6FB7" w:rsidP="00E07DD4">
      <w:pPr>
        <w:pStyle w:val="ListParagraph"/>
        <w:numPr>
          <w:ilvl w:val="3"/>
          <w:numId w:val="13"/>
        </w:numPr>
        <w:rPr>
          <w:rFonts w:ascii="Times New Roman" w:hAnsi="Times New Roman" w:cs="Times New Roman"/>
        </w:rPr>
      </w:pPr>
      <w:r w:rsidRPr="00434468">
        <w:rPr>
          <w:rFonts w:ascii="Times New Roman" w:hAnsi="Times New Roman" w:cs="Times New Roman"/>
        </w:rPr>
        <w:t>Not met unless instrumentality that caused harm was under D’s control, “control” loosely applied by courts</w:t>
      </w:r>
    </w:p>
    <w:p w14:paraId="292EFDE1" w14:textId="0CA45902" w:rsidR="00AD6FB7" w:rsidRPr="00434468" w:rsidRDefault="00AD6FB7" w:rsidP="00E07DD4">
      <w:pPr>
        <w:pStyle w:val="ListParagraph"/>
        <w:numPr>
          <w:ilvl w:val="3"/>
          <w:numId w:val="13"/>
        </w:numPr>
        <w:rPr>
          <w:rFonts w:ascii="Times New Roman" w:hAnsi="Times New Roman" w:cs="Times New Roman"/>
        </w:rPr>
      </w:pPr>
      <w:r w:rsidRPr="00434468">
        <w:rPr>
          <w:rFonts w:ascii="Times New Roman" w:hAnsi="Times New Roman" w:cs="Times New Roman"/>
        </w:rPr>
        <w:t>R2 Torts changed requirement to “other responsible causes including conduct of P and third persons are sufficiently eliminated by evidence”</w:t>
      </w:r>
    </w:p>
    <w:p w14:paraId="733B6433" w14:textId="3B4CDD83" w:rsidR="006B0301" w:rsidRPr="00434468" w:rsidRDefault="006B0301" w:rsidP="00E07DD4">
      <w:pPr>
        <w:pStyle w:val="ListParagraph"/>
        <w:numPr>
          <w:ilvl w:val="2"/>
          <w:numId w:val="13"/>
        </w:numPr>
        <w:rPr>
          <w:rFonts w:ascii="Times New Roman" w:hAnsi="Times New Roman" w:cs="Times New Roman"/>
        </w:rPr>
      </w:pPr>
      <w:r w:rsidRPr="00434468">
        <w:rPr>
          <w:rFonts w:ascii="Times New Roman" w:hAnsi="Times New Roman" w:cs="Times New Roman"/>
        </w:rPr>
        <w:t>“The event must not have been due to any voluntary action or contribution on the part of the plaintiff</w:t>
      </w:r>
      <w:r w:rsidR="00D23BBE" w:rsidRPr="00434468">
        <w:rPr>
          <w:rFonts w:ascii="Times New Roman" w:hAnsi="Times New Roman" w:cs="Times New Roman"/>
        </w:rPr>
        <w:t>”</w:t>
      </w:r>
      <w:r w:rsidR="00DD0AB7" w:rsidRPr="00434468">
        <w:rPr>
          <w:rFonts w:ascii="Times New Roman" w:hAnsi="Times New Roman" w:cs="Times New Roman"/>
        </w:rPr>
        <w:t xml:space="preserve"> (Reber v United States)</w:t>
      </w:r>
    </w:p>
    <w:p w14:paraId="329B453B" w14:textId="49FC3A2D" w:rsidR="002C447D" w:rsidRPr="00434468" w:rsidRDefault="002C447D" w:rsidP="00E07DD4">
      <w:pPr>
        <w:pStyle w:val="ListParagraph"/>
        <w:numPr>
          <w:ilvl w:val="3"/>
          <w:numId w:val="13"/>
        </w:numPr>
        <w:rPr>
          <w:rFonts w:ascii="Times New Roman" w:hAnsi="Times New Roman" w:cs="Times New Roman"/>
        </w:rPr>
      </w:pPr>
      <w:r w:rsidRPr="00434468">
        <w:rPr>
          <w:rFonts w:ascii="Times New Roman" w:hAnsi="Times New Roman" w:cs="Times New Roman"/>
        </w:rPr>
        <w:t>P must show initial danger is attributable to D rather than herself. If it is equally probably that P’s negligence created danger, she has not brought negligence home to the D</w:t>
      </w:r>
    </w:p>
    <w:p w14:paraId="4663501B" w14:textId="1F891763" w:rsidR="00D50A85" w:rsidRPr="00434468" w:rsidRDefault="00D50A85" w:rsidP="00E07DD4">
      <w:pPr>
        <w:pStyle w:val="ListParagraph"/>
        <w:numPr>
          <w:ilvl w:val="0"/>
          <w:numId w:val="13"/>
        </w:numPr>
        <w:rPr>
          <w:rFonts w:ascii="Times New Roman" w:hAnsi="Times New Roman" w:cs="Times New Roman"/>
        </w:rPr>
      </w:pPr>
      <w:r w:rsidRPr="00434468">
        <w:rPr>
          <w:rFonts w:ascii="Times New Roman" w:hAnsi="Times New Roman" w:cs="Times New Roman"/>
        </w:rPr>
        <w:t>Defendant’s Case</w:t>
      </w:r>
    </w:p>
    <w:p w14:paraId="50386BB6" w14:textId="2C157498" w:rsidR="00D50A85" w:rsidRPr="00434468" w:rsidRDefault="00D50A85" w:rsidP="00E07DD4">
      <w:pPr>
        <w:pStyle w:val="ListParagraph"/>
        <w:numPr>
          <w:ilvl w:val="1"/>
          <w:numId w:val="13"/>
        </w:numPr>
        <w:rPr>
          <w:rFonts w:ascii="Times New Roman" w:hAnsi="Times New Roman" w:cs="Times New Roman"/>
        </w:rPr>
      </w:pPr>
      <w:r w:rsidRPr="00434468">
        <w:rPr>
          <w:rFonts w:ascii="Times New Roman" w:hAnsi="Times New Roman" w:cs="Times New Roman"/>
        </w:rPr>
        <w:t>D can relent a res ipsa case by proving the actual cause of the accident</w:t>
      </w:r>
    </w:p>
    <w:p w14:paraId="6952E483" w14:textId="3FB34A03" w:rsidR="00D50A85" w:rsidRPr="00434468" w:rsidRDefault="00D50A85" w:rsidP="00E07DD4">
      <w:pPr>
        <w:pStyle w:val="ListParagraph"/>
        <w:numPr>
          <w:ilvl w:val="1"/>
          <w:numId w:val="13"/>
        </w:numPr>
        <w:rPr>
          <w:rFonts w:ascii="Times New Roman" w:hAnsi="Times New Roman" w:cs="Times New Roman"/>
        </w:rPr>
      </w:pPr>
      <w:r w:rsidRPr="00434468">
        <w:rPr>
          <w:rFonts w:ascii="Times New Roman" w:hAnsi="Times New Roman" w:cs="Times New Roman"/>
        </w:rPr>
        <w:t>D can attack each of the foundation facts of res ipsa</w:t>
      </w:r>
    </w:p>
    <w:p w14:paraId="4E26C07D" w14:textId="4137D999" w:rsidR="00D50A85" w:rsidRPr="00434468" w:rsidRDefault="00D50A85" w:rsidP="00E07DD4">
      <w:pPr>
        <w:pStyle w:val="ListParagraph"/>
        <w:numPr>
          <w:ilvl w:val="2"/>
          <w:numId w:val="13"/>
        </w:numPr>
        <w:rPr>
          <w:rFonts w:ascii="Times New Roman" w:hAnsi="Times New Roman" w:cs="Times New Roman"/>
        </w:rPr>
      </w:pPr>
      <w:r w:rsidRPr="00434468">
        <w:rPr>
          <w:rFonts w:ascii="Times New Roman" w:hAnsi="Times New Roman" w:cs="Times New Roman"/>
        </w:rPr>
        <w:t>Can show other common, non-ne</w:t>
      </w:r>
      <w:r w:rsidR="000F1330" w:rsidRPr="00434468">
        <w:rPr>
          <w:rFonts w:ascii="Times New Roman" w:hAnsi="Times New Roman" w:cs="Times New Roman"/>
        </w:rPr>
        <w:t>g</w:t>
      </w:r>
      <w:r w:rsidRPr="00434468">
        <w:rPr>
          <w:rFonts w:ascii="Times New Roman" w:hAnsi="Times New Roman" w:cs="Times New Roman"/>
        </w:rPr>
        <w:t>ligent causes of accident</w:t>
      </w:r>
    </w:p>
    <w:p w14:paraId="2ECB76C0" w14:textId="223E981C" w:rsidR="00D50A85" w:rsidRPr="00434468" w:rsidRDefault="00D50A85" w:rsidP="00E07DD4">
      <w:pPr>
        <w:pStyle w:val="ListParagraph"/>
        <w:numPr>
          <w:ilvl w:val="2"/>
          <w:numId w:val="13"/>
        </w:numPr>
        <w:rPr>
          <w:rFonts w:ascii="Times New Roman" w:hAnsi="Times New Roman" w:cs="Times New Roman"/>
        </w:rPr>
      </w:pPr>
      <w:r w:rsidRPr="00434468">
        <w:rPr>
          <w:rFonts w:ascii="Times New Roman" w:hAnsi="Times New Roman" w:cs="Times New Roman"/>
        </w:rPr>
        <w:t>Can show that other persons mishandled cause of accident</w:t>
      </w:r>
    </w:p>
    <w:p w14:paraId="69B9CC5E" w14:textId="2BB4F7DB" w:rsidR="00E6211C" w:rsidRPr="00434468" w:rsidRDefault="00E6211C" w:rsidP="00E07DD4">
      <w:pPr>
        <w:pStyle w:val="ListParagraph"/>
        <w:numPr>
          <w:ilvl w:val="1"/>
          <w:numId w:val="13"/>
        </w:numPr>
        <w:rPr>
          <w:rFonts w:ascii="Times New Roman" w:hAnsi="Times New Roman" w:cs="Times New Roman"/>
        </w:rPr>
      </w:pPr>
      <w:r w:rsidRPr="00434468">
        <w:rPr>
          <w:rFonts w:ascii="Times New Roman" w:hAnsi="Times New Roman" w:cs="Times New Roman"/>
        </w:rPr>
        <w:t>When D doesn’t have evidence of exact cause of accident, may try to refute res ipsa by proving that he generally exercised due care</w:t>
      </w:r>
    </w:p>
    <w:p w14:paraId="0E15674C" w14:textId="3B4CD514" w:rsidR="00572062" w:rsidRPr="00434468" w:rsidRDefault="00572062" w:rsidP="00E07DD4">
      <w:pPr>
        <w:pStyle w:val="ListParagraph"/>
        <w:numPr>
          <w:ilvl w:val="0"/>
          <w:numId w:val="13"/>
        </w:numPr>
        <w:rPr>
          <w:rFonts w:ascii="Times New Roman" w:hAnsi="Times New Roman" w:cs="Times New Roman"/>
        </w:rPr>
      </w:pPr>
      <w:r w:rsidRPr="00434468">
        <w:rPr>
          <w:rFonts w:ascii="Times New Roman" w:hAnsi="Times New Roman" w:cs="Times New Roman"/>
        </w:rPr>
        <w:t>Procedural Effects of Res Ipsa</w:t>
      </w:r>
    </w:p>
    <w:p w14:paraId="66288395" w14:textId="7CB13A15" w:rsidR="00572062" w:rsidRPr="00434468" w:rsidRDefault="00572062" w:rsidP="00E07DD4">
      <w:pPr>
        <w:pStyle w:val="ListParagraph"/>
        <w:numPr>
          <w:ilvl w:val="1"/>
          <w:numId w:val="13"/>
        </w:numPr>
        <w:rPr>
          <w:rFonts w:ascii="Times New Roman" w:hAnsi="Times New Roman" w:cs="Times New Roman"/>
        </w:rPr>
      </w:pPr>
      <w:r w:rsidRPr="00434468">
        <w:rPr>
          <w:rFonts w:ascii="Times New Roman" w:hAnsi="Times New Roman" w:cs="Times New Roman"/>
        </w:rPr>
        <w:t>Sufficiency of evidence: on breach of duty element, P will survive motion for directed verdit and get to jury, which can then decide the case either way</w:t>
      </w:r>
    </w:p>
    <w:p w14:paraId="0D9733F7" w14:textId="360E300A" w:rsidR="00572062" w:rsidRPr="00434468" w:rsidRDefault="00572062" w:rsidP="00E07DD4">
      <w:pPr>
        <w:pStyle w:val="ListParagraph"/>
        <w:numPr>
          <w:ilvl w:val="1"/>
          <w:numId w:val="13"/>
        </w:numPr>
        <w:rPr>
          <w:rFonts w:ascii="Times New Roman" w:hAnsi="Times New Roman" w:cs="Times New Roman"/>
        </w:rPr>
      </w:pPr>
      <w:r w:rsidRPr="00434468">
        <w:rPr>
          <w:rFonts w:ascii="Times New Roman" w:hAnsi="Times New Roman" w:cs="Times New Roman"/>
        </w:rPr>
        <w:t>Instructing on Res Ipsa: P has adduced evidence from which the jury could conclude that the D was negligent, then trial judges commonly give res ipsa instruction given to the jury</w:t>
      </w:r>
    </w:p>
    <w:p w14:paraId="308BFD2E" w14:textId="428E0D95" w:rsidR="00600634" w:rsidRPr="00434468" w:rsidRDefault="00600634" w:rsidP="00E07DD4">
      <w:pPr>
        <w:pStyle w:val="ListParagraph"/>
        <w:numPr>
          <w:ilvl w:val="1"/>
          <w:numId w:val="13"/>
        </w:numPr>
        <w:rPr>
          <w:rFonts w:ascii="Times New Roman" w:hAnsi="Times New Roman" w:cs="Times New Roman"/>
        </w:rPr>
      </w:pPr>
      <w:r w:rsidRPr="00434468">
        <w:rPr>
          <w:rFonts w:ascii="Times New Roman" w:hAnsi="Times New Roman" w:cs="Times New Roman"/>
        </w:rPr>
        <w:t>Permissible inference effect: res ipsa creates permissible inference that the jury may draw if it sees fit, does not shift burden of persuasion from plaintiff, even if the D introduces no evidence, jury may reject the inference and bring in a verdict for the D</w:t>
      </w:r>
      <w:r w:rsidR="001921BB" w:rsidRPr="00434468">
        <w:rPr>
          <w:rFonts w:ascii="Times New Roman" w:hAnsi="Times New Roman" w:cs="Times New Roman"/>
        </w:rPr>
        <w:t xml:space="preserve"> </w:t>
      </w:r>
    </w:p>
    <w:p w14:paraId="308A1BB6" w14:textId="7D1E1335" w:rsidR="00600634" w:rsidRPr="00434468" w:rsidRDefault="00600634" w:rsidP="00E07DD4">
      <w:pPr>
        <w:pStyle w:val="ListParagraph"/>
        <w:numPr>
          <w:ilvl w:val="1"/>
          <w:numId w:val="13"/>
        </w:numPr>
        <w:rPr>
          <w:rFonts w:ascii="Times New Roman" w:hAnsi="Times New Roman" w:cs="Times New Roman"/>
        </w:rPr>
      </w:pPr>
      <w:r w:rsidRPr="00434468">
        <w:rPr>
          <w:rFonts w:ascii="Times New Roman" w:hAnsi="Times New Roman" w:cs="Times New Roman"/>
        </w:rPr>
        <w:t xml:space="preserve">No rule that requires jury to decide </w:t>
      </w:r>
      <w:r w:rsidR="00CB6BEF" w:rsidRPr="00434468">
        <w:rPr>
          <w:rFonts w:ascii="Times New Roman" w:hAnsi="Times New Roman" w:cs="Times New Roman"/>
        </w:rPr>
        <w:t>D is negligent, if act is so strong that reasonable jury could not conclude otherwise, we don’t bother to give it to jury</w:t>
      </w:r>
    </w:p>
    <w:p w14:paraId="7338DD85" w14:textId="67973C9D" w:rsidR="00562B1B" w:rsidRPr="00434468" w:rsidRDefault="00562B1B" w:rsidP="00E07DD4">
      <w:pPr>
        <w:pStyle w:val="ListParagraph"/>
        <w:numPr>
          <w:ilvl w:val="1"/>
          <w:numId w:val="13"/>
        </w:numPr>
        <w:rPr>
          <w:rFonts w:ascii="Times New Roman" w:hAnsi="Times New Roman" w:cs="Times New Roman"/>
        </w:rPr>
      </w:pPr>
      <w:r w:rsidRPr="00434468">
        <w:rPr>
          <w:rFonts w:ascii="Times New Roman" w:hAnsi="Times New Roman" w:cs="Times New Roman"/>
        </w:rPr>
        <w:t>When D presents evidence of nonfault, still have jury question to evaluate evidence presented</w:t>
      </w:r>
    </w:p>
    <w:p w14:paraId="6E5E7208" w14:textId="768841AE" w:rsidR="0035156F" w:rsidRPr="00434468" w:rsidRDefault="0035156F" w:rsidP="00E07DD4">
      <w:pPr>
        <w:pStyle w:val="ListParagraph"/>
        <w:numPr>
          <w:ilvl w:val="0"/>
          <w:numId w:val="13"/>
        </w:numPr>
        <w:rPr>
          <w:rFonts w:ascii="Times New Roman" w:hAnsi="Times New Roman" w:cs="Times New Roman"/>
        </w:rPr>
      </w:pPr>
      <w:r w:rsidRPr="00434468">
        <w:rPr>
          <w:rFonts w:ascii="Times New Roman" w:hAnsi="Times New Roman" w:cs="Times New Roman"/>
        </w:rPr>
        <w:t>Proving Res Ipsa</w:t>
      </w:r>
    </w:p>
    <w:p w14:paraId="38497E8A" w14:textId="08D3D6D0" w:rsidR="0035156F" w:rsidRPr="00434468" w:rsidRDefault="0035156F" w:rsidP="00E07DD4">
      <w:pPr>
        <w:pStyle w:val="ListParagraph"/>
        <w:numPr>
          <w:ilvl w:val="2"/>
          <w:numId w:val="13"/>
        </w:numPr>
        <w:rPr>
          <w:rFonts w:ascii="Times New Roman" w:hAnsi="Times New Roman" w:cs="Times New Roman"/>
        </w:rPr>
      </w:pPr>
      <w:r w:rsidRPr="00434468">
        <w:rPr>
          <w:rFonts w:ascii="Times New Roman" w:hAnsi="Times New Roman" w:cs="Times New Roman"/>
        </w:rPr>
        <w:t>Majority rule: abnormally strong inference of negligence – inference of negligence is merely permitted not required, when P’s circumstantial proof is so convincing and the D’s response is so weak that the inference of D’s negligence is inescapable</w:t>
      </w:r>
    </w:p>
    <w:p w14:paraId="005EE47A" w14:textId="334F0ABE" w:rsidR="0067617B" w:rsidRPr="00434468" w:rsidRDefault="0067617B" w:rsidP="00E07DD4">
      <w:pPr>
        <w:pStyle w:val="ListParagraph"/>
        <w:numPr>
          <w:ilvl w:val="3"/>
          <w:numId w:val="13"/>
        </w:numPr>
        <w:rPr>
          <w:rFonts w:ascii="Times New Roman" w:hAnsi="Times New Roman" w:cs="Times New Roman"/>
        </w:rPr>
      </w:pPr>
      <w:r w:rsidRPr="00434468">
        <w:rPr>
          <w:rFonts w:ascii="Times New Roman" w:hAnsi="Times New Roman" w:cs="Times New Roman"/>
        </w:rPr>
        <w:t>Posner’</w:t>
      </w:r>
      <w:r w:rsidR="005162A4" w:rsidRPr="00434468">
        <w:rPr>
          <w:rFonts w:ascii="Times New Roman" w:hAnsi="Times New Roman" w:cs="Times New Roman"/>
        </w:rPr>
        <w:t>s rule: 51%/49%</w:t>
      </w:r>
    </w:p>
    <w:p w14:paraId="56DC8340" w14:textId="03AC0DF9" w:rsidR="00145CAB" w:rsidRPr="00434468" w:rsidRDefault="00145CAB" w:rsidP="00E07DD4">
      <w:pPr>
        <w:pStyle w:val="ListParagraph"/>
        <w:numPr>
          <w:ilvl w:val="2"/>
          <w:numId w:val="13"/>
        </w:numPr>
        <w:rPr>
          <w:rFonts w:ascii="Times New Roman" w:hAnsi="Times New Roman" w:cs="Times New Roman"/>
        </w:rPr>
      </w:pPr>
      <w:r w:rsidRPr="00434468">
        <w:rPr>
          <w:rFonts w:ascii="Times New Roman" w:hAnsi="Times New Roman" w:cs="Times New Roman"/>
        </w:rPr>
        <w:t>Minority Rule: the presumption effect, D has the burden of proving not negligent OR D presumed negligent, but if D presents evidence of non-negligence revert to majority rule</w:t>
      </w:r>
    </w:p>
    <w:p w14:paraId="7F33CCE3" w14:textId="58A204E6" w:rsidR="00B63239" w:rsidRPr="00434468" w:rsidRDefault="00B63239" w:rsidP="00E07DD4">
      <w:pPr>
        <w:pStyle w:val="ListParagraph"/>
        <w:numPr>
          <w:ilvl w:val="2"/>
          <w:numId w:val="13"/>
        </w:numPr>
        <w:rPr>
          <w:rFonts w:ascii="Times New Roman" w:hAnsi="Times New Roman" w:cs="Times New Roman"/>
        </w:rPr>
      </w:pPr>
      <w:r w:rsidRPr="00434468">
        <w:rPr>
          <w:rFonts w:ascii="Times New Roman" w:hAnsi="Times New Roman" w:cs="Times New Roman"/>
        </w:rPr>
        <w:t>Res ipsa is an exception to rule in Santiago, general rule: P must allege specific conduct on the part of the D but</w:t>
      </w:r>
    </w:p>
    <w:p w14:paraId="0F2D51A6" w14:textId="5475AF46" w:rsidR="00B63239" w:rsidRPr="00434468" w:rsidRDefault="00B63239" w:rsidP="00E07DD4">
      <w:pPr>
        <w:pStyle w:val="ListParagraph"/>
        <w:numPr>
          <w:ilvl w:val="3"/>
          <w:numId w:val="13"/>
        </w:numPr>
        <w:rPr>
          <w:rFonts w:ascii="Times New Roman" w:hAnsi="Times New Roman" w:cs="Times New Roman"/>
        </w:rPr>
      </w:pPr>
      <w:r w:rsidRPr="00434468">
        <w:rPr>
          <w:rFonts w:ascii="Times New Roman" w:hAnsi="Times New Roman" w:cs="Times New Roman"/>
        </w:rPr>
        <w:t>Res ipsa arises when P may not know what happened and accident speaks for itself</w:t>
      </w:r>
    </w:p>
    <w:p w14:paraId="0080647C" w14:textId="589B9434" w:rsidR="00D51613" w:rsidRPr="00434468" w:rsidRDefault="00D51613" w:rsidP="00E07DD4">
      <w:pPr>
        <w:pStyle w:val="ListParagraph"/>
        <w:numPr>
          <w:ilvl w:val="3"/>
          <w:numId w:val="13"/>
        </w:numPr>
        <w:rPr>
          <w:rFonts w:ascii="Times New Roman" w:hAnsi="Times New Roman" w:cs="Times New Roman"/>
        </w:rPr>
      </w:pPr>
      <w:r w:rsidRPr="00434468">
        <w:rPr>
          <w:rFonts w:ascii="Times New Roman" w:hAnsi="Times New Roman" w:cs="Times New Roman"/>
        </w:rPr>
        <w:t>P needs to point out specific action of D</w:t>
      </w:r>
    </w:p>
    <w:p w14:paraId="606D0C20" w14:textId="60BC937D" w:rsidR="00F24637" w:rsidRPr="00434468" w:rsidRDefault="000B7B86" w:rsidP="00E07DD4">
      <w:pPr>
        <w:pStyle w:val="ListParagraph"/>
        <w:numPr>
          <w:ilvl w:val="1"/>
          <w:numId w:val="13"/>
        </w:numPr>
        <w:rPr>
          <w:rFonts w:ascii="Times New Roman" w:hAnsi="Times New Roman" w:cs="Times New Roman"/>
        </w:rPr>
      </w:pPr>
      <w:r w:rsidRPr="00434468">
        <w:rPr>
          <w:rFonts w:ascii="Times New Roman" w:hAnsi="Times New Roman" w:cs="Times New Roman"/>
        </w:rPr>
        <w:t>Factors</w:t>
      </w:r>
    </w:p>
    <w:p w14:paraId="17D85188" w14:textId="2BA7F4AA" w:rsidR="000B7B86" w:rsidRPr="00434468" w:rsidRDefault="000B7B86" w:rsidP="00E07DD4">
      <w:pPr>
        <w:pStyle w:val="ListParagraph"/>
        <w:numPr>
          <w:ilvl w:val="2"/>
          <w:numId w:val="13"/>
        </w:numPr>
        <w:rPr>
          <w:rFonts w:ascii="Times New Roman" w:hAnsi="Times New Roman" w:cs="Times New Roman"/>
        </w:rPr>
      </w:pPr>
      <w:r w:rsidRPr="00434468">
        <w:rPr>
          <w:rFonts w:ascii="Times New Roman" w:hAnsi="Times New Roman" w:cs="Times New Roman"/>
        </w:rPr>
        <w:t>Evidence eliminating non-negligent causes</w:t>
      </w:r>
    </w:p>
    <w:p w14:paraId="777F5774" w14:textId="6B4AEB5C" w:rsidR="008E736A" w:rsidRPr="00434468" w:rsidRDefault="008E736A" w:rsidP="00E07DD4">
      <w:pPr>
        <w:pStyle w:val="ListParagraph"/>
        <w:numPr>
          <w:ilvl w:val="2"/>
          <w:numId w:val="13"/>
        </w:numPr>
        <w:rPr>
          <w:rFonts w:ascii="Times New Roman" w:hAnsi="Times New Roman" w:cs="Times New Roman"/>
        </w:rPr>
      </w:pPr>
      <w:r w:rsidRPr="00434468">
        <w:rPr>
          <w:rFonts w:ascii="Times New Roman" w:hAnsi="Times New Roman" w:cs="Times New Roman"/>
        </w:rPr>
        <w:t>Failure by plaintiff/defendant to present available evidence</w:t>
      </w:r>
    </w:p>
    <w:p w14:paraId="77B38D7F" w14:textId="4893934F" w:rsidR="00D63643" w:rsidRPr="00434468" w:rsidRDefault="00D63643" w:rsidP="00E07DD4">
      <w:pPr>
        <w:pStyle w:val="ListParagraph"/>
        <w:numPr>
          <w:ilvl w:val="2"/>
          <w:numId w:val="13"/>
        </w:numPr>
        <w:rPr>
          <w:rFonts w:ascii="Times New Roman" w:hAnsi="Times New Roman" w:cs="Times New Roman"/>
        </w:rPr>
      </w:pPr>
      <w:r w:rsidRPr="00434468">
        <w:rPr>
          <w:rFonts w:ascii="Times New Roman" w:hAnsi="Times New Roman" w:cs="Times New Roman"/>
        </w:rPr>
        <w:t>Control condition (exclusive control idea loosened up – Giles case)</w:t>
      </w:r>
    </w:p>
    <w:p w14:paraId="2E3D0FDC" w14:textId="3738D987" w:rsidR="005A43B8" w:rsidRPr="00434468" w:rsidRDefault="005A43B8" w:rsidP="00E07DD4">
      <w:pPr>
        <w:pStyle w:val="ListParagraph"/>
        <w:numPr>
          <w:ilvl w:val="2"/>
          <w:numId w:val="13"/>
        </w:numPr>
        <w:rPr>
          <w:rFonts w:ascii="Times New Roman" w:hAnsi="Times New Roman" w:cs="Times New Roman"/>
        </w:rPr>
      </w:pPr>
      <w:r w:rsidRPr="00434468">
        <w:rPr>
          <w:rFonts w:ascii="Times New Roman" w:hAnsi="Times New Roman" w:cs="Times New Roman"/>
        </w:rPr>
        <w:t>Evidence eliminating other actors as tortfeasors (points more towards % of negligence)</w:t>
      </w:r>
    </w:p>
    <w:p w14:paraId="1AFDF220" w14:textId="4A8E4951" w:rsidR="005A43B8" w:rsidRPr="00434468" w:rsidRDefault="005A43B8" w:rsidP="00E07DD4">
      <w:pPr>
        <w:pStyle w:val="ListParagraph"/>
        <w:numPr>
          <w:ilvl w:val="1"/>
          <w:numId w:val="13"/>
        </w:numPr>
        <w:rPr>
          <w:rFonts w:ascii="Times New Roman" w:hAnsi="Times New Roman" w:cs="Times New Roman"/>
        </w:rPr>
      </w:pPr>
      <w:r w:rsidRPr="00434468">
        <w:rPr>
          <w:rFonts w:ascii="Times New Roman" w:hAnsi="Times New Roman" w:cs="Times New Roman"/>
        </w:rPr>
        <w:t>When 2 potential Ds: if cannot determine which D was negligent</w:t>
      </w:r>
    </w:p>
    <w:p w14:paraId="4F9F9452" w14:textId="7243B7E9" w:rsidR="005A43B8" w:rsidRPr="00434468" w:rsidRDefault="005A43B8" w:rsidP="00E07DD4">
      <w:pPr>
        <w:pStyle w:val="ListParagraph"/>
        <w:numPr>
          <w:ilvl w:val="2"/>
          <w:numId w:val="13"/>
        </w:numPr>
        <w:rPr>
          <w:rFonts w:ascii="Times New Roman" w:hAnsi="Times New Roman" w:cs="Times New Roman"/>
        </w:rPr>
      </w:pPr>
      <w:r w:rsidRPr="00434468">
        <w:rPr>
          <w:rFonts w:ascii="Times New Roman" w:hAnsi="Times New Roman" w:cs="Times New Roman"/>
        </w:rPr>
        <w:t>Majority rule: no RIL unless shared responsibility (Ds acted together)</w:t>
      </w:r>
    </w:p>
    <w:p w14:paraId="34A68B8F" w14:textId="3BF28047" w:rsidR="003B0E81" w:rsidRPr="00434468" w:rsidRDefault="005A43B8" w:rsidP="00E07DD4">
      <w:pPr>
        <w:pStyle w:val="ListParagraph"/>
        <w:numPr>
          <w:ilvl w:val="2"/>
          <w:numId w:val="13"/>
        </w:numPr>
        <w:rPr>
          <w:rFonts w:ascii="Times New Roman" w:hAnsi="Times New Roman" w:cs="Times New Roman"/>
        </w:rPr>
      </w:pPr>
      <w:r w:rsidRPr="00434468">
        <w:rPr>
          <w:rFonts w:ascii="Times New Roman" w:hAnsi="Times New Roman" w:cs="Times New Roman"/>
        </w:rPr>
        <w:t>Collins: RIL if serial control (an</w:t>
      </w:r>
      <w:r w:rsidR="00AE1873" w:rsidRPr="00434468">
        <w:rPr>
          <w:rFonts w:ascii="Times New Roman" w:hAnsi="Times New Roman" w:cs="Times New Roman"/>
        </w:rPr>
        <w:t>d complaint stage of litigation)</w:t>
      </w:r>
    </w:p>
    <w:p w14:paraId="332D0FBB" w14:textId="09F99DB1" w:rsidR="00B45626" w:rsidRPr="00434468" w:rsidRDefault="00B45626" w:rsidP="00E07DD4">
      <w:pPr>
        <w:pStyle w:val="ListParagraph"/>
        <w:numPr>
          <w:ilvl w:val="1"/>
          <w:numId w:val="13"/>
        </w:numPr>
        <w:rPr>
          <w:rFonts w:ascii="Times New Roman" w:hAnsi="Times New Roman" w:cs="Times New Roman"/>
        </w:rPr>
      </w:pPr>
      <w:r w:rsidRPr="00434468">
        <w:rPr>
          <w:rFonts w:ascii="Times New Roman" w:hAnsi="Times New Roman" w:cs="Times New Roman"/>
        </w:rPr>
        <w:t>General Rule: P must allege specific negligent conduct by D (Santiago)</w:t>
      </w:r>
    </w:p>
    <w:p w14:paraId="2C82D390" w14:textId="31FAFEAD" w:rsidR="000548CA" w:rsidRPr="00434468" w:rsidRDefault="000548CA" w:rsidP="00E07DD4">
      <w:pPr>
        <w:pStyle w:val="ListParagraph"/>
        <w:numPr>
          <w:ilvl w:val="1"/>
          <w:numId w:val="13"/>
        </w:numPr>
        <w:rPr>
          <w:rFonts w:ascii="Times New Roman" w:hAnsi="Times New Roman" w:cs="Times New Roman"/>
        </w:rPr>
      </w:pPr>
      <w:r w:rsidRPr="00434468">
        <w:rPr>
          <w:rFonts w:ascii="Times New Roman" w:hAnsi="Times New Roman" w:cs="Times New Roman"/>
        </w:rPr>
        <w:t>Exception for res ipsa loquitor: when fact of accident itself suggests D probably was negligent, P gets to jury (even though P does not allege specific conduct) (Byrne).</w:t>
      </w:r>
    </w:p>
    <w:p w14:paraId="2DCE18E0" w14:textId="43DCD726" w:rsidR="006677FE" w:rsidRPr="00434468" w:rsidRDefault="002B4656" w:rsidP="00E07DD4">
      <w:pPr>
        <w:pStyle w:val="ListParagraph"/>
        <w:numPr>
          <w:ilvl w:val="2"/>
          <w:numId w:val="13"/>
        </w:numPr>
        <w:rPr>
          <w:rFonts w:ascii="Times New Roman" w:hAnsi="Times New Roman" w:cs="Times New Roman"/>
        </w:rPr>
      </w:pPr>
      <w:r w:rsidRPr="00434468">
        <w:rPr>
          <w:rFonts w:ascii="Times New Roman" w:hAnsi="Times New Roman" w:cs="Times New Roman"/>
        </w:rPr>
        <w:t xml:space="preserve">Jury can infer negligence when the incident in and of itself was likely caused by negligence </w:t>
      </w:r>
      <w:r w:rsidR="00253192" w:rsidRPr="00434468">
        <w:rPr>
          <w:rFonts w:ascii="Times New Roman" w:hAnsi="Times New Roman" w:cs="Times New Roman"/>
        </w:rPr>
        <w:t>(send to jury)</w:t>
      </w:r>
    </w:p>
    <w:p w14:paraId="19E2A3AE" w14:textId="26ADFDC3" w:rsidR="002954F2" w:rsidRPr="00434468" w:rsidRDefault="002954F2" w:rsidP="00E07DD4">
      <w:pPr>
        <w:pStyle w:val="ListParagraph"/>
        <w:numPr>
          <w:ilvl w:val="0"/>
          <w:numId w:val="13"/>
        </w:numPr>
        <w:rPr>
          <w:rFonts w:ascii="Times New Roman" w:hAnsi="Times New Roman" w:cs="Times New Roman"/>
        </w:rPr>
      </w:pPr>
      <w:r w:rsidRPr="00434468">
        <w:rPr>
          <w:rFonts w:ascii="Times New Roman" w:hAnsi="Times New Roman" w:cs="Times New Roman"/>
        </w:rPr>
        <w:t>Sufficiency of Pleading</w:t>
      </w:r>
    </w:p>
    <w:p w14:paraId="355027A2" w14:textId="54490066" w:rsidR="00204A18" w:rsidRPr="00434468" w:rsidRDefault="00204A18" w:rsidP="00E07DD4">
      <w:pPr>
        <w:pStyle w:val="ListParagraph"/>
        <w:numPr>
          <w:ilvl w:val="1"/>
          <w:numId w:val="13"/>
        </w:numPr>
        <w:rPr>
          <w:rFonts w:ascii="Times New Roman" w:hAnsi="Times New Roman" w:cs="Times New Roman"/>
        </w:rPr>
      </w:pPr>
      <w:r w:rsidRPr="00434468">
        <w:rPr>
          <w:rFonts w:ascii="Times New Roman" w:hAnsi="Times New Roman" w:cs="Times New Roman"/>
        </w:rPr>
        <w:t>When evidence is obtainable, but not present, res ipsa is not appropriate (Warren v. Jefferies)</w:t>
      </w:r>
    </w:p>
    <w:p w14:paraId="4F8E1F2B" w14:textId="52BEF669" w:rsidR="00DB1F6A" w:rsidRPr="00434468" w:rsidRDefault="00DB1F6A" w:rsidP="00E07DD4">
      <w:pPr>
        <w:pStyle w:val="ListParagraph"/>
        <w:numPr>
          <w:ilvl w:val="1"/>
          <w:numId w:val="13"/>
        </w:numPr>
        <w:rPr>
          <w:rFonts w:ascii="Times New Roman" w:hAnsi="Times New Roman" w:cs="Times New Roman"/>
        </w:rPr>
      </w:pPr>
      <w:r w:rsidRPr="00434468">
        <w:rPr>
          <w:rFonts w:ascii="Times New Roman" w:hAnsi="Times New Roman" w:cs="Times New Roman"/>
        </w:rPr>
        <w:t>Court focus on fact that P has no evidence, reasonable P investigates after accident</w:t>
      </w:r>
    </w:p>
    <w:p w14:paraId="1A4E8E8A" w14:textId="47EDA4A9" w:rsidR="00DB1F6A" w:rsidRPr="00434468" w:rsidRDefault="00DB1F6A" w:rsidP="00E07DD4">
      <w:pPr>
        <w:pStyle w:val="ListParagraph"/>
        <w:numPr>
          <w:ilvl w:val="1"/>
          <w:numId w:val="13"/>
        </w:numPr>
        <w:rPr>
          <w:rFonts w:ascii="Times New Roman" w:hAnsi="Times New Roman" w:cs="Times New Roman"/>
        </w:rPr>
      </w:pPr>
      <w:r w:rsidRPr="00434468">
        <w:rPr>
          <w:rFonts w:ascii="Times New Roman" w:hAnsi="Times New Roman" w:cs="Times New Roman"/>
        </w:rPr>
        <w:t>Possible that P investigation occurred and evidence was unfavorable so they didn’t present it</w:t>
      </w:r>
    </w:p>
    <w:p w14:paraId="78CFD15F" w14:textId="57A02332" w:rsidR="005A0B4B" w:rsidRPr="00434468" w:rsidRDefault="005A0B4B" w:rsidP="00E07DD4">
      <w:pPr>
        <w:pStyle w:val="ListParagraph"/>
        <w:numPr>
          <w:ilvl w:val="0"/>
          <w:numId w:val="13"/>
        </w:numPr>
        <w:rPr>
          <w:rFonts w:ascii="Times New Roman" w:hAnsi="Times New Roman" w:cs="Times New Roman"/>
        </w:rPr>
      </w:pPr>
      <w:r w:rsidRPr="00434468">
        <w:rPr>
          <w:rFonts w:ascii="Times New Roman" w:hAnsi="Times New Roman" w:cs="Times New Roman"/>
        </w:rPr>
        <w:t>Acts not within exclusive control of tortfeasor do not preclude guilt (Giles)</w:t>
      </w:r>
    </w:p>
    <w:p w14:paraId="51E63A90" w14:textId="45DA8F18" w:rsidR="00CA1495" w:rsidRPr="00434468" w:rsidRDefault="00CA1495" w:rsidP="00E07DD4">
      <w:pPr>
        <w:pStyle w:val="ListParagraph"/>
        <w:numPr>
          <w:ilvl w:val="1"/>
          <w:numId w:val="13"/>
        </w:numPr>
        <w:rPr>
          <w:rFonts w:ascii="Times New Roman" w:hAnsi="Times New Roman" w:cs="Times New Roman"/>
        </w:rPr>
      </w:pPr>
      <w:r w:rsidRPr="00434468">
        <w:rPr>
          <w:rFonts w:ascii="Times New Roman" w:hAnsi="Times New Roman" w:cs="Times New Roman"/>
        </w:rPr>
        <w:t xml:space="preserve">Court has loosened “exclusive control” requirement </w:t>
      </w:r>
    </w:p>
    <w:p w14:paraId="5868C1AA" w14:textId="134F045E" w:rsidR="00CA1495" w:rsidRPr="00434468" w:rsidRDefault="00CA1495" w:rsidP="00E07DD4">
      <w:pPr>
        <w:pStyle w:val="ListParagraph"/>
        <w:numPr>
          <w:ilvl w:val="1"/>
          <w:numId w:val="13"/>
        </w:numPr>
        <w:rPr>
          <w:rFonts w:ascii="Times New Roman" w:hAnsi="Times New Roman" w:cs="Times New Roman"/>
        </w:rPr>
      </w:pPr>
      <w:r w:rsidRPr="00434468">
        <w:rPr>
          <w:rFonts w:ascii="Times New Roman" w:hAnsi="Times New Roman" w:cs="Times New Roman"/>
        </w:rPr>
        <w:t>Damages are still lowered proportionately to P’s contributory negligence</w:t>
      </w:r>
    </w:p>
    <w:p w14:paraId="21068CA9" w14:textId="59673CE0" w:rsidR="00CA1495" w:rsidRPr="00434468" w:rsidRDefault="00CA1495" w:rsidP="00E07DD4">
      <w:pPr>
        <w:pStyle w:val="ListParagraph"/>
        <w:numPr>
          <w:ilvl w:val="1"/>
          <w:numId w:val="13"/>
        </w:numPr>
        <w:rPr>
          <w:rFonts w:ascii="Times New Roman" w:hAnsi="Times New Roman" w:cs="Times New Roman"/>
        </w:rPr>
      </w:pPr>
      <w:r w:rsidRPr="00434468">
        <w:rPr>
          <w:rFonts w:ascii="Times New Roman" w:hAnsi="Times New Roman" w:cs="Times New Roman"/>
        </w:rPr>
        <w:t>Exclusive control requirement is like saying you have to be 100% certain that D was negligent</w:t>
      </w:r>
    </w:p>
    <w:p w14:paraId="21F2E511" w14:textId="4D7F9E47" w:rsidR="003A691F" w:rsidRPr="00434468" w:rsidRDefault="003A691F" w:rsidP="00E07DD4">
      <w:pPr>
        <w:pStyle w:val="ListParagraph"/>
        <w:numPr>
          <w:ilvl w:val="0"/>
          <w:numId w:val="13"/>
        </w:numPr>
        <w:rPr>
          <w:rFonts w:ascii="Times New Roman" w:hAnsi="Times New Roman" w:cs="Times New Roman"/>
        </w:rPr>
      </w:pPr>
      <w:r w:rsidRPr="00434468">
        <w:rPr>
          <w:rFonts w:ascii="Times New Roman" w:hAnsi="Times New Roman" w:cs="Times New Roman"/>
        </w:rPr>
        <w:t>Where there are 2 D’s who had consecutive control over P, and either one could have caused P’s injuries, and both named in complaint, complaint is sufficient for pleading purposes to raise res ipsa</w:t>
      </w:r>
    </w:p>
    <w:p w14:paraId="3229BA1A" w14:textId="05D53FD4" w:rsidR="008157CE" w:rsidRPr="00434468" w:rsidRDefault="008157CE" w:rsidP="00E07DD4">
      <w:pPr>
        <w:pStyle w:val="ListParagraph"/>
        <w:numPr>
          <w:ilvl w:val="0"/>
          <w:numId w:val="13"/>
        </w:numPr>
        <w:rPr>
          <w:rFonts w:ascii="Times New Roman" w:hAnsi="Times New Roman" w:cs="Times New Roman"/>
        </w:rPr>
      </w:pPr>
      <w:r w:rsidRPr="00434468">
        <w:rPr>
          <w:rFonts w:ascii="Times New Roman" w:hAnsi="Times New Roman" w:cs="Times New Roman"/>
        </w:rPr>
        <w:t>Third Restatement Rule (use for this class): if two parties have an ongoing relationship pursuant to which they share responsibility for a dangerous activity, and if an accident happens establishing negligence of one of the two, imposing res ipsa on both parties is proper</w:t>
      </w:r>
    </w:p>
    <w:p w14:paraId="2CC0FC50" w14:textId="4263226C" w:rsidR="001470BC" w:rsidRPr="00434468" w:rsidRDefault="001470BC" w:rsidP="00E07DD4">
      <w:pPr>
        <w:pStyle w:val="ListParagraph"/>
        <w:numPr>
          <w:ilvl w:val="0"/>
          <w:numId w:val="13"/>
        </w:numPr>
        <w:rPr>
          <w:rFonts w:ascii="Times New Roman" w:hAnsi="Times New Roman" w:cs="Times New Roman"/>
        </w:rPr>
      </w:pPr>
      <w:r w:rsidRPr="00434468">
        <w:rPr>
          <w:rFonts w:ascii="Times New Roman" w:hAnsi="Times New Roman" w:cs="Times New Roman"/>
        </w:rPr>
        <w:t>Actual harms: element of negligence, legal damage is not enough</w:t>
      </w:r>
    </w:p>
    <w:p w14:paraId="029C5485" w14:textId="702C543D" w:rsidR="001470BC" w:rsidRPr="00434468" w:rsidRDefault="001470BC" w:rsidP="00E07DD4">
      <w:pPr>
        <w:pStyle w:val="ListParagraph"/>
        <w:numPr>
          <w:ilvl w:val="1"/>
          <w:numId w:val="13"/>
        </w:numPr>
        <w:rPr>
          <w:rFonts w:ascii="Times New Roman" w:hAnsi="Times New Roman" w:cs="Times New Roman"/>
        </w:rPr>
      </w:pPr>
      <w:r w:rsidRPr="00434468">
        <w:rPr>
          <w:rFonts w:ascii="Times New Roman" w:hAnsi="Times New Roman" w:cs="Times New Roman"/>
        </w:rPr>
        <w:t>General rule: conduct that is merely negligent without proof of an actual injury, is not considered to be a significant interference with the public interest such that there is any regret to complain of it or be free from it</w:t>
      </w:r>
    </w:p>
    <w:p w14:paraId="136A2AF5" w14:textId="77777777" w:rsidR="006677FE" w:rsidRPr="00434468" w:rsidRDefault="006677FE" w:rsidP="00B709F3">
      <w:pPr>
        <w:rPr>
          <w:rFonts w:ascii="Times New Roman" w:hAnsi="Times New Roman" w:cs="Times New Roman"/>
        </w:rPr>
      </w:pPr>
    </w:p>
    <w:p w14:paraId="6FEB0432" w14:textId="260CEFD2" w:rsidR="00B709F3" w:rsidRPr="00434468" w:rsidRDefault="00B709F3" w:rsidP="00B709F3">
      <w:pPr>
        <w:rPr>
          <w:rFonts w:ascii="Times New Roman" w:hAnsi="Times New Roman" w:cs="Times New Roman"/>
          <w:u w:val="single"/>
        </w:rPr>
      </w:pPr>
      <w:r w:rsidRPr="00434468">
        <w:rPr>
          <w:rFonts w:ascii="Times New Roman" w:hAnsi="Times New Roman" w:cs="Times New Roman"/>
          <w:u w:val="single"/>
        </w:rPr>
        <w:t>Cases and Issues (Breach of Duty- Res Ipsa Loquitor)</w:t>
      </w:r>
    </w:p>
    <w:p w14:paraId="1871C768" w14:textId="77777777" w:rsidR="00E15788" w:rsidRPr="00434468" w:rsidRDefault="00E15788" w:rsidP="00E407A3">
      <w:pPr>
        <w:rPr>
          <w:rFonts w:ascii="Times New Roman" w:hAnsi="Times New Roman" w:cs="Times New Roman"/>
        </w:rPr>
      </w:pPr>
    </w:p>
    <w:p w14:paraId="64867AD3" w14:textId="1859229B" w:rsidR="00645319" w:rsidRPr="00434468" w:rsidRDefault="00645319" w:rsidP="00645319">
      <w:pPr>
        <w:rPr>
          <w:rFonts w:ascii="Times New Roman" w:hAnsi="Times New Roman" w:cs="Times New Roman"/>
          <w:b/>
        </w:rPr>
      </w:pPr>
      <w:r w:rsidRPr="00434468">
        <w:rPr>
          <w:rFonts w:ascii="Times New Roman" w:hAnsi="Times New Roman" w:cs="Times New Roman"/>
          <w:i/>
          <w:iCs/>
        </w:rPr>
        <w:t>Santiago v. First Student:</w:t>
      </w:r>
      <w:r w:rsidRPr="00434468">
        <w:rPr>
          <w:rFonts w:ascii="Times New Roman" w:hAnsi="Times New Roman" w:cs="Times New Roman"/>
        </w:rPr>
        <w:t xml:space="preserve"> Plaintiff alleged that when she was in eighth grade and being transported on one of defendant’s buses, it collided with car at intersection plaintiff cannot identify. Plaintiff does not know any other details. Trial judge granted summary judgment for defendant for insufficient evidence.</w:t>
      </w:r>
    </w:p>
    <w:p w14:paraId="1C455295" w14:textId="77777777" w:rsidR="00645319" w:rsidRPr="00434468" w:rsidRDefault="00645319" w:rsidP="00E407A3">
      <w:pPr>
        <w:rPr>
          <w:rFonts w:ascii="Times New Roman" w:hAnsi="Times New Roman" w:cs="Times New Roman"/>
        </w:rPr>
      </w:pPr>
    </w:p>
    <w:p w14:paraId="1B44102A" w14:textId="5084B0EA" w:rsidR="00B67601" w:rsidRPr="00434468" w:rsidRDefault="00B67601" w:rsidP="00B67601">
      <w:pPr>
        <w:rPr>
          <w:rFonts w:ascii="Times New Roman" w:hAnsi="Times New Roman" w:cs="Times New Roman"/>
          <w:b/>
        </w:rPr>
      </w:pPr>
      <w:r w:rsidRPr="00434468">
        <w:rPr>
          <w:rFonts w:ascii="Times New Roman" w:hAnsi="Times New Roman" w:cs="Times New Roman"/>
          <w:i/>
          <w:iCs/>
        </w:rPr>
        <w:t>Byrne v. Boadle</w:t>
      </w:r>
      <w:r w:rsidRPr="00434468">
        <w:rPr>
          <w:rFonts w:ascii="Times New Roman" w:hAnsi="Times New Roman" w:cs="Times New Roman"/>
        </w:rPr>
        <w:t xml:space="preserve">: P was walking in Scotland Road when he lost all recollection. Witness testified that barrel of flour fell on him; </w:t>
      </w:r>
      <w:r w:rsidR="002B4656" w:rsidRPr="00434468">
        <w:rPr>
          <w:rFonts w:ascii="Times New Roman" w:hAnsi="Times New Roman" w:cs="Times New Roman"/>
        </w:rPr>
        <w:t>D</w:t>
      </w:r>
      <w:r w:rsidRPr="00434468">
        <w:rPr>
          <w:rFonts w:ascii="Times New Roman" w:hAnsi="Times New Roman" w:cs="Times New Roman"/>
        </w:rPr>
        <w:t xml:space="preserve">'s shop was adjacent and barrel appeared to have fallen or to have been dropped from the shop. Trial judge "nonsuited" the plaintiff, taking the view that the plaintiff had put on no evidence of negligence. Plaintiff's attorney sought review in higher court by obtaining a </w:t>
      </w:r>
      <w:r w:rsidRPr="00434468">
        <w:rPr>
          <w:rFonts w:ascii="Times New Roman" w:hAnsi="Times New Roman" w:cs="Times New Roman"/>
          <w:u w:val="single"/>
        </w:rPr>
        <w:t>rule nisi</w:t>
      </w:r>
      <w:r w:rsidRPr="00434468">
        <w:rPr>
          <w:rFonts w:ascii="Times New Roman" w:hAnsi="Times New Roman" w:cs="Times New Roman"/>
        </w:rPr>
        <w:t xml:space="preserve"> (court's decree that will be come absolute unless the adversely affected party shows the court, within a specified time, why it should be set aside) to enter the verdict for the plaintiff.</w:t>
      </w:r>
    </w:p>
    <w:p w14:paraId="63799AB7" w14:textId="77777777" w:rsidR="00B67601" w:rsidRPr="00434468" w:rsidRDefault="00B67601" w:rsidP="00E407A3">
      <w:pPr>
        <w:rPr>
          <w:rFonts w:ascii="Times New Roman" w:hAnsi="Times New Roman" w:cs="Times New Roman"/>
        </w:rPr>
      </w:pPr>
    </w:p>
    <w:p w14:paraId="42FCED90" w14:textId="278CCD16" w:rsidR="005A43B8" w:rsidRPr="00434468" w:rsidRDefault="005A43B8" w:rsidP="005A43B8">
      <w:pPr>
        <w:rPr>
          <w:rFonts w:ascii="Times New Roman" w:hAnsi="Times New Roman" w:cs="Times New Roman"/>
          <w:b/>
        </w:rPr>
      </w:pPr>
      <w:r w:rsidRPr="00434468">
        <w:rPr>
          <w:rFonts w:ascii="Times New Roman" w:hAnsi="Times New Roman" w:cs="Times New Roman"/>
          <w:i/>
        </w:rPr>
        <w:t>Collins v. Superior Air and Ground Ambulance Service:</w:t>
      </w:r>
      <w:r w:rsidRPr="00434468">
        <w:rPr>
          <w:rFonts w:ascii="Times New Roman" w:hAnsi="Times New Roman" w:cs="Times New Roman"/>
        </w:rPr>
        <w:t xml:space="preserve"> Collins admitted to Alden Rehab Center and transported to/from by Superior Ambulance Service. When Collins returned, dehydrated and had broken leg. Suit against Superior and Alden. Superior argues plaintiff can’t plead that Superior along controlled instrumentality or injury. Court says res ipsa allows proof of negligence by circumstantial evidence when direct evidence is primarily in control of defendant. </w:t>
      </w:r>
    </w:p>
    <w:p w14:paraId="2E315A48" w14:textId="77777777" w:rsidR="005A43B8" w:rsidRPr="00434468" w:rsidRDefault="005A43B8" w:rsidP="00E407A3">
      <w:pPr>
        <w:rPr>
          <w:rFonts w:ascii="Times New Roman" w:hAnsi="Times New Roman" w:cs="Times New Roman"/>
        </w:rPr>
      </w:pPr>
    </w:p>
    <w:p w14:paraId="1387C6A6" w14:textId="77777777" w:rsidR="005074B4" w:rsidRPr="00434468" w:rsidRDefault="005074B4" w:rsidP="005074B4">
      <w:pPr>
        <w:rPr>
          <w:rFonts w:ascii="Times New Roman" w:hAnsi="Times New Roman" w:cs="Times New Roman"/>
          <w:b/>
        </w:rPr>
      </w:pPr>
      <w:r w:rsidRPr="00434468">
        <w:rPr>
          <w:rFonts w:ascii="Times New Roman" w:hAnsi="Times New Roman" w:cs="Times New Roman"/>
          <w:i/>
        </w:rPr>
        <w:t>Giles v. City of New Haven:</w:t>
      </w:r>
      <w:r w:rsidRPr="00434468">
        <w:rPr>
          <w:rFonts w:ascii="Times New Roman" w:hAnsi="Times New Roman" w:cs="Times New Roman"/>
        </w:rPr>
        <w:t xml:space="preserve"> Plaintiff was elevator operator with 14 years of experience. Compensation chain malfunctions in elevator and as a result, plaintiff suffers injuries. Defendant alleges that plaintiff failed to demonstrate that defendant had exclusive control over elevator because plaintiff was operating elevator. Court found that jury should determine plaintiff’s res ipsa claim.</w:t>
      </w:r>
    </w:p>
    <w:p w14:paraId="5E044B4D" w14:textId="77777777" w:rsidR="005074B4" w:rsidRPr="00434468" w:rsidRDefault="005074B4" w:rsidP="00E407A3">
      <w:pPr>
        <w:rPr>
          <w:rFonts w:ascii="Times New Roman" w:hAnsi="Times New Roman" w:cs="Times New Roman"/>
        </w:rPr>
      </w:pPr>
    </w:p>
    <w:p w14:paraId="24893CF3" w14:textId="77777777" w:rsidR="00927F6F" w:rsidRPr="00434468" w:rsidRDefault="00927F6F" w:rsidP="00927F6F">
      <w:pPr>
        <w:rPr>
          <w:rFonts w:ascii="Times New Roman" w:hAnsi="Times New Roman" w:cs="Times New Roman"/>
          <w:b/>
        </w:rPr>
      </w:pPr>
      <w:r w:rsidRPr="00434468">
        <w:rPr>
          <w:rFonts w:ascii="Times New Roman" w:hAnsi="Times New Roman" w:cs="Times New Roman"/>
          <w:i/>
        </w:rPr>
        <w:t>Koch v. Norris:</w:t>
      </w:r>
      <w:r w:rsidRPr="00434468">
        <w:rPr>
          <w:rFonts w:ascii="Times New Roman" w:hAnsi="Times New Roman" w:cs="Times New Roman"/>
        </w:rPr>
        <w:t xml:space="preserve"> Defendant’s high-voltage line broke and fell, starting a fire that damaged plaintiff’s property. Weather was sunny and winds were ordinary. Court concludes that plaintiff can rely on res ipsa</w:t>
      </w:r>
    </w:p>
    <w:p w14:paraId="55942A5C" w14:textId="77777777" w:rsidR="00927F6F" w:rsidRPr="00434468" w:rsidRDefault="00927F6F" w:rsidP="00927F6F">
      <w:pPr>
        <w:rPr>
          <w:rFonts w:ascii="Times New Roman" w:hAnsi="Times New Roman" w:cs="Times New Roman"/>
          <w:i/>
        </w:rPr>
      </w:pPr>
    </w:p>
    <w:p w14:paraId="3FF40F71" w14:textId="77777777" w:rsidR="00927F6F" w:rsidRPr="00434468" w:rsidRDefault="00927F6F" w:rsidP="00927F6F">
      <w:pPr>
        <w:rPr>
          <w:rFonts w:ascii="Times New Roman" w:hAnsi="Times New Roman" w:cs="Times New Roman"/>
          <w:b/>
        </w:rPr>
      </w:pPr>
      <w:r w:rsidRPr="00434468">
        <w:rPr>
          <w:rFonts w:ascii="Times New Roman" w:hAnsi="Times New Roman" w:cs="Times New Roman"/>
          <w:i/>
        </w:rPr>
        <w:t>Cosgrove v. Commonwealth Edison Co:</w:t>
      </w:r>
      <w:r w:rsidRPr="00434468">
        <w:rPr>
          <w:rFonts w:ascii="Times New Roman" w:hAnsi="Times New Roman" w:cs="Times New Roman"/>
        </w:rPr>
        <w:t xml:space="preserve"> During storm, electric company’s power lines seen to be sparking and fell. Fire occurred; leak in buried gas line ignited by sparks. Plaintiffs injured. Court holds plaintiff can rely on res ipsa for gas company but not electric company.</w:t>
      </w:r>
    </w:p>
    <w:p w14:paraId="180E0CB5" w14:textId="77777777" w:rsidR="00927F6F" w:rsidRPr="00434468" w:rsidRDefault="00927F6F" w:rsidP="00E407A3">
      <w:pPr>
        <w:rPr>
          <w:rFonts w:ascii="Times New Roman" w:hAnsi="Times New Roman" w:cs="Times New Roman"/>
        </w:rPr>
      </w:pPr>
    </w:p>
    <w:p w14:paraId="1F2BBEA0" w14:textId="77777777" w:rsidR="00204A18" w:rsidRPr="00434468" w:rsidRDefault="00204A18" w:rsidP="00204A18">
      <w:pPr>
        <w:rPr>
          <w:rFonts w:ascii="Times New Roman" w:hAnsi="Times New Roman" w:cs="Times New Roman"/>
          <w:b/>
        </w:rPr>
      </w:pPr>
      <w:r w:rsidRPr="00434468">
        <w:rPr>
          <w:rFonts w:ascii="Times New Roman" w:hAnsi="Times New Roman" w:cs="Times New Roman"/>
          <w:i/>
        </w:rPr>
        <w:t>Warren v. Jeffries:</w:t>
      </w:r>
      <w:r w:rsidRPr="00434468">
        <w:rPr>
          <w:rFonts w:ascii="Times New Roman" w:hAnsi="Times New Roman" w:cs="Times New Roman"/>
        </w:rPr>
        <w:t xml:space="preserve"> Car was owned by defendant and plaintiff’s family was entering when car made a clicking sound and started rolling into ditch. Six year old Terry died after jumping from rolling car and being crushed by wheel. Car was not examined after accident. Court says can’t speculate as to what clicking sound is, and in the absence of attainable evidence, res ipsa is not applicable.</w:t>
      </w:r>
    </w:p>
    <w:p w14:paraId="3290EAB4" w14:textId="77777777" w:rsidR="00204A18" w:rsidRPr="00434468" w:rsidRDefault="00204A18" w:rsidP="00E407A3">
      <w:pPr>
        <w:rPr>
          <w:rFonts w:ascii="Times New Roman" w:hAnsi="Times New Roman" w:cs="Times New Roman"/>
        </w:rPr>
      </w:pPr>
    </w:p>
    <w:p w14:paraId="4201D82A" w14:textId="1E31937E" w:rsidR="00375B38" w:rsidRPr="00434468" w:rsidRDefault="00375B38" w:rsidP="00E407A3">
      <w:pPr>
        <w:rPr>
          <w:rFonts w:ascii="Times New Roman" w:hAnsi="Times New Roman" w:cs="Times New Roman"/>
          <w:b/>
        </w:rPr>
      </w:pPr>
      <w:r w:rsidRPr="00434468">
        <w:rPr>
          <w:rFonts w:ascii="Times New Roman" w:hAnsi="Times New Roman" w:cs="Times New Roman"/>
          <w:b/>
        </w:rPr>
        <w:t>Factual Cause</w:t>
      </w:r>
    </w:p>
    <w:p w14:paraId="57ABC850" w14:textId="77777777" w:rsidR="00834DC6" w:rsidRPr="00434468" w:rsidRDefault="00834DC6" w:rsidP="00E07DD4">
      <w:pPr>
        <w:pStyle w:val="ListParagraph"/>
        <w:numPr>
          <w:ilvl w:val="0"/>
          <w:numId w:val="14"/>
        </w:numPr>
        <w:rPr>
          <w:rFonts w:ascii="Times New Roman" w:hAnsi="Times New Roman" w:cs="Times New Roman"/>
        </w:rPr>
      </w:pPr>
      <w:r w:rsidRPr="00434468">
        <w:rPr>
          <w:rFonts w:ascii="Times New Roman" w:hAnsi="Times New Roman" w:cs="Times New Roman"/>
        </w:rPr>
        <w:t>But-For Test</w:t>
      </w:r>
    </w:p>
    <w:p w14:paraId="2459FC87" w14:textId="4BC18174" w:rsidR="00834DC6" w:rsidRPr="00434468" w:rsidRDefault="00834DC6" w:rsidP="00E07DD4">
      <w:pPr>
        <w:pStyle w:val="ListParagraph"/>
        <w:numPr>
          <w:ilvl w:val="1"/>
          <w:numId w:val="14"/>
        </w:numPr>
        <w:rPr>
          <w:rFonts w:ascii="Times New Roman" w:hAnsi="Times New Roman" w:cs="Times New Roman"/>
        </w:rPr>
      </w:pPr>
      <w:r w:rsidRPr="00434468">
        <w:rPr>
          <w:rFonts w:ascii="Times New Roman" w:hAnsi="Times New Roman" w:cs="Times New Roman"/>
        </w:rPr>
        <w:t xml:space="preserve">“But for” this particular action, </w:t>
      </w:r>
      <w:r w:rsidR="007146A4" w:rsidRPr="00434468">
        <w:rPr>
          <w:rFonts w:ascii="Times New Roman" w:hAnsi="Times New Roman" w:cs="Times New Roman"/>
        </w:rPr>
        <w:t>would P’s injury have happened?</w:t>
      </w:r>
    </w:p>
    <w:p w14:paraId="0B4AB2FE" w14:textId="45964C26" w:rsidR="007146A4" w:rsidRPr="00434468" w:rsidRDefault="007146A4" w:rsidP="00E07DD4">
      <w:pPr>
        <w:pStyle w:val="ListParagraph"/>
        <w:numPr>
          <w:ilvl w:val="2"/>
          <w:numId w:val="14"/>
        </w:numPr>
        <w:rPr>
          <w:rFonts w:ascii="Times New Roman" w:hAnsi="Times New Roman" w:cs="Times New Roman"/>
        </w:rPr>
      </w:pPr>
      <w:r w:rsidRPr="00434468">
        <w:rPr>
          <w:rFonts w:ascii="Times New Roman" w:hAnsi="Times New Roman" w:cs="Times New Roman"/>
        </w:rPr>
        <w:t>Sine qua non: compare what actually happened to hypothetical scenario</w:t>
      </w:r>
    </w:p>
    <w:p w14:paraId="31F4289E" w14:textId="559FC4FE" w:rsidR="007146A4" w:rsidRPr="00434468" w:rsidRDefault="007146A4" w:rsidP="00E07DD4">
      <w:pPr>
        <w:pStyle w:val="ListParagraph"/>
        <w:numPr>
          <w:ilvl w:val="1"/>
          <w:numId w:val="14"/>
        </w:numPr>
        <w:rPr>
          <w:rFonts w:ascii="Times New Roman" w:hAnsi="Times New Roman" w:cs="Times New Roman"/>
        </w:rPr>
      </w:pPr>
      <w:r w:rsidRPr="00434468">
        <w:rPr>
          <w:rFonts w:ascii="Times New Roman" w:hAnsi="Times New Roman" w:cs="Times New Roman"/>
        </w:rPr>
        <w:t>Problem of applying but-for test: jury must decide on what actually happened but must also speculate on hypothetical alternative (Hale)</w:t>
      </w:r>
    </w:p>
    <w:p w14:paraId="0B35E232" w14:textId="165894CE" w:rsidR="009A64C8" w:rsidRPr="00434468" w:rsidRDefault="009A64C8" w:rsidP="00E07DD4">
      <w:pPr>
        <w:pStyle w:val="ListParagraph"/>
        <w:numPr>
          <w:ilvl w:val="2"/>
          <w:numId w:val="14"/>
        </w:numPr>
        <w:rPr>
          <w:rFonts w:ascii="Times New Roman" w:hAnsi="Times New Roman" w:cs="Times New Roman"/>
        </w:rPr>
      </w:pPr>
      <w:r w:rsidRPr="00434468">
        <w:rPr>
          <w:rFonts w:ascii="Times New Roman" w:hAnsi="Times New Roman" w:cs="Times New Roman"/>
        </w:rPr>
        <w:t>Court says you can have 2+ causes of action, negligence and liability necessitates that D be a cause not the only cause</w:t>
      </w:r>
    </w:p>
    <w:p w14:paraId="7855AE34" w14:textId="5D11FA8D" w:rsidR="002B0A15" w:rsidRPr="00434468" w:rsidRDefault="002B0A15" w:rsidP="00E07DD4">
      <w:pPr>
        <w:pStyle w:val="ListParagraph"/>
        <w:numPr>
          <w:ilvl w:val="1"/>
          <w:numId w:val="14"/>
        </w:numPr>
        <w:rPr>
          <w:rFonts w:ascii="Times New Roman" w:hAnsi="Times New Roman" w:cs="Times New Roman"/>
        </w:rPr>
      </w:pPr>
      <w:r w:rsidRPr="00434468">
        <w:rPr>
          <w:rFonts w:ascii="Times New Roman" w:hAnsi="Times New Roman" w:cs="Times New Roman"/>
        </w:rPr>
        <w:t xml:space="preserve">Look to see that negligence caused harm to see if without negligence, same result would’ve occurred </w:t>
      </w:r>
      <w:r w:rsidR="00B01698" w:rsidRPr="00434468">
        <w:rPr>
          <w:rFonts w:ascii="Times New Roman" w:hAnsi="Times New Roman" w:cs="Times New Roman"/>
        </w:rPr>
        <w:t>(Salientro – not but-for cause,</w:t>
      </w:r>
      <w:r w:rsidRPr="00434468">
        <w:rPr>
          <w:rFonts w:ascii="Times New Roman" w:hAnsi="Times New Roman" w:cs="Times New Roman"/>
        </w:rPr>
        <w:t xml:space="preserve"> same result even if D had asked question)</w:t>
      </w:r>
    </w:p>
    <w:p w14:paraId="2BD564EB" w14:textId="2B09CCFD" w:rsidR="00830933" w:rsidRPr="00434468" w:rsidRDefault="00830933" w:rsidP="00E07DD4">
      <w:pPr>
        <w:pStyle w:val="ListParagraph"/>
        <w:numPr>
          <w:ilvl w:val="0"/>
          <w:numId w:val="14"/>
        </w:numPr>
        <w:rPr>
          <w:rFonts w:ascii="Times New Roman" w:hAnsi="Times New Roman" w:cs="Times New Roman"/>
        </w:rPr>
      </w:pPr>
      <w:r w:rsidRPr="00434468">
        <w:rPr>
          <w:rFonts w:ascii="Times New Roman" w:hAnsi="Times New Roman" w:cs="Times New Roman"/>
        </w:rPr>
        <w:t>But-For and Res Ipsa</w:t>
      </w:r>
    </w:p>
    <w:p w14:paraId="348D47D7" w14:textId="55258DF9" w:rsidR="00830933" w:rsidRPr="00434468" w:rsidRDefault="00830933" w:rsidP="00E07DD4">
      <w:pPr>
        <w:pStyle w:val="ListParagraph"/>
        <w:numPr>
          <w:ilvl w:val="1"/>
          <w:numId w:val="14"/>
        </w:numPr>
        <w:rPr>
          <w:rFonts w:ascii="Times New Roman" w:hAnsi="Times New Roman" w:cs="Times New Roman"/>
        </w:rPr>
      </w:pPr>
      <w:r w:rsidRPr="00434468">
        <w:rPr>
          <w:rFonts w:ascii="Times New Roman" w:hAnsi="Times New Roman" w:cs="Times New Roman"/>
        </w:rPr>
        <w:t>Application: supports not only breach of duty but also cause in fact</w:t>
      </w:r>
    </w:p>
    <w:p w14:paraId="7EB3DCAB" w14:textId="33E5FA82" w:rsidR="00830933" w:rsidRPr="00434468" w:rsidRDefault="00830933" w:rsidP="00E07DD4">
      <w:pPr>
        <w:pStyle w:val="ListParagraph"/>
        <w:numPr>
          <w:ilvl w:val="1"/>
          <w:numId w:val="14"/>
        </w:numPr>
        <w:rPr>
          <w:rFonts w:ascii="Times New Roman" w:hAnsi="Times New Roman" w:cs="Times New Roman"/>
        </w:rPr>
      </w:pPr>
      <w:r w:rsidRPr="00434468">
        <w:rPr>
          <w:rFonts w:ascii="Times New Roman" w:hAnsi="Times New Roman" w:cs="Times New Roman"/>
        </w:rPr>
        <w:t>Ex: sponge left in stomach is negligent and therefore res ipsa would apply to prove cause in fact, stomach cancer due to sponge is not a but-for cause, therefore res ipsa does not apply</w:t>
      </w:r>
    </w:p>
    <w:p w14:paraId="4F3FE9AD" w14:textId="0480EA56" w:rsidR="00FF65CE" w:rsidRPr="00434468" w:rsidRDefault="00FF65CE" w:rsidP="00E07DD4">
      <w:pPr>
        <w:pStyle w:val="ListParagraph"/>
        <w:numPr>
          <w:ilvl w:val="1"/>
          <w:numId w:val="14"/>
        </w:numPr>
        <w:rPr>
          <w:rFonts w:ascii="Times New Roman" w:hAnsi="Times New Roman" w:cs="Times New Roman"/>
        </w:rPr>
      </w:pPr>
      <w:r w:rsidRPr="00434468">
        <w:rPr>
          <w:rFonts w:ascii="Times New Roman" w:hAnsi="Times New Roman" w:cs="Times New Roman"/>
        </w:rPr>
        <w:t>When D’s negligence is generally capable of causing harm and that harm actually occurs, jury can infer causation without proof</w:t>
      </w:r>
    </w:p>
    <w:p w14:paraId="0CC3ABED" w14:textId="57888551" w:rsidR="0022542D" w:rsidRPr="00434468" w:rsidRDefault="0022542D" w:rsidP="00E07DD4">
      <w:pPr>
        <w:pStyle w:val="ListParagraph"/>
        <w:numPr>
          <w:ilvl w:val="1"/>
          <w:numId w:val="14"/>
        </w:numPr>
        <w:rPr>
          <w:rFonts w:ascii="Times New Roman" w:hAnsi="Times New Roman" w:cs="Times New Roman"/>
        </w:rPr>
      </w:pPr>
      <w:r w:rsidRPr="00434468">
        <w:rPr>
          <w:rFonts w:ascii="Times New Roman" w:hAnsi="Times New Roman" w:cs="Times New Roman"/>
        </w:rPr>
        <w:t>Limits to this rule: sometimes we might say it’s inappropriate to infer causation if the harm is not a but-for cause</w:t>
      </w:r>
    </w:p>
    <w:p w14:paraId="4F7D38BB" w14:textId="2DAF79A3" w:rsidR="008E6364" w:rsidRPr="00434468" w:rsidRDefault="008E6364" w:rsidP="00E07DD4">
      <w:pPr>
        <w:pStyle w:val="ListParagraph"/>
        <w:numPr>
          <w:ilvl w:val="0"/>
          <w:numId w:val="14"/>
        </w:numPr>
        <w:rPr>
          <w:rFonts w:ascii="Times New Roman" w:hAnsi="Times New Roman" w:cs="Times New Roman"/>
        </w:rPr>
      </w:pPr>
      <w:r w:rsidRPr="00434468">
        <w:rPr>
          <w:rFonts w:ascii="Times New Roman" w:hAnsi="Times New Roman" w:cs="Times New Roman"/>
        </w:rPr>
        <w:t>Liability of Two or More Persons:</w:t>
      </w:r>
    </w:p>
    <w:p w14:paraId="11F6372D" w14:textId="63675958" w:rsidR="008E6364" w:rsidRPr="00434468" w:rsidRDefault="008E6364" w:rsidP="00E07DD4">
      <w:pPr>
        <w:pStyle w:val="ListParagraph"/>
        <w:numPr>
          <w:ilvl w:val="1"/>
          <w:numId w:val="14"/>
        </w:numPr>
        <w:rPr>
          <w:rFonts w:ascii="Times New Roman" w:hAnsi="Times New Roman" w:cs="Times New Roman"/>
        </w:rPr>
      </w:pPr>
      <w:r w:rsidRPr="00434468">
        <w:rPr>
          <w:rFonts w:ascii="Times New Roman" w:hAnsi="Times New Roman" w:cs="Times New Roman"/>
        </w:rPr>
        <w:t>Summary – when 2 + tortfeasors:</w:t>
      </w:r>
    </w:p>
    <w:p w14:paraId="3AA4E80F" w14:textId="5F8654FF" w:rsidR="008E6364" w:rsidRPr="00434468" w:rsidRDefault="00DB13E1" w:rsidP="00E07DD4">
      <w:pPr>
        <w:pStyle w:val="ListParagraph"/>
        <w:numPr>
          <w:ilvl w:val="2"/>
          <w:numId w:val="14"/>
        </w:numPr>
        <w:rPr>
          <w:rFonts w:ascii="Times New Roman" w:hAnsi="Times New Roman" w:cs="Times New Roman"/>
        </w:rPr>
      </w:pPr>
      <w:r w:rsidRPr="00434468">
        <w:rPr>
          <w:rFonts w:ascii="Times New Roman" w:hAnsi="Times New Roman" w:cs="Times New Roman"/>
        </w:rPr>
        <w:t>When divisible injury (Scenario 1):</w:t>
      </w:r>
    </w:p>
    <w:p w14:paraId="5598BC8D" w14:textId="600DDB28" w:rsidR="00DB13E1" w:rsidRPr="00434468" w:rsidRDefault="00F25E67" w:rsidP="00E07DD4">
      <w:pPr>
        <w:pStyle w:val="ListParagraph"/>
        <w:numPr>
          <w:ilvl w:val="3"/>
          <w:numId w:val="14"/>
        </w:numPr>
        <w:rPr>
          <w:rFonts w:ascii="Times New Roman" w:hAnsi="Times New Roman" w:cs="Times New Roman"/>
        </w:rPr>
      </w:pPr>
      <w:r w:rsidRPr="00434468">
        <w:rPr>
          <w:rFonts w:ascii="Times New Roman" w:hAnsi="Times New Roman" w:cs="Times New Roman"/>
        </w:rPr>
        <w:t>Apportion damages based on causality, with each D liable only for injuries</w:t>
      </w:r>
    </w:p>
    <w:p w14:paraId="65A5D489" w14:textId="58B745EA" w:rsidR="002238F2" w:rsidRPr="00434468" w:rsidRDefault="002238F2" w:rsidP="00E07DD4">
      <w:pPr>
        <w:pStyle w:val="ListParagraph"/>
        <w:numPr>
          <w:ilvl w:val="2"/>
          <w:numId w:val="14"/>
        </w:numPr>
        <w:rPr>
          <w:rFonts w:ascii="Times New Roman" w:hAnsi="Times New Roman" w:cs="Times New Roman"/>
        </w:rPr>
      </w:pPr>
      <w:r w:rsidRPr="00434468">
        <w:rPr>
          <w:rFonts w:ascii="Times New Roman" w:hAnsi="Times New Roman" w:cs="Times New Roman"/>
        </w:rPr>
        <w:t>When indivisible injury</w:t>
      </w:r>
    </w:p>
    <w:p w14:paraId="25D78934" w14:textId="6427F7D1" w:rsidR="002238F2" w:rsidRPr="00434468" w:rsidRDefault="00FF1629" w:rsidP="00E07DD4">
      <w:pPr>
        <w:pStyle w:val="ListParagraph"/>
        <w:numPr>
          <w:ilvl w:val="3"/>
          <w:numId w:val="14"/>
        </w:numPr>
        <w:rPr>
          <w:rFonts w:ascii="Times New Roman" w:hAnsi="Times New Roman" w:cs="Times New Roman"/>
        </w:rPr>
      </w:pPr>
      <w:r w:rsidRPr="00434468">
        <w:rPr>
          <w:rFonts w:ascii="Times New Roman" w:hAnsi="Times New Roman" w:cs="Times New Roman"/>
        </w:rPr>
        <w:t xml:space="preserve">Both D’s liable </w:t>
      </w:r>
    </w:p>
    <w:p w14:paraId="7A8B4F0B" w14:textId="19CC0F4E" w:rsidR="00046EE4" w:rsidRPr="00434468" w:rsidRDefault="00046EE4" w:rsidP="00E07DD4">
      <w:pPr>
        <w:pStyle w:val="ListParagraph"/>
        <w:numPr>
          <w:ilvl w:val="3"/>
          <w:numId w:val="14"/>
        </w:numPr>
        <w:rPr>
          <w:rFonts w:ascii="Times New Roman" w:hAnsi="Times New Roman" w:cs="Times New Roman"/>
        </w:rPr>
      </w:pPr>
      <w:r w:rsidRPr="00434468">
        <w:rPr>
          <w:rFonts w:ascii="Times New Roman" w:hAnsi="Times New Roman" w:cs="Times New Roman"/>
        </w:rPr>
        <w:t>“Indivisible” when:</w:t>
      </w:r>
    </w:p>
    <w:p w14:paraId="727551B2" w14:textId="1CCE7995" w:rsidR="00046EE4" w:rsidRPr="00434468" w:rsidRDefault="00046EE4" w:rsidP="00E07DD4">
      <w:pPr>
        <w:pStyle w:val="ListParagraph"/>
        <w:numPr>
          <w:ilvl w:val="4"/>
          <w:numId w:val="14"/>
        </w:numPr>
        <w:rPr>
          <w:rFonts w:ascii="Times New Roman" w:hAnsi="Times New Roman" w:cs="Times New Roman"/>
        </w:rPr>
      </w:pPr>
      <w:r w:rsidRPr="00434468">
        <w:rPr>
          <w:rFonts w:ascii="Times New Roman" w:hAnsi="Times New Roman" w:cs="Times New Roman"/>
        </w:rPr>
        <w:t>Single injury and eac</w:t>
      </w:r>
      <w:r w:rsidR="00E65BAF" w:rsidRPr="00434468">
        <w:rPr>
          <w:rFonts w:ascii="Times New Roman" w:hAnsi="Times New Roman" w:cs="Times New Roman"/>
        </w:rPr>
        <w:t>h D a but-for cause (Scenario 2</w:t>
      </w:r>
      <w:r w:rsidR="00BA2E64" w:rsidRPr="00434468">
        <w:rPr>
          <w:rFonts w:ascii="Times New Roman" w:hAnsi="Times New Roman" w:cs="Times New Roman"/>
        </w:rPr>
        <w:t>)</w:t>
      </w:r>
    </w:p>
    <w:p w14:paraId="70237F10" w14:textId="007BBF6A" w:rsidR="00BA2E64" w:rsidRPr="00434468" w:rsidRDefault="00BA2E64" w:rsidP="00E07DD4">
      <w:pPr>
        <w:pStyle w:val="ListParagraph"/>
        <w:numPr>
          <w:ilvl w:val="4"/>
          <w:numId w:val="14"/>
        </w:numPr>
        <w:rPr>
          <w:rFonts w:ascii="Times New Roman" w:hAnsi="Times New Roman" w:cs="Times New Roman"/>
        </w:rPr>
      </w:pPr>
      <w:r w:rsidRPr="00434468">
        <w:rPr>
          <w:rFonts w:ascii="Times New Roman" w:hAnsi="Times New Roman" w:cs="Times New Roman"/>
        </w:rPr>
        <w:t>Single injury and each D a substantial factor (Scenario 5)</w:t>
      </w:r>
    </w:p>
    <w:p w14:paraId="381B0AD8" w14:textId="69D288FC" w:rsidR="00BA2E64" w:rsidRPr="00434468" w:rsidRDefault="00BA2E64" w:rsidP="00E07DD4">
      <w:pPr>
        <w:pStyle w:val="ListParagraph"/>
        <w:numPr>
          <w:ilvl w:val="4"/>
          <w:numId w:val="14"/>
        </w:numPr>
        <w:rPr>
          <w:rFonts w:ascii="Times New Roman" w:hAnsi="Times New Roman" w:cs="Times New Roman"/>
        </w:rPr>
      </w:pPr>
      <w:r w:rsidRPr="00434468">
        <w:rPr>
          <w:rFonts w:ascii="Times New Roman" w:hAnsi="Times New Roman" w:cs="Times New Roman"/>
        </w:rPr>
        <w:t>Divisible injury, but don’t know which D caused which injury (Scenario 4)</w:t>
      </w:r>
    </w:p>
    <w:p w14:paraId="18307264" w14:textId="5FF8C47D" w:rsidR="005E7B93" w:rsidRPr="00434468" w:rsidRDefault="005E7B93" w:rsidP="00E07DD4">
      <w:pPr>
        <w:pStyle w:val="ListParagraph"/>
        <w:numPr>
          <w:ilvl w:val="3"/>
          <w:numId w:val="14"/>
        </w:numPr>
        <w:rPr>
          <w:rFonts w:ascii="Times New Roman" w:hAnsi="Times New Roman" w:cs="Times New Roman"/>
        </w:rPr>
      </w:pPr>
      <w:r w:rsidRPr="00434468">
        <w:rPr>
          <w:rFonts w:ascii="Times New Roman" w:hAnsi="Times New Roman" w:cs="Times New Roman"/>
        </w:rPr>
        <w:t>As between D’s, apportion liability based on comparative fault</w:t>
      </w:r>
    </w:p>
    <w:p w14:paraId="73640AA1" w14:textId="7B274BFD" w:rsidR="005E7B93" w:rsidRPr="00434468" w:rsidRDefault="005E7B93" w:rsidP="00E07DD4">
      <w:pPr>
        <w:pStyle w:val="ListParagraph"/>
        <w:numPr>
          <w:ilvl w:val="2"/>
          <w:numId w:val="14"/>
        </w:numPr>
        <w:rPr>
          <w:rFonts w:ascii="Times New Roman" w:hAnsi="Times New Roman" w:cs="Times New Roman"/>
        </w:rPr>
      </w:pPr>
      <w:r w:rsidRPr="00434468">
        <w:rPr>
          <w:rFonts w:ascii="Times New Roman" w:hAnsi="Times New Roman" w:cs="Times New Roman"/>
        </w:rPr>
        <w:t>When unknown which negligent act caused harm:</w:t>
      </w:r>
    </w:p>
    <w:p w14:paraId="79C0F942" w14:textId="70144866" w:rsidR="005E7B93" w:rsidRPr="00434468" w:rsidRDefault="005E7B93" w:rsidP="00E07DD4">
      <w:pPr>
        <w:pStyle w:val="ListParagraph"/>
        <w:numPr>
          <w:ilvl w:val="3"/>
          <w:numId w:val="14"/>
        </w:numPr>
        <w:rPr>
          <w:rFonts w:ascii="Times New Roman" w:hAnsi="Times New Roman" w:cs="Times New Roman"/>
        </w:rPr>
      </w:pPr>
      <w:r w:rsidRPr="00434468">
        <w:rPr>
          <w:rFonts w:ascii="Times New Roman" w:hAnsi="Times New Roman" w:cs="Times New Roman"/>
        </w:rPr>
        <w:t>D’s jointly liable. Apportion liability based on comparative fault (Scenario 6)</w:t>
      </w:r>
    </w:p>
    <w:p w14:paraId="2410DB67" w14:textId="01D24452" w:rsidR="00450139" w:rsidRPr="00434468" w:rsidRDefault="00450139" w:rsidP="00E07DD4">
      <w:pPr>
        <w:pStyle w:val="ListParagraph"/>
        <w:numPr>
          <w:ilvl w:val="1"/>
          <w:numId w:val="14"/>
        </w:numPr>
        <w:rPr>
          <w:rFonts w:ascii="Times New Roman" w:hAnsi="Times New Roman" w:cs="Times New Roman"/>
        </w:rPr>
      </w:pPr>
      <w:r w:rsidRPr="00434468">
        <w:rPr>
          <w:rFonts w:ascii="Times New Roman" w:hAnsi="Times New Roman" w:cs="Times New Roman"/>
        </w:rPr>
        <w:t>A tortfeasor is liable for all damages of which his tortious act was a proximate cause. He may not escape this responsibility simply because another act, either an innocent occurrence such as an act of god or other tortious conduct may also have been a concurrent cause of injury</w:t>
      </w:r>
    </w:p>
    <w:p w14:paraId="16778266" w14:textId="4CF0CFEC" w:rsidR="00450139" w:rsidRPr="00434468" w:rsidRDefault="00450139" w:rsidP="00E07DD4">
      <w:pPr>
        <w:pStyle w:val="ListParagraph"/>
        <w:numPr>
          <w:ilvl w:val="2"/>
          <w:numId w:val="14"/>
        </w:numPr>
        <w:rPr>
          <w:rFonts w:ascii="Times New Roman" w:hAnsi="Times New Roman" w:cs="Times New Roman"/>
        </w:rPr>
      </w:pPr>
      <w:r w:rsidRPr="00434468">
        <w:rPr>
          <w:rFonts w:ascii="Times New Roman" w:hAnsi="Times New Roman" w:cs="Times New Roman"/>
        </w:rPr>
        <w:t>Applies to negligent acts that take place at different times and to negligent acts that take place simultaneously</w:t>
      </w:r>
    </w:p>
    <w:p w14:paraId="4C37D143" w14:textId="2ED35B59" w:rsidR="00B95FCA" w:rsidRPr="00434468" w:rsidRDefault="00D86F12" w:rsidP="00E07DD4">
      <w:pPr>
        <w:pStyle w:val="ListParagraph"/>
        <w:numPr>
          <w:ilvl w:val="1"/>
          <w:numId w:val="14"/>
        </w:numPr>
        <w:rPr>
          <w:rFonts w:ascii="Times New Roman" w:hAnsi="Times New Roman" w:cs="Times New Roman"/>
        </w:rPr>
      </w:pPr>
      <w:r w:rsidRPr="00434468">
        <w:rPr>
          <w:rFonts w:ascii="Times New Roman" w:hAnsi="Times New Roman" w:cs="Times New Roman"/>
        </w:rPr>
        <w:t>Scenario</w:t>
      </w:r>
      <w:r w:rsidR="00B95FCA" w:rsidRPr="00434468">
        <w:rPr>
          <w:rFonts w:ascii="Times New Roman" w:hAnsi="Times New Roman" w:cs="Times New Roman"/>
        </w:rPr>
        <w:t>s</w:t>
      </w:r>
    </w:p>
    <w:p w14:paraId="74EF01E8" w14:textId="10290A8F" w:rsidR="00B95FCA" w:rsidRPr="00434468" w:rsidRDefault="00B95FCA" w:rsidP="00E07DD4">
      <w:pPr>
        <w:pStyle w:val="ListParagraph"/>
        <w:numPr>
          <w:ilvl w:val="2"/>
          <w:numId w:val="14"/>
        </w:numPr>
        <w:rPr>
          <w:rFonts w:ascii="Times New Roman" w:hAnsi="Times New Roman" w:cs="Times New Roman"/>
        </w:rPr>
      </w:pPr>
      <w:r w:rsidRPr="00434468">
        <w:rPr>
          <w:rFonts w:ascii="Times New Roman" w:hAnsi="Times New Roman" w:cs="Times New Roman"/>
        </w:rPr>
        <w:t>Scenario 1</w:t>
      </w:r>
    </w:p>
    <w:p w14:paraId="68A57701" w14:textId="2C8470A6" w:rsidR="00B95FCA" w:rsidRPr="00434468" w:rsidRDefault="00B95FCA" w:rsidP="00E07DD4">
      <w:pPr>
        <w:pStyle w:val="ListParagraph"/>
        <w:numPr>
          <w:ilvl w:val="3"/>
          <w:numId w:val="14"/>
        </w:numPr>
        <w:rPr>
          <w:rFonts w:ascii="Times New Roman" w:hAnsi="Times New Roman" w:cs="Times New Roman"/>
        </w:rPr>
      </w:pPr>
      <w:r w:rsidRPr="00434468">
        <w:rPr>
          <w:rFonts w:ascii="Times New Roman" w:hAnsi="Times New Roman" w:cs="Times New Roman"/>
        </w:rPr>
        <w:t xml:space="preserve">D1 Negligence </w:t>
      </w:r>
      <w:r w:rsidRPr="00434468">
        <w:rPr>
          <w:rFonts w:ascii="Times New Roman" w:hAnsi="Times New Roman" w:cs="Times New Roman"/>
        </w:rPr>
        <w:sym w:font="Wingdings" w:char="F0E0"/>
      </w:r>
      <w:r w:rsidRPr="00434468">
        <w:rPr>
          <w:rFonts w:ascii="Times New Roman" w:hAnsi="Times New Roman" w:cs="Times New Roman"/>
        </w:rPr>
        <w:t xml:space="preserve"> Broken Leg</w:t>
      </w:r>
    </w:p>
    <w:p w14:paraId="0A244554" w14:textId="31328BA3" w:rsidR="00B95FCA" w:rsidRPr="00434468" w:rsidRDefault="00B95FCA" w:rsidP="00E07DD4">
      <w:pPr>
        <w:pStyle w:val="ListParagraph"/>
        <w:numPr>
          <w:ilvl w:val="3"/>
          <w:numId w:val="14"/>
        </w:numPr>
        <w:rPr>
          <w:rFonts w:ascii="Times New Roman" w:hAnsi="Times New Roman" w:cs="Times New Roman"/>
        </w:rPr>
      </w:pPr>
      <w:r w:rsidRPr="00434468">
        <w:rPr>
          <w:rFonts w:ascii="Times New Roman" w:hAnsi="Times New Roman" w:cs="Times New Roman"/>
        </w:rPr>
        <w:t xml:space="preserve">D2 Negligence </w:t>
      </w:r>
      <w:r w:rsidRPr="00434468">
        <w:rPr>
          <w:rFonts w:ascii="Times New Roman" w:hAnsi="Times New Roman" w:cs="Times New Roman"/>
        </w:rPr>
        <w:sym w:font="Wingdings" w:char="F0E0"/>
      </w:r>
      <w:r w:rsidRPr="00434468">
        <w:rPr>
          <w:rFonts w:ascii="Times New Roman" w:hAnsi="Times New Roman" w:cs="Times New Roman"/>
        </w:rPr>
        <w:t xml:space="preserve"> Broken Arm</w:t>
      </w:r>
    </w:p>
    <w:p w14:paraId="277AE867" w14:textId="27634DE5" w:rsidR="00B95FCA" w:rsidRPr="00434468" w:rsidRDefault="00B95FCA" w:rsidP="00E07DD4">
      <w:pPr>
        <w:pStyle w:val="ListParagraph"/>
        <w:numPr>
          <w:ilvl w:val="3"/>
          <w:numId w:val="14"/>
        </w:numPr>
        <w:rPr>
          <w:rFonts w:ascii="Times New Roman" w:hAnsi="Times New Roman" w:cs="Times New Roman"/>
        </w:rPr>
      </w:pPr>
      <w:r w:rsidRPr="00434468">
        <w:rPr>
          <w:rFonts w:ascii="Times New Roman" w:hAnsi="Times New Roman" w:cs="Times New Roman"/>
        </w:rPr>
        <w:t>D1 liable for broken leg, D2 liable for broken arm</w:t>
      </w:r>
    </w:p>
    <w:p w14:paraId="1186CB5F" w14:textId="2A5DC1F0" w:rsidR="00B95FCA" w:rsidRPr="00434468" w:rsidRDefault="00B95FCA" w:rsidP="00E07DD4">
      <w:pPr>
        <w:pStyle w:val="ListParagraph"/>
        <w:numPr>
          <w:ilvl w:val="4"/>
          <w:numId w:val="14"/>
        </w:numPr>
        <w:rPr>
          <w:rFonts w:ascii="Times New Roman" w:hAnsi="Times New Roman" w:cs="Times New Roman"/>
        </w:rPr>
      </w:pPr>
      <w:r w:rsidRPr="00434468">
        <w:rPr>
          <w:rFonts w:ascii="Times New Roman" w:hAnsi="Times New Roman" w:cs="Times New Roman"/>
        </w:rPr>
        <w:t>Divisible harm, D are separately liable for divisible portion of harm, joint and several liability does not apply</w:t>
      </w:r>
    </w:p>
    <w:p w14:paraId="0A607F62" w14:textId="3B542EFF" w:rsidR="00A25166" w:rsidRPr="00434468" w:rsidRDefault="00A25166" w:rsidP="00E07DD4">
      <w:pPr>
        <w:pStyle w:val="ListParagraph"/>
        <w:numPr>
          <w:ilvl w:val="2"/>
          <w:numId w:val="14"/>
        </w:numPr>
        <w:rPr>
          <w:rFonts w:ascii="Times New Roman" w:hAnsi="Times New Roman" w:cs="Times New Roman"/>
        </w:rPr>
      </w:pPr>
      <w:r w:rsidRPr="00434468">
        <w:rPr>
          <w:rFonts w:ascii="Times New Roman" w:hAnsi="Times New Roman" w:cs="Times New Roman"/>
        </w:rPr>
        <w:t>Scenario 2</w:t>
      </w:r>
    </w:p>
    <w:p w14:paraId="29EC8252" w14:textId="7A20A18B" w:rsidR="008F6482" w:rsidRPr="00434468" w:rsidRDefault="008F6482" w:rsidP="00E07DD4">
      <w:pPr>
        <w:pStyle w:val="ListParagraph"/>
        <w:numPr>
          <w:ilvl w:val="3"/>
          <w:numId w:val="14"/>
        </w:numPr>
        <w:rPr>
          <w:rFonts w:ascii="Times New Roman" w:hAnsi="Times New Roman" w:cs="Times New Roman"/>
        </w:rPr>
      </w:pPr>
      <w:r w:rsidRPr="00434468">
        <w:rPr>
          <w:rFonts w:ascii="Times New Roman" w:hAnsi="Times New Roman" w:cs="Times New Roman"/>
        </w:rPr>
        <w:t xml:space="preserve">D1 and D2 Negligence </w:t>
      </w:r>
      <w:r w:rsidRPr="00434468">
        <w:rPr>
          <w:rFonts w:ascii="Times New Roman" w:hAnsi="Times New Roman" w:cs="Times New Roman"/>
        </w:rPr>
        <w:sym w:font="Wingdings" w:char="F0E0"/>
      </w:r>
      <w:r w:rsidRPr="00434468">
        <w:rPr>
          <w:rFonts w:ascii="Times New Roman" w:hAnsi="Times New Roman" w:cs="Times New Roman"/>
        </w:rPr>
        <w:t xml:space="preserve"> Broken Leg and Arm</w:t>
      </w:r>
    </w:p>
    <w:p w14:paraId="02FB34AE" w14:textId="62C23E3D" w:rsidR="008F6482" w:rsidRPr="00434468" w:rsidRDefault="008F6482" w:rsidP="00E07DD4">
      <w:pPr>
        <w:pStyle w:val="ListParagraph"/>
        <w:numPr>
          <w:ilvl w:val="3"/>
          <w:numId w:val="14"/>
        </w:numPr>
        <w:rPr>
          <w:rFonts w:ascii="Times New Roman" w:hAnsi="Times New Roman" w:cs="Times New Roman"/>
        </w:rPr>
      </w:pPr>
      <w:r w:rsidRPr="00434468">
        <w:rPr>
          <w:rFonts w:ascii="Times New Roman" w:hAnsi="Times New Roman" w:cs="Times New Roman"/>
        </w:rPr>
        <w:t>Both D1 and D2 liable for broken leg and broken arm</w:t>
      </w:r>
    </w:p>
    <w:p w14:paraId="15A7D5D0" w14:textId="6970B7F6" w:rsidR="008F6482" w:rsidRPr="00434468" w:rsidRDefault="008F6482" w:rsidP="00E07DD4">
      <w:pPr>
        <w:pStyle w:val="ListParagraph"/>
        <w:numPr>
          <w:ilvl w:val="4"/>
          <w:numId w:val="14"/>
        </w:numPr>
        <w:rPr>
          <w:rFonts w:ascii="Times New Roman" w:hAnsi="Times New Roman" w:cs="Times New Roman"/>
        </w:rPr>
      </w:pPr>
      <w:r w:rsidRPr="00434468">
        <w:rPr>
          <w:rFonts w:ascii="Times New Roman" w:hAnsi="Times New Roman" w:cs="Times New Roman"/>
        </w:rPr>
        <w:t>Indivisible harm, both Ds are “but for” cause of both injuries, can apply joint and several liability, Ds can sue each other to determine % of damages responsible for, if one is insolvent, P can collect on both</w:t>
      </w:r>
    </w:p>
    <w:p w14:paraId="4336E4C1" w14:textId="1775DB62" w:rsidR="009E5590" w:rsidRPr="00434468" w:rsidRDefault="009E5590" w:rsidP="00E07DD4">
      <w:pPr>
        <w:pStyle w:val="ListParagraph"/>
        <w:numPr>
          <w:ilvl w:val="2"/>
          <w:numId w:val="14"/>
        </w:numPr>
        <w:rPr>
          <w:rFonts w:ascii="Times New Roman" w:hAnsi="Times New Roman" w:cs="Times New Roman"/>
        </w:rPr>
      </w:pPr>
      <w:r w:rsidRPr="00434468">
        <w:rPr>
          <w:rFonts w:ascii="Times New Roman" w:hAnsi="Times New Roman" w:cs="Times New Roman"/>
        </w:rPr>
        <w:t>Scenario 3</w:t>
      </w:r>
    </w:p>
    <w:p w14:paraId="2BF2AA23" w14:textId="4FF38C25" w:rsidR="009E5590" w:rsidRPr="00434468" w:rsidRDefault="009E5590" w:rsidP="00E07DD4">
      <w:pPr>
        <w:pStyle w:val="ListParagraph"/>
        <w:numPr>
          <w:ilvl w:val="3"/>
          <w:numId w:val="14"/>
        </w:numPr>
        <w:rPr>
          <w:rFonts w:ascii="Times New Roman" w:hAnsi="Times New Roman" w:cs="Times New Roman"/>
        </w:rPr>
      </w:pPr>
      <w:r w:rsidRPr="00434468">
        <w:rPr>
          <w:rFonts w:ascii="Times New Roman" w:hAnsi="Times New Roman" w:cs="Times New Roman"/>
        </w:rPr>
        <w:t xml:space="preserve">D1 Negligence </w:t>
      </w:r>
      <w:r w:rsidRPr="00434468">
        <w:rPr>
          <w:rFonts w:ascii="Times New Roman" w:hAnsi="Times New Roman" w:cs="Times New Roman"/>
        </w:rPr>
        <w:sym w:font="Wingdings" w:char="F0E0"/>
      </w:r>
      <w:r w:rsidRPr="00434468">
        <w:rPr>
          <w:rFonts w:ascii="Times New Roman" w:hAnsi="Times New Roman" w:cs="Times New Roman"/>
        </w:rPr>
        <w:t xml:space="preserve"> Broken Leg</w:t>
      </w:r>
    </w:p>
    <w:p w14:paraId="137A253F" w14:textId="21257B1E" w:rsidR="009E5590" w:rsidRPr="00434468" w:rsidRDefault="009E5590" w:rsidP="00E07DD4">
      <w:pPr>
        <w:pStyle w:val="ListParagraph"/>
        <w:numPr>
          <w:ilvl w:val="3"/>
          <w:numId w:val="14"/>
        </w:numPr>
        <w:rPr>
          <w:rFonts w:ascii="Times New Roman" w:hAnsi="Times New Roman" w:cs="Times New Roman"/>
        </w:rPr>
      </w:pPr>
      <w:r w:rsidRPr="00434468">
        <w:rPr>
          <w:rFonts w:ascii="Times New Roman" w:hAnsi="Times New Roman" w:cs="Times New Roman"/>
        </w:rPr>
        <w:t xml:space="preserve">D1 and D2 Negligence </w:t>
      </w:r>
      <w:r w:rsidRPr="00434468">
        <w:rPr>
          <w:rFonts w:ascii="Times New Roman" w:hAnsi="Times New Roman" w:cs="Times New Roman"/>
        </w:rPr>
        <w:sym w:font="Wingdings" w:char="F0E0"/>
      </w:r>
      <w:r w:rsidRPr="00434468">
        <w:rPr>
          <w:rFonts w:ascii="Times New Roman" w:hAnsi="Times New Roman" w:cs="Times New Roman"/>
        </w:rPr>
        <w:t xml:space="preserve"> Broken Arm</w:t>
      </w:r>
    </w:p>
    <w:p w14:paraId="43E41C7B" w14:textId="79725E76" w:rsidR="009E5590" w:rsidRPr="00434468" w:rsidRDefault="009E5590" w:rsidP="00E07DD4">
      <w:pPr>
        <w:pStyle w:val="ListParagraph"/>
        <w:numPr>
          <w:ilvl w:val="3"/>
          <w:numId w:val="14"/>
        </w:numPr>
        <w:rPr>
          <w:rFonts w:ascii="Times New Roman" w:hAnsi="Times New Roman" w:cs="Times New Roman"/>
        </w:rPr>
      </w:pPr>
      <w:r w:rsidRPr="00434468">
        <w:rPr>
          <w:rFonts w:ascii="Times New Roman" w:hAnsi="Times New Roman" w:cs="Times New Roman"/>
        </w:rPr>
        <w:t>D1 liable for broken leg, Both D1 and D2 liable for broken arm</w:t>
      </w:r>
    </w:p>
    <w:p w14:paraId="11BCFEC2" w14:textId="2EE6AC53" w:rsidR="00791649" w:rsidRPr="00434468" w:rsidRDefault="009E5590" w:rsidP="00E07DD4">
      <w:pPr>
        <w:pStyle w:val="ListParagraph"/>
        <w:numPr>
          <w:ilvl w:val="4"/>
          <w:numId w:val="14"/>
        </w:numPr>
        <w:rPr>
          <w:rFonts w:ascii="Times New Roman" w:hAnsi="Times New Roman" w:cs="Times New Roman"/>
        </w:rPr>
      </w:pPr>
      <w:r w:rsidRPr="00434468">
        <w:rPr>
          <w:rFonts w:ascii="Times New Roman" w:hAnsi="Times New Roman" w:cs="Times New Roman"/>
        </w:rPr>
        <w:t>D is but-for cause of both injuries</w:t>
      </w:r>
      <w:r w:rsidR="00791649" w:rsidRPr="00434468">
        <w:rPr>
          <w:rFonts w:ascii="Times New Roman" w:hAnsi="Times New Roman" w:cs="Times New Roman"/>
        </w:rPr>
        <w:t xml:space="preserve">, </w:t>
      </w:r>
      <w:r w:rsidRPr="00434468">
        <w:rPr>
          <w:rFonts w:ascii="Times New Roman" w:hAnsi="Times New Roman" w:cs="Times New Roman"/>
        </w:rPr>
        <w:t>D2 is a but-for cause of broken arm</w:t>
      </w:r>
      <w:r w:rsidR="00791649" w:rsidRPr="00434468">
        <w:rPr>
          <w:rFonts w:ascii="Times New Roman" w:hAnsi="Times New Roman" w:cs="Times New Roman"/>
        </w:rPr>
        <w:t>, Joint and several liability</w:t>
      </w:r>
    </w:p>
    <w:p w14:paraId="0CA5AB85" w14:textId="03C12732" w:rsidR="00F63B16" w:rsidRPr="00434468" w:rsidRDefault="00F63B16" w:rsidP="00E07DD4">
      <w:pPr>
        <w:pStyle w:val="ListParagraph"/>
        <w:numPr>
          <w:ilvl w:val="2"/>
          <w:numId w:val="14"/>
        </w:numPr>
        <w:rPr>
          <w:rFonts w:ascii="Times New Roman" w:hAnsi="Times New Roman" w:cs="Times New Roman"/>
        </w:rPr>
      </w:pPr>
      <w:r w:rsidRPr="00434468">
        <w:rPr>
          <w:rFonts w:ascii="Times New Roman" w:hAnsi="Times New Roman" w:cs="Times New Roman"/>
        </w:rPr>
        <w:t>Scenario 4</w:t>
      </w:r>
      <w:r w:rsidR="00D014B4" w:rsidRPr="00434468">
        <w:rPr>
          <w:rFonts w:ascii="Times New Roman" w:hAnsi="Times New Roman" w:cs="Times New Roman"/>
        </w:rPr>
        <w:t xml:space="preserve"> (Landers)</w:t>
      </w:r>
    </w:p>
    <w:p w14:paraId="4AB1BE78" w14:textId="69C78748" w:rsidR="00F63B16" w:rsidRPr="00434468" w:rsidRDefault="00F63B16" w:rsidP="00E07DD4">
      <w:pPr>
        <w:pStyle w:val="ListParagraph"/>
        <w:numPr>
          <w:ilvl w:val="3"/>
          <w:numId w:val="14"/>
        </w:numPr>
        <w:rPr>
          <w:rFonts w:ascii="Times New Roman" w:hAnsi="Times New Roman" w:cs="Times New Roman"/>
        </w:rPr>
      </w:pPr>
      <w:r w:rsidRPr="00434468">
        <w:rPr>
          <w:rFonts w:ascii="Times New Roman" w:hAnsi="Times New Roman" w:cs="Times New Roman"/>
        </w:rPr>
        <w:t>Scenario 1 but don’t know what harm each defendant caused, D1 and D2 both liable for full loss (Landers v. East TX)</w:t>
      </w:r>
    </w:p>
    <w:p w14:paraId="5E186AD6" w14:textId="269DB272" w:rsidR="00F63B16" w:rsidRPr="00434468" w:rsidRDefault="00F63B16" w:rsidP="00E07DD4">
      <w:pPr>
        <w:pStyle w:val="ListParagraph"/>
        <w:numPr>
          <w:ilvl w:val="4"/>
          <w:numId w:val="14"/>
        </w:numPr>
        <w:rPr>
          <w:rFonts w:ascii="Times New Roman" w:hAnsi="Times New Roman" w:cs="Times New Roman"/>
        </w:rPr>
      </w:pPr>
      <w:r w:rsidRPr="00434468">
        <w:rPr>
          <w:rFonts w:ascii="Times New Roman" w:hAnsi="Times New Roman" w:cs="Times New Roman"/>
        </w:rPr>
        <w:t>2 separate tortfeasors, each responsible for portion of harm caused, injury cant be apportioned without reasonable certainty</w:t>
      </w:r>
    </w:p>
    <w:p w14:paraId="6040D4F1" w14:textId="08B89F40" w:rsidR="00547E9D" w:rsidRPr="00434468" w:rsidRDefault="00547E9D" w:rsidP="00E07DD4">
      <w:pPr>
        <w:pStyle w:val="ListParagraph"/>
        <w:numPr>
          <w:ilvl w:val="4"/>
          <w:numId w:val="14"/>
        </w:numPr>
        <w:rPr>
          <w:rFonts w:ascii="Times New Roman" w:hAnsi="Times New Roman" w:cs="Times New Roman"/>
        </w:rPr>
      </w:pPr>
      <w:r w:rsidRPr="00434468">
        <w:rPr>
          <w:rFonts w:ascii="Times New Roman" w:hAnsi="Times New Roman" w:cs="Times New Roman"/>
        </w:rPr>
        <w:t>Rule: where tortious acts of 2 or more wrongdoers join to produce and indivisible injury, all wrongdoers will be held jointly and severally liable for entire damages and injured party may proceed to judgment against any or all tortfeasors in one suit</w:t>
      </w:r>
      <w:r w:rsidR="00377F26" w:rsidRPr="00434468">
        <w:rPr>
          <w:rFonts w:ascii="Times New Roman" w:hAnsi="Times New Roman" w:cs="Times New Roman"/>
        </w:rPr>
        <w:t>, amount paid by each D depends on their level of fault</w:t>
      </w:r>
    </w:p>
    <w:p w14:paraId="4E3F3457" w14:textId="2F38E5ED" w:rsidR="00970441" w:rsidRPr="00434468" w:rsidRDefault="00970441" w:rsidP="00E07DD4">
      <w:pPr>
        <w:pStyle w:val="ListParagraph"/>
        <w:numPr>
          <w:ilvl w:val="2"/>
          <w:numId w:val="14"/>
        </w:numPr>
        <w:rPr>
          <w:rFonts w:ascii="Times New Roman" w:hAnsi="Times New Roman" w:cs="Times New Roman"/>
        </w:rPr>
      </w:pPr>
      <w:r w:rsidRPr="00434468">
        <w:rPr>
          <w:rFonts w:ascii="Times New Roman" w:hAnsi="Times New Roman" w:cs="Times New Roman"/>
        </w:rPr>
        <w:t xml:space="preserve">Scenario </w:t>
      </w:r>
      <w:r w:rsidR="00377F26" w:rsidRPr="00434468">
        <w:rPr>
          <w:rFonts w:ascii="Times New Roman" w:hAnsi="Times New Roman" w:cs="Times New Roman"/>
        </w:rPr>
        <w:t>5</w:t>
      </w:r>
      <w:r w:rsidR="00BA5676" w:rsidRPr="00434468">
        <w:rPr>
          <w:rFonts w:ascii="Times New Roman" w:hAnsi="Times New Roman" w:cs="Times New Roman"/>
        </w:rPr>
        <w:t xml:space="preserve"> (Anderson)</w:t>
      </w:r>
    </w:p>
    <w:p w14:paraId="232686C4" w14:textId="36E32EE2" w:rsidR="00377F26" w:rsidRPr="00434468" w:rsidRDefault="00AA7D18" w:rsidP="00E07DD4">
      <w:pPr>
        <w:pStyle w:val="ListParagraph"/>
        <w:numPr>
          <w:ilvl w:val="3"/>
          <w:numId w:val="14"/>
        </w:numPr>
        <w:rPr>
          <w:rFonts w:ascii="Times New Roman" w:hAnsi="Times New Roman" w:cs="Times New Roman"/>
        </w:rPr>
      </w:pPr>
      <w:r w:rsidRPr="00434468">
        <w:rPr>
          <w:rFonts w:ascii="Times New Roman" w:hAnsi="Times New Roman" w:cs="Times New Roman"/>
        </w:rPr>
        <w:t>Either 2 or more negligent Ds of 1 negligent D + other force</w:t>
      </w:r>
    </w:p>
    <w:p w14:paraId="07C54B37" w14:textId="0D804A09" w:rsidR="00AA7D18" w:rsidRPr="00434468" w:rsidRDefault="00AA7D18" w:rsidP="00E07DD4">
      <w:pPr>
        <w:pStyle w:val="ListParagraph"/>
        <w:numPr>
          <w:ilvl w:val="3"/>
          <w:numId w:val="14"/>
        </w:numPr>
        <w:rPr>
          <w:rFonts w:ascii="Times New Roman" w:hAnsi="Times New Roman" w:cs="Times New Roman"/>
        </w:rPr>
      </w:pPr>
      <w:r w:rsidRPr="00434468">
        <w:rPr>
          <w:rFonts w:ascii="Times New Roman" w:hAnsi="Times New Roman" w:cs="Times New Roman"/>
        </w:rPr>
        <w:t>Neither is a but-for cause</w:t>
      </w:r>
    </w:p>
    <w:p w14:paraId="448A6CE4" w14:textId="26595697" w:rsidR="00AA7D18" w:rsidRPr="00434468" w:rsidRDefault="00AA7D18" w:rsidP="00E07DD4">
      <w:pPr>
        <w:pStyle w:val="ListParagraph"/>
        <w:numPr>
          <w:ilvl w:val="4"/>
          <w:numId w:val="14"/>
        </w:numPr>
        <w:rPr>
          <w:rFonts w:ascii="Times New Roman" w:hAnsi="Times New Roman" w:cs="Times New Roman"/>
        </w:rPr>
      </w:pPr>
      <w:r w:rsidRPr="00434468">
        <w:rPr>
          <w:rFonts w:ascii="Times New Roman" w:hAnsi="Times New Roman" w:cs="Times New Roman"/>
        </w:rPr>
        <w:t>In absence of D’s negligence, other defendant/force would have caused same harm (vice versa)</w:t>
      </w:r>
    </w:p>
    <w:p w14:paraId="68948FB1" w14:textId="3ADEB48A" w:rsidR="00AA7D18" w:rsidRPr="00434468" w:rsidRDefault="00AA7D18" w:rsidP="00E07DD4">
      <w:pPr>
        <w:pStyle w:val="ListParagraph"/>
        <w:numPr>
          <w:ilvl w:val="3"/>
          <w:numId w:val="14"/>
        </w:numPr>
        <w:rPr>
          <w:rFonts w:ascii="Times New Roman" w:hAnsi="Times New Roman" w:cs="Times New Roman"/>
        </w:rPr>
      </w:pPr>
      <w:r w:rsidRPr="00434468">
        <w:rPr>
          <w:rFonts w:ascii="Times New Roman" w:hAnsi="Times New Roman" w:cs="Times New Roman"/>
        </w:rPr>
        <w:t xml:space="preserve">Each is a sufficient </w:t>
      </w:r>
      <w:r w:rsidR="0035323D" w:rsidRPr="00434468">
        <w:rPr>
          <w:rFonts w:ascii="Times New Roman" w:hAnsi="Times New Roman" w:cs="Times New Roman"/>
        </w:rPr>
        <w:t>but not necessary cause</w:t>
      </w:r>
    </w:p>
    <w:p w14:paraId="4C5B97CD" w14:textId="64703464" w:rsidR="00AA7D18" w:rsidRPr="00434468" w:rsidRDefault="00AA7D18" w:rsidP="00E07DD4">
      <w:pPr>
        <w:pStyle w:val="ListParagraph"/>
        <w:numPr>
          <w:ilvl w:val="4"/>
          <w:numId w:val="14"/>
        </w:numPr>
        <w:rPr>
          <w:rFonts w:ascii="Times New Roman" w:hAnsi="Times New Roman" w:cs="Times New Roman"/>
        </w:rPr>
      </w:pPr>
      <w:r w:rsidRPr="00434468">
        <w:rPr>
          <w:rFonts w:ascii="Times New Roman" w:hAnsi="Times New Roman" w:cs="Times New Roman"/>
        </w:rPr>
        <w:t>In a world without other defendant/force, D’s negligence would have caused P’s harm (and vice versa)</w:t>
      </w:r>
    </w:p>
    <w:p w14:paraId="78AE7687" w14:textId="56C2241D" w:rsidR="00AE7F61" w:rsidRPr="00434468" w:rsidRDefault="00AE7F61" w:rsidP="00E07DD4">
      <w:pPr>
        <w:pStyle w:val="ListParagraph"/>
        <w:numPr>
          <w:ilvl w:val="3"/>
          <w:numId w:val="14"/>
        </w:numPr>
        <w:rPr>
          <w:rFonts w:ascii="Times New Roman" w:hAnsi="Times New Roman" w:cs="Times New Roman"/>
        </w:rPr>
      </w:pPr>
      <w:r w:rsidRPr="00434468">
        <w:rPr>
          <w:rFonts w:ascii="Times New Roman" w:hAnsi="Times New Roman" w:cs="Times New Roman"/>
        </w:rPr>
        <w:t>D’s negligence is a cause of P’s injury if it is a substantial factor (Anderson – indivisible harm, 2 fires combined into 1 then burned house down)</w:t>
      </w:r>
    </w:p>
    <w:p w14:paraId="31098F10" w14:textId="1CBFAA65" w:rsidR="00AE7F61" w:rsidRPr="00434468" w:rsidRDefault="00AE7F61" w:rsidP="00E07DD4">
      <w:pPr>
        <w:pStyle w:val="ListParagraph"/>
        <w:numPr>
          <w:ilvl w:val="3"/>
          <w:numId w:val="14"/>
        </w:numPr>
        <w:rPr>
          <w:rFonts w:ascii="Times New Roman" w:hAnsi="Times New Roman" w:cs="Times New Roman"/>
        </w:rPr>
      </w:pPr>
      <w:r w:rsidRPr="00434468">
        <w:rPr>
          <w:rFonts w:ascii="Times New Roman" w:hAnsi="Times New Roman" w:cs="Times New Roman"/>
        </w:rPr>
        <w:t>If both D1 and D2’s negligence are considered a substantial factor, both are jointly liable</w:t>
      </w:r>
    </w:p>
    <w:p w14:paraId="531EE335" w14:textId="24D3AC40" w:rsidR="00AC4AB9" w:rsidRPr="00434468" w:rsidRDefault="00AC4AB9" w:rsidP="00E07DD4">
      <w:pPr>
        <w:pStyle w:val="ListParagraph"/>
        <w:numPr>
          <w:ilvl w:val="4"/>
          <w:numId w:val="14"/>
        </w:numPr>
        <w:rPr>
          <w:rFonts w:ascii="Times New Roman" w:hAnsi="Times New Roman" w:cs="Times New Roman"/>
        </w:rPr>
      </w:pPr>
      <w:r w:rsidRPr="00434468">
        <w:rPr>
          <w:rFonts w:ascii="Times New Roman" w:hAnsi="Times New Roman" w:cs="Times New Roman"/>
        </w:rPr>
        <w:t xml:space="preserve">Pre-empted cause scenario: you poison someone but before they die from the poison, </w:t>
      </w:r>
      <w:r w:rsidR="004B45C1" w:rsidRPr="00434468">
        <w:rPr>
          <w:rFonts w:ascii="Times New Roman" w:hAnsi="Times New Roman" w:cs="Times New Roman"/>
        </w:rPr>
        <w:t>someone shoots and kills them, shooter is only person liable</w:t>
      </w:r>
    </w:p>
    <w:p w14:paraId="2409633C" w14:textId="4523C405" w:rsidR="00D014B4" w:rsidRPr="00434468" w:rsidRDefault="00D014B4" w:rsidP="00E07DD4">
      <w:pPr>
        <w:pStyle w:val="ListParagraph"/>
        <w:numPr>
          <w:ilvl w:val="2"/>
          <w:numId w:val="14"/>
        </w:numPr>
        <w:rPr>
          <w:rFonts w:ascii="Times New Roman" w:hAnsi="Times New Roman" w:cs="Times New Roman"/>
        </w:rPr>
      </w:pPr>
      <w:r w:rsidRPr="00434468">
        <w:rPr>
          <w:rFonts w:ascii="Times New Roman" w:hAnsi="Times New Roman" w:cs="Times New Roman"/>
        </w:rPr>
        <w:t>Scenario 6 (Summers)</w:t>
      </w:r>
    </w:p>
    <w:p w14:paraId="1730C5DF" w14:textId="4ABF95C7" w:rsidR="00D014B4" w:rsidRPr="00434468" w:rsidRDefault="00540F73" w:rsidP="00E07DD4">
      <w:pPr>
        <w:pStyle w:val="ListParagraph"/>
        <w:numPr>
          <w:ilvl w:val="3"/>
          <w:numId w:val="14"/>
        </w:numPr>
        <w:rPr>
          <w:rFonts w:ascii="Times New Roman" w:hAnsi="Times New Roman" w:cs="Times New Roman"/>
        </w:rPr>
      </w:pPr>
      <w:r w:rsidRPr="00434468">
        <w:rPr>
          <w:rFonts w:ascii="Times New Roman" w:hAnsi="Times New Roman" w:cs="Times New Roman"/>
        </w:rPr>
        <w:t>Two Ds acted negligently but 1 caused harm to P, don’t know which one caused harm</w:t>
      </w:r>
    </w:p>
    <w:p w14:paraId="2F82DF5C" w14:textId="7AFEE2D1" w:rsidR="00540F73" w:rsidRPr="00434468" w:rsidRDefault="00540F73" w:rsidP="00E07DD4">
      <w:pPr>
        <w:pStyle w:val="ListParagraph"/>
        <w:numPr>
          <w:ilvl w:val="3"/>
          <w:numId w:val="14"/>
        </w:numPr>
        <w:rPr>
          <w:rFonts w:ascii="Times New Roman" w:hAnsi="Times New Roman" w:cs="Times New Roman"/>
        </w:rPr>
      </w:pPr>
      <w:r w:rsidRPr="00434468">
        <w:rPr>
          <w:rFonts w:ascii="Times New Roman" w:hAnsi="Times New Roman" w:cs="Times New Roman"/>
        </w:rPr>
        <w:t>Each D’s negligence considered a cause of P’s injury (unless a D can prove otherwise) (Summers v Tice)</w:t>
      </w:r>
    </w:p>
    <w:p w14:paraId="2C149384" w14:textId="2C6C02CD" w:rsidR="00B97893" w:rsidRPr="00434468" w:rsidRDefault="00B97893" w:rsidP="00E07DD4">
      <w:pPr>
        <w:pStyle w:val="ListParagraph"/>
        <w:numPr>
          <w:ilvl w:val="0"/>
          <w:numId w:val="14"/>
        </w:numPr>
        <w:rPr>
          <w:rFonts w:ascii="Times New Roman" w:hAnsi="Times New Roman" w:cs="Times New Roman"/>
        </w:rPr>
      </w:pPr>
      <w:r w:rsidRPr="00434468">
        <w:rPr>
          <w:rFonts w:ascii="Times New Roman" w:hAnsi="Times New Roman" w:cs="Times New Roman"/>
        </w:rPr>
        <w:t>Lost Opportunity</w:t>
      </w:r>
    </w:p>
    <w:p w14:paraId="46512473" w14:textId="2666F28E" w:rsidR="00822B7E" w:rsidRPr="00434468" w:rsidRDefault="00822B7E" w:rsidP="00E07DD4">
      <w:pPr>
        <w:pStyle w:val="ListParagraph"/>
        <w:numPr>
          <w:ilvl w:val="1"/>
          <w:numId w:val="14"/>
        </w:numPr>
        <w:rPr>
          <w:rFonts w:ascii="Times New Roman" w:hAnsi="Times New Roman" w:cs="Times New Roman"/>
        </w:rPr>
      </w:pPr>
      <w:r w:rsidRPr="00434468">
        <w:rPr>
          <w:rFonts w:ascii="Times New Roman" w:hAnsi="Times New Roman" w:cs="Times New Roman"/>
        </w:rPr>
        <w:t>A loss of chance causation requires fact finder to compare what did happen to what would have happened if D had not been negligent</w:t>
      </w:r>
    </w:p>
    <w:p w14:paraId="491D8136" w14:textId="5F4C26A7" w:rsidR="00D9287F" w:rsidRPr="00434468" w:rsidRDefault="00D9287F" w:rsidP="00E07DD4">
      <w:pPr>
        <w:pStyle w:val="ListParagraph"/>
        <w:numPr>
          <w:ilvl w:val="1"/>
          <w:numId w:val="14"/>
        </w:numPr>
        <w:rPr>
          <w:rFonts w:ascii="Times New Roman" w:hAnsi="Times New Roman" w:cs="Times New Roman"/>
        </w:rPr>
      </w:pPr>
      <w:r w:rsidRPr="00434468">
        <w:rPr>
          <w:rFonts w:ascii="Times New Roman" w:hAnsi="Times New Roman" w:cs="Times New Roman"/>
        </w:rPr>
        <w:t xml:space="preserve">Approach #1: </w:t>
      </w:r>
      <w:r w:rsidR="00102B3B" w:rsidRPr="00434468">
        <w:rPr>
          <w:rFonts w:ascii="Times New Roman" w:hAnsi="Times New Roman" w:cs="Times New Roman"/>
        </w:rPr>
        <w:t xml:space="preserve">Modified </w:t>
      </w:r>
      <w:r w:rsidRPr="00434468">
        <w:rPr>
          <w:rFonts w:ascii="Times New Roman" w:hAnsi="Times New Roman" w:cs="Times New Roman"/>
        </w:rPr>
        <w:t xml:space="preserve">But-For-Test </w:t>
      </w:r>
      <w:r w:rsidR="00AE0D85" w:rsidRPr="00434468">
        <w:rPr>
          <w:rFonts w:ascii="Times New Roman" w:hAnsi="Times New Roman" w:cs="Times New Roman"/>
        </w:rPr>
        <w:t>(TX uses this)</w:t>
      </w:r>
      <w:r w:rsidR="002A4C50" w:rsidRPr="00434468">
        <w:rPr>
          <w:rFonts w:ascii="Times New Roman" w:hAnsi="Times New Roman" w:cs="Times New Roman"/>
        </w:rPr>
        <w:t xml:space="preserve"> (Mohr)</w:t>
      </w:r>
    </w:p>
    <w:p w14:paraId="0BF2C445" w14:textId="3D577CDE" w:rsidR="00D9287F" w:rsidRPr="00434468" w:rsidRDefault="00D9287F" w:rsidP="00E07DD4">
      <w:pPr>
        <w:pStyle w:val="ListParagraph"/>
        <w:numPr>
          <w:ilvl w:val="2"/>
          <w:numId w:val="14"/>
        </w:numPr>
        <w:rPr>
          <w:rFonts w:ascii="Times New Roman" w:hAnsi="Times New Roman" w:cs="Times New Roman"/>
        </w:rPr>
      </w:pPr>
      <w:r w:rsidRPr="00434468">
        <w:rPr>
          <w:rFonts w:ascii="Times New Roman" w:hAnsi="Times New Roman" w:cs="Times New Roman"/>
        </w:rPr>
        <w:t>Harm: actual injury</w:t>
      </w:r>
    </w:p>
    <w:p w14:paraId="3D3BE1F0" w14:textId="605E31D4" w:rsidR="00D9287F" w:rsidRPr="00434468" w:rsidRDefault="00D9287F" w:rsidP="00E07DD4">
      <w:pPr>
        <w:pStyle w:val="ListParagraph"/>
        <w:numPr>
          <w:ilvl w:val="2"/>
          <w:numId w:val="14"/>
        </w:numPr>
        <w:rPr>
          <w:rFonts w:ascii="Times New Roman" w:hAnsi="Times New Roman" w:cs="Times New Roman"/>
        </w:rPr>
      </w:pPr>
      <w:r w:rsidRPr="00434468">
        <w:rPr>
          <w:rFonts w:ascii="Times New Roman" w:hAnsi="Times New Roman" w:cs="Times New Roman"/>
        </w:rPr>
        <w:t>Causation: P deprived at least 50% chance more favorable outcome (but-for test)</w:t>
      </w:r>
    </w:p>
    <w:p w14:paraId="10D8B3A3" w14:textId="78C0155B" w:rsidR="00727FFE" w:rsidRPr="00434468" w:rsidRDefault="00727FFE" w:rsidP="00E07DD4">
      <w:pPr>
        <w:pStyle w:val="ListParagraph"/>
        <w:numPr>
          <w:ilvl w:val="2"/>
          <w:numId w:val="14"/>
        </w:numPr>
        <w:rPr>
          <w:rFonts w:ascii="Times New Roman" w:hAnsi="Times New Roman" w:cs="Times New Roman"/>
        </w:rPr>
      </w:pPr>
      <w:r w:rsidRPr="00434468">
        <w:rPr>
          <w:rFonts w:ascii="Times New Roman" w:hAnsi="Times New Roman" w:cs="Times New Roman"/>
        </w:rPr>
        <w:t xml:space="preserve">Damages: recover </w:t>
      </w:r>
      <w:r w:rsidR="00822B7E" w:rsidRPr="00434468">
        <w:rPr>
          <w:rFonts w:ascii="Times New Roman" w:hAnsi="Times New Roman" w:cs="Times New Roman"/>
        </w:rPr>
        <w:t>for full loss</w:t>
      </w:r>
      <w:r w:rsidR="00A436C3" w:rsidRPr="00434468">
        <w:rPr>
          <w:rFonts w:ascii="Times New Roman" w:hAnsi="Times New Roman" w:cs="Times New Roman"/>
        </w:rPr>
        <w:t>, D responsible for 100% of liability</w:t>
      </w:r>
    </w:p>
    <w:p w14:paraId="7C003A11" w14:textId="57DFF754" w:rsidR="00A436C3" w:rsidRPr="00434468" w:rsidRDefault="00A436C3" w:rsidP="00E07DD4">
      <w:pPr>
        <w:pStyle w:val="ListParagraph"/>
        <w:numPr>
          <w:ilvl w:val="2"/>
          <w:numId w:val="14"/>
        </w:numPr>
        <w:rPr>
          <w:rFonts w:ascii="Times New Roman" w:hAnsi="Times New Roman" w:cs="Times New Roman"/>
        </w:rPr>
      </w:pPr>
      <w:r w:rsidRPr="00434468">
        <w:rPr>
          <w:rFonts w:ascii="Times New Roman" w:hAnsi="Times New Roman" w:cs="Times New Roman"/>
        </w:rPr>
        <w:t>Problem: doesn’t allow relief without meeting threshold, deterrence issue in that doctor might never be held liable for harms less than 51%, overdeterrence issue in that doctor might always be held 100% liable for cases where he is only 51% negligent</w:t>
      </w:r>
    </w:p>
    <w:p w14:paraId="1486518E" w14:textId="48E436A5" w:rsidR="00E761C2" w:rsidRPr="00434468" w:rsidRDefault="00D32E0C" w:rsidP="00E07DD4">
      <w:pPr>
        <w:pStyle w:val="ListParagraph"/>
        <w:numPr>
          <w:ilvl w:val="1"/>
          <w:numId w:val="14"/>
        </w:numPr>
        <w:rPr>
          <w:rFonts w:ascii="Times New Roman" w:hAnsi="Times New Roman" w:cs="Times New Roman"/>
        </w:rPr>
      </w:pPr>
      <w:r w:rsidRPr="00434468">
        <w:rPr>
          <w:rFonts w:ascii="Times New Roman" w:hAnsi="Times New Roman" w:cs="Times New Roman"/>
        </w:rPr>
        <w:t>Approach #2: Substantial factor test/relaxed causation</w:t>
      </w:r>
      <w:r w:rsidR="00952262" w:rsidRPr="00434468">
        <w:rPr>
          <w:rFonts w:ascii="Times New Roman" w:hAnsi="Times New Roman" w:cs="Times New Roman"/>
        </w:rPr>
        <w:t xml:space="preserve"> rule</w:t>
      </w:r>
    </w:p>
    <w:p w14:paraId="60F8D066" w14:textId="7D3437B2" w:rsidR="006F2EFD" w:rsidRPr="00434468" w:rsidRDefault="00952262" w:rsidP="00E07DD4">
      <w:pPr>
        <w:pStyle w:val="ListParagraph"/>
        <w:numPr>
          <w:ilvl w:val="2"/>
          <w:numId w:val="14"/>
        </w:numPr>
        <w:rPr>
          <w:rFonts w:ascii="Times New Roman" w:hAnsi="Times New Roman" w:cs="Times New Roman"/>
        </w:rPr>
      </w:pPr>
      <w:r w:rsidRPr="00434468">
        <w:rPr>
          <w:rFonts w:ascii="Times New Roman" w:hAnsi="Times New Roman" w:cs="Times New Roman"/>
        </w:rPr>
        <w:t>Modified substantial factor test, relaxed</w:t>
      </w:r>
      <w:r w:rsidR="00AD76A0" w:rsidRPr="00434468">
        <w:rPr>
          <w:rFonts w:ascii="Times New Roman" w:hAnsi="Times New Roman" w:cs="Times New Roman"/>
        </w:rPr>
        <w:t xml:space="preserve"> standard of proof of causation,</w:t>
      </w:r>
      <w:r w:rsidRPr="00434468">
        <w:rPr>
          <w:rFonts w:ascii="Times New Roman" w:hAnsi="Times New Roman" w:cs="Times New Roman"/>
        </w:rPr>
        <w:t xml:space="preserve"> “more likely that not” that chances of a more favorable outcome were destroyed. Magnitude</w:t>
      </w:r>
    </w:p>
    <w:p w14:paraId="46C3D9C0" w14:textId="6285744A" w:rsidR="0071340B" w:rsidRPr="00434468" w:rsidRDefault="0071340B" w:rsidP="00E07DD4">
      <w:pPr>
        <w:pStyle w:val="ListParagraph"/>
        <w:numPr>
          <w:ilvl w:val="3"/>
          <w:numId w:val="14"/>
        </w:numPr>
        <w:rPr>
          <w:rFonts w:ascii="Times New Roman" w:hAnsi="Times New Roman" w:cs="Times New Roman"/>
        </w:rPr>
      </w:pPr>
      <w:r w:rsidRPr="00434468">
        <w:rPr>
          <w:rFonts w:ascii="Times New Roman" w:hAnsi="Times New Roman" w:cs="Times New Roman"/>
        </w:rPr>
        <w:t>Damages: 100% of liability</w:t>
      </w:r>
    </w:p>
    <w:p w14:paraId="0890BD2D" w14:textId="3FC4E3C3" w:rsidR="00212D0D" w:rsidRPr="00434468" w:rsidRDefault="00212D0D" w:rsidP="00E07DD4">
      <w:pPr>
        <w:pStyle w:val="ListParagraph"/>
        <w:numPr>
          <w:ilvl w:val="3"/>
          <w:numId w:val="14"/>
        </w:numPr>
        <w:rPr>
          <w:rFonts w:ascii="Times New Roman" w:hAnsi="Times New Roman" w:cs="Times New Roman"/>
        </w:rPr>
      </w:pPr>
      <w:r w:rsidRPr="00434468">
        <w:rPr>
          <w:rFonts w:ascii="Times New Roman" w:hAnsi="Times New Roman" w:cs="Times New Roman"/>
        </w:rPr>
        <w:t xml:space="preserve">Problems: same as above, except standard even more relaxed and </w:t>
      </w:r>
      <w:r w:rsidR="00CF00E8" w:rsidRPr="00434468">
        <w:rPr>
          <w:rFonts w:ascii="Times New Roman" w:hAnsi="Times New Roman" w:cs="Times New Roman"/>
        </w:rPr>
        <w:t>might cause more overdeterrence</w:t>
      </w:r>
      <w:r w:rsidR="00F6234B" w:rsidRPr="00434468">
        <w:rPr>
          <w:rFonts w:ascii="Times New Roman" w:hAnsi="Times New Roman" w:cs="Times New Roman"/>
        </w:rPr>
        <w:t>, over investment in security precautions</w:t>
      </w:r>
    </w:p>
    <w:p w14:paraId="1C31DB04" w14:textId="0AAF62C8" w:rsidR="00F6234B" w:rsidRPr="00434468" w:rsidRDefault="00F6234B" w:rsidP="00E07DD4">
      <w:pPr>
        <w:pStyle w:val="ListParagraph"/>
        <w:numPr>
          <w:ilvl w:val="1"/>
          <w:numId w:val="14"/>
        </w:numPr>
        <w:rPr>
          <w:rFonts w:ascii="Times New Roman" w:hAnsi="Times New Roman" w:cs="Times New Roman"/>
        </w:rPr>
      </w:pPr>
      <w:r w:rsidRPr="00434468">
        <w:rPr>
          <w:rFonts w:ascii="Times New Roman" w:hAnsi="Times New Roman" w:cs="Times New Roman"/>
        </w:rPr>
        <w:t>Ap</w:t>
      </w:r>
      <w:r w:rsidR="0096057B" w:rsidRPr="00434468">
        <w:rPr>
          <w:rFonts w:ascii="Times New Roman" w:hAnsi="Times New Roman" w:cs="Times New Roman"/>
        </w:rPr>
        <w:t>proach #3: Lost Chance/</w:t>
      </w:r>
      <w:r w:rsidRPr="00434468">
        <w:rPr>
          <w:rFonts w:ascii="Times New Roman" w:hAnsi="Times New Roman" w:cs="Times New Roman"/>
        </w:rPr>
        <w:t>Value of the Chance</w:t>
      </w:r>
      <w:r w:rsidR="0096057B" w:rsidRPr="00434468">
        <w:rPr>
          <w:rFonts w:ascii="Times New Roman" w:hAnsi="Times New Roman" w:cs="Times New Roman"/>
        </w:rPr>
        <w:t xml:space="preserve"> (becoming dominant approach)</w:t>
      </w:r>
    </w:p>
    <w:p w14:paraId="12F7DBD6" w14:textId="6608F834" w:rsidR="00142405" w:rsidRPr="00434468" w:rsidRDefault="00142405" w:rsidP="00E07DD4">
      <w:pPr>
        <w:pStyle w:val="ListParagraph"/>
        <w:numPr>
          <w:ilvl w:val="2"/>
          <w:numId w:val="14"/>
        </w:numPr>
        <w:rPr>
          <w:rFonts w:ascii="Times New Roman" w:hAnsi="Times New Roman" w:cs="Times New Roman"/>
        </w:rPr>
      </w:pPr>
      <w:r w:rsidRPr="00434468">
        <w:rPr>
          <w:rFonts w:ascii="Times New Roman" w:hAnsi="Times New Roman" w:cs="Times New Roman"/>
        </w:rPr>
        <w:t>Harm: lost opportunity of more favorable outcome</w:t>
      </w:r>
    </w:p>
    <w:p w14:paraId="49B95544" w14:textId="114C1018" w:rsidR="00142405" w:rsidRPr="00434468" w:rsidRDefault="00142405" w:rsidP="00E07DD4">
      <w:pPr>
        <w:pStyle w:val="ListParagraph"/>
        <w:numPr>
          <w:ilvl w:val="2"/>
          <w:numId w:val="14"/>
        </w:numPr>
        <w:rPr>
          <w:rFonts w:ascii="Times New Roman" w:hAnsi="Times New Roman" w:cs="Times New Roman"/>
        </w:rPr>
      </w:pPr>
      <w:r w:rsidRPr="00434468">
        <w:rPr>
          <w:rFonts w:ascii="Times New Roman" w:hAnsi="Times New Roman" w:cs="Times New Roman"/>
        </w:rPr>
        <w:t>Causation: D’s negligence reduced by possibility of more favorable outcome (but-for test)</w:t>
      </w:r>
    </w:p>
    <w:p w14:paraId="236FC101" w14:textId="397E6BB0" w:rsidR="00142405" w:rsidRPr="00434468" w:rsidRDefault="00142405" w:rsidP="00E07DD4">
      <w:pPr>
        <w:pStyle w:val="ListParagraph"/>
        <w:numPr>
          <w:ilvl w:val="2"/>
          <w:numId w:val="14"/>
        </w:numPr>
        <w:rPr>
          <w:rFonts w:ascii="Times New Roman" w:hAnsi="Times New Roman" w:cs="Times New Roman"/>
        </w:rPr>
      </w:pPr>
      <w:r w:rsidRPr="00434468">
        <w:rPr>
          <w:rFonts w:ascii="Times New Roman" w:hAnsi="Times New Roman" w:cs="Times New Roman"/>
        </w:rPr>
        <w:t>Damages: Value of lost opportunity</w:t>
      </w:r>
      <w:r w:rsidR="009A1DE9" w:rsidRPr="00434468">
        <w:rPr>
          <w:rFonts w:ascii="Times New Roman" w:hAnsi="Times New Roman" w:cs="Times New Roman"/>
        </w:rPr>
        <w:t>, % actual attributable to D’s negligence (full injury recovery</w:t>
      </w:r>
      <w:r w:rsidR="00294B17" w:rsidRPr="00434468">
        <w:rPr>
          <w:rFonts w:ascii="Times New Roman" w:hAnsi="Times New Roman" w:cs="Times New Roman"/>
        </w:rPr>
        <w:t xml:space="preserve"> x % reduction in chance of recovery</w:t>
      </w:r>
      <w:r w:rsidR="009A1DE9" w:rsidRPr="00434468">
        <w:rPr>
          <w:rFonts w:ascii="Times New Roman" w:hAnsi="Times New Roman" w:cs="Times New Roman"/>
        </w:rPr>
        <w:t>)</w:t>
      </w:r>
    </w:p>
    <w:p w14:paraId="266BE5B6" w14:textId="17890252" w:rsidR="009A1DE9" w:rsidRPr="00434468" w:rsidRDefault="009A1DE9" w:rsidP="00E07DD4">
      <w:pPr>
        <w:pStyle w:val="ListParagraph"/>
        <w:numPr>
          <w:ilvl w:val="2"/>
          <w:numId w:val="14"/>
        </w:numPr>
        <w:rPr>
          <w:rFonts w:ascii="Times New Roman" w:hAnsi="Times New Roman" w:cs="Times New Roman"/>
        </w:rPr>
      </w:pPr>
      <w:r w:rsidRPr="00434468">
        <w:rPr>
          <w:rFonts w:ascii="Times New Roman" w:hAnsi="Times New Roman" w:cs="Times New Roman"/>
        </w:rPr>
        <w:t>Problem: takes care of overdeterrence and underdeterrence fair to both doctor and patient, also does not add burden to courts, because most likely will not bring case if damages are small</w:t>
      </w:r>
    </w:p>
    <w:p w14:paraId="1C9F52B1" w14:textId="6C5C3459" w:rsidR="006E7F6F" w:rsidRPr="00434468" w:rsidRDefault="006E7F6F" w:rsidP="00E07DD4">
      <w:pPr>
        <w:pStyle w:val="ListParagraph"/>
        <w:numPr>
          <w:ilvl w:val="0"/>
          <w:numId w:val="14"/>
        </w:numPr>
        <w:rPr>
          <w:rFonts w:ascii="Times New Roman" w:hAnsi="Times New Roman" w:cs="Times New Roman"/>
        </w:rPr>
      </w:pPr>
      <w:r w:rsidRPr="00434468">
        <w:rPr>
          <w:rFonts w:ascii="Times New Roman" w:hAnsi="Times New Roman" w:cs="Times New Roman"/>
        </w:rPr>
        <w:t>Lost Chance/Future Risk of Harm Scenarios and Legal Rules</w:t>
      </w:r>
    </w:p>
    <w:p w14:paraId="59AA1108" w14:textId="1E36BE6D" w:rsidR="006E7F6F" w:rsidRPr="00434468" w:rsidRDefault="006E7F6F" w:rsidP="00E07DD4">
      <w:pPr>
        <w:pStyle w:val="ListParagraph"/>
        <w:numPr>
          <w:ilvl w:val="1"/>
          <w:numId w:val="14"/>
        </w:numPr>
        <w:rPr>
          <w:rFonts w:ascii="Times New Roman" w:hAnsi="Times New Roman" w:cs="Times New Roman"/>
        </w:rPr>
      </w:pPr>
      <w:r w:rsidRPr="00434468">
        <w:rPr>
          <w:rFonts w:ascii="Times New Roman" w:hAnsi="Times New Roman" w:cs="Times New Roman"/>
        </w:rPr>
        <w:t>Scenario #1 (Mohr)</w:t>
      </w:r>
    </w:p>
    <w:p w14:paraId="28512F5F" w14:textId="27B12311" w:rsidR="006E7F6F" w:rsidRPr="00434468" w:rsidRDefault="006E7F6F" w:rsidP="00E07DD4">
      <w:pPr>
        <w:pStyle w:val="ListParagraph"/>
        <w:numPr>
          <w:ilvl w:val="2"/>
          <w:numId w:val="14"/>
        </w:numPr>
        <w:rPr>
          <w:rFonts w:ascii="Times New Roman" w:hAnsi="Times New Roman" w:cs="Times New Roman"/>
        </w:rPr>
      </w:pPr>
      <w:r w:rsidRPr="00434468">
        <w:rPr>
          <w:rFonts w:ascii="Times New Roman" w:hAnsi="Times New Roman" w:cs="Times New Roman"/>
        </w:rPr>
        <w:t>Scenario: P had pre-existing risk of injury, D’s negligence lowers chance of recovery, P does not recover</w:t>
      </w:r>
    </w:p>
    <w:p w14:paraId="318B8DD9" w14:textId="4BB30F63" w:rsidR="006E7F6F" w:rsidRPr="00434468" w:rsidRDefault="006E7F6F" w:rsidP="00E07DD4">
      <w:pPr>
        <w:pStyle w:val="ListParagraph"/>
        <w:numPr>
          <w:ilvl w:val="2"/>
          <w:numId w:val="14"/>
        </w:numPr>
        <w:rPr>
          <w:rFonts w:ascii="Times New Roman" w:hAnsi="Times New Roman" w:cs="Times New Roman"/>
        </w:rPr>
      </w:pPr>
      <w:r w:rsidRPr="00434468">
        <w:rPr>
          <w:rFonts w:ascii="Times New Roman" w:hAnsi="Times New Roman" w:cs="Times New Roman"/>
        </w:rPr>
        <w:t>Legal Rule: 3 approaches – But-for test, substantial factor test, lost chance test (Mohr)</w:t>
      </w:r>
    </w:p>
    <w:p w14:paraId="0D428348" w14:textId="2F622594" w:rsidR="006E7F6F" w:rsidRPr="00434468" w:rsidRDefault="006E7F6F" w:rsidP="00E07DD4">
      <w:pPr>
        <w:pStyle w:val="ListParagraph"/>
        <w:numPr>
          <w:ilvl w:val="1"/>
          <w:numId w:val="14"/>
        </w:numPr>
        <w:rPr>
          <w:rFonts w:ascii="Times New Roman" w:hAnsi="Times New Roman" w:cs="Times New Roman"/>
        </w:rPr>
      </w:pPr>
      <w:r w:rsidRPr="00434468">
        <w:rPr>
          <w:rFonts w:ascii="Times New Roman" w:hAnsi="Times New Roman" w:cs="Times New Roman"/>
        </w:rPr>
        <w:t>Scenario #2</w:t>
      </w:r>
    </w:p>
    <w:p w14:paraId="39940120" w14:textId="614A8C7D" w:rsidR="00195172" w:rsidRPr="00434468" w:rsidRDefault="00195172" w:rsidP="00E07DD4">
      <w:pPr>
        <w:pStyle w:val="ListParagraph"/>
        <w:numPr>
          <w:ilvl w:val="2"/>
          <w:numId w:val="14"/>
        </w:numPr>
        <w:rPr>
          <w:rFonts w:ascii="Times New Roman" w:hAnsi="Times New Roman" w:cs="Times New Roman"/>
        </w:rPr>
      </w:pPr>
      <w:r w:rsidRPr="00434468">
        <w:rPr>
          <w:rFonts w:ascii="Times New Roman" w:hAnsi="Times New Roman" w:cs="Times New Roman"/>
        </w:rPr>
        <w:t>Scenario: P had pre-existing risk of injury, D’s negligence lowers chance of recovery, P recovers</w:t>
      </w:r>
    </w:p>
    <w:p w14:paraId="4D761D8A" w14:textId="6343593A" w:rsidR="009947AF" w:rsidRPr="00434468" w:rsidRDefault="009947AF" w:rsidP="00E07DD4">
      <w:pPr>
        <w:pStyle w:val="ListParagraph"/>
        <w:numPr>
          <w:ilvl w:val="2"/>
          <w:numId w:val="14"/>
        </w:numPr>
        <w:rPr>
          <w:rFonts w:ascii="Times New Roman" w:hAnsi="Times New Roman" w:cs="Times New Roman"/>
        </w:rPr>
      </w:pPr>
      <w:r w:rsidRPr="00434468">
        <w:rPr>
          <w:rFonts w:ascii="Times New Roman" w:hAnsi="Times New Roman" w:cs="Times New Roman"/>
        </w:rPr>
        <w:t>Legal Rule: No liability – no actual damages</w:t>
      </w:r>
    </w:p>
    <w:p w14:paraId="012AD53E" w14:textId="38AF55C2" w:rsidR="009947AF" w:rsidRPr="00434468" w:rsidRDefault="009947AF" w:rsidP="00E07DD4">
      <w:pPr>
        <w:pStyle w:val="ListParagraph"/>
        <w:numPr>
          <w:ilvl w:val="1"/>
          <w:numId w:val="14"/>
        </w:numPr>
        <w:rPr>
          <w:rFonts w:ascii="Times New Roman" w:hAnsi="Times New Roman" w:cs="Times New Roman"/>
        </w:rPr>
      </w:pPr>
      <w:r w:rsidRPr="00434468">
        <w:rPr>
          <w:rFonts w:ascii="Times New Roman" w:hAnsi="Times New Roman" w:cs="Times New Roman"/>
        </w:rPr>
        <w:t>Scenario #3</w:t>
      </w:r>
    </w:p>
    <w:p w14:paraId="3979C333" w14:textId="7C874170" w:rsidR="009947AF" w:rsidRPr="00434468" w:rsidRDefault="009947AF" w:rsidP="00E07DD4">
      <w:pPr>
        <w:pStyle w:val="ListParagraph"/>
        <w:numPr>
          <w:ilvl w:val="2"/>
          <w:numId w:val="14"/>
        </w:numPr>
        <w:rPr>
          <w:rFonts w:ascii="Times New Roman" w:hAnsi="Times New Roman" w:cs="Times New Roman"/>
        </w:rPr>
      </w:pPr>
      <w:r w:rsidRPr="00434468">
        <w:rPr>
          <w:rFonts w:ascii="Times New Roman" w:hAnsi="Times New Roman" w:cs="Times New Roman"/>
        </w:rPr>
        <w:t>Scenario: P had pre-existing risk of injury, D’s negligence lowers chance of recovery, don’t know yet whether P will recover</w:t>
      </w:r>
    </w:p>
    <w:p w14:paraId="51C137D2" w14:textId="59FF03CD" w:rsidR="009947AF" w:rsidRPr="00434468" w:rsidRDefault="009947AF" w:rsidP="00E07DD4">
      <w:pPr>
        <w:pStyle w:val="ListParagraph"/>
        <w:numPr>
          <w:ilvl w:val="2"/>
          <w:numId w:val="14"/>
        </w:numPr>
        <w:rPr>
          <w:rFonts w:ascii="Times New Roman" w:hAnsi="Times New Roman" w:cs="Times New Roman"/>
        </w:rPr>
      </w:pPr>
      <w:r w:rsidRPr="00434468">
        <w:rPr>
          <w:rFonts w:ascii="Times New Roman" w:hAnsi="Times New Roman" w:cs="Times New Roman"/>
        </w:rPr>
        <w:t>Legal Rule: allow recover for reduced chance of recovery, require present injury – no liability</w:t>
      </w:r>
    </w:p>
    <w:p w14:paraId="53CF5888" w14:textId="16EC1B71" w:rsidR="00822443" w:rsidRPr="00434468" w:rsidRDefault="00822443" w:rsidP="00E07DD4">
      <w:pPr>
        <w:pStyle w:val="ListParagraph"/>
        <w:numPr>
          <w:ilvl w:val="1"/>
          <w:numId w:val="14"/>
        </w:numPr>
        <w:rPr>
          <w:rFonts w:ascii="Times New Roman" w:hAnsi="Times New Roman" w:cs="Times New Roman"/>
        </w:rPr>
      </w:pPr>
      <w:r w:rsidRPr="00434468">
        <w:rPr>
          <w:rFonts w:ascii="Times New Roman" w:hAnsi="Times New Roman" w:cs="Times New Roman"/>
        </w:rPr>
        <w:t>Scenario #4 (Dillon)</w:t>
      </w:r>
    </w:p>
    <w:p w14:paraId="54843C16" w14:textId="11CCAD7A" w:rsidR="00822443" w:rsidRPr="00434468" w:rsidRDefault="009C68FC" w:rsidP="00E07DD4">
      <w:pPr>
        <w:pStyle w:val="ListParagraph"/>
        <w:numPr>
          <w:ilvl w:val="2"/>
          <w:numId w:val="14"/>
        </w:numPr>
        <w:rPr>
          <w:rFonts w:ascii="Times New Roman" w:hAnsi="Times New Roman" w:cs="Times New Roman"/>
        </w:rPr>
      </w:pPr>
      <w:r w:rsidRPr="00434468">
        <w:rPr>
          <w:rFonts w:ascii="Times New Roman" w:hAnsi="Times New Roman" w:cs="Times New Roman"/>
        </w:rPr>
        <w:t>Scenario: P did not have pre-existing risk of injury, D’s negligence creates risk of injury, don’t know yet whether injury will happen</w:t>
      </w:r>
    </w:p>
    <w:p w14:paraId="06255F57" w14:textId="15D9D60D" w:rsidR="009C68FC" w:rsidRPr="00434468" w:rsidRDefault="009C68FC" w:rsidP="00E07DD4">
      <w:pPr>
        <w:pStyle w:val="ListParagraph"/>
        <w:numPr>
          <w:ilvl w:val="2"/>
          <w:numId w:val="14"/>
        </w:numPr>
        <w:rPr>
          <w:rFonts w:ascii="Times New Roman" w:hAnsi="Times New Roman" w:cs="Times New Roman"/>
        </w:rPr>
      </w:pPr>
      <w:r w:rsidRPr="00434468">
        <w:rPr>
          <w:rFonts w:ascii="Times New Roman" w:hAnsi="Times New Roman" w:cs="Times New Roman"/>
        </w:rPr>
        <w:t>Legal Rule: two approaches – allow recovery for increased risk (Dillon), require present injury – no liability</w:t>
      </w:r>
    </w:p>
    <w:p w14:paraId="44BB5381" w14:textId="77777777" w:rsidR="007146A4" w:rsidRPr="00434468" w:rsidRDefault="007146A4" w:rsidP="007146A4">
      <w:pPr>
        <w:rPr>
          <w:rFonts w:ascii="Times New Roman" w:hAnsi="Times New Roman" w:cs="Times New Roman"/>
        </w:rPr>
      </w:pPr>
    </w:p>
    <w:p w14:paraId="752874C5" w14:textId="77777777" w:rsidR="00B97893" w:rsidRPr="00434468" w:rsidRDefault="00B97893" w:rsidP="007146A4">
      <w:pPr>
        <w:rPr>
          <w:rFonts w:ascii="Times New Roman" w:hAnsi="Times New Roman" w:cs="Times New Roman"/>
        </w:rPr>
      </w:pPr>
    </w:p>
    <w:p w14:paraId="617F4E6F" w14:textId="11B29BD0" w:rsidR="007146A4" w:rsidRPr="00434468" w:rsidRDefault="007146A4" w:rsidP="007146A4">
      <w:pPr>
        <w:rPr>
          <w:rFonts w:ascii="Times New Roman" w:hAnsi="Times New Roman" w:cs="Times New Roman"/>
          <w:u w:val="single"/>
        </w:rPr>
      </w:pPr>
      <w:r w:rsidRPr="00434468">
        <w:rPr>
          <w:rFonts w:ascii="Times New Roman" w:hAnsi="Times New Roman" w:cs="Times New Roman"/>
          <w:u w:val="single"/>
        </w:rPr>
        <w:t>Cases and Illustrations (Factual Cause)</w:t>
      </w:r>
    </w:p>
    <w:p w14:paraId="6BF0D89B" w14:textId="77777777" w:rsidR="007146A4" w:rsidRPr="00434468" w:rsidRDefault="007146A4" w:rsidP="007146A4">
      <w:pPr>
        <w:rPr>
          <w:rFonts w:ascii="Times New Roman" w:hAnsi="Times New Roman" w:cs="Times New Roman"/>
          <w:u w:val="single"/>
        </w:rPr>
      </w:pPr>
    </w:p>
    <w:p w14:paraId="57A47352" w14:textId="376392CB" w:rsidR="007146A4" w:rsidRPr="00434468" w:rsidRDefault="007146A4" w:rsidP="007146A4">
      <w:pPr>
        <w:rPr>
          <w:rFonts w:ascii="Times New Roman" w:hAnsi="Times New Roman" w:cs="Times New Roman"/>
        </w:rPr>
      </w:pPr>
      <w:r w:rsidRPr="00434468">
        <w:rPr>
          <w:rFonts w:ascii="Times New Roman" w:hAnsi="Times New Roman" w:cs="Times New Roman"/>
          <w:i/>
        </w:rPr>
        <w:t>Hale v. Ostrow:</w:t>
      </w:r>
      <w:r w:rsidRPr="00434468">
        <w:rPr>
          <w:rFonts w:ascii="Times New Roman" w:hAnsi="Times New Roman" w:cs="Times New Roman"/>
        </w:rPr>
        <w:t xml:space="preserve"> Hale was walking on sidewalk when impeded by Ostrow’s overgrown bushes and cracked sidewalk. Hale looked to street to check for traffic before walking around it and tripped on concrete and fell into street. Action against parties whose unkempt property was responsible. Ostrow’s move for summary judgment on basis that Hale’s injury caused by sidewalk and not overgrown bushes. Court says issue of causation and allocation of comparative fault are jury questions.</w:t>
      </w:r>
    </w:p>
    <w:p w14:paraId="0C102473" w14:textId="77777777" w:rsidR="007146A4" w:rsidRPr="00434468" w:rsidRDefault="007146A4" w:rsidP="007146A4">
      <w:pPr>
        <w:rPr>
          <w:rFonts w:ascii="Times New Roman" w:hAnsi="Times New Roman" w:cs="Times New Roman"/>
          <w:u w:val="single"/>
        </w:rPr>
      </w:pPr>
    </w:p>
    <w:p w14:paraId="5F7CB8D5" w14:textId="2497DB01" w:rsidR="00834DC6" w:rsidRPr="00434468" w:rsidRDefault="002B0A15" w:rsidP="00834DC6">
      <w:pPr>
        <w:rPr>
          <w:rFonts w:ascii="Times New Roman" w:hAnsi="Times New Roman" w:cs="Times New Roman"/>
        </w:rPr>
      </w:pPr>
      <w:r w:rsidRPr="00434468">
        <w:rPr>
          <w:rFonts w:ascii="Times New Roman" w:hAnsi="Times New Roman" w:cs="Times New Roman"/>
          <w:i/>
        </w:rPr>
        <w:t>Salinetro v. Nystrom</w:t>
      </w:r>
      <w:r w:rsidRPr="00434468">
        <w:rPr>
          <w:rFonts w:ascii="Times New Roman" w:hAnsi="Times New Roman" w:cs="Times New Roman"/>
        </w:rPr>
        <w:t>: Woman goes to doctor to be treated after accident. Doctor takes x-rays of lower back. Later found out she was pregnant and had to abort the baby, which was dead upon abortion. Sues for negligence in not asking if she was pregnant/when her last menstrual cycle was. Court grants judgment for doctor.</w:t>
      </w:r>
    </w:p>
    <w:p w14:paraId="07C9EC32" w14:textId="77777777" w:rsidR="0091282A" w:rsidRPr="00434468" w:rsidRDefault="0091282A" w:rsidP="00834DC6">
      <w:pPr>
        <w:rPr>
          <w:rFonts w:ascii="Times New Roman" w:hAnsi="Times New Roman" w:cs="Times New Roman"/>
        </w:rPr>
      </w:pPr>
    </w:p>
    <w:p w14:paraId="6876F43B" w14:textId="75DE6ACC" w:rsidR="0091282A" w:rsidRPr="00434468" w:rsidRDefault="0091282A" w:rsidP="00834DC6">
      <w:pPr>
        <w:rPr>
          <w:rFonts w:ascii="Times New Roman" w:hAnsi="Times New Roman" w:cs="Times New Roman"/>
        </w:rPr>
      </w:pPr>
      <w:r w:rsidRPr="00434468">
        <w:rPr>
          <w:rFonts w:ascii="Times New Roman" w:hAnsi="Times New Roman" w:cs="Times New Roman"/>
          <w:i/>
        </w:rPr>
        <w:t>Landers v. East Texas Salt Water Disposal Co:</w:t>
      </w:r>
      <w:r w:rsidRPr="00434468">
        <w:rPr>
          <w:rFonts w:ascii="Times New Roman" w:hAnsi="Times New Roman" w:cs="Times New Roman"/>
        </w:rPr>
        <w:t xml:space="preserve"> Pipes of East Texas Salt Water Disposal Co broke and some thousands of barrels of salt water flowed overland and into lake, killing fish and damaging land. Sun Oil Co around same time also caused large quantities of salt water to flow into lake. Court rules that both are jointly and severally liable</w:t>
      </w:r>
    </w:p>
    <w:p w14:paraId="5E08F50F" w14:textId="77777777" w:rsidR="00D014B4" w:rsidRPr="00434468" w:rsidRDefault="00D014B4" w:rsidP="00834DC6">
      <w:pPr>
        <w:rPr>
          <w:rFonts w:ascii="Times New Roman" w:hAnsi="Times New Roman" w:cs="Times New Roman"/>
        </w:rPr>
      </w:pPr>
    </w:p>
    <w:p w14:paraId="7F22D6B6" w14:textId="77777777" w:rsidR="00D014B4" w:rsidRPr="00434468" w:rsidRDefault="00D014B4" w:rsidP="00D014B4">
      <w:pPr>
        <w:rPr>
          <w:rFonts w:ascii="Times New Roman" w:hAnsi="Times New Roman" w:cs="Times New Roman"/>
          <w:i/>
        </w:rPr>
      </w:pPr>
      <w:r w:rsidRPr="00434468">
        <w:rPr>
          <w:rFonts w:ascii="Times New Roman" w:hAnsi="Times New Roman" w:cs="Times New Roman"/>
          <w:i/>
        </w:rPr>
        <w:t>Summers v. Tice:</w:t>
      </w:r>
      <w:r w:rsidRPr="00434468">
        <w:rPr>
          <w:rFonts w:ascii="Times New Roman" w:hAnsi="Times New Roman" w:cs="Times New Roman"/>
        </w:rPr>
        <w:t xml:space="preserve"> Plaintiff and two other men were hunting, when a bird flew up between plaintiff and defendants. Defendants shot towards plaintiff, injuring plaintiff in the eye. Only one bullet could have caused the harm. Court found that both defendants must be held liable, since both are participating in negligent activity and are in a better position to say who is responsible.</w:t>
      </w:r>
    </w:p>
    <w:p w14:paraId="18AE289A" w14:textId="77777777" w:rsidR="00D014B4" w:rsidRPr="00434468" w:rsidRDefault="00D014B4" w:rsidP="00834DC6">
      <w:pPr>
        <w:rPr>
          <w:rFonts w:ascii="Times New Roman" w:hAnsi="Times New Roman" w:cs="Times New Roman"/>
        </w:rPr>
      </w:pPr>
    </w:p>
    <w:p w14:paraId="223168DB" w14:textId="1380E115" w:rsidR="00C07F20" w:rsidRPr="00434468" w:rsidRDefault="00C07F20" w:rsidP="00834DC6">
      <w:pPr>
        <w:rPr>
          <w:rFonts w:ascii="Times New Roman" w:hAnsi="Times New Roman" w:cs="Times New Roman"/>
        </w:rPr>
      </w:pPr>
      <w:r w:rsidRPr="00434468">
        <w:rPr>
          <w:rFonts w:ascii="Times New Roman" w:hAnsi="Times New Roman" w:cs="Times New Roman"/>
          <w:i/>
        </w:rPr>
        <w:t>Mohr v. Grantham II</w:t>
      </w:r>
      <w:r w:rsidRPr="00434468">
        <w:rPr>
          <w:rFonts w:ascii="Times New Roman" w:hAnsi="Times New Roman" w:cs="Times New Roman"/>
        </w:rPr>
        <w:t>: Mohr was in car accident and brought to hospital. Was given a neurological assessment at hospital and CT scan overseen by Dr. Grantham. Results of tests were normal. Following tests Mohr reported neurological symptoms. Dr discharged her without additional testing. Mohr then became permanently brain damaged.</w:t>
      </w:r>
      <w:r w:rsidR="00A015E4" w:rsidRPr="00434468">
        <w:rPr>
          <w:rFonts w:ascii="Times New Roman" w:hAnsi="Times New Roman" w:cs="Times New Roman"/>
        </w:rPr>
        <w:t xml:space="preserve"> If not for Dr negligence, Mohn would have had 50-60% chance of recovery.</w:t>
      </w:r>
    </w:p>
    <w:p w14:paraId="676DAA3B" w14:textId="77777777" w:rsidR="00B97893" w:rsidRPr="00434468" w:rsidRDefault="00B97893" w:rsidP="00834DC6">
      <w:pPr>
        <w:rPr>
          <w:rFonts w:ascii="Times New Roman" w:hAnsi="Times New Roman" w:cs="Times New Roman"/>
        </w:rPr>
      </w:pPr>
    </w:p>
    <w:p w14:paraId="5ADE8C9C" w14:textId="77777777" w:rsidR="0024435B" w:rsidRPr="00434468" w:rsidRDefault="0024435B" w:rsidP="0024435B">
      <w:pPr>
        <w:rPr>
          <w:rFonts w:ascii="Times New Roman" w:hAnsi="Times New Roman" w:cs="Times New Roman"/>
          <w:i/>
        </w:rPr>
      </w:pPr>
      <w:r w:rsidRPr="00434468">
        <w:rPr>
          <w:rFonts w:ascii="Times New Roman" w:hAnsi="Times New Roman" w:cs="Times New Roman"/>
          <w:i/>
        </w:rPr>
        <w:t>Dillon v. Evanston Hospital:</w:t>
      </w:r>
      <w:r w:rsidRPr="00434468">
        <w:rPr>
          <w:rFonts w:ascii="Times New Roman" w:hAnsi="Times New Roman" w:cs="Times New Roman"/>
        </w:rPr>
        <w:t xml:space="preserve"> Portion of catheter broke off and remained in body. Neither doctor or hospital told her. Later discovered that remaining portion had worked its way in two pieces into her heart. Case reversed for more adequate jury instruction. Trial judge’s instruction on increased risk damages requires reversal because it failed to require (a) evidence of increased risk and future harm and (b) damages proportioned to the probability that risks of future harm would materialize.</w:t>
      </w:r>
    </w:p>
    <w:p w14:paraId="3470B493" w14:textId="77777777" w:rsidR="0024435B" w:rsidRPr="00434468" w:rsidRDefault="0024435B" w:rsidP="00834DC6">
      <w:pPr>
        <w:rPr>
          <w:rFonts w:ascii="Times New Roman" w:hAnsi="Times New Roman" w:cs="Times New Roman"/>
        </w:rPr>
      </w:pPr>
    </w:p>
    <w:p w14:paraId="5A8F1048" w14:textId="3D708800" w:rsidR="00CC5287" w:rsidRPr="00434468" w:rsidRDefault="00CC5287" w:rsidP="00834DC6">
      <w:pPr>
        <w:rPr>
          <w:rFonts w:ascii="Times New Roman" w:hAnsi="Times New Roman" w:cs="Times New Roman"/>
          <w:b/>
        </w:rPr>
      </w:pPr>
      <w:r w:rsidRPr="00434468">
        <w:rPr>
          <w:rFonts w:ascii="Times New Roman" w:hAnsi="Times New Roman" w:cs="Times New Roman"/>
          <w:b/>
        </w:rPr>
        <w:t>Proximate Cause:</w:t>
      </w:r>
    </w:p>
    <w:p w14:paraId="227453E6" w14:textId="087C05AA" w:rsidR="00CC5287" w:rsidRPr="00434468" w:rsidRDefault="00CC5287" w:rsidP="00E07DD4">
      <w:pPr>
        <w:pStyle w:val="ListParagraph"/>
        <w:numPr>
          <w:ilvl w:val="0"/>
          <w:numId w:val="15"/>
        </w:numPr>
        <w:rPr>
          <w:rFonts w:ascii="Times New Roman" w:hAnsi="Times New Roman" w:cs="Times New Roman"/>
        </w:rPr>
      </w:pPr>
      <w:r w:rsidRPr="00434468">
        <w:rPr>
          <w:rFonts w:ascii="Times New Roman" w:hAnsi="Times New Roman" w:cs="Times New Roman"/>
        </w:rPr>
        <w:t>Proximate cause: reflects the idea that just because someone was negligent, there may be reasons that we decide not to hold the D liable for P’s injury</w:t>
      </w:r>
    </w:p>
    <w:p w14:paraId="491E53AD" w14:textId="3C78A8F2" w:rsidR="00A13D4C" w:rsidRPr="00434468" w:rsidRDefault="00CC5287" w:rsidP="00E07DD4">
      <w:pPr>
        <w:pStyle w:val="ListParagraph"/>
        <w:numPr>
          <w:ilvl w:val="1"/>
          <w:numId w:val="15"/>
        </w:numPr>
        <w:rPr>
          <w:rFonts w:ascii="Times New Roman" w:hAnsi="Times New Roman" w:cs="Times New Roman"/>
        </w:rPr>
      </w:pPr>
      <w:r w:rsidRPr="00434468">
        <w:rPr>
          <w:rFonts w:ascii="Times New Roman" w:hAnsi="Times New Roman" w:cs="Times New Roman"/>
        </w:rPr>
        <w:t xml:space="preserve">D is negligent, yet most courts would deny recovery on ground that P’s injury is too </w:t>
      </w:r>
      <w:r w:rsidR="00C81BD2" w:rsidRPr="00434468">
        <w:rPr>
          <w:rFonts w:ascii="Times New Roman" w:hAnsi="Times New Roman" w:cs="Times New Roman"/>
        </w:rPr>
        <w:t xml:space="preserve">unusual, too far removed from type of harm to be anticipated from D’s negligence to warrant imposing </w:t>
      </w:r>
      <w:r w:rsidR="00A13D4C" w:rsidRPr="00434468">
        <w:rPr>
          <w:rFonts w:ascii="Times New Roman" w:hAnsi="Times New Roman" w:cs="Times New Roman"/>
        </w:rPr>
        <w:t>liability</w:t>
      </w:r>
    </w:p>
    <w:p w14:paraId="276A84E2" w14:textId="6A93799E" w:rsidR="00A13D4C" w:rsidRPr="00434468" w:rsidRDefault="00A13D4C" w:rsidP="00E07DD4">
      <w:pPr>
        <w:pStyle w:val="ListParagraph"/>
        <w:numPr>
          <w:ilvl w:val="1"/>
          <w:numId w:val="15"/>
        </w:numPr>
        <w:rPr>
          <w:rFonts w:ascii="Times New Roman" w:hAnsi="Times New Roman" w:cs="Times New Roman"/>
        </w:rPr>
      </w:pPr>
      <w:r w:rsidRPr="00434468">
        <w:rPr>
          <w:rFonts w:ascii="Times New Roman" w:hAnsi="Times New Roman" w:cs="Times New Roman"/>
        </w:rPr>
        <w:t>Was P’s harm a foreseeable result of D’s negligence</w:t>
      </w:r>
    </w:p>
    <w:p w14:paraId="368144FE" w14:textId="5B68AC3C" w:rsidR="0078503F" w:rsidRPr="00434468" w:rsidRDefault="0078503F" w:rsidP="00E07DD4">
      <w:pPr>
        <w:pStyle w:val="ListParagraph"/>
        <w:numPr>
          <w:ilvl w:val="0"/>
          <w:numId w:val="15"/>
        </w:numPr>
        <w:rPr>
          <w:rFonts w:ascii="Times New Roman" w:hAnsi="Times New Roman" w:cs="Times New Roman"/>
        </w:rPr>
      </w:pPr>
      <w:r w:rsidRPr="00434468">
        <w:rPr>
          <w:rFonts w:ascii="Times New Roman" w:hAnsi="Times New Roman" w:cs="Times New Roman"/>
        </w:rPr>
        <w:t>“Liability limited to those physical harms that result from the risk that made the actors conduct tortious”</w:t>
      </w:r>
    </w:p>
    <w:p w14:paraId="59A45848" w14:textId="0A7B82E7" w:rsidR="0078503F" w:rsidRPr="00434468" w:rsidRDefault="0078503F" w:rsidP="00E07DD4">
      <w:pPr>
        <w:pStyle w:val="ListParagraph"/>
        <w:numPr>
          <w:ilvl w:val="1"/>
          <w:numId w:val="15"/>
        </w:numPr>
        <w:rPr>
          <w:rFonts w:ascii="Times New Roman" w:hAnsi="Times New Roman" w:cs="Times New Roman"/>
        </w:rPr>
      </w:pPr>
      <w:r w:rsidRPr="00434468">
        <w:rPr>
          <w:rFonts w:ascii="Times New Roman" w:hAnsi="Times New Roman" w:cs="Times New Roman"/>
        </w:rPr>
        <w:t>ie. Proximate cause if P’s harm resulted from a reasonably foreseeable risk that a reasonable person would have taken steps to avoid or minimize</w:t>
      </w:r>
    </w:p>
    <w:p w14:paraId="54964146" w14:textId="77777777" w:rsidR="001D0262" w:rsidRPr="00434468" w:rsidRDefault="001D0262" w:rsidP="001D0262">
      <w:pPr>
        <w:pStyle w:val="ListParagraph"/>
        <w:ind w:left="1440"/>
        <w:rPr>
          <w:rFonts w:ascii="Times New Roman" w:hAnsi="Times New Roman" w:cs="Times New Roman"/>
        </w:rPr>
      </w:pPr>
    </w:p>
    <w:p w14:paraId="0EB23DC3" w14:textId="56923D83" w:rsidR="001D0262" w:rsidRPr="00434468" w:rsidRDefault="001D0262" w:rsidP="00E07DD4">
      <w:pPr>
        <w:pStyle w:val="ListParagraph"/>
        <w:numPr>
          <w:ilvl w:val="0"/>
          <w:numId w:val="15"/>
        </w:numPr>
        <w:rPr>
          <w:rFonts w:ascii="Times New Roman" w:hAnsi="Times New Roman" w:cs="Times New Roman"/>
        </w:rPr>
      </w:pPr>
      <w:r w:rsidRPr="00434468">
        <w:rPr>
          <w:rFonts w:ascii="Times New Roman" w:hAnsi="Times New Roman" w:cs="Times New Roman"/>
        </w:rPr>
        <w:t xml:space="preserve">Proximate Cause Summary: </w:t>
      </w:r>
    </w:p>
    <w:p w14:paraId="434EADDF" w14:textId="3C711157" w:rsidR="001D0262" w:rsidRPr="00434468" w:rsidRDefault="001D0262" w:rsidP="00E07DD4">
      <w:pPr>
        <w:pStyle w:val="ListParagraph"/>
        <w:numPr>
          <w:ilvl w:val="1"/>
          <w:numId w:val="15"/>
        </w:numPr>
        <w:rPr>
          <w:rFonts w:ascii="Times New Roman" w:hAnsi="Times New Roman" w:cs="Times New Roman"/>
        </w:rPr>
      </w:pPr>
      <w:r w:rsidRPr="00434468">
        <w:rPr>
          <w:rFonts w:ascii="Times New Roman" w:hAnsi="Times New Roman" w:cs="Times New Roman"/>
        </w:rPr>
        <w:t>General rule: proximate cause if within scope of risk created by D negligence</w:t>
      </w:r>
    </w:p>
    <w:p w14:paraId="58B2FB77" w14:textId="6AD8B8BD" w:rsidR="001D0262" w:rsidRPr="00434468" w:rsidRDefault="001D0262" w:rsidP="00E07DD4">
      <w:pPr>
        <w:pStyle w:val="ListParagraph"/>
        <w:numPr>
          <w:ilvl w:val="2"/>
          <w:numId w:val="15"/>
        </w:numPr>
        <w:rPr>
          <w:rFonts w:ascii="Times New Roman" w:hAnsi="Times New Roman" w:cs="Times New Roman"/>
        </w:rPr>
      </w:pPr>
      <w:r w:rsidRPr="00434468">
        <w:rPr>
          <w:rFonts w:ascii="Times New Roman" w:hAnsi="Times New Roman" w:cs="Times New Roman"/>
        </w:rPr>
        <w:t>Not proximate cause if P is position of relative safety</w:t>
      </w:r>
    </w:p>
    <w:p w14:paraId="4D770A73" w14:textId="448E925D" w:rsidR="001D0262" w:rsidRPr="00434468" w:rsidRDefault="001D0262" w:rsidP="00E07DD4">
      <w:pPr>
        <w:pStyle w:val="ListParagraph"/>
        <w:numPr>
          <w:ilvl w:val="1"/>
          <w:numId w:val="15"/>
        </w:numPr>
        <w:rPr>
          <w:rFonts w:ascii="Times New Roman" w:hAnsi="Times New Roman" w:cs="Times New Roman"/>
        </w:rPr>
      </w:pPr>
      <w:r w:rsidRPr="00434468">
        <w:rPr>
          <w:rFonts w:ascii="Times New Roman" w:hAnsi="Times New Roman" w:cs="Times New Roman"/>
        </w:rPr>
        <w:t>Approaches</w:t>
      </w:r>
    </w:p>
    <w:p w14:paraId="17341822" w14:textId="7195D11D" w:rsidR="001D0262" w:rsidRPr="00434468" w:rsidRDefault="001D0262" w:rsidP="00E07DD4">
      <w:pPr>
        <w:pStyle w:val="ListParagraph"/>
        <w:numPr>
          <w:ilvl w:val="2"/>
          <w:numId w:val="15"/>
        </w:numPr>
        <w:rPr>
          <w:rFonts w:ascii="Times New Roman" w:hAnsi="Times New Roman" w:cs="Times New Roman"/>
        </w:rPr>
      </w:pPr>
      <w:r w:rsidRPr="00434468">
        <w:rPr>
          <w:rFonts w:ascii="Times New Roman" w:hAnsi="Times New Roman" w:cs="Times New Roman"/>
        </w:rPr>
        <w:t>Multifactor Test (Palsgraf)</w:t>
      </w:r>
    </w:p>
    <w:p w14:paraId="2C91D49A" w14:textId="3AC91549" w:rsidR="001D0262" w:rsidRPr="00434468" w:rsidRDefault="001D0262" w:rsidP="00E07DD4">
      <w:pPr>
        <w:pStyle w:val="ListParagraph"/>
        <w:numPr>
          <w:ilvl w:val="2"/>
          <w:numId w:val="15"/>
        </w:numPr>
        <w:rPr>
          <w:rFonts w:ascii="Times New Roman" w:hAnsi="Times New Roman" w:cs="Times New Roman"/>
        </w:rPr>
      </w:pPr>
      <w:r w:rsidRPr="00434468">
        <w:rPr>
          <w:rFonts w:ascii="Times New Roman" w:hAnsi="Times New Roman" w:cs="Times New Roman"/>
        </w:rPr>
        <w:t>General rule of law deems D’s negligence proximate cause (eg Rescue Doctrine)</w:t>
      </w:r>
    </w:p>
    <w:p w14:paraId="384499B2" w14:textId="40740D3C" w:rsidR="001D0262" w:rsidRPr="00434468" w:rsidRDefault="001D0262" w:rsidP="00E07DD4">
      <w:pPr>
        <w:pStyle w:val="ListParagraph"/>
        <w:numPr>
          <w:ilvl w:val="2"/>
          <w:numId w:val="15"/>
        </w:numPr>
        <w:rPr>
          <w:rFonts w:ascii="Times New Roman" w:hAnsi="Times New Roman" w:cs="Times New Roman"/>
        </w:rPr>
      </w:pPr>
      <w:r w:rsidRPr="00434468">
        <w:rPr>
          <w:rFonts w:ascii="Times New Roman" w:hAnsi="Times New Roman" w:cs="Times New Roman"/>
        </w:rPr>
        <w:t>Intervening Acts</w:t>
      </w:r>
    </w:p>
    <w:p w14:paraId="4F426045" w14:textId="3F2C8C4A" w:rsidR="001D0262" w:rsidRPr="00434468" w:rsidRDefault="001D0262" w:rsidP="00E07DD4">
      <w:pPr>
        <w:pStyle w:val="ListParagraph"/>
        <w:numPr>
          <w:ilvl w:val="3"/>
          <w:numId w:val="15"/>
        </w:numPr>
        <w:rPr>
          <w:rFonts w:ascii="Times New Roman" w:hAnsi="Times New Roman" w:cs="Times New Roman"/>
        </w:rPr>
      </w:pPr>
      <w:r w:rsidRPr="00434468">
        <w:rPr>
          <w:rFonts w:ascii="Times New Roman" w:hAnsi="Times New Roman" w:cs="Times New Roman"/>
        </w:rPr>
        <w:t>General rule of law deems intervening act as superseding cause (traditional suicide rule)</w:t>
      </w:r>
    </w:p>
    <w:p w14:paraId="5E7A2726" w14:textId="0F3CC2DC" w:rsidR="00194F56" w:rsidRPr="00434468" w:rsidRDefault="00194F56" w:rsidP="00E07DD4">
      <w:pPr>
        <w:pStyle w:val="ListParagraph"/>
        <w:numPr>
          <w:ilvl w:val="3"/>
          <w:numId w:val="15"/>
        </w:numPr>
        <w:rPr>
          <w:rFonts w:ascii="Times New Roman" w:hAnsi="Times New Roman" w:cs="Times New Roman"/>
        </w:rPr>
      </w:pPr>
      <w:r w:rsidRPr="00434468">
        <w:rPr>
          <w:rFonts w:ascii="Times New Roman" w:hAnsi="Times New Roman" w:cs="Times New Roman"/>
        </w:rPr>
        <w:t>Some courts focus on foreseeability intervening act (Watson)</w:t>
      </w:r>
    </w:p>
    <w:p w14:paraId="30F4D1A9" w14:textId="02BB2B59" w:rsidR="00A255EA" w:rsidRPr="00434468" w:rsidRDefault="00A255EA" w:rsidP="00E07DD4">
      <w:pPr>
        <w:pStyle w:val="ListParagraph"/>
        <w:numPr>
          <w:ilvl w:val="0"/>
          <w:numId w:val="15"/>
        </w:numPr>
        <w:rPr>
          <w:rFonts w:ascii="Times New Roman" w:hAnsi="Times New Roman" w:cs="Times New Roman"/>
        </w:rPr>
      </w:pPr>
      <w:r w:rsidRPr="00434468">
        <w:rPr>
          <w:rFonts w:ascii="Times New Roman" w:hAnsi="Times New Roman" w:cs="Times New Roman"/>
        </w:rPr>
        <w:t>Scope of Risk Test</w:t>
      </w:r>
      <w:r w:rsidR="00D87D45" w:rsidRPr="00434468">
        <w:rPr>
          <w:rFonts w:ascii="Times New Roman" w:hAnsi="Times New Roman" w:cs="Times New Roman"/>
        </w:rPr>
        <w:t xml:space="preserve"> – focus on foreseeability</w:t>
      </w:r>
    </w:p>
    <w:p w14:paraId="3B1C0747" w14:textId="1F415B79" w:rsidR="00A255EA" w:rsidRPr="00434468" w:rsidRDefault="00A255EA" w:rsidP="00E07DD4">
      <w:pPr>
        <w:pStyle w:val="ListParagraph"/>
        <w:numPr>
          <w:ilvl w:val="1"/>
          <w:numId w:val="15"/>
        </w:numPr>
        <w:rPr>
          <w:rFonts w:ascii="Times New Roman" w:hAnsi="Times New Roman" w:cs="Times New Roman"/>
        </w:rPr>
      </w:pPr>
      <w:r w:rsidRPr="00434468">
        <w:rPr>
          <w:rFonts w:ascii="Times New Roman" w:hAnsi="Times New Roman" w:cs="Times New Roman"/>
        </w:rPr>
        <w:t>Harm within scope of risk if: Reasonable person in similar circumstances would have:</w:t>
      </w:r>
    </w:p>
    <w:p w14:paraId="4170CBA5" w14:textId="716DA2BF" w:rsidR="00A255EA" w:rsidRPr="00434468" w:rsidRDefault="00A255EA" w:rsidP="00E07DD4">
      <w:pPr>
        <w:pStyle w:val="ListParagraph"/>
        <w:numPr>
          <w:ilvl w:val="2"/>
          <w:numId w:val="15"/>
        </w:numPr>
        <w:rPr>
          <w:rFonts w:ascii="Times New Roman" w:hAnsi="Times New Roman" w:cs="Times New Roman"/>
        </w:rPr>
      </w:pPr>
      <w:r w:rsidRPr="00434468">
        <w:rPr>
          <w:rFonts w:ascii="Times New Roman" w:hAnsi="Times New Roman" w:cs="Times New Roman"/>
        </w:rPr>
        <w:t>Foreseen harm or risk (a) of same general type, and (b) to the general class of persons that includes the P</w:t>
      </w:r>
      <w:r w:rsidR="00AE1BFE" w:rsidRPr="00434468">
        <w:rPr>
          <w:rFonts w:ascii="Times New Roman" w:hAnsi="Times New Roman" w:cs="Times New Roman"/>
        </w:rPr>
        <w:t xml:space="preserve">, </w:t>
      </w:r>
      <w:r w:rsidRPr="00434468">
        <w:rPr>
          <w:rFonts w:ascii="Times New Roman" w:hAnsi="Times New Roman" w:cs="Times New Roman"/>
        </w:rPr>
        <w:t>AND</w:t>
      </w:r>
    </w:p>
    <w:p w14:paraId="73C5AFD7" w14:textId="7BD50519" w:rsidR="00A255EA" w:rsidRPr="00434468" w:rsidRDefault="00A255EA" w:rsidP="00E07DD4">
      <w:pPr>
        <w:pStyle w:val="ListParagraph"/>
        <w:numPr>
          <w:ilvl w:val="2"/>
          <w:numId w:val="15"/>
        </w:numPr>
        <w:rPr>
          <w:rFonts w:ascii="Times New Roman" w:hAnsi="Times New Roman" w:cs="Times New Roman"/>
        </w:rPr>
      </w:pPr>
      <w:r w:rsidRPr="00434468">
        <w:rPr>
          <w:rFonts w:ascii="Times New Roman" w:hAnsi="Times New Roman" w:cs="Times New Roman"/>
        </w:rPr>
        <w:t>Taken greater precautions to avoid it than D took</w:t>
      </w:r>
    </w:p>
    <w:p w14:paraId="6E20815C" w14:textId="6EADD394" w:rsidR="003E5422" w:rsidRPr="00434468" w:rsidRDefault="003E5422" w:rsidP="00E07DD4">
      <w:pPr>
        <w:pStyle w:val="ListParagraph"/>
        <w:numPr>
          <w:ilvl w:val="1"/>
          <w:numId w:val="15"/>
        </w:numPr>
        <w:rPr>
          <w:rFonts w:ascii="Times New Roman" w:hAnsi="Times New Roman" w:cs="Times New Roman"/>
        </w:rPr>
      </w:pPr>
      <w:r w:rsidRPr="00434468">
        <w:rPr>
          <w:rFonts w:ascii="Times New Roman" w:hAnsi="Times New Roman" w:cs="Times New Roman"/>
        </w:rPr>
        <w:t>General rule: actual harm can be within scope of risk even if exact harm, extent of harm, or exact manner of its occurrence is not foreseeable</w:t>
      </w:r>
    </w:p>
    <w:p w14:paraId="49F80749" w14:textId="4B3C4B3E" w:rsidR="000E423C" w:rsidRPr="00434468" w:rsidRDefault="000E423C" w:rsidP="00E07DD4">
      <w:pPr>
        <w:pStyle w:val="ListParagraph"/>
        <w:numPr>
          <w:ilvl w:val="1"/>
          <w:numId w:val="15"/>
        </w:numPr>
        <w:rPr>
          <w:rFonts w:ascii="Times New Roman" w:hAnsi="Times New Roman" w:cs="Times New Roman"/>
        </w:rPr>
      </w:pPr>
      <w:r w:rsidRPr="00434468">
        <w:rPr>
          <w:rFonts w:ascii="Times New Roman" w:hAnsi="Times New Roman" w:cs="Times New Roman"/>
        </w:rPr>
        <w:t>D who negligently creates a risk to the P is subject to liability when the risk or a similar one results in harm, but not when some entirely different risk eventuates in an entirely different harm</w:t>
      </w:r>
    </w:p>
    <w:p w14:paraId="0EAD1B55" w14:textId="40C6D74A" w:rsidR="00D87D45" w:rsidRPr="00434468" w:rsidRDefault="00D87D45" w:rsidP="00E07DD4">
      <w:pPr>
        <w:pStyle w:val="ListParagraph"/>
        <w:numPr>
          <w:ilvl w:val="1"/>
          <w:numId w:val="15"/>
        </w:numPr>
        <w:rPr>
          <w:rFonts w:ascii="Times New Roman" w:hAnsi="Times New Roman" w:cs="Times New Roman"/>
        </w:rPr>
      </w:pPr>
      <w:r w:rsidRPr="00434468">
        <w:rPr>
          <w:rFonts w:ascii="Times New Roman" w:hAnsi="Times New Roman" w:cs="Times New Roman"/>
        </w:rPr>
        <w:t>Inherently dangerous activities</w:t>
      </w:r>
      <w:r w:rsidR="00292EBA" w:rsidRPr="00434468">
        <w:rPr>
          <w:rFonts w:ascii="Times New Roman" w:hAnsi="Times New Roman" w:cs="Times New Roman"/>
        </w:rPr>
        <w:t>:</w:t>
      </w:r>
      <w:r w:rsidRPr="00434468">
        <w:rPr>
          <w:rFonts w:ascii="Times New Roman" w:hAnsi="Times New Roman" w:cs="Times New Roman"/>
        </w:rPr>
        <w:t xml:space="preserve"> for policy reasons, courts might say proximate cause even if it technically fails under scope of risk test</w:t>
      </w:r>
    </w:p>
    <w:p w14:paraId="273E0BB9" w14:textId="6896E6E7" w:rsidR="00292EBA" w:rsidRPr="00434468" w:rsidRDefault="00292EBA" w:rsidP="00E07DD4">
      <w:pPr>
        <w:pStyle w:val="ListParagraph"/>
        <w:numPr>
          <w:ilvl w:val="1"/>
          <w:numId w:val="15"/>
        </w:numPr>
        <w:rPr>
          <w:rFonts w:ascii="Times New Roman" w:hAnsi="Times New Roman" w:cs="Times New Roman"/>
        </w:rPr>
      </w:pPr>
      <w:r w:rsidRPr="00434468">
        <w:rPr>
          <w:rFonts w:ascii="Times New Roman" w:hAnsi="Times New Roman" w:cs="Times New Roman"/>
        </w:rPr>
        <w:t xml:space="preserve">Rescue doctrine: </w:t>
      </w:r>
      <w:r w:rsidR="00BD5587" w:rsidRPr="00434468">
        <w:rPr>
          <w:rFonts w:ascii="Times New Roman" w:hAnsi="Times New Roman" w:cs="Times New Roman"/>
        </w:rPr>
        <w:t xml:space="preserve">Rescuer can recover from defendant whose negligence prompts rescue </w:t>
      </w:r>
      <w:r w:rsidRPr="00434468">
        <w:rPr>
          <w:rFonts w:ascii="Times New Roman" w:hAnsi="Times New Roman" w:cs="Times New Roman"/>
        </w:rPr>
        <w:t>(public policy reasons</w:t>
      </w:r>
      <w:r w:rsidR="00BD5587" w:rsidRPr="00434468">
        <w:rPr>
          <w:rFonts w:ascii="Times New Roman" w:hAnsi="Times New Roman" w:cs="Times New Roman"/>
        </w:rPr>
        <w:t xml:space="preserve"> – “danger invites rescue</w:t>
      </w:r>
      <w:r w:rsidRPr="00434468">
        <w:rPr>
          <w:rFonts w:ascii="Times New Roman" w:hAnsi="Times New Roman" w:cs="Times New Roman"/>
        </w:rPr>
        <w:t>)</w:t>
      </w:r>
    </w:p>
    <w:p w14:paraId="78F66155" w14:textId="037229B4" w:rsidR="00814AEC" w:rsidRPr="00434468" w:rsidRDefault="00814AEC" w:rsidP="00E07DD4">
      <w:pPr>
        <w:pStyle w:val="ListParagraph"/>
        <w:numPr>
          <w:ilvl w:val="0"/>
          <w:numId w:val="15"/>
        </w:numPr>
        <w:rPr>
          <w:rFonts w:ascii="Times New Roman" w:hAnsi="Times New Roman" w:cs="Times New Roman"/>
        </w:rPr>
      </w:pPr>
      <w:r w:rsidRPr="00434468">
        <w:rPr>
          <w:rFonts w:ascii="Times New Roman" w:hAnsi="Times New Roman" w:cs="Times New Roman"/>
        </w:rPr>
        <w:t>Multifactor Test (Palsgraf dissent)</w:t>
      </w:r>
      <w:r w:rsidR="0045118A" w:rsidRPr="00434468">
        <w:rPr>
          <w:rFonts w:ascii="Times New Roman" w:hAnsi="Times New Roman" w:cs="Times New Roman"/>
        </w:rPr>
        <w:t>, courts moving away from this test</w:t>
      </w:r>
    </w:p>
    <w:p w14:paraId="1F00E494" w14:textId="1D539BD2" w:rsidR="00814AEC" w:rsidRPr="00434468" w:rsidRDefault="00814AEC" w:rsidP="00E07DD4">
      <w:pPr>
        <w:pStyle w:val="ListParagraph"/>
        <w:numPr>
          <w:ilvl w:val="1"/>
          <w:numId w:val="15"/>
        </w:numPr>
        <w:rPr>
          <w:rFonts w:ascii="Times New Roman" w:hAnsi="Times New Roman" w:cs="Times New Roman"/>
        </w:rPr>
      </w:pPr>
      <w:r w:rsidRPr="00434468">
        <w:rPr>
          <w:rFonts w:ascii="Times New Roman" w:hAnsi="Times New Roman" w:cs="Times New Roman"/>
        </w:rPr>
        <w:t>Proximate cause determined by balancing multiple factors:</w:t>
      </w:r>
    </w:p>
    <w:p w14:paraId="43F4B1BE" w14:textId="65786A3E" w:rsidR="00814AEC" w:rsidRPr="00434468" w:rsidRDefault="00814AEC" w:rsidP="00E07DD4">
      <w:pPr>
        <w:pStyle w:val="ListParagraph"/>
        <w:numPr>
          <w:ilvl w:val="2"/>
          <w:numId w:val="15"/>
        </w:numPr>
        <w:rPr>
          <w:rFonts w:ascii="Times New Roman" w:hAnsi="Times New Roman" w:cs="Times New Roman"/>
        </w:rPr>
      </w:pPr>
      <w:r w:rsidRPr="00434468">
        <w:rPr>
          <w:rFonts w:ascii="Times New Roman" w:hAnsi="Times New Roman" w:cs="Times New Roman"/>
        </w:rPr>
        <w:t>Foreseeability of harm to P</w:t>
      </w:r>
    </w:p>
    <w:p w14:paraId="6C5A7647" w14:textId="6481817D" w:rsidR="00814AEC" w:rsidRPr="00434468" w:rsidRDefault="00814AEC" w:rsidP="00E07DD4">
      <w:pPr>
        <w:pStyle w:val="ListParagraph"/>
        <w:numPr>
          <w:ilvl w:val="2"/>
          <w:numId w:val="15"/>
        </w:numPr>
        <w:rPr>
          <w:rFonts w:ascii="Times New Roman" w:hAnsi="Times New Roman" w:cs="Times New Roman"/>
        </w:rPr>
      </w:pPr>
      <w:r w:rsidRPr="00434468">
        <w:rPr>
          <w:rFonts w:ascii="Times New Roman" w:hAnsi="Times New Roman" w:cs="Times New Roman"/>
        </w:rPr>
        <w:t>Rough sense of justice</w:t>
      </w:r>
    </w:p>
    <w:p w14:paraId="63CC7F12" w14:textId="24CCB066" w:rsidR="00814AEC" w:rsidRPr="00434468" w:rsidRDefault="00814AEC" w:rsidP="00E07DD4">
      <w:pPr>
        <w:pStyle w:val="ListParagraph"/>
        <w:numPr>
          <w:ilvl w:val="2"/>
          <w:numId w:val="15"/>
        </w:numPr>
        <w:rPr>
          <w:rFonts w:ascii="Times New Roman" w:hAnsi="Times New Roman" w:cs="Times New Roman"/>
        </w:rPr>
      </w:pPr>
      <w:r w:rsidRPr="00434468">
        <w:rPr>
          <w:rFonts w:ascii="Times New Roman" w:hAnsi="Times New Roman" w:cs="Times New Roman"/>
        </w:rPr>
        <w:t>D’s conduct a substantial factor in causing P’s harm</w:t>
      </w:r>
    </w:p>
    <w:p w14:paraId="43F18D76" w14:textId="731CB83E" w:rsidR="00814AEC" w:rsidRPr="00434468" w:rsidRDefault="00814AEC" w:rsidP="00E07DD4">
      <w:pPr>
        <w:pStyle w:val="ListParagraph"/>
        <w:numPr>
          <w:ilvl w:val="2"/>
          <w:numId w:val="15"/>
        </w:numPr>
        <w:rPr>
          <w:rFonts w:ascii="Times New Roman" w:hAnsi="Times New Roman" w:cs="Times New Roman"/>
        </w:rPr>
      </w:pPr>
      <w:r w:rsidRPr="00434468">
        <w:rPr>
          <w:rFonts w:ascii="Times New Roman" w:hAnsi="Times New Roman" w:cs="Times New Roman"/>
        </w:rPr>
        <w:t>Natural and continuous sequence of events</w:t>
      </w:r>
    </w:p>
    <w:p w14:paraId="5B980C4C" w14:textId="04537E26" w:rsidR="00814AEC" w:rsidRPr="00434468" w:rsidRDefault="00814AEC" w:rsidP="00E07DD4">
      <w:pPr>
        <w:pStyle w:val="ListParagraph"/>
        <w:numPr>
          <w:ilvl w:val="2"/>
          <w:numId w:val="15"/>
        </w:numPr>
        <w:rPr>
          <w:rFonts w:ascii="Times New Roman" w:hAnsi="Times New Roman" w:cs="Times New Roman"/>
        </w:rPr>
      </w:pPr>
      <w:r w:rsidRPr="00434468">
        <w:rPr>
          <w:rFonts w:ascii="Times New Roman" w:hAnsi="Times New Roman" w:cs="Times New Roman"/>
        </w:rPr>
        <w:t>Directness (how many intervening causes)</w:t>
      </w:r>
    </w:p>
    <w:p w14:paraId="52B4FCCF" w14:textId="121B2F54" w:rsidR="00814AEC" w:rsidRPr="00434468" w:rsidRDefault="00814AEC" w:rsidP="00E07DD4">
      <w:pPr>
        <w:pStyle w:val="ListParagraph"/>
        <w:numPr>
          <w:ilvl w:val="2"/>
          <w:numId w:val="15"/>
        </w:numPr>
        <w:rPr>
          <w:rFonts w:ascii="Times New Roman" w:hAnsi="Times New Roman" w:cs="Times New Roman"/>
        </w:rPr>
      </w:pPr>
      <w:r w:rsidRPr="00434468">
        <w:rPr>
          <w:rFonts w:ascii="Times New Roman" w:hAnsi="Times New Roman" w:cs="Times New Roman"/>
        </w:rPr>
        <w:t>Remoteness in time and space</w:t>
      </w:r>
    </w:p>
    <w:p w14:paraId="0CCE039D" w14:textId="3CB03F1E" w:rsidR="00F509D9" w:rsidRPr="00434468" w:rsidRDefault="00EC77B9" w:rsidP="00E07DD4">
      <w:pPr>
        <w:pStyle w:val="ListParagraph"/>
        <w:numPr>
          <w:ilvl w:val="0"/>
          <w:numId w:val="15"/>
        </w:numPr>
        <w:rPr>
          <w:rFonts w:ascii="Times New Roman" w:hAnsi="Times New Roman" w:cs="Times New Roman"/>
        </w:rPr>
      </w:pPr>
      <w:r w:rsidRPr="00434468">
        <w:rPr>
          <w:rFonts w:ascii="Times New Roman" w:hAnsi="Times New Roman" w:cs="Times New Roman"/>
        </w:rPr>
        <w:t>For public policy reasons, general rule of law deems D’s negligence proximate cause (eg. Rescue doctrine)</w:t>
      </w:r>
    </w:p>
    <w:p w14:paraId="5B529129" w14:textId="1AA713D8" w:rsidR="00960311" w:rsidRPr="00434468" w:rsidRDefault="00960311" w:rsidP="00E07DD4">
      <w:pPr>
        <w:pStyle w:val="ListParagraph"/>
        <w:numPr>
          <w:ilvl w:val="0"/>
          <w:numId w:val="15"/>
        </w:numPr>
        <w:rPr>
          <w:rFonts w:ascii="Times New Roman" w:hAnsi="Times New Roman" w:cs="Times New Roman"/>
        </w:rPr>
      </w:pPr>
      <w:r w:rsidRPr="00434468">
        <w:rPr>
          <w:rFonts w:ascii="Times New Roman" w:hAnsi="Times New Roman" w:cs="Times New Roman"/>
        </w:rPr>
        <w:t>Principles that narrow issues of proximate cause:</w:t>
      </w:r>
    </w:p>
    <w:p w14:paraId="0997ABD1" w14:textId="6A5FAD89" w:rsidR="00960311" w:rsidRPr="00434468" w:rsidRDefault="00960311" w:rsidP="00E07DD4">
      <w:pPr>
        <w:pStyle w:val="ListParagraph"/>
        <w:numPr>
          <w:ilvl w:val="1"/>
          <w:numId w:val="15"/>
        </w:numPr>
        <w:rPr>
          <w:rFonts w:ascii="Times New Roman" w:hAnsi="Times New Roman" w:cs="Times New Roman"/>
        </w:rPr>
      </w:pPr>
      <w:r w:rsidRPr="00434468">
        <w:rPr>
          <w:rFonts w:ascii="Times New Roman" w:hAnsi="Times New Roman" w:cs="Times New Roman"/>
        </w:rPr>
        <w:t>If P’s injury is beyond the type of harm to be expected from D’s conduct, P will virtually always go uncompensated</w:t>
      </w:r>
    </w:p>
    <w:p w14:paraId="7808C0EB" w14:textId="1561B754" w:rsidR="00FD4D05" w:rsidRPr="00434468" w:rsidRDefault="00FD4D05" w:rsidP="00E07DD4">
      <w:pPr>
        <w:pStyle w:val="ListParagraph"/>
        <w:numPr>
          <w:ilvl w:val="1"/>
          <w:numId w:val="15"/>
        </w:numPr>
        <w:rPr>
          <w:rFonts w:ascii="Times New Roman" w:hAnsi="Times New Roman" w:cs="Times New Roman"/>
        </w:rPr>
      </w:pPr>
      <w:r w:rsidRPr="00434468">
        <w:rPr>
          <w:rFonts w:ascii="Times New Roman" w:hAnsi="Times New Roman" w:cs="Times New Roman"/>
        </w:rPr>
        <w:t>Where type of injury to P is foreseeable, D is liable for injury sustained even though it may be more serious than normal</w:t>
      </w:r>
    </w:p>
    <w:p w14:paraId="02DDE332" w14:textId="06E4ECC0" w:rsidR="00FD4D05" w:rsidRPr="00434468" w:rsidRDefault="00FD4D05" w:rsidP="00E07DD4">
      <w:pPr>
        <w:pStyle w:val="ListParagraph"/>
        <w:numPr>
          <w:ilvl w:val="1"/>
          <w:numId w:val="15"/>
        </w:numPr>
        <w:rPr>
          <w:rFonts w:ascii="Times New Roman" w:hAnsi="Times New Roman" w:cs="Times New Roman"/>
        </w:rPr>
      </w:pPr>
      <w:r w:rsidRPr="00434468">
        <w:rPr>
          <w:rFonts w:ascii="Times New Roman" w:hAnsi="Times New Roman" w:cs="Times New Roman"/>
        </w:rPr>
        <w:t>Cases distinguish unforeseeable consequences of a negligent act from consequences that are foreseeable but take place in an unusual manner (foreseeable injury in an unforeseeable manner principle)</w:t>
      </w:r>
    </w:p>
    <w:p w14:paraId="1C80B25C" w14:textId="1669A32F" w:rsidR="006C6ACB" w:rsidRPr="00434468" w:rsidRDefault="006C6ACB" w:rsidP="00E07DD4">
      <w:pPr>
        <w:pStyle w:val="ListParagraph"/>
        <w:numPr>
          <w:ilvl w:val="0"/>
          <w:numId w:val="15"/>
        </w:numPr>
        <w:rPr>
          <w:rFonts w:ascii="Times New Roman" w:hAnsi="Times New Roman" w:cs="Times New Roman"/>
        </w:rPr>
      </w:pPr>
      <w:r w:rsidRPr="00434468">
        <w:rPr>
          <w:rFonts w:ascii="Times New Roman" w:hAnsi="Times New Roman" w:cs="Times New Roman"/>
        </w:rPr>
        <w:t>Zone of Danger and the Multifactor Test:</w:t>
      </w:r>
    </w:p>
    <w:p w14:paraId="10473284" w14:textId="5ABBE404" w:rsidR="006C6ACB" w:rsidRPr="00434468" w:rsidRDefault="006C6ACB" w:rsidP="00E07DD4">
      <w:pPr>
        <w:pStyle w:val="ListParagraph"/>
        <w:numPr>
          <w:ilvl w:val="1"/>
          <w:numId w:val="15"/>
        </w:numPr>
        <w:rPr>
          <w:rFonts w:ascii="Times New Roman" w:hAnsi="Times New Roman" w:cs="Times New Roman"/>
        </w:rPr>
      </w:pPr>
      <w:r w:rsidRPr="00434468">
        <w:rPr>
          <w:rFonts w:ascii="Times New Roman" w:hAnsi="Times New Roman" w:cs="Times New Roman"/>
        </w:rPr>
        <w:t xml:space="preserve">Zone of danger rule (Palsgraf): D’s actions create a risk within a certain vicinity; persons within the range of apprehension </w:t>
      </w:r>
      <w:r w:rsidR="00FE7369" w:rsidRPr="00434468">
        <w:rPr>
          <w:rFonts w:ascii="Times New Roman" w:hAnsi="Times New Roman" w:cs="Times New Roman"/>
        </w:rPr>
        <w:t>owed a duty by the D, persons outside zone are owed no duty</w:t>
      </w:r>
    </w:p>
    <w:p w14:paraId="458B87BA" w14:textId="799C1624" w:rsidR="005E335D" w:rsidRPr="00434468" w:rsidRDefault="00C32906" w:rsidP="00E07DD4">
      <w:pPr>
        <w:pStyle w:val="ListParagraph"/>
        <w:numPr>
          <w:ilvl w:val="1"/>
          <w:numId w:val="15"/>
        </w:numPr>
        <w:rPr>
          <w:rFonts w:ascii="Times New Roman" w:hAnsi="Times New Roman" w:cs="Times New Roman"/>
        </w:rPr>
      </w:pPr>
      <w:r w:rsidRPr="00434468">
        <w:rPr>
          <w:rFonts w:ascii="Times New Roman" w:hAnsi="Times New Roman" w:cs="Times New Roman"/>
        </w:rPr>
        <w:t>Mult</w:t>
      </w:r>
      <w:r w:rsidR="005E335D" w:rsidRPr="00434468">
        <w:rPr>
          <w:rFonts w:ascii="Times New Roman" w:hAnsi="Times New Roman" w:cs="Times New Roman"/>
        </w:rPr>
        <w:t>ifactor test for proximate cause (Dissent in Palsgraf): take all factors into account, including how much space the</w:t>
      </w:r>
      <w:r w:rsidR="00323B82" w:rsidRPr="00434468">
        <w:rPr>
          <w:rFonts w:ascii="Times New Roman" w:hAnsi="Times New Roman" w:cs="Times New Roman"/>
        </w:rPr>
        <w:t>re is, how much time has passed</w:t>
      </w:r>
    </w:p>
    <w:p w14:paraId="468EC35E" w14:textId="13F0ACB0" w:rsidR="007C0DAD" w:rsidRPr="00434468" w:rsidRDefault="007C0DAD" w:rsidP="00E07DD4">
      <w:pPr>
        <w:pStyle w:val="ListParagraph"/>
        <w:numPr>
          <w:ilvl w:val="0"/>
          <w:numId w:val="15"/>
        </w:numPr>
        <w:rPr>
          <w:rFonts w:ascii="Times New Roman" w:hAnsi="Times New Roman" w:cs="Times New Roman"/>
        </w:rPr>
      </w:pPr>
      <w:r w:rsidRPr="00434468">
        <w:rPr>
          <w:rFonts w:ascii="Times New Roman" w:hAnsi="Times New Roman" w:cs="Times New Roman"/>
        </w:rPr>
        <w:t>Broad v. Narrow Approach</w:t>
      </w:r>
      <w:r w:rsidR="00765813" w:rsidRPr="00434468">
        <w:rPr>
          <w:rFonts w:ascii="Times New Roman" w:hAnsi="Times New Roman" w:cs="Times New Roman"/>
        </w:rPr>
        <w:t>:</w:t>
      </w:r>
    </w:p>
    <w:p w14:paraId="1A5397BB" w14:textId="3847FEF2" w:rsidR="00765813" w:rsidRPr="00434468" w:rsidRDefault="00F230A3" w:rsidP="00E07DD4">
      <w:pPr>
        <w:pStyle w:val="ListParagraph"/>
        <w:numPr>
          <w:ilvl w:val="1"/>
          <w:numId w:val="15"/>
        </w:numPr>
        <w:rPr>
          <w:rFonts w:ascii="Times New Roman" w:hAnsi="Times New Roman" w:cs="Times New Roman"/>
        </w:rPr>
      </w:pPr>
      <w:r w:rsidRPr="00434468">
        <w:rPr>
          <w:rFonts w:ascii="Times New Roman" w:hAnsi="Times New Roman" w:cs="Times New Roman"/>
        </w:rPr>
        <w:t xml:space="preserve">General rule: an injury is within the scope of risk, as long as the general </w:t>
      </w:r>
      <w:r w:rsidR="00A43526" w:rsidRPr="00434468">
        <w:rPr>
          <w:rFonts w:ascii="Times New Roman" w:hAnsi="Times New Roman" w:cs="Times New Roman"/>
        </w:rPr>
        <w:t>type of harm that happened was foreseeable, even if precise mechanism is not foreseeable</w:t>
      </w:r>
      <w:r w:rsidR="00292A12" w:rsidRPr="00434468">
        <w:rPr>
          <w:rFonts w:ascii="Times New Roman" w:hAnsi="Times New Roman" w:cs="Times New Roman"/>
        </w:rPr>
        <w:t xml:space="preserve"> (Huges v. Lord Advocate)</w:t>
      </w:r>
    </w:p>
    <w:p w14:paraId="1F1743F4" w14:textId="5CDD4D45" w:rsidR="001D7AD9" w:rsidRPr="00434468" w:rsidRDefault="001D7AD9" w:rsidP="00E07DD4">
      <w:pPr>
        <w:pStyle w:val="ListParagraph"/>
        <w:numPr>
          <w:ilvl w:val="1"/>
          <w:numId w:val="15"/>
        </w:numPr>
        <w:rPr>
          <w:rFonts w:ascii="Times New Roman" w:hAnsi="Times New Roman" w:cs="Times New Roman"/>
        </w:rPr>
      </w:pPr>
      <w:r w:rsidRPr="00434468">
        <w:rPr>
          <w:rFonts w:ascii="Times New Roman" w:hAnsi="Times New Roman" w:cs="Times New Roman"/>
        </w:rPr>
        <w:t>Scope of risk can sometimes be defined more narrowly to include a general mechanism of harm as well as the type of harm</w:t>
      </w:r>
      <w:r w:rsidR="00874B48" w:rsidRPr="00434468">
        <w:rPr>
          <w:rFonts w:ascii="Times New Roman" w:hAnsi="Times New Roman" w:cs="Times New Roman"/>
        </w:rPr>
        <w:t xml:space="preserve"> (Doughty v Turner)</w:t>
      </w:r>
    </w:p>
    <w:p w14:paraId="1BC324B7" w14:textId="6AF7FE98" w:rsidR="005D68A0" w:rsidRPr="00434468" w:rsidRDefault="00743B76" w:rsidP="00E07DD4">
      <w:pPr>
        <w:pStyle w:val="ListParagraph"/>
        <w:numPr>
          <w:ilvl w:val="1"/>
          <w:numId w:val="15"/>
        </w:numPr>
        <w:rPr>
          <w:rFonts w:ascii="Times New Roman" w:hAnsi="Times New Roman" w:cs="Times New Roman"/>
        </w:rPr>
      </w:pPr>
      <w:r w:rsidRPr="00434468">
        <w:rPr>
          <w:rFonts w:ascii="Times New Roman" w:hAnsi="Times New Roman" w:cs="Times New Roman"/>
        </w:rPr>
        <w:t>Hughes and Doughty: in Doughty, define scope of risk to include mechanism of harm, in Hughes we don’t care what the mechanism is, defining “general type of risk” and “class of persons” is very flexible</w:t>
      </w:r>
    </w:p>
    <w:p w14:paraId="78F85928" w14:textId="6A8152D5" w:rsidR="00447F3F" w:rsidRPr="00434468" w:rsidRDefault="00447F3F" w:rsidP="00E07DD4">
      <w:pPr>
        <w:pStyle w:val="ListParagraph"/>
        <w:numPr>
          <w:ilvl w:val="2"/>
          <w:numId w:val="15"/>
        </w:numPr>
        <w:rPr>
          <w:rFonts w:ascii="Times New Roman" w:hAnsi="Times New Roman" w:cs="Times New Roman"/>
        </w:rPr>
      </w:pPr>
      <w:r w:rsidRPr="00434468">
        <w:rPr>
          <w:rFonts w:ascii="Times New Roman" w:hAnsi="Times New Roman" w:cs="Times New Roman"/>
        </w:rPr>
        <w:t>Specific mechanism does not need to be foreseeable. However, some courts will narrow this general rule. Scope of risk test flexible, think about mechanism in loose sense</w:t>
      </w:r>
    </w:p>
    <w:p w14:paraId="0B14AEA3" w14:textId="42DA6433" w:rsidR="00A22E72" w:rsidRPr="00434468" w:rsidRDefault="00A22E72" w:rsidP="00E07DD4">
      <w:pPr>
        <w:pStyle w:val="ListParagraph"/>
        <w:numPr>
          <w:ilvl w:val="0"/>
          <w:numId w:val="15"/>
        </w:numPr>
        <w:rPr>
          <w:rFonts w:ascii="Times New Roman" w:hAnsi="Times New Roman" w:cs="Times New Roman"/>
        </w:rPr>
      </w:pPr>
      <w:r w:rsidRPr="00434468">
        <w:rPr>
          <w:rFonts w:ascii="Times New Roman" w:hAnsi="Times New Roman" w:cs="Times New Roman"/>
        </w:rPr>
        <w:t>Foreseeability in intentional torts v. negligence</w:t>
      </w:r>
    </w:p>
    <w:p w14:paraId="337C4E73" w14:textId="3EDCB561" w:rsidR="00A22E72" w:rsidRPr="00434468" w:rsidRDefault="00A22E72" w:rsidP="00E07DD4">
      <w:pPr>
        <w:pStyle w:val="ListParagraph"/>
        <w:numPr>
          <w:ilvl w:val="1"/>
          <w:numId w:val="15"/>
        </w:numPr>
        <w:rPr>
          <w:rFonts w:ascii="Times New Roman" w:hAnsi="Times New Roman" w:cs="Times New Roman"/>
        </w:rPr>
      </w:pPr>
      <w:r w:rsidRPr="00434468">
        <w:rPr>
          <w:rFonts w:ascii="Times New Roman" w:hAnsi="Times New Roman" w:cs="Times New Roman"/>
        </w:rPr>
        <w:t>In intentional torts, even though sometimes harm to the victim is unforeseeable but we still hold D liable, doesn’t apply in negligence</w:t>
      </w:r>
      <w:r w:rsidR="00A427D9" w:rsidRPr="00434468">
        <w:rPr>
          <w:rFonts w:ascii="Times New Roman" w:hAnsi="Times New Roman" w:cs="Times New Roman"/>
        </w:rPr>
        <w:t xml:space="preserve"> cases, idea of blameworthiness</w:t>
      </w:r>
    </w:p>
    <w:p w14:paraId="2F9FCA20" w14:textId="20BFDBDD" w:rsidR="005B4A75" w:rsidRPr="00434468" w:rsidRDefault="005B4A75" w:rsidP="00E07DD4">
      <w:pPr>
        <w:pStyle w:val="ListParagraph"/>
        <w:numPr>
          <w:ilvl w:val="0"/>
          <w:numId w:val="15"/>
        </w:numPr>
        <w:rPr>
          <w:rFonts w:ascii="Times New Roman" w:hAnsi="Times New Roman" w:cs="Times New Roman"/>
        </w:rPr>
      </w:pPr>
      <w:r w:rsidRPr="00434468">
        <w:rPr>
          <w:rFonts w:ascii="Times New Roman" w:hAnsi="Times New Roman" w:cs="Times New Roman"/>
        </w:rPr>
        <w:t>Extent of harm and thin skull rule:</w:t>
      </w:r>
    </w:p>
    <w:p w14:paraId="201A01B2" w14:textId="09A53951" w:rsidR="005B4A75" w:rsidRPr="00434468" w:rsidRDefault="005B4A75" w:rsidP="00E07DD4">
      <w:pPr>
        <w:pStyle w:val="ListParagraph"/>
        <w:numPr>
          <w:ilvl w:val="1"/>
          <w:numId w:val="15"/>
        </w:numPr>
        <w:rPr>
          <w:rFonts w:ascii="Times New Roman" w:hAnsi="Times New Roman" w:cs="Times New Roman"/>
        </w:rPr>
      </w:pPr>
      <w:r w:rsidRPr="00434468">
        <w:rPr>
          <w:rFonts w:ascii="Times New Roman" w:hAnsi="Times New Roman" w:cs="Times New Roman"/>
        </w:rPr>
        <w:t>Even if the extent of harm is not foreseeable, you are liable for the full extent of injuries</w:t>
      </w:r>
    </w:p>
    <w:p w14:paraId="7B626AB9" w14:textId="2BC5A5A2" w:rsidR="005B4A75" w:rsidRPr="00434468" w:rsidRDefault="005B4A75" w:rsidP="00E07DD4">
      <w:pPr>
        <w:pStyle w:val="ListParagraph"/>
        <w:numPr>
          <w:ilvl w:val="1"/>
          <w:numId w:val="15"/>
        </w:numPr>
        <w:rPr>
          <w:rFonts w:ascii="Times New Roman" w:hAnsi="Times New Roman" w:cs="Times New Roman"/>
        </w:rPr>
      </w:pPr>
      <w:r w:rsidRPr="00434468">
        <w:rPr>
          <w:rFonts w:ascii="Times New Roman" w:hAnsi="Times New Roman" w:cs="Times New Roman"/>
        </w:rPr>
        <w:t>Thin skull rule: if the D is negligent, even if extent of harm is not foreseeable and due to P’s pre-existing condition or suscept</w:t>
      </w:r>
      <w:r w:rsidR="00B0687C" w:rsidRPr="00434468">
        <w:rPr>
          <w:rFonts w:ascii="Times New Roman" w:hAnsi="Times New Roman" w:cs="Times New Roman"/>
        </w:rPr>
        <w:t>ibility of harm, D is still liable</w:t>
      </w:r>
      <w:r w:rsidR="00A53269" w:rsidRPr="00434468">
        <w:rPr>
          <w:rFonts w:ascii="Times New Roman" w:hAnsi="Times New Roman" w:cs="Times New Roman"/>
        </w:rPr>
        <w:t xml:space="preserve"> (Hammerstein v. Jean Development)</w:t>
      </w:r>
    </w:p>
    <w:p w14:paraId="2C1007E3" w14:textId="7E0B65B4" w:rsidR="00C71C6D" w:rsidRPr="00434468" w:rsidRDefault="00C71C6D" w:rsidP="00E07DD4">
      <w:pPr>
        <w:pStyle w:val="ListParagraph"/>
        <w:numPr>
          <w:ilvl w:val="0"/>
          <w:numId w:val="15"/>
        </w:numPr>
        <w:rPr>
          <w:rFonts w:ascii="Times New Roman" w:hAnsi="Times New Roman" w:cs="Times New Roman"/>
        </w:rPr>
      </w:pPr>
      <w:r w:rsidRPr="00434468">
        <w:rPr>
          <w:rFonts w:ascii="Times New Roman" w:hAnsi="Times New Roman" w:cs="Times New Roman"/>
        </w:rPr>
        <w:t>Intervening Causes v. Superseding Causes/Acts</w:t>
      </w:r>
    </w:p>
    <w:p w14:paraId="43B1CF1D" w14:textId="39013443" w:rsidR="00AB5E27" w:rsidRPr="00434468" w:rsidRDefault="00AA7D16" w:rsidP="00E07DD4">
      <w:pPr>
        <w:pStyle w:val="ListParagraph"/>
        <w:numPr>
          <w:ilvl w:val="1"/>
          <w:numId w:val="15"/>
        </w:numPr>
        <w:rPr>
          <w:rFonts w:ascii="Times New Roman" w:hAnsi="Times New Roman" w:cs="Times New Roman"/>
        </w:rPr>
      </w:pPr>
      <w:r w:rsidRPr="00434468">
        <w:rPr>
          <w:rFonts w:ascii="Times New Roman" w:hAnsi="Times New Roman" w:cs="Times New Roman"/>
        </w:rPr>
        <w:t>Proximate cause of an injury</w:t>
      </w:r>
      <w:r w:rsidR="00300609" w:rsidRPr="00434468">
        <w:rPr>
          <w:rFonts w:ascii="Times New Roman" w:hAnsi="Times New Roman" w:cs="Times New Roman"/>
        </w:rPr>
        <w:t xml:space="preserve"> is that which, in a natural and continuous sequence, unbroken by any efficient intervening cause, produces an injury, and without which the injury would not have occurred</w:t>
      </w:r>
    </w:p>
    <w:p w14:paraId="4B7182BA" w14:textId="4E385FD6" w:rsidR="00E97ABF" w:rsidRPr="00434468" w:rsidRDefault="00E97ABF" w:rsidP="00E07DD4">
      <w:pPr>
        <w:pStyle w:val="ListParagraph"/>
        <w:numPr>
          <w:ilvl w:val="1"/>
          <w:numId w:val="15"/>
        </w:numPr>
        <w:rPr>
          <w:rFonts w:ascii="Times New Roman" w:hAnsi="Times New Roman" w:cs="Times New Roman"/>
        </w:rPr>
      </w:pPr>
      <w:r w:rsidRPr="00434468">
        <w:rPr>
          <w:rFonts w:ascii="Times New Roman" w:hAnsi="Times New Roman" w:cs="Times New Roman"/>
        </w:rPr>
        <w:t>There may be many tortfeasors who are all liable and thus proximate causes</w:t>
      </w:r>
    </w:p>
    <w:p w14:paraId="5609BA2E" w14:textId="09CAD330" w:rsidR="00E97ABF" w:rsidRPr="00434468" w:rsidRDefault="00E97ABF" w:rsidP="00E07DD4">
      <w:pPr>
        <w:pStyle w:val="ListParagraph"/>
        <w:numPr>
          <w:ilvl w:val="1"/>
          <w:numId w:val="15"/>
        </w:numPr>
        <w:rPr>
          <w:rFonts w:ascii="Times New Roman" w:hAnsi="Times New Roman" w:cs="Times New Roman"/>
        </w:rPr>
      </w:pPr>
      <w:r w:rsidRPr="00434468">
        <w:rPr>
          <w:rFonts w:ascii="Times New Roman" w:hAnsi="Times New Roman" w:cs="Times New Roman"/>
        </w:rPr>
        <w:t>When tortfeasors act in sequence, the first tortfeasor often argues that the second is an “intervening cause” that “supersedes” his liability</w:t>
      </w:r>
      <w:r w:rsidR="00EF1412" w:rsidRPr="00434468">
        <w:rPr>
          <w:rFonts w:ascii="Times New Roman" w:hAnsi="Times New Roman" w:cs="Times New Roman"/>
        </w:rPr>
        <w:t>. A supers</w:t>
      </w:r>
      <w:r w:rsidR="0059328C" w:rsidRPr="00434468">
        <w:rPr>
          <w:rFonts w:ascii="Times New Roman" w:hAnsi="Times New Roman" w:cs="Times New Roman"/>
        </w:rPr>
        <w:t>eding cause breaks the causal chain</w:t>
      </w:r>
    </w:p>
    <w:p w14:paraId="6C0DAD97" w14:textId="7595ABF2" w:rsidR="0059328C" w:rsidRPr="00434468" w:rsidRDefault="00FE5893" w:rsidP="00E07DD4">
      <w:pPr>
        <w:pStyle w:val="ListParagraph"/>
        <w:numPr>
          <w:ilvl w:val="2"/>
          <w:numId w:val="15"/>
        </w:numPr>
        <w:rPr>
          <w:rFonts w:ascii="Times New Roman" w:hAnsi="Times New Roman" w:cs="Times New Roman"/>
        </w:rPr>
      </w:pPr>
      <w:r w:rsidRPr="00434468">
        <w:rPr>
          <w:rFonts w:ascii="Times New Roman" w:hAnsi="Times New Roman" w:cs="Times New Roman"/>
        </w:rPr>
        <w:t>General superseding cause arguments</w:t>
      </w:r>
    </w:p>
    <w:p w14:paraId="4FD9E792" w14:textId="2FF168C1" w:rsidR="00FE5893" w:rsidRPr="00434468" w:rsidRDefault="00FE5893" w:rsidP="00E07DD4">
      <w:pPr>
        <w:pStyle w:val="ListParagraph"/>
        <w:numPr>
          <w:ilvl w:val="3"/>
          <w:numId w:val="15"/>
        </w:numPr>
        <w:rPr>
          <w:rFonts w:ascii="Times New Roman" w:hAnsi="Times New Roman" w:cs="Times New Roman"/>
        </w:rPr>
      </w:pPr>
      <w:r w:rsidRPr="00434468">
        <w:rPr>
          <w:rFonts w:ascii="Times New Roman" w:hAnsi="Times New Roman" w:cs="Times New Roman"/>
        </w:rPr>
        <w:t>D is negligent</w:t>
      </w:r>
    </w:p>
    <w:p w14:paraId="09F24FF0" w14:textId="2F43318B" w:rsidR="00FE5893" w:rsidRPr="00434468" w:rsidRDefault="00FE5893" w:rsidP="00E07DD4">
      <w:pPr>
        <w:pStyle w:val="ListParagraph"/>
        <w:numPr>
          <w:ilvl w:val="3"/>
          <w:numId w:val="15"/>
        </w:numPr>
        <w:rPr>
          <w:rFonts w:ascii="Times New Roman" w:hAnsi="Times New Roman" w:cs="Times New Roman"/>
        </w:rPr>
      </w:pPr>
      <w:r w:rsidRPr="00434468">
        <w:rPr>
          <w:rFonts w:ascii="Times New Roman" w:hAnsi="Times New Roman" w:cs="Times New Roman"/>
        </w:rPr>
        <w:t>Some other act happens after D’s negligence</w:t>
      </w:r>
    </w:p>
    <w:p w14:paraId="3EB6560D" w14:textId="3CF39519" w:rsidR="00BF709B" w:rsidRPr="00434468" w:rsidRDefault="00FE5893" w:rsidP="00E07DD4">
      <w:pPr>
        <w:pStyle w:val="ListParagraph"/>
        <w:numPr>
          <w:ilvl w:val="3"/>
          <w:numId w:val="15"/>
        </w:numPr>
        <w:rPr>
          <w:rFonts w:ascii="Times New Roman" w:hAnsi="Times New Roman" w:cs="Times New Roman"/>
        </w:rPr>
      </w:pPr>
      <w:r w:rsidRPr="00434468">
        <w:rPr>
          <w:rFonts w:ascii="Times New Roman" w:hAnsi="Times New Roman" w:cs="Times New Roman"/>
        </w:rPr>
        <w:t>The two acts</w:t>
      </w:r>
      <w:r w:rsidR="00BF709B" w:rsidRPr="00434468">
        <w:rPr>
          <w:rFonts w:ascii="Times New Roman" w:hAnsi="Times New Roman" w:cs="Times New Roman"/>
        </w:rPr>
        <w:t xml:space="preserve"> together lead to an injury to P</w:t>
      </w:r>
    </w:p>
    <w:p w14:paraId="3BFB90ED" w14:textId="4443B602" w:rsidR="00BF709B" w:rsidRPr="00434468" w:rsidRDefault="00BF709B" w:rsidP="00E07DD4">
      <w:pPr>
        <w:pStyle w:val="ListParagraph"/>
        <w:numPr>
          <w:ilvl w:val="1"/>
          <w:numId w:val="15"/>
        </w:numPr>
        <w:rPr>
          <w:rFonts w:ascii="Times New Roman" w:hAnsi="Times New Roman" w:cs="Times New Roman"/>
        </w:rPr>
      </w:pPr>
      <w:r w:rsidRPr="00434468">
        <w:rPr>
          <w:rFonts w:ascii="Times New Roman" w:hAnsi="Times New Roman" w:cs="Times New Roman"/>
        </w:rPr>
        <w:t xml:space="preserve">If intervening cause is within scope of foreseeable risk, not </w:t>
      </w:r>
      <w:r w:rsidR="00532413" w:rsidRPr="00434468">
        <w:rPr>
          <w:rFonts w:ascii="Times New Roman" w:hAnsi="Times New Roman" w:cs="Times New Roman"/>
        </w:rPr>
        <w:t>superseding</w:t>
      </w:r>
      <w:r w:rsidRPr="00434468">
        <w:rPr>
          <w:rFonts w:ascii="Times New Roman" w:hAnsi="Times New Roman" w:cs="Times New Roman"/>
        </w:rPr>
        <w:t xml:space="preserve"> cause</w:t>
      </w:r>
    </w:p>
    <w:p w14:paraId="3898775A" w14:textId="273C0BEF" w:rsidR="00432619" w:rsidRPr="00434468" w:rsidRDefault="00E02883" w:rsidP="00E07DD4">
      <w:pPr>
        <w:pStyle w:val="ListParagraph"/>
        <w:numPr>
          <w:ilvl w:val="0"/>
          <w:numId w:val="15"/>
        </w:numPr>
        <w:rPr>
          <w:rFonts w:ascii="Times New Roman" w:hAnsi="Times New Roman" w:cs="Times New Roman"/>
        </w:rPr>
      </w:pPr>
      <w:r w:rsidRPr="00434468">
        <w:rPr>
          <w:rFonts w:ascii="Times New Roman" w:hAnsi="Times New Roman" w:cs="Times New Roman"/>
        </w:rPr>
        <w:t>Intervening Acts – Proximate Cause</w:t>
      </w:r>
      <w:r w:rsidR="00432619" w:rsidRPr="00434468">
        <w:rPr>
          <w:rFonts w:ascii="Times New Roman" w:hAnsi="Times New Roman" w:cs="Times New Roman"/>
        </w:rPr>
        <w:t>:</w:t>
      </w:r>
    </w:p>
    <w:p w14:paraId="45A289D2" w14:textId="078E0766" w:rsidR="00E02883" w:rsidRPr="00434468" w:rsidRDefault="00E02883" w:rsidP="00E07DD4">
      <w:pPr>
        <w:pStyle w:val="ListParagraph"/>
        <w:numPr>
          <w:ilvl w:val="1"/>
          <w:numId w:val="15"/>
        </w:numPr>
        <w:rPr>
          <w:rFonts w:ascii="Times New Roman" w:hAnsi="Times New Roman" w:cs="Times New Roman"/>
        </w:rPr>
      </w:pPr>
      <w:r w:rsidRPr="00434468">
        <w:rPr>
          <w:rFonts w:ascii="Times New Roman" w:hAnsi="Times New Roman" w:cs="Times New Roman"/>
        </w:rPr>
        <w:t>Criminal Acts</w:t>
      </w:r>
    </w:p>
    <w:p w14:paraId="4C2776C9" w14:textId="515D4B79" w:rsidR="00432619" w:rsidRPr="00434468" w:rsidRDefault="00432619" w:rsidP="00E07DD4">
      <w:pPr>
        <w:pStyle w:val="ListParagraph"/>
        <w:numPr>
          <w:ilvl w:val="2"/>
          <w:numId w:val="15"/>
        </w:numPr>
        <w:rPr>
          <w:rFonts w:ascii="Times New Roman" w:hAnsi="Times New Roman" w:cs="Times New Roman"/>
        </w:rPr>
      </w:pPr>
      <w:r w:rsidRPr="00434468">
        <w:rPr>
          <w:rFonts w:ascii="Times New Roman" w:hAnsi="Times New Roman" w:cs="Times New Roman"/>
        </w:rPr>
        <w:t>Traditional rule: criminal acts deemed a superseding cause (no proximate cause)</w:t>
      </w:r>
    </w:p>
    <w:p w14:paraId="5B2EB764" w14:textId="377CC519" w:rsidR="0060662B" w:rsidRPr="00434468" w:rsidRDefault="0060662B" w:rsidP="00E07DD4">
      <w:pPr>
        <w:pStyle w:val="ListParagraph"/>
        <w:numPr>
          <w:ilvl w:val="2"/>
          <w:numId w:val="15"/>
        </w:numPr>
        <w:rPr>
          <w:rFonts w:ascii="Times New Roman" w:hAnsi="Times New Roman" w:cs="Times New Roman"/>
        </w:rPr>
      </w:pPr>
      <w:r w:rsidRPr="00434468">
        <w:rPr>
          <w:rFonts w:ascii="Times New Roman" w:hAnsi="Times New Roman" w:cs="Times New Roman"/>
        </w:rPr>
        <w:t>Foreseeability rule: proximate cause only if specific criminal act is foreseeable (Marcus)</w:t>
      </w:r>
    </w:p>
    <w:p w14:paraId="49DEE917" w14:textId="7B65CD68" w:rsidR="0095484D" w:rsidRPr="00434468" w:rsidRDefault="0095484D" w:rsidP="00E07DD4">
      <w:pPr>
        <w:pStyle w:val="ListParagraph"/>
        <w:numPr>
          <w:ilvl w:val="2"/>
          <w:numId w:val="15"/>
        </w:numPr>
        <w:rPr>
          <w:rFonts w:ascii="Times New Roman" w:hAnsi="Times New Roman" w:cs="Times New Roman"/>
        </w:rPr>
      </w:pPr>
      <w:r w:rsidRPr="00434468">
        <w:rPr>
          <w:rFonts w:ascii="Times New Roman" w:hAnsi="Times New Roman" w:cs="Times New Roman"/>
        </w:rPr>
        <w:t>Scope of risk approach: apply scope of risk principles (Collins)</w:t>
      </w:r>
    </w:p>
    <w:p w14:paraId="50DAF7EB" w14:textId="0C8E4646" w:rsidR="0095484D" w:rsidRPr="00434468" w:rsidRDefault="0095484D" w:rsidP="00E07DD4">
      <w:pPr>
        <w:pStyle w:val="ListParagraph"/>
        <w:numPr>
          <w:ilvl w:val="2"/>
          <w:numId w:val="15"/>
        </w:numPr>
        <w:rPr>
          <w:rFonts w:ascii="Times New Roman" w:hAnsi="Times New Roman" w:cs="Times New Roman"/>
        </w:rPr>
      </w:pPr>
      <w:r w:rsidRPr="00434468">
        <w:rPr>
          <w:rFonts w:ascii="Times New Roman" w:hAnsi="Times New Roman" w:cs="Times New Roman"/>
        </w:rPr>
        <w:t>Proximate cause if general type of harm is foreseeab</w:t>
      </w:r>
      <w:r w:rsidR="0015721D" w:rsidRPr="00434468">
        <w:rPr>
          <w:rFonts w:ascii="Times New Roman" w:hAnsi="Times New Roman" w:cs="Times New Roman"/>
        </w:rPr>
        <w:t xml:space="preserve">le, even if specific mechanism, </w:t>
      </w:r>
      <w:r w:rsidRPr="00434468">
        <w:rPr>
          <w:rFonts w:ascii="Times New Roman" w:hAnsi="Times New Roman" w:cs="Times New Roman"/>
        </w:rPr>
        <w:t xml:space="preserve">ie. </w:t>
      </w:r>
      <w:r w:rsidR="0015721D" w:rsidRPr="00434468">
        <w:rPr>
          <w:rFonts w:ascii="Times New Roman" w:hAnsi="Times New Roman" w:cs="Times New Roman"/>
        </w:rPr>
        <w:t>intervening criminal act is not</w:t>
      </w:r>
      <w:r w:rsidRPr="00434468">
        <w:rPr>
          <w:rFonts w:ascii="Times New Roman" w:hAnsi="Times New Roman" w:cs="Times New Roman"/>
        </w:rPr>
        <w:t xml:space="preserve"> </w:t>
      </w:r>
      <w:r w:rsidR="0015721D" w:rsidRPr="00434468">
        <w:rPr>
          <w:rFonts w:ascii="Times New Roman" w:hAnsi="Times New Roman" w:cs="Times New Roman"/>
        </w:rPr>
        <w:t>(</w:t>
      </w:r>
      <w:r w:rsidRPr="00434468">
        <w:rPr>
          <w:rFonts w:ascii="Times New Roman" w:hAnsi="Times New Roman" w:cs="Times New Roman"/>
        </w:rPr>
        <w:t>and other scope of risk requirements are met</w:t>
      </w:r>
      <w:r w:rsidR="0015721D" w:rsidRPr="00434468">
        <w:rPr>
          <w:rFonts w:ascii="Times New Roman" w:hAnsi="Times New Roman" w:cs="Times New Roman"/>
        </w:rPr>
        <w:t>)</w:t>
      </w:r>
    </w:p>
    <w:p w14:paraId="263F2701" w14:textId="18181626" w:rsidR="009B534E" w:rsidRPr="00434468" w:rsidRDefault="009B534E" w:rsidP="00E07DD4">
      <w:pPr>
        <w:pStyle w:val="ListParagraph"/>
        <w:numPr>
          <w:ilvl w:val="2"/>
          <w:numId w:val="15"/>
        </w:numPr>
        <w:rPr>
          <w:rFonts w:ascii="Times New Roman" w:hAnsi="Times New Roman" w:cs="Times New Roman"/>
        </w:rPr>
      </w:pPr>
      <w:r w:rsidRPr="00434468">
        <w:rPr>
          <w:rFonts w:ascii="Times New Roman" w:hAnsi="Times New Roman" w:cs="Times New Roman"/>
        </w:rPr>
        <w:t>Collins approach: fire was foreseeable no matter how it started, liable if foreseeable action could result in harm</w:t>
      </w:r>
    </w:p>
    <w:p w14:paraId="5FC80942" w14:textId="00ED314A" w:rsidR="009B534E" w:rsidRPr="00434468" w:rsidRDefault="009B534E" w:rsidP="00E07DD4">
      <w:pPr>
        <w:pStyle w:val="ListParagraph"/>
        <w:numPr>
          <w:ilvl w:val="2"/>
          <w:numId w:val="15"/>
        </w:numPr>
        <w:rPr>
          <w:rFonts w:ascii="Times New Roman" w:hAnsi="Times New Roman" w:cs="Times New Roman"/>
        </w:rPr>
      </w:pPr>
      <w:r w:rsidRPr="00434468">
        <w:rPr>
          <w:rFonts w:ascii="Times New Roman" w:hAnsi="Times New Roman" w:cs="Times New Roman"/>
        </w:rPr>
        <w:t>Marcus approach: if tortfeasors negligence is a “substantial factor” then intervening factors don’t matter</w:t>
      </w:r>
    </w:p>
    <w:p w14:paraId="25215248" w14:textId="1C5435BF" w:rsidR="00E02883" w:rsidRPr="00434468" w:rsidRDefault="00E02883" w:rsidP="00E07DD4">
      <w:pPr>
        <w:pStyle w:val="ListParagraph"/>
        <w:numPr>
          <w:ilvl w:val="1"/>
          <w:numId w:val="15"/>
        </w:numPr>
        <w:rPr>
          <w:rFonts w:ascii="Times New Roman" w:hAnsi="Times New Roman" w:cs="Times New Roman"/>
        </w:rPr>
      </w:pPr>
      <w:r w:rsidRPr="00434468">
        <w:rPr>
          <w:rFonts w:ascii="Times New Roman" w:hAnsi="Times New Roman" w:cs="Times New Roman"/>
        </w:rPr>
        <w:t>Suicide</w:t>
      </w:r>
    </w:p>
    <w:p w14:paraId="6EBE79D1" w14:textId="1F003FA2" w:rsidR="00E02883" w:rsidRPr="00434468" w:rsidRDefault="00E02883" w:rsidP="00E07DD4">
      <w:pPr>
        <w:pStyle w:val="ListParagraph"/>
        <w:numPr>
          <w:ilvl w:val="2"/>
          <w:numId w:val="15"/>
        </w:numPr>
        <w:rPr>
          <w:rFonts w:ascii="Times New Roman" w:hAnsi="Times New Roman" w:cs="Times New Roman"/>
        </w:rPr>
      </w:pPr>
      <w:r w:rsidRPr="00434468">
        <w:rPr>
          <w:rFonts w:ascii="Times New Roman" w:hAnsi="Times New Roman" w:cs="Times New Roman"/>
        </w:rPr>
        <w:t>Majority rule: suicide is a superseding cause, so no proximate cause</w:t>
      </w:r>
    </w:p>
    <w:p w14:paraId="37E9CA3C" w14:textId="58243EA0" w:rsidR="00E02883" w:rsidRPr="00434468" w:rsidRDefault="00E02883" w:rsidP="00E07DD4">
      <w:pPr>
        <w:pStyle w:val="ListParagraph"/>
        <w:numPr>
          <w:ilvl w:val="3"/>
          <w:numId w:val="15"/>
        </w:numPr>
        <w:rPr>
          <w:rFonts w:ascii="Times New Roman" w:hAnsi="Times New Roman" w:cs="Times New Roman"/>
        </w:rPr>
      </w:pPr>
      <w:r w:rsidRPr="00434468">
        <w:rPr>
          <w:rFonts w:ascii="Times New Roman" w:hAnsi="Times New Roman" w:cs="Times New Roman"/>
        </w:rPr>
        <w:t xml:space="preserve">Exceptions: </w:t>
      </w:r>
    </w:p>
    <w:p w14:paraId="2DD82586" w14:textId="29236741" w:rsidR="00E02883" w:rsidRPr="00434468" w:rsidRDefault="00E02883" w:rsidP="00E07DD4">
      <w:pPr>
        <w:pStyle w:val="ListParagraph"/>
        <w:numPr>
          <w:ilvl w:val="4"/>
          <w:numId w:val="15"/>
        </w:numPr>
        <w:rPr>
          <w:rFonts w:ascii="Times New Roman" w:hAnsi="Times New Roman" w:cs="Times New Roman"/>
        </w:rPr>
      </w:pPr>
      <w:r w:rsidRPr="00434468">
        <w:rPr>
          <w:rFonts w:ascii="Times New Roman" w:hAnsi="Times New Roman" w:cs="Times New Roman"/>
        </w:rPr>
        <w:t>D’s tortious conduct induces a mental illness/suicide impulse, or</w:t>
      </w:r>
    </w:p>
    <w:p w14:paraId="7FB6F6B4" w14:textId="56BCCDE9" w:rsidR="00E02883" w:rsidRPr="00434468" w:rsidRDefault="00E02883" w:rsidP="00E07DD4">
      <w:pPr>
        <w:pStyle w:val="ListParagraph"/>
        <w:numPr>
          <w:ilvl w:val="4"/>
          <w:numId w:val="15"/>
        </w:numPr>
        <w:rPr>
          <w:rFonts w:ascii="Times New Roman" w:hAnsi="Times New Roman" w:cs="Times New Roman"/>
        </w:rPr>
      </w:pPr>
      <w:r w:rsidRPr="00434468">
        <w:rPr>
          <w:rFonts w:ascii="Times New Roman" w:hAnsi="Times New Roman" w:cs="Times New Roman"/>
        </w:rPr>
        <w:t>Special relationship between D and P resulting in D having duty to protect against suicide, and D aware/should know P at-risk of committing suicide</w:t>
      </w:r>
    </w:p>
    <w:p w14:paraId="545C4941" w14:textId="2004F14C" w:rsidR="00AA5EDB" w:rsidRPr="00434468" w:rsidRDefault="00AA5EDB" w:rsidP="00E07DD4">
      <w:pPr>
        <w:pStyle w:val="ListParagraph"/>
        <w:numPr>
          <w:ilvl w:val="4"/>
          <w:numId w:val="15"/>
        </w:numPr>
        <w:rPr>
          <w:rFonts w:ascii="Times New Roman" w:hAnsi="Times New Roman" w:cs="Times New Roman"/>
        </w:rPr>
      </w:pPr>
      <w:r w:rsidRPr="00434468">
        <w:rPr>
          <w:rFonts w:ascii="Times New Roman" w:hAnsi="Times New Roman" w:cs="Times New Roman"/>
        </w:rPr>
        <w:t>Ex: facebook bullying cases could fall under these exceptions</w:t>
      </w:r>
    </w:p>
    <w:p w14:paraId="0386E478" w14:textId="68F7846B" w:rsidR="00673235" w:rsidRPr="00434468" w:rsidRDefault="00673235" w:rsidP="00E07DD4">
      <w:pPr>
        <w:pStyle w:val="ListParagraph"/>
        <w:numPr>
          <w:ilvl w:val="2"/>
          <w:numId w:val="15"/>
        </w:numPr>
        <w:rPr>
          <w:rFonts w:ascii="Times New Roman" w:hAnsi="Times New Roman" w:cs="Times New Roman"/>
        </w:rPr>
      </w:pPr>
      <w:r w:rsidRPr="00434468">
        <w:rPr>
          <w:rFonts w:ascii="Times New Roman" w:hAnsi="Times New Roman" w:cs="Times New Roman"/>
        </w:rPr>
        <w:t>Minority rule: apply scope of risk/foreseeability principles (Delaney)</w:t>
      </w:r>
    </w:p>
    <w:p w14:paraId="5204DFA7" w14:textId="23AEBC20" w:rsidR="00AA5EDB" w:rsidRPr="00434468" w:rsidRDefault="00AA5EDB" w:rsidP="00E07DD4">
      <w:pPr>
        <w:pStyle w:val="ListParagraph"/>
        <w:numPr>
          <w:ilvl w:val="1"/>
          <w:numId w:val="15"/>
        </w:numPr>
        <w:rPr>
          <w:rFonts w:ascii="Times New Roman" w:hAnsi="Times New Roman" w:cs="Times New Roman"/>
        </w:rPr>
      </w:pPr>
      <w:r w:rsidRPr="00434468">
        <w:rPr>
          <w:rFonts w:ascii="Times New Roman" w:hAnsi="Times New Roman" w:cs="Times New Roman"/>
        </w:rPr>
        <w:t>Negligent Acts</w:t>
      </w:r>
    </w:p>
    <w:p w14:paraId="1D57135A" w14:textId="2DC04E38" w:rsidR="0072271C" w:rsidRPr="00434468" w:rsidRDefault="00AA5EDB" w:rsidP="00E07DD4">
      <w:pPr>
        <w:pStyle w:val="ListParagraph"/>
        <w:numPr>
          <w:ilvl w:val="2"/>
          <w:numId w:val="15"/>
        </w:numPr>
        <w:rPr>
          <w:rFonts w:ascii="Times New Roman" w:hAnsi="Times New Roman" w:cs="Times New Roman"/>
        </w:rPr>
      </w:pPr>
      <w:r w:rsidRPr="00434468">
        <w:rPr>
          <w:rFonts w:ascii="Times New Roman" w:hAnsi="Times New Roman" w:cs="Times New Roman"/>
        </w:rPr>
        <w:t>Majority rule: apply scope of risk principles</w:t>
      </w:r>
      <w:r w:rsidR="008F46F0" w:rsidRPr="00434468">
        <w:rPr>
          <w:rFonts w:ascii="Times New Roman" w:hAnsi="Times New Roman" w:cs="Times New Roman"/>
        </w:rPr>
        <w:t xml:space="preserve">, when a third party negligently intervenes between D’s negligence and P’s harm, this automatically severs the causal chain if it’s not </w:t>
      </w:r>
      <w:r w:rsidR="000C48A2" w:rsidRPr="00434468">
        <w:rPr>
          <w:rFonts w:ascii="Times New Roman" w:hAnsi="Times New Roman" w:cs="Times New Roman"/>
        </w:rPr>
        <w:t>a normal or foreseeable consequence</w:t>
      </w:r>
      <w:r w:rsidR="0072271C" w:rsidRPr="00434468">
        <w:rPr>
          <w:rFonts w:ascii="Times New Roman" w:hAnsi="Times New Roman" w:cs="Times New Roman"/>
        </w:rPr>
        <w:t xml:space="preserve"> </w:t>
      </w:r>
    </w:p>
    <w:p w14:paraId="78A9C31A" w14:textId="2BDB5711" w:rsidR="00AA5EDB" w:rsidRPr="00434468" w:rsidRDefault="00DD492A" w:rsidP="00E07DD4">
      <w:pPr>
        <w:pStyle w:val="ListParagraph"/>
        <w:numPr>
          <w:ilvl w:val="3"/>
          <w:numId w:val="15"/>
        </w:numPr>
        <w:rPr>
          <w:rFonts w:ascii="Times New Roman" w:hAnsi="Times New Roman" w:cs="Times New Roman"/>
        </w:rPr>
      </w:pPr>
      <w:r w:rsidRPr="00434468">
        <w:rPr>
          <w:rFonts w:ascii="Times New Roman" w:hAnsi="Times New Roman" w:cs="Times New Roman"/>
        </w:rPr>
        <w:t>Derdiarian – P need not demonstrate the precise manner in which ac</w:t>
      </w:r>
      <w:r w:rsidR="0072271C" w:rsidRPr="00434468">
        <w:rPr>
          <w:rFonts w:ascii="Times New Roman" w:hAnsi="Times New Roman" w:cs="Times New Roman"/>
        </w:rPr>
        <w:t>cident happened was foreseeable</w:t>
      </w:r>
    </w:p>
    <w:p w14:paraId="00A74FD7" w14:textId="55D40182" w:rsidR="007F3204" w:rsidRPr="00434468" w:rsidRDefault="007F3204" w:rsidP="00E07DD4">
      <w:pPr>
        <w:pStyle w:val="ListParagraph"/>
        <w:numPr>
          <w:ilvl w:val="3"/>
          <w:numId w:val="15"/>
        </w:numPr>
        <w:rPr>
          <w:rFonts w:ascii="Times New Roman" w:hAnsi="Times New Roman" w:cs="Times New Roman"/>
        </w:rPr>
      </w:pPr>
      <w:r w:rsidRPr="00434468">
        <w:rPr>
          <w:rFonts w:ascii="Times New Roman" w:hAnsi="Times New Roman" w:cs="Times New Roman"/>
        </w:rPr>
        <w:t>Marshall – consistent w general rule, fact that it was a “freak” accident doesn’t matter</w:t>
      </w:r>
      <w:r w:rsidR="000438E1" w:rsidRPr="00434468">
        <w:rPr>
          <w:rFonts w:ascii="Times New Roman" w:hAnsi="Times New Roman" w:cs="Times New Roman"/>
        </w:rPr>
        <w:t>, D culpable act does not have to be the next or immediate cause of injury</w:t>
      </w:r>
      <w:r w:rsidR="006E20F4" w:rsidRPr="00434468">
        <w:rPr>
          <w:rFonts w:ascii="Times New Roman" w:hAnsi="Times New Roman" w:cs="Times New Roman"/>
        </w:rPr>
        <w:t>, risk created by D’s conduct was still active and reverberating in this situation</w:t>
      </w:r>
    </w:p>
    <w:p w14:paraId="582E9CE6" w14:textId="1EE93EDF" w:rsidR="00722D77" w:rsidRPr="00434468" w:rsidRDefault="00722D77" w:rsidP="00E07DD4">
      <w:pPr>
        <w:pStyle w:val="ListParagraph"/>
        <w:numPr>
          <w:ilvl w:val="3"/>
          <w:numId w:val="15"/>
        </w:numPr>
        <w:rPr>
          <w:rFonts w:ascii="Times New Roman" w:hAnsi="Times New Roman" w:cs="Times New Roman"/>
        </w:rPr>
      </w:pPr>
      <w:r w:rsidRPr="00434468">
        <w:rPr>
          <w:rFonts w:ascii="Times New Roman" w:hAnsi="Times New Roman" w:cs="Times New Roman"/>
        </w:rPr>
        <w:t xml:space="preserve">Ventricelli – no proximate cause if P is in position of </w:t>
      </w:r>
      <w:r w:rsidR="00FA1EE6" w:rsidRPr="00434468">
        <w:rPr>
          <w:rFonts w:ascii="Times New Roman" w:hAnsi="Times New Roman" w:cs="Times New Roman"/>
        </w:rPr>
        <w:t>relative safety, rental co. was not liable because inte</w:t>
      </w:r>
      <w:r w:rsidR="00A926D3" w:rsidRPr="00434468">
        <w:rPr>
          <w:rFonts w:ascii="Times New Roman" w:hAnsi="Times New Roman" w:cs="Times New Roman"/>
        </w:rPr>
        <w:t>rvening act was not foreseeable</w:t>
      </w:r>
    </w:p>
    <w:p w14:paraId="0173DEE3" w14:textId="39B4696D" w:rsidR="00AA5EDB" w:rsidRPr="00434468" w:rsidRDefault="00AA5EDB" w:rsidP="00E07DD4">
      <w:pPr>
        <w:pStyle w:val="ListParagraph"/>
        <w:numPr>
          <w:ilvl w:val="2"/>
          <w:numId w:val="15"/>
        </w:numPr>
        <w:rPr>
          <w:rFonts w:ascii="Times New Roman" w:hAnsi="Times New Roman" w:cs="Times New Roman"/>
        </w:rPr>
      </w:pPr>
      <w:r w:rsidRPr="00434468">
        <w:rPr>
          <w:rFonts w:ascii="Times New Roman" w:hAnsi="Times New Roman" w:cs="Times New Roman"/>
        </w:rPr>
        <w:t>Minority rule: proximate cause only if specific negligent act is foreseeable</w:t>
      </w:r>
    </w:p>
    <w:p w14:paraId="60093DA9" w14:textId="5D8F68E4" w:rsidR="003B65EF" w:rsidRPr="00434468" w:rsidRDefault="003B65EF" w:rsidP="00E07DD4">
      <w:pPr>
        <w:pStyle w:val="ListParagraph"/>
        <w:numPr>
          <w:ilvl w:val="2"/>
          <w:numId w:val="15"/>
        </w:numPr>
        <w:rPr>
          <w:rFonts w:ascii="Times New Roman" w:hAnsi="Times New Roman" w:cs="Times New Roman"/>
        </w:rPr>
      </w:pPr>
      <w:r w:rsidRPr="00434468">
        <w:rPr>
          <w:rFonts w:ascii="Times New Roman" w:hAnsi="Times New Roman" w:cs="Times New Roman"/>
        </w:rPr>
        <w:t>Texas: requires but-for cause and substantial factor test</w:t>
      </w:r>
    </w:p>
    <w:p w14:paraId="7E8DF62E" w14:textId="3968D00A" w:rsidR="000625FD" w:rsidRPr="00434468" w:rsidRDefault="000625FD" w:rsidP="00E07DD4">
      <w:pPr>
        <w:pStyle w:val="ListParagraph"/>
        <w:numPr>
          <w:ilvl w:val="1"/>
          <w:numId w:val="15"/>
        </w:numPr>
        <w:rPr>
          <w:rFonts w:ascii="Times New Roman" w:hAnsi="Times New Roman" w:cs="Times New Roman"/>
        </w:rPr>
      </w:pPr>
      <w:r w:rsidRPr="00434468">
        <w:rPr>
          <w:rFonts w:ascii="Times New Roman" w:hAnsi="Times New Roman" w:cs="Times New Roman"/>
        </w:rPr>
        <w:t>Negligence per se: O’Guin conditions</w:t>
      </w:r>
    </w:p>
    <w:p w14:paraId="0BD65ADF" w14:textId="33A90CAD" w:rsidR="000625FD" w:rsidRPr="00434468" w:rsidRDefault="000625FD" w:rsidP="00E07DD4">
      <w:pPr>
        <w:pStyle w:val="ListParagraph"/>
        <w:numPr>
          <w:ilvl w:val="2"/>
          <w:numId w:val="15"/>
        </w:numPr>
        <w:rPr>
          <w:rFonts w:ascii="Times New Roman" w:hAnsi="Times New Roman" w:cs="Times New Roman"/>
        </w:rPr>
      </w:pPr>
      <w:r w:rsidRPr="00434468">
        <w:rPr>
          <w:rFonts w:ascii="Times New Roman" w:hAnsi="Times New Roman" w:cs="Times New Roman"/>
        </w:rPr>
        <w:t>Statute/regulation is intended to prevent type of harm D caused</w:t>
      </w:r>
    </w:p>
    <w:p w14:paraId="0501DDDD" w14:textId="775814D2" w:rsidR="000625FD" w:rsidRPr="00434468" w:rsidRDefault="000625FD" w:rsidP="00E07DD4">
      <w:pPr>
        <w:pStyle w:val="ListParagraph"/>
        <w:numPr>
          <w:ilvl w:val="2"/>
          <w:numId w:val="15"/>
        </w:numPr>
        <w:rPr>
          <w:rFonts w:ascii="Times New Roman" w:hAnsi="Times New Roman" w:cs="Times New Roman"/>
        </w:rPr>
      </w:pPr>
      <w:r w:rsidRPr="00434468">
        <w:rPr>
          <w:rFonts w:ascii="Times New Roman" w:hAnsi="Times New Roman" w:cs="Times New Roman"/>
        </w:rPr>
        <w:t>P member of class of persons statute/regulation designed to protect</w:t>
      </w:r>
    </w:p>
    <w:p w14:paraId="4455D66E" w14:textId="77777777" w:rsidR="00C71C6D" w:rsidRPr="00434468" w:rsidRDefault="00C71C6D" w:rsidP="00167E86">
      <w:pPr>
        <w:rPr>
          <w:rFonts w:ascii="Times New Roman" w:hAnsi="Times New Roman" w:cs="Times New Roman"/>
        </w:rPr>
      </w:pPr>
    </w:p>
    <w:p w14:paraId="48534D8C" w14:textId="398BADCB" w:rsidR="00167E86" w:rsidRPr="00434468" w:rsidRDefault="00167E86" w:rsidP="00167E86">
      <w:pPr>
        <w:rPr>
          <w:rFonts w:ascii="Times New Roman" w:hAnsi="Times New Roman" w:cs="Times New Roman"/>
          <w:u w:val="single"/>
        </w:rPr>
      </w:pPr>
      <w:r w:rsidRPr="00434468">
        <w:rPr>
          <w:rFonts w:ascii="Times New Roman" w:hAnsi="Times New Roman" w:cs="Times New Roman"/>
          <w:u w:val="single"/>
        </w:rPr>
        <w:t>Cases and Issues (Proximate Cause)</w:t>
      </w:r>
    </w:p>
    <w:p w14:paraId="3ED2D6EA" w14:textId="77777777" w:rsidR="00167E86" w:rsidRPr="00434468" w:rsidRDefault="00167E86" w:rsidP="00167E86">
      <w:pPr>
        <w:rPr>
          <w:rFonts w:ascii="Times New Roman" w:hAnsi="Times New Roman" w:cs="Times New Roman"/>
        </w:rPr>
      </w:pPr>
    </w:p>
    <w:p w14:paraId="5FCEBEC0" w14:textId="3E86D81F" w:rsidR="00BC0FA0" w:rsidRPr="00434468" w:rsidRDefault="00167E86" w:rsidP="00BC0FA0">
      <w:pPr>
        <w:rPr>
          <w:rFonts w:ascii="Times New Roman" w:hAnsi="Times New Roman" w:cs="Times New Roman"/>
        </w:rPr>
      </w:pPr>
      <w:r w:rsidRPr="00434468">
        <w:rPr>
          <w:rFonts w:ascii="Times New Roman" w:hAnsi="Times New Roman" w:cs="Times New Roman"/>
          <w:i/>
        </w:rPr>
        <w:t>Medcalf v. Washington:</w:t>
      </w:r>
      <w:r w:rsidRPr="00434468">
        <w:rPr>
          <w:rFonts w:ascii="Times New Roman" w:hAnsi="Times New Roman" w:cs="Times New Roman"/>
        </w:rPr>
        <w:t xml:space="preserve"> Plaintiff picked up intercom outside lobby and called friend. System failed to work and before friend could admit plaintiff into apartment, plaintiff was attacked by man and suffered injuries as a result. Jury could not reasonably have found that assault on plaintiff and resultant injury were within foreseeable scope of risk created by defendants’ failure to maintain intercom system. Plaintiff failed to establish necessary causal relationship. </w:t>
      </w:r>
      <w:r w:rsidR="00BC0FA0" w:rsidRPr="00434468">
        <w:rPr>
          <w:rFonts w:ascii="Times New Roman" w:hAnsi="Times New Roman" w:cs="Times New Roman"/>
        </w:rPr>
        <w:t xml:space="preserve">Reasonable care is not breached here. The reason for having an intercom system was not to prevent people from getting attacked on the street. This harm was not foreseeable. This case introduces the rule that harm must be foreseeable. But the court in applying that rule said it was not foreseeable. </w:t>
      </w:r>
    </w:p>
    <w:p w14:paraId="440422BA" w14:textId="77777777" w:rsidR="006E1F0A" w:rsidRPr="00434468" w:rsidRDefault="006E1F0A" w:rsidP="006E1F0A">
      <w:pPr>
        <w:rPr>
          <w:rFonts w:ascii="Times New Roman" w:hAnsi="Times New Roman" w:cs="Times New Roman"/>
          <w:i/>
        </w:rPr>
      </w:pPr>
    </w:p>
    <w:p w14:paraId="1D623A89" w14:textId="2F7D1A04" w:rsidR="006E1F0A" w:rsidRPr="00434468" w:rsidRDefault="006E1F0A" w:rsidP="006E1F0A">
      <w:pPr>
        <w:rPr>
          <w:rFonts w:ascii="Times New Roman" w:hAnsi="Times New Roman" w:cs="Times New Roman"/>
        </w:rPr>
      </w:pPr>
      <w:r w:rsidRPr="00434468">
        <w:rPr>
          <w:rFonts w:ascii="Times New Roman" w:hAnsi="Times New Roman" w:cs="Times New Roman"/>
          <w:i/>
        </w:rPr>
        <w:t>Abrams v. City of Chicago:</w:t>
      </w:r>
      <w:r w:rsidRPr="00434468">
        <w:rPr>
          <w:rFonts w:ascii="Times New Roman" w:hAnsi="Times New Roman" w:cs="Times New Roman"/>
        </w:rPr>
        <w:t xml:space="preserve"> P alleged that </w:t>
      </w:r>
      <w:r w:rsidR="00307186" w:rsidRPr="00434468">
        <w:rPr>
          <w:rFonts w:ascii="Times New Roman" w:hAnsi="Times New Roman" w:cs="Times New Roman"/>
        </w:rPr>
        <w:t>D</w:t>
      </w:r>
      <w:r w:rsidRPr="00434468">
        <w:rPr>
          <w:rFonts w:ascii="Times New Roman" w:hAnsi="Times New Roman" w:cs="Times New Roman"/>
        </w:rPr>
        <w:t xml:space="preserve"> was negligent in failing to send ambulance to take her to hospital for delivery of child. As a result, friend took her in her car, negligently drove through red light, and was struck by a drunk dri</w:t>
      </w:r>
      <w:r w:rsidR="000A3FD2" w:rsidRPr="00434468">
        <w:rPr>
          <w:rFonts w:ascii="Times New Roman" w:hAnsi="Times New Roman" w:cs="Times New Roman"/>
        </w:rPr>
        <w:t>ver speeding at 75mph. P</w:t>
      </w:r>
      <w:r w:rsidRPr="00434468">
        <w:rPr>
          <w:rFonts w:ascii="Times New Roman" w:hAnsi="Times New Roman" w:cs="Times New Roman"/>
        </w:rPr>
        <w:t xml:space="preserve"> was left in a coma and the child died.</w:t>
      </w:r>
    </w:p>
    <w:p w14:paraId="330A9322" w14:textId="274E5603" w:rsidR="00167E86" w:rsidRPr="00434468" w:rsidRDefault="00167E86" w:rsidP="00167E86">
      <w:pPr>
        <w:rPr>
          <w:rFonts w:ascii="Times New Roman" w:hAnsi="Times New Roman" w:cs="Times New Roman"/>
        </w:rPr>
      </w:pPr>
    </w:p>
    <w:p w14:paraId="1FDE764A" w14:textId="0DEF8CE7" w:rsidR="00C32906" w:rsidRPr="00434468" w:rsidRDefault="00C32906" w:rsidP="00C32906">
      <w:pPr>
        <w:rPr>
          <w:rFonts w:ascii="Times New Roman" w:hAnsi="Times New Roman" w:cs="Times New Roman"/>
        </w:rPr>
      </w:pPr>
      <w:r w:rsidRPr="00434468">
        <w:rPr>
          <w:rFonts w:ascii="Times New Roman" w:hAnsi="Times New Roman" w:cs="Times New Roman"/>
          <w:i/>
        </w:rPr>
        <w:t>Palsgraf v. Long Island Railroad Co:</w:t>
      </w:r>
      <w:r w:rsidRPr="00434468">
        <w:rPr>
          <w:rFonts w:ascii="Times New Roman" w:hAnsi="Times New Roman" w:cs="Times New Roman"/>
        </w:rPr>
        <w:t xml:space="preserve"> Plaintiff was standing on a platform of D’s railroad. Train stopped at station; two men rushed to catch it. Other man, carrying package, jumped aboard but seemed unsteady. Guards pulled him in/pushed him onto train. Package was dislodged and fell upon rails; contained fireworks. Nothing about appearance gave notice of contents. Fireworks exploded when they fell, which caused scales at other end of platform to become dislodged and strike plaintiff, causing injury. Court rules that there is no proximate cause, therefore no negligence.</w:t>
      </w:r>
    </w:p>
    <w:p w14:paraId="3E9715F8" w14:textId="77777777" w:rsidR="00167E86" w:rsidRPr="00434468" w:rsidRDefault="00167E86" w:rsidP="00167E86">
      <w:pPr>
        <w:rPr>
          <w:rFonts w:ascii="Times New Roman" w:hAnsi="Times New Roman" w:cs="Times New Roman"/>
        </w:rPr>
      </w:pPr>
    </w:p>
    <w:p w14:paraId="6168E347" w14:textId="77777777" w:rsidR="00334BB4" w:rsidRPr="00434468" w:rsidRDefault="00334BB4" w:rsidP="00334BB4">
      <w:pPr>
        <w:rPr>
          <w:rFonts w:ascii="Times New Roman" w:hAnsi="Times New Roman" w:cs="Times New Roman"/>
        </w:rPr>
      </w:pPr>
      <w:r w:rsidRPr="00434468">
        <w:rPr>
          <w:rFonts w:ascii="Times New Roman" w:hAnsi="Times New Roman" w:cs="Times New Roman"/>
          <w:i/>
        </w:rPr>
        <w:t>Doughty v. Turner Manufacturing Co:</w:t>
      </w:r>
      <w:r w:rsidRPr="00434468">
        <w:rPr>
          <w:rFonts w:ascii="Times New Roman" w:hAnsi="Times New Roman" w:cs="Times New Roman"/>
        </w:rPr>
        <w:t xml:space="preserve"> Worker knocked one of the covers into molten liquid; cover sank without causing a splash. After one or two minutes molten liquid erupted and injured plaintiff, who was standing nearby. Judgment for defendants. </w:t>
      </w:r>
    </w:p>
    <w:p w14:paraId="71A36D78" w14:textId="77777777" w:rsidR="00334BB4" w:rsidRPr="00434468" w:rsidRDefault="00334BB4" w:rsidP="00167E86">
      <w:pPr>
        <w:rPr>
          <w:rFonts w:ascii="Times New Roman" w:hAnsi="Times New Roman" w:cs="Times New Roman"/>
        </w:rPr>
      </w:pPr>
    </w:p>
    <w:p w14:paraId="190F7479" w14:textId="77777777" w:rsidR="002E7CFC" w:rsidRPr="00434468" w:rsidRDefault="002E7CFC" w:rsidP="002E7CFC">
      <w:pPr>
        <w:rPr>
          <w:rFonts w:ascii="Times New Roman" w:hAnsi="Times New Roman" w:cs="Times New Roman"/>
        </w:rPr>
      </w:pPr>
      <w:r w:rsidRPr="00434468">
        <w:rPr>
          <w:rFonts w:ascii="Times New Roman" w:hAnsi="Times New Roman" w:cs="Times New Roman"/>
          <w:i/>
        </w:rPr>
        <w:t>Hughes v. Lord Advocate:</w:t>
      </w:r>
      <w:r w:rsidRPr="00434468">
        <w:rPr>
          <w:rFonts w:ascii="Times New Roman" w:hAnsi="Times New Roman" w:cs="Times New Roman"/>
        </w:rPr>
        <w:t xml:space="preserve"> Post office employees were working on underground telephone cable in Edinburgh. Left unguarded open manhole surrounded by kerosene lanterns. Two boys found the unguarded site, and dropped lantern into hole. Lantern broke and kerosene vaporized. Large explosion occurred followed by raging fire. Hughes fell into hole and suffered severe burns. Plaintiffs’ appeal allowed, because the harm that occurred is of the same general type.</w:t>
      </w:r>
    </w:p>
    <w:p w14:paraId="1FE47AD3" w14:textId="77777777" w:rsidR="002E7CFC" w:rsidRPr="00434468" w:rsidRDefault="002E7CFC" w:rsidP="00167E86">
      <w:pPr>
        <w:rPr>
          <w:rFonts w:ascii="Times New Roman" w:hAnsi="Times New Roman" w:cs="Times New Roman"/>
        </w:rPr>
      </w:pPr>
    </w:p>
    <w:p w14:paraId="25E6D9E5" w14:textId="77777777" w:rsidR="00EE4D84" w:rsidRPr="00434468" w:rsidRDefault="00EE4D84" w:rsidP="00EE4D84">
      <w:pPr>
        <w:rPr>
          <w:rFonts w:ascii="Times New Roman" w:hAnsi="Times New Roman" w:cs="Times New Roman"/>
        </w:rPr>
      </w:pPr>
      <w:r w:rsidRPr="00434468">
        <w:rPr>
          <w:rFonts w:ascii="Times New Roman" w:hAnsi="Times New Roman" w:cs="Times New Roman"/>
          <w:i/>
        </w:rPr>
        <w:t>Hammerstein v. Jean Development West:</w:t>
      </w:r>
      <w:r w:rsidRPr="00434468">
        <w:rPr>
          <w:rFonts w:ascii="Times New Roman" w:hAnsi="Times New Roman" w:cs="Times New Roman"/>
        </w:rPr>
        <w:t xml:space="preserve"> Hotel knew plaintiff was diabetic and that walking up and down stairs was bad for him. There were no rooms available downstairs. During early morning, fire alarm went off and plaintiff had to walk down from fourth floor. In doing so, he twisted his ankle and found a blister on his foot, which became gangrenous due to diabetes. There was no fire and fire alarm system had gone off without fire on numerous occasions but had never been corrected. Court ruled in favor of plaintiff.</w:t>
      </w:r>
    </w:p>
    <w:p w14:paraId="10C2D241" w14:textId="77777777" w:rsidR="00EE4D84" w:rsidRPr="00434468" w:rsidRDefault="00EE4D84" w:rsidP="00167E86">
      <w:pPr>
        <w:rPr>
          <w:rFonts w:ascii="Times New Roman" w:hAnsi="Times New Roman" w:cs="Times New Roman"/>
        </w:rPr>
      </w:pPr>
    </w:p>
    <w:p w14:paraId="43A73346" w14:textId="77777777" w:rsidR="00673235" w:rsidRPr="00434468" w:rsidRDefault="00673235" w:rsidP="00673235">
      <w:pPr>
        <w:rPr>
          <w:rFonts w:ascii="Times New Roman" w:hAnsi="Times New Roman" w:cs="Times New Roman"/>
        </w:rPr>
      </w:pPr>
      <w:r w:rsidRPr="00434468">
        <w:rPr>
          <w:rFonts w:ascii="Times New Roman" w:hAnsi="Times New Roman" w:cs="Times New Roman"/>
          <w:i/>
        </w:rPr>
        <w:t xml:space="preserve">Delaney v. Reynolds: </w:t>
      </w:r>
      <w:r w:rsidRPr="00434468">
        <w:rPr>
          <w:rFonts w:ascii="Times New Roman" w:hAnsi="Times New Roman" w:cs="Times New Roman"/>
        </w:rPr>
        <w:t>Reynolds stored gun, loaded and unlocked, in bedroom. Delaney was smoking crack cocaine and took Reynolds’ loaded gun from bedroom. Pulled trigger twice, but gun did not fire. Put gun under chin and pulled trigger; gun went off, seriously injuring her. Court rules that summary judgment is improper because It should also be open to Delaney to show and the jury to find that the risk that she would handle or use Reynolds’ gun in a manner to cause intentional injury to herself was foreseeable and failure to secure gun is a proximate cause.</w:t>
      </w:r>
    </w:p>
    <w:p w14:paraId="627C794A" w14:textId="77777777" w:rsidR="00673235" w:rsidRPr="00434468" w:rsidRDefault="00673235" w:rsidP="00167E86">
      <w:pPr>
        <w:rPr>
          <w:rFonts w:ascii="Times New Roman" w:hAnsi="Times New Roman" w:cs="Times New Roman"/>
        </w:rPr>
      </w:pPr>
    </w:p>
    <w:p w14:paraId="0CE1CA5F" w14:textId="20016360" w:rsidR="009C3F9C" w:rsidRPr="00434468" w:rsidRDefault="009C3F9C" w:rsidP="0011130D">
      <w:pPr>
        <w:rPr>
          <w:rFonts w:ascii="Times New Roman" w:hAnsi="Times New Roman" w:cs="Times New Roman"/>
        </w:rPr>
      </w:pPr>
      <w:r w:rsidRPr="00434468">
        <w:rPr>
          <w:rFonts w:ascii="Times New Roman" w:hAnsi="Times New Roman" w:cs="Times New Roman"/>
          <w:i/>
        </w:rPr>
        <w:t xml:space="preserve">Derdiarian v. Felix Contracting Corp.: </w:t>
      </w:r>
      <w:r w:rsidRPr="00434468">
        <w:rPr>
          <w:rFonts w:ascii="Times New Roman" w:hAnsi="Times New Roman" w:cs="Times New Roman"/>
        </w:rPr>
        <w:t xml:space="preserve">Against Derdiarian’s wishes, Felix insisted that he set up kettle of liquid enamel, boiling at 400 degrees on west side of excavation facing oncoming, eastbound traffic. Dickens was driving eastbound on Oak Street when he suffered seizure, lost consciousness, and his car crashed through barricade and struck plaintiff. Plaintiff was thrown into air, boiling enamel splattered over his face and body, and he erupted into a fire ball. Jury found in favor of plaintiff. Appellate Division affirmed. </w:t>
      </w:r>
    </w:p>
    <w:p w14:paraId="24832F9F" w14:textId="77777777" w:rsidR="004D5146" w:rsidRPr="00434468" w:rsidRDefault="004D5146" w:rsidP="0011130D">
      <w:pPr>
        <w:rPr>
          <w:rFonts w:ascii="Times New Roman" w:hAnsi="Times New Roman" w:cs="Times New Roman"/>
        </w:rPr>
      </w:pPr>
    </w:p>
    <w:p w14:paraId="7E2E0D3E" w14:textId="77777777" w:rsidR="004D5146" w:rsidRPr="00434468" w:rsidRDefault="004D5146" w:rsidP="004D5146">
      <w:pPr>
        <w:pStyle w:val="NormalWeb"/>
      </w:pPr>
      <w:r w:rsidRPr="00434468">
        <w:rPr>
          <w:i/>
        </w:rPr>
        <w:t>Marshall v. Nugent:</w:t>
      </w:r>
      <w:r w:rsidRPr="00434468">
        <w:t xml:space="preserve"> Harriman saw a truck coming towards him, partly in the lane and went off the road. Driver stopped to help pull the car back on the road; effort partly blocked road against so plaintiff walked towards top of hill to flag approaching motorists. Nugent drove over hill, saw truck blocking road and in attempting to avoid it, skid into plaintiff. Plaintiff sued Nugent and truck driver. Jury found against truck driver, who appeals urging that he was not a proximate cause.</w:t>
      </w:r>
    </w:p>
    <w:p w14:paraId="04B44E7D" w14:textId="77777777" w:rsidR="00784324" w:rsidRPr="00434468" w:rsidRDefault="00784324" w:rsidP="0011130D">
      <w:pPr>
        <w:rPr>
          <w:rFonts w:ascii="Times New Roman" w:hAnsi="Times New Roman" w:cs="Times New Roman"/>
        </w:rPr>
      </w:pPr>
    </w:p>
    <w:p w14:paraId="2A5FD1EE" w14:textId="13F242A7" w:rsidR="002F3576" w:rsidRPr="00434468" w:rsidRDefault="002F3576" w:rsidP="0011130D">
      <w:pPr>
        <w:rPr>
          <w:rFonts w:ascii="Times New Roman" w:hAnsi="Times New Roman" w:cs="Times New Roman"/>
        </w:rPr>
      </w:pPr>
      <w:r w:rsidRPr="00434468">
        <w:rPr>
          <w:rFonts w:ascii="Times New Roman" w:hAnsi="Times New Roman" w:cs="Times New Roman"/>
          <w:i/>
        </w:rPr>
        <w:t xml:space="preserve">Ventricelli v. Kinney: </w:t>
      </w:r>
      <w:r w:rsidRPr="00434468">
        <w:rPr>
          <w:rFonts w:ascii="Times New Roman" w:hAnsi="Times New Roman" w:cs="Times New Roman"/>
        </w:rPr>
        <w:t>Defendant leased plaintiff a car with a defective trunk, which defendant attempted to repair. While car was parked, plaintiff and passenger were attempting to slam lid shut. Maldonado was parked several car lengths behind plaintiff; car suddenly jumped ahead and ran into plaintiff. Jury awarded plaintiff $550,000 for injuries. Appellate Division reversed and dismissed as to Kinney.</w:t>
      </w:r>
    </w:p>
    <w:p w14:paraId="570564A8" w14:textId="77777777" w:rsidR="007349B1" w:rsidRPr="00434468" w:rsidRDefault="007349B1" w:rsidP="0011130D">
      <w:pPr>
        <w:rPr>
          <w:rFonts w:ascii="Times New Roman" w:hAnsi="Times New Roman" w:cs="Times New Roman"/>
        </w:rPr>
      </w:pPr>
    </w:p>
    <w:p w14:paraId="1AF541BB" w14:textId="2BA6E801" w:rsidR="00A6267F" w:rsidRPr="00434468" w:rsidRDefault="007349B1" w:rsidP="00A6267F">
      <w:pPr>
        <w:rPr>
          <w:rFonts w:ascii="Times New Roman" w:hAnsi="Times New Roman" w:cs="Times New Roman"/>
          <w:b/>
        </w:rPr>
      </w:pPr>
      <w:r w:rsidRPr="00434468">
        <w:rPr>
          <w:rFonts w:ascii="Times New Roman" w:hAnsi="Times New Roman" w:cs="Times New Roman"/>
          <w:b/>
        </w:rPr>
        <w:t>Contributory Negligence</w:t>
      </w:r>
    </w:p>
    <w:p w14:paraId="536506BD" w14:textId="77777777" w:rsidR="002253D9" w:rsidRPr="00434468" w:rsidRDefault="002253D9" w:rsidP="00A6267F">
      <w:pPr>
        <w:rPr>
          <w:rFonts w:ascii="Times New Roman" w:hAnsi="Times New Roman" w:cs="Times New Roman"/>
          <w:b/>
        </w:rPr>
      </w:pPr>
    </w:p>
    <w:p w14:paraId="3D1F25BC" w14:textId="5B925E7A" w:rsidR="00A6267F" w:rsidRPr="00434468" w:rsidRDefault="00A6267F" w:rsidP="00E07DD4">
      <w:pPr>
        <w:pStyle w:val="ListParagraph"/>
        <w:numPr>
          <w:ilvl w:val="0"/>
          <w:numId w:val="16"/>
        </w:numPr>
        <w:rPr>
          <w:rFonts w:ascii="Times New Roman" w:hAnsi="Times New Roman" w:cs="Times New Roman"/>
        </w:rPr>
      </w:pPr>
      <w:r w:rsidRPr="00434468">
        <w:rPr>
          <w:rFonts w:ascii="Times New Roman" w:hAnsi="Times New Roman" w:cs="Times New Roman"/>
        </w:rPr>
        <w:t>Traditional rule: if P was negligent, acted as a complete bar for damages; contributory negligence was a complete all or nothing defense</w:t>
      </w:r>
      <w:r w:rsidR="006A0A36" w:rsidRPr="00434468">
        <w:rPr>
          <w:rFonts w:ascii="Times New Roman" w:hAnsi="Times New Roman" w:cs="Times New Roman"/>
        </w:rPr>
        <w:t xml:space="preserve"> (few jurisdictions still follow this rule)</w:t>
      </w:r>
    </w:p>
    <w:p w14:paraId="593CA6DF" w14:textId="0C178B0F" w:rsidR="009F05AC" w:rsidRPr="00434468" w:rsidRDefault="009F05AC" w:rsidP="00E07DD4">
      <w:pPr>
        <w:pStyle w:val="ListParagraph"/>
        <w:numPr>
          <w:ilvl w:val="0"/>
          <w:numId w:val="16"/>
        </w:numPr>
        <w:rPr>
          <w:rFonts w:ascii="Times New Roman" w:hAnsi="Times New Roman" w:cs="Times New Roman"/>
        </w:rPr>
      </w:pPr>
      <w:r w:rsidRPr="00434468">
        <w:rPr>
          <w:rFonts w:ascii="Times New Roman" w:hAnsi="Times New Roman" w:cs="Times New Roman"/>
        </w:rPr>
        <w:t>Comparative fault scheme: compare relative fault of P and D for purposes of determining what D’s liability should be</w:t>
      </w:r>
    </w:p>
    <w:p w14:paraId="0DE33370" w14:textId="26694803" w:rsidR="00195008" w:rsidRPr="00434468" w:rsidRDefault="00195008" w:rsidP="00E07DD4">
      <w:pPr>
        <w:pStyle w:val="ListParagraph"/>
        <w:numPr>
          <w:ilvl w:val="1"/>
          <w:numId w:val="16"/>
        </w:numPr>
        <w:rPr>
          <w:rFonts w:ascii="Times New Roman" w:hAnsi="Times New Roman" w:cs="Times New Roman"/>
        </w:rPr>
      </w:pPr>
      <w:r w:rsidRPr="00434468">
        <w:rPr>
          <w:rFonts w:ascii="Times New Roman" w:hAnsi="Times New Roman" w:cs="Times New Roman"/>
        </w:rPr>
        <w:t>Pure comparative fault: damages allocated on P and D’s relative fault percentage (NY statute)</w:t>
      </w:r>
    </w:p>
    <w:p w14:paraId="2755CECC" w14:textId="35E81126" w:rsidR="00357D38" w:rsidRPr="00434468" w:rsidRDefault="00357D38" w:rsidP="00E07DD4">
      <w:pPr>
        <w:pStyle w:val="ListParagraph"/>
        <w:numPr>
          <w:ilvl w:val="1"/>
          <w:numId w:val="16"/>
        </w:numPr>
        <w:rPr>
          <w:rFonts w:ascii="Times New Roman" w:hAnsi="Times New Roman" w:cs="Times New Roman"/>
        </w:rPr>
      </w:pPr>
      <w:r w:rsidRPr="00434468">
        <w:rPr>
          <w:rFonts w:ascii="Times New Roman" w:hAnsi="Times New Roman" w:cs="Times New Roman"/>
        </w:rPr>
        <w:t>Modified comparative fault: damages allocated on P and D’s faults only if P’s fault falls below the threshold set by the statute, if P’s fault falls above threshold, traditional rule applies and no recovery for P (Wisconsin statute, TX statute – 50% threshold)</w:t>
      </w:r>
    </w:p>
    <w:p w14:paraId="6E3E0677" w14:textId="1C7E1B6F" w:rsidR="0053402B" w:rsidRPr="00434468" w:rsidRDefault="0053402B" w:rsidP="00E07DD4">
      <w:pPr>
        <w:pStyle w:val="ListParagraph"/>
        <w:numPr>
          <w:ilvl w:val="1"/>
          <w:numId w:val="16"/>
        </w:numPr>
        <w:rPr>
          <w:rFonts w:ascii="Times New Roman" w:hAnsi="Times New Roman" w:cs="Times New Roman"/>
        </w:rPr>
      </w:pPr>
      <w:r w:rsidRPr="00434468">
        <w:rPr>
          <w:rFonts w:ascii="Times New Roman" w:hAnsi="Times New Roman" w:cs="Times New Roman"/>
        </w:rPr>
        <w:t>Comparative fault percentages are jury question</w:t>
      </w:r>
      <w:r w:rsidR="001527DE" w:rsidRPr="00434468">
        <w:rPr>
          <w:rFonts w:ascii="Times New Roman" w:hAnsi="Times New Roman" w:cs="Times New Roman"/>
        </w:rPr>
        <w:t xml:space="preserve"> and based on jurisdiction</w:t>
      </w:r>
    </w:p>
    <w:p w14:paraId="16CA1B6E" w14:textId="77777777" w:rsidR="00CB2DE3" w:rsidRPr="00434468" w:rsidRDefault="003A6B3B" w:rsidP="00E07DD4">
      <w:pPr>
        <w:pStyle w:val="NormalWeb"/>
        <w:numPr>
          <w:ilvl w:val="0"/>
          <w:numId w:val="16"/>
        </w:numPr>
      </w:pPr>
      <w:r w:rsidRPr="00434468">
        <w:t xml:space="preserve">Factors which may influence the degree of fault assigned to each party: </w:t>
      </w:r>
    </w:p>
    <w:p w14:paraId="1B212897" w14:textId="77777777" w:rsidR="00CB2DE3" w:rsidRPr="00434468" w:rsidRDefault="003A6B3B" w:rsidP="00E07DD4">
      <w:pPr>
        <w:pStyle w:val="NormalWeb"/>
        <w:numPr>
          <w:ilvl w:val="1"/>
          <w:numId w:val="16"/>
        </w:numPr>
      </w:pPr>
      <w:r w:rsidRPr="00434468">
        <w:t>whether the conduct resulted from inadvertence or invol</w:t>
      </w:r>
      <w:r w:rsidR="00CB2DE3" w:rsidRPr="00434468">
        <w:t>ved an awareness of danger</w:t>
      </w:r>
    </w:p>
    <w:p w14:paraId="54E07B96" w14:textId="612BC70B" w:rsidR="00CB2DE3" w:rsidRPr="00434468" w:rsidRDefault="003A6B3B" w:rsidP="00E07DD4">
      <w:pPr>
        <w:pStyle w:val="NormalWeb"/>
        <w:numPr>
          <w:ilvl w:val="1"/>
          <w:numId w:val="16"/>
        </w:numPr>
      </w:pPr>
      <w:r w:rsidRPr="00434468">
        <w:t>how g</w:t>
      </w:r>
      <w:r w:rsidR="00CB2DE3" w:rsidRPr="00434468">
        <w:t>reat a risk the conduct created</w:t>
      </w:r>
    </w:p>
    <w:p w14:paraId="58966FA3" w14:textId="2D27DED2" w:rsidR="00CB2DE3" w:rsidRPr="00434468" w:rsidRDefault="003A6B3B" w:rsidP="00E07DD4">
      <w:pPr>
        <w:pStyle w:val="NormalWeb"/>
        <w:numPr>
          <w:ilvl w:val="1"/>
          <w:numId w:val="16"/>
        </w:numPr>
      </w:pPr>
      <w:r w:rsidRPr="00434468">
        <w:t>the significance of what the a</w:t>
      </w:r>
      <w:r w:rsidR="00CB2DE3" w:rsidRPr="00434468">
        <w:t>ctors sought by the conduct</w:t>
      </w:r>
    </w:p>
    <w:p w14:paraId="71504471" w14:textId="77777777" w:rsidR="00CB2DE3" w:rsidRPr="00434468" w:rsidRDefault="003A6B3B" w:rsidP="00E07DD4">
      <w:pPr>
        <w:pStyle w:val="NormalWeb"/>
        <w:numPr>
          <w:ilvl w:val="1"/>
          <w:numId w:val="16"/>
        </w:numPr>
      </w:pPr>
      <w:r w:rsidRPr="00434468">
        <w:t xml:space="preserve">the capacities of the actors, whether superior or inferior and </w:t>
      </w:r>
    </w:p>
    <w:p w14:paraId="46317004" w14:textId="4599E0DA" w:rsidR="003A6B3B" w:rsidRPr="00434468" w:rsidRDefault="003A6B3B" w:rsidP="00E07DD4">
      <w:pPr>
        <w:pStyle w:val="NormalWeb"/>
        <w:numPr>
          <w:ilvl w:val="1"/>
          <w:numId w:val="16"/>
        </w:numPr>
      </w:pPr>
      <w:r w:rsidRPr="00434468">
        <w:t>any extenuating circumstances which might require the actors to proceed in haste without proper forethought</w:t>
      </w:r>
    </w:p>
    <w:p w14:paraId="78B268E9" w14:textId="28168412" w:rsidR="000F2775" w:rsidRPr="00434468" w:rsidRDefault="000F2775" w:rsidP="00E07DD4">
      <w:pPr>
        <w:pStyle w:val="ListParagraph"/>
        <w:numPr>
          <w:ilvl w:val="0"/>
          <w:numId w:val="16"/>
        </w:numPr>
        <w:rPr>
          <w:rFonts w:ascii="Times New Roman" w:hAnsi="Times New Roman" w:cs="Times New Roman"/>
        </w:rPr>
      </w:pPr>
      <w:r w:rsidRPr="00434468">
        <w:rPr>
          <w:rFonts w:ascii="Times New Roman" w:hAnsi="Times New Roman" w:cs="Times New Roman"/>
        </w:rPr>
        <w:t>Divisible harm:</w:t>
      </w:r>
    </w:p>
    <w:p w14:paraId="6F6F9E3D" w14:textId="67819D9A" w:rsidR="000F2775" w:rsidRPr="00434468" w:rsidRDefault="000F2775" w:rsidP="00E07DD4">
      <w:pPr>
        <w:pStyle w:val="ListParagraph"/>
        <w:numPr>
          <w:ilvl w:val="1"/>
          <w:numId w:val="16"/>
        </w:numPr>
        <w:rPr>
          <w:rFonts w:ascii="Times New Roman" w:hAnsi="Times New Roman" w:cs="Times New Roman"/>
        </w:rPr>
      </w:pPr>
      <w:r w:rsidRPr="00434468">
        <w:rPr>
          <w:rFonts w:ascii="Times New Roman" w:hAnsi="Times New Roman" w:cs="Times New Roman"/>
        </w:rPr>
        <w:t>If there’s a divisible injury and you can say what harm is caused by P’s negligence and what harm is caused by D’s negligence,</w:t>
      </w:r>
      <w:r w:rsidR="00DB5161" w:rsidRPr="00434468">
        <w:rPr>
          <w:rFonts w:ascii="Times New Roman" w:hAnsi="Times New Roman" w:cs="Times New Roman"/>
        </w:rPr>
        <w:t xml:space="preserve"> can portion harm and liability</w:t>
      </w:r>
    </w:p>
    <w:p w14:paraId="2B5D0F22" w14:textId="2C1A572E" w:rsidR="00DC4BE7" w:rsidRPr="00434468" w:rsidRDefault="00DC4BE7" w:rsidP="00E07DD4">
      <w:pPr>
        <w:pStyle w:val="ListParagraph"/>
        <w:numPr>
          <w:ilvl w:val="1"/>
          <w:numId w:val="16"/>
        </w:numPr>
        <w:rPr>
          <w:rFonts w:ascii="Times New Roman" w:hAnsi="Times New Roman" w:cs="Times New Roman"/>
        </w:rPr>
      </w:pPr>
      <w:r w:rsidRPr="00434468">
        <w:rPr>
          <w:rFonts w:ascii="Times New Roman" w:hAnsi="Times New Roman" w:cs="Times New Roman"/>
        </w:rPr>
        <w:t>When indivisible harm, can move into comparative fault scheme</w:t>
      </w:r>
    </w:p>
    <w:p w14:paraId="69B6BFDC" w14:textId="3A6148CE" w:rsidR="00633FB9" w:rsidRPr="00434468" w:rsidRDefault="00633FB9" w:rsidP="00E07DD4">
      <w:pPr>
        <w:pStyle w:val="ListParagraph"/>
        <w:numPr>
          <w:ilvl w:val="0"/>
          <w:numId w:val="16"/>
        </w:numPr>
        <w:rPr>
          <w:rFonts w:ascii="Times New Roman" w:hAnsi="Times New Roman" w:cs="Times New Roman"/>
        </w:rPr>
      </w:pPr>
      <w:r w:rsidRPr="00434468">
        <w:rPr>
          <w:rFonts w:ascii="Times New Roman" w:hAnsi="Times New Roman" w:cs="Times New Roman"/>
        </w:rPr>
        <w:t>Mitigation of damages/avoidable consequences rule:</w:t>
      </w:r>
    </w:p>
    <w:p w14:paraId="22EB5D26" w14:textId="33AF391A" w:rsidR="00633FB9" w:rsidRPr="00434468" w:rsidRDefault="00633FB9" w:rsidP="00E07DD4">
      <w:pPr>
        <w:pStyle w:val="ListParagraph"/>
        <w:numPr>
          <w:ilvl w:val="1"/>
          <w:numId w:val="16"/>
        </w:numPr>
        <w:rPr>
          <w:rFonts w:ascii="Times New Roman" w:hAnsi="Times New Roman" w:cs="Times New Roman"/>
        </w:rPr>
      </w:pPr>
      <w:r w:rsidRPr="00434468">
        <w:rPr>
          <w:rFonts w:ascii="Times New Roman" w:hAnsi="Times New Roman" w:cs="Times New Roman"/>
        </w:rPr>
        <w:t xml:space="preserve">P has obligation to </w:t>
      </w:r>
      <w:r w:rsidR="00B86BDA" w:rsidRPr="00434468">
        <w:rPr>
          <w:rFonts w:ascii="Times New Roman" w:hAnsi="Times New Roman" w:cs="Times New Roman"/>
        </w:rPr>
        <w:t>minimize effects of D’</w:t>
      </w:r>
      <w:r w:rsidR="00031FD1" w:rsidRPr="00434468">
        <w:rPr>
          <w:rFonts w:ascii="Times New Roman" w:hAnsi="Times New Roman" w:cs="Times New Roman"/>
        </w:rPr>
        <w:t>s negligence, if they fail</w:t>
      </w:r>
      <w:r w:rsidR="00B86BDA" w:rsidRPr="00434468">
        <w:rPr>
          <w:rFonts w:ascii="Times New Roman" w:hAnsi="Times New Roman" w:cs="Times New Roman"/>
        </w:rPr>
        <w:t xml:space="preserve"> to do so, they are liable for aggravated injury</w:t>
      </w:r>
      <w:r w:rsidR="00031FD1" w:rsidRPr="00434468">
        <w:rPr>
          <w:rFonts w:ascii="Times New Roman" w:hAnsi="Times New Roman" w:cs="Times New Roman"/>
        </w:rPr>
        <w:t xml:space="preserve"> </w:t>
      </w:r>
      <w:r w:rsidR="00031FD1" w:rsidRPr="00434468">
        <w:rPr>
          <w:rFonts w:ascii="Times New Roman" w:hAnsi="Times New Roman" w:cs="Times New Roman"/>
        </w:rPr>
        <w:sym w:font="Wingdings" w:char="F0E0"/>
      </w:r>
      <w:r w:rsidR="00031FD1" w:rsidRPr="00434468">
        <w:rPr>
          <w:rFonts w:ascii="Times New Roman" w:hAnsi="Times New Roman" w:cs="Times New Roman"/>
        </w:rPr>
        <w:t xml:space="preserve"> </w:t>
      </w:r>
      <w:r w:rsidR="00F5433D" w:rsidRPr="00434468">
        <w:rPr>
          <w:rFonts w:ascii="Times New Roman" w:hAnsi="Times New Roman" w:cs="Times New Roman"/>
        </w:rPr>
        <w:t>most jurisdictions do nto follow this rule anymore, this is now covered under comparative fault regime</w:t>
      </w:r>
    </w:p>
    <w:p w14:paraId="4132E40C" w14:textId="7307A3D3" w:rsidR="00633FB9" w:rsidRPr="00434468" w:rsidRDefault="00633FB9" w:rsidP="00E07DD4">
      <w:pPr>
        <w:pStyle w:val="ListParagraph"/>
        <w:numPr>
          <w:ilvl w:val="2"/>
          <w:numId w:val="16"/>
        </w:numPr>
        <w:rPr>
          <w:rFonts w:ascii="Times New Roman" w:hAnsi="Times New Roman" w:cs="Times New Roman"/>
        </w:rPr>
      </w:pPr>
      <w:r w:rsidRPr="00434468">
        <w:rPr>
          <w:rFonts w:ascii="Times New Roman" w:hAnsi="Times New Roman" w:cs="Times New Roman"/>
        </w:rPr>
        <w:t>Ex: D negligently injures P but P does not seek medical treatment. As a result of delay in treatment, P condition gets worse. D is only liable for portion of original harm caused</w:t>
      </w:r>
    </w:p>
    <w:p w14:paraId="1D6ED472" w14:textId="70CE42FB" w:rsidR="001059A7" w:rsidRPr="00434468" w:rsidRDefault="001059A7" w:rsidP="00E07DD4">
      <w:pPr>
        <w:pStyle w:val="ListParagraph"/>
        <w:numPr>
          <w:ilvl w:val="1"/>
          <w:numId w:val="16"/>
        </w:numPr>
        <w:rPr>
          <w:rFonts w:ascii="Times New Roman" w:hAnsi="Times New Roman" w:cs="Times New Roman"/>
        </w:rPr>
      </w:pPr>
      <w:r w:rsidRPr="00434468">
        <w:rPr>
          <w:rFonts w:ascii="Times New Roman" w:hAnsi="Times New Roman" w:cs="Times New Roman"/>
        </w:rPr>
        <w:t>Most jurisdictions don’t follow this rule and use comparative fault scheme (TX does not follow this rule)</w:t>
      </w:r>
    </w:p>
    <w:p w14:paraId="08F9370B" w14:textId="2298FA38" w:rsidR="00F66C11" w:rsidRPr="00434468" w:rsidRDefault="00F66C11" w:rsidP="00E07DD4">
      <w:pPr>
        <w:pStyle w:val="ListParagraph"/>
        <w:numPr>
          <w:ilvl w:val="0"/>
          <w:numId w:val="16"/>
        </w:numPr>
        <w:rPr>
          <w:rFonts w:ascii="Times New Roman" w:hAnsi="Times New Roman" w:cs="Times New Roman"/>
        </w:rPr>
      </w:pPr>
      <w:r w:rsidRPr="00434468">
        <w:rPr>
          <w:rFonts w:ascii="Times New Roman" w:hAnsi="Times New Roman" w:cs="Times New Roman"/>
        </w:rPr>
        <w:t>Reckless/Intentional harm by Ds</w:t>
      </w:r>
    </w:p>
    <w:p w14:paraId="5BC152F9" w14:textId="61C3EF10" w:rsidR="00F66C11" w:rsidRPr="00434468" w:rsidRDefault="00F66C11" w:rsidP="00E07DD4">
      <w:pPr>
        <w:pStyle w:val="ListParagraph"/>
        <w:numPr>
          <w:ilvl w:val="1"/>
          <w:numId w:val="16"/>
        </w:numPr>
        <w:rPr>
          <w:rFonts w:ascii="Times New Roman" w:hAnsi="Times New Roman" w:cs="Times New Roman"/>
        </w:rPr>
      </w:pPr>
      <w:r w:rsidRPr="00434468">
        <w:rPr>
          <w:rFonts w:ascii="Times New Roman" w:hAnsi="Times New Roman" w:cs="Times New Roman"/>
        </w:rPr>
        <w:t>P were able to escape traditional contributory negligence rule when Ds acted in reckless or intentional manner</w:t>
      </w:r>
    </w:p>
    <w:p w14:paraId="4A29AF9C" w14:textId="3C42DC59" w:rsidR="00A06793" w:rsidRPr="00434468" w:rsidRDefault="00A06793" w:rsidP="00E07DD4">
      <w:pPr>
        <w:pStyle w:val="ListParagraph"/>
        <w:numPr>
          <w:ilvl w:val="1"/>
          <w:numId w:val="16"/>
        </w:numPr>
        <w:rPr>
          <w:rFonts w:ascii="Times New Roman" w:hAnsi="Times New Roman" w:cs="Times New Roman"/>
        </w:rPr>
      </w:pPr>
      <w:r w:rsidRPr="00434468">
        <w:rPr>
          <w:rFonts w:ascii="Times New Roman" w:hAnsi="Times New Roman" w:cs="Times New Roman"/>
        </w:rPr>
        <w:t>Even if P acted negligently, their negligence was not a bar that prevented them from recovering, D is held 100% liable</w:t>
      </w:r>
    </w:p>
    <w:p w14:paraId="158894A7" w14:textId="73A26838" w:rsidR="00080DD7" w:rsidRPr="00434468" w:rsidRDefault="00080DD7" w:rsidP="00E07DD4">
      <w:pPr>
        <w:pStyle w:val="ListParagraph"/>
        <w:numPr>
          <w:ilvl w:val="1"/>
          <w:numId w:val="16"/>
        </w:numPr>
        <w:rPr>
          <w:rFonts w:ascii="Times New Roman" w:hAnsi="Times New Roman" w:cs="Times New Roman"/>
        </w:rPr>
      </w:pPr>
      <w:r w:rsidRPr="00434468">
        <w:rPr>
          <w:rFonts w:ascii="Times New Roman" w:hAnsi="Times New Roman" w:cs="Times New Roman"/>
        </w:rPr>
        <w:t xml:space="preserve">Comparative fault states provide that P’s </w:t>
      </w:r>
      <w:r w:rsidR="00172265" w:rsidRPr="00434468">
        <w:rPr>
          <w:rFonts w:ascii="Times New Roman" w:hAnsi="Times New Roman" w:cs="Times New Roman"/>
        </w:rPr>
        <w:t xml:space="preserve">contributory </w:t>
      </w:r>
      <w:r w:rsidR="00DC0468" w:rsidRPr="00434468">
        <w:rPr>
          <w:rFonts w:ascii="Times New Roman" w:hAnsi="Times New Roman" w:cs="Times New Roman"/>
        </w:rPr>
        <w:t xml:space="preserve">negligence will serve to reduce damages </w:t>
      </w:r>
      <w:r w:rsidR="0052098F" w:rsidRPr="00434468">
        <w:rPr>
          <w:rFonts w:ascii="Times New Roman" w:hAnsi="Times New Roman" w:cs="Times New Roman"/>
        </w:rPr>
        <w:t>even if D acts in reckless manner</w:t>
      </w:r>
    </w:p>
    <w:p w14:paraId="1C6B0F15" w14:textId="415A2A92" w:rsidR="004701D6" w:rsidRPr="00434468" w:rsidRDefault="004701D6" w:rsidP="00E07DD4">
      <w:pPr>
        <w:pStyle w:val="ListParagraph"/>
        <w:numPr>
          <w:ilvl w:val="1"/>
          <w:numId w:val="16"/>
        </w:numPr>
        <w:rPr>
          <w:rFonts w:ascii="Times New Roman" w:hAnsi="Times New Roman" w:cs="Times New Roman"/>
        </w:rPr>
      </w:pPr>
      <w:r w:rsidRPr="00434468">
        <w:rPr>
          <w:rFonts w:ascii="Times New Roman" w:hAnsi="Times New Roman" w:cs="Times New Roman"/>
        </w:rPr>
        <w:t>Even in states where P’s negligence will be taken into account, in many states or most states, the jury can take into account how bad the state of mind was of P and D</w:t>
      </w:r>
    </w:p>
    <w:p w14:paraId="0143A2E1" w14:textId="75D1876C" w:rsidR="00D640AA" w:rsidRPr="00434468" w:rsidRDefault="00D640AA" w:rsidP="00E07DD4">
      <w:pPr>
        <w:pStyle w:val="ListParagraph"/>
        <w:numPr>
          <w:ilvl w:val="0"/>
          <w:numId w:val="16"/>
        </w:numPr>
        <w:rPr>
          <w:rFonts w:ascii="Times New Roman" w:hAnsi="Times New Roman" w:cs="Times New Roman"/>
        </w:rPr>
      </w:pPr>
      <w:r w:rsidRPr="00434468">
        <w:rPr>
          <w:rFonts w:ascii="Times New Roman" w:hAnsi="Times New Roman" w:cs="Times New Roman"/>
        </w:rPr>
        <w:t>Comparative fault – some wrinkles</w:t>
      </w:r>
    </w:p>
    <w:p w14:paraId="3325A977" w14:textId="130E5808" w:rsidR="007349B1" w:rsidRPr="00434468" w:rsidRDefault="00D9645A" w:rsidP="00E07DD4">
      <w:pPr>
        <w:pStyle w:val="ListParagraph"/>
        <w:numPr>
          <w:ilvl w:val="1"/>
          <w:numId w:val="16"/>
        </w:numPr>
        <w:rPr>
          <w:rFonts w:ascii="Times New Roman" w:hAnsi="Times New Roman" w:cs="Times New Roman"/>
        </w:rPr>
      </w:pPr>
      <w:r w:rsidRPr="00434468">
        <w:rPr>
          <w:rFonts w:ascii="Times New Roman" w:hAnsi="Times New Roman" w:cs="Times New Roman"/>
        </w:rPr>
        <w:t>Circumstances where don’t consider P’s negligence:</w:t>
      </w:r>
    </w:p>
    <w:p w14:paraId="374CA979" w14:textId="10ACCDD0" w:rsidR="00D9645A" w:rsidRPr="00434468" w:rsidRDefault="00D9645A" w:rsidP="00E07DD4">
      <w:pPr>
        <w:pStyle w:val="ListParagraph"/>
        <w:numPr>
          <w:ilvl w:val="2"/>
          <w:numId w:val="16"/>
        </w:numPr>
        <w:rPr>
          <w:rFonts w:ascii="Times New Roman" w:hAnsi="Times New Roman" w:cs="Times New Roman"/>
        </w:rPr>
      </w:pPr>
      <w:r w:rsidRPr="00434468">
        <w:rPr>
          <w:rFonts w:ascii="Times New Roman" w:hAnsi="Times New Roman" w:cs="Times New Roman"/>
        </w:rPr>
        <w:t>D has duty to protect P from P’s own negligence (Bexiga, McNamara)</w:t>
      </w:r>
    </w:p>
    <w:p w14:paraId="1000FB13" w14:textId="6E2E954D" w:rsidR="00D9645A" w:rsidRPr="00434468" w:rsidRDefault="00D9645A" w:rsidP="00E07DD4">
      <w:pPr>
        <w:pStyle w:val="ListParagraph"/>
        <w:numPr>
          <w:ilvl w:val="2"/>
          <w:numId w:val="16"/>
        </w:numPr>
        <w:rPr>
          <w:rFonts w:ascii="Times New Roman" w:hAnsi="Times New Roman" w:cs="Times New Roman"/>
        </w:rPr>
      </w:pPr>
      <w:r w:rsidRPr="00434468">
        <w:rPr>
          <w:rFonts w:ascii="Times New Roman" w:hAnsi="Times New Roman" w:cs="Times New Roman"/>
        </w:rPr>
        <w:t>D has duty to protect P from P’s past negligence</w:t>
      </w:r>
      <w:r w:rsidR="009426D1" w:rsidRPr="00434468">
        <w:rPr>
          <w:rFonts w:ascii="Times New Roman" w:hAnsi="Times New Roman" w:cs="Times New Roman"/>
        </w:rPr>
        <w:t xml:space="preserve"> (usually physicians and patients)</w:t>
      </w:r>
    </w:p>
    <w:p w14:paraId="4FEC44A9" w14:textId="607EA672" w:rsidR="00D9645A" w:rsidRPr="00434468" w:rsidRDefault="00D9645A" w:rsidP="00E07DD4">
      <w:pPr>
        <w:pStyle w:val="ListParagraph"/>
        <w:numPr>
          <w:ilvl w:val="2"/>
          <w:numId w:val="16"/>
        </w:numPr>
        <w:rPr>
          <w:rFonts w:ascii="Times New Roman" w:hAnsi="Times New Roman" w:cs="Times New Roman"/>
        </w:rPr>
      </w:pPr>
      <w:r w:rsidRPr="00434468">
        <w:rPr>
          <w:rFonts w:ascii="Times New Roman" w:hAnsi="Times New Roman" w:cs="Times New Roman"/>
        </w:rPr>
        <w:t>Policy reasons P has no duty to protect self (Christensen, LeRoy Fibre)</w:t>
      </w:r>
    </w:p>
    <w:p w14:paraId="68D66B58" w14:textId="1276E22C" w:rsidR="00DF205F" w:rsidRPr="00434468" w:rsidRDefault="007C26C4" w:rsidP="00E07DD4">
      <w:pPr>
        <w:pStyle w:val="NormalWeb"/>
        <w:numPr>
          <w:ilvl w:val="3"/>
          <w:numId w:val="16"/>
        </w:numPr>
      </w:pPr>
      <w:r w:rsidRPr="00434468">
        <w:t>Restatement provides</w:t>
      </w:r>
      <w:r w:rsidR="00DF205F" w:rsidRPr="00434468">
        <w:t xml:space="preserve"> in light of principle or policy, </w:t>
      </w:r>
      <w:r w:rsidR="00FB10CE" w:rsidRPr="00434468">
        <w:t>Ps</w:t>
      </w:r>
      <w:r w:rsidR="00DF205F" w:rsidRPr="00434468">
        <w:t xml:space="preserve"> might sometimes have no duty to act reasonably in self protection. If plaintiff has no duty to protect herself by use of reasonable care, she cannot be charged with contributory negligence in failing to do so.</w:t>
      </w:r>
    </w:p>
    <w:p w14:paraId="1045CAB8" w14:textId="12B6D74A" w:rsidR="00D9645A" w:rsidRPr="00434468" w:rsidRDefault="00D9645A" w:rsidP="00E07DD4">
      <w:pPr>
        <w:pStyle w:val="ListParagraph"/>
        <w:numPr>
          <w:ilvl w:val="2"/>
          <w:numId w:val="16"/>
        </w:numPr>
        <w:rPr>
          <w:rFonts w:ascii="Times New Roman" w:hAnsi="Times New Roman" w:cs="Times New Roman"/>
        </w:rPr>
      </w:pPr>
      <w:r w:rsidRPr="00434468">
        <w:rPr>
          <w:rFonts w:ascii="Times New Roman" w:hAnsi="Times New Roman" w:cs="Times New Roman"/>
        </w:rPr>
        <w:t>P as rescuer</w:t>
      </w:r>
      <w:r w:rsidR="009976AA" w:rsidRPr="00434468">
        <w:rPr>
          <w:rFonts w:ascii="Times New Roman" w:hAnsi="Times New Roman" w:cs="Times New Roman"/>
        </w:rPr>
        <w:t>: usually rescuer cannot be considered contributorily negligent, unless they acted recklessly</w:t>
      </w:r>
    </w:p>
    <w:p w14:paraId="1B3D8CAD" w14:textId="5D941684" w:rsidR="0051399E" w:rsidRPr="00434468" w:rsidRDefault="00D9645A" w:rsidP="00E07DD4">
      <w:pPr>
        <w:pStyle w:val="ListParagraph"/>
        <w:numPr>
          <w:ilvl w:val="2"/>
          <w:numId w:val="16"/>
        </w:numPr>
        <w:rPr>
          <w:rFonts w:ascii="Times New Roman" w:hAnsi="Times New Roman" w:cs="Times New Roman"/>
        </w:rPr>
      </w:pPr>
      <w:r w:rsidRPr="00434468">
        <w:rPr>
          <w:rFonts w:ascii="Times New Roman" w:hAnsi="Times New Roman" w:cs="Times New Roman"/>
        </w:rPr>
        <w:t>D has last clear chance to avoid harm</w:t>
      </w:r>
      <w:r w:rsidR="00964BE8" w:rsidRPr="00434468">
        <w:rPr>
          <w:rFonts w:ascii="Times New Roman" w:hAnsi="Times New Roman" w:cs="Times New Roman"/>
        </w:rPr>
        <w:t>: if D discovered or should have discovered P’s peril and could have reasonably avoided it, P’s earlier negligence would neither bar no reduce P’s recovery</w:t>
      </w:r>
    </w:p>
    <w:p w14:paraId="4337041E" w14:textId="3F81F407" w:rsidR="0088083A" w:rsidRPr="00434468" w:rsidRDefault="0088083A" w:rsidP="00E07DD4">
      <w:pPr>
        <w:pStyle w:val="ListParagraph"/>
        <w:numPr>
          <w:ilvl w:val="2"/>
          <w:numId w:val="16"/>
        </w:numPr>
        <w:rPr>
          <w:rFonts w:ascii="Times New Roman" w:hAnsi="Times New Roman" w:cs="Times New Roman"/>
        </w:rPr>
      </w:pPr>
      <w:r w:rsidRPr="00434468">
        <w:rPr>
          <w:rFonts w:ascii="Times New Roman" w:hAnsi="Times New Roman" w:cs="Times New Roman"/>
        </w:rPr>
        <w:t>D’s reckless or intentional misconduct</w:t>
      </w:r>
      <w:r w:rsidR="00741C85" w:rsidRPr="00434468">
        <w:rPr>
          <w:rFonts w:ascii="Times New Roman" w:hAnsi="Times New Roman" w:cs="Times New Roman"/>
        </w:rPr>
        <w:t>: contributory negligence was no defense to willful, wanton or reckless torts, defined as involving utter interference to or conscious disregard for safety of others</w:t>
      </w:r>
    </w:p>
    <w:p w14:paraId="6D48C021" w14:textId="47B7EB91" w:rsidR="00D9645A" w:rsidRPr="00434468" w:rsidRDefault="00D9645A" w:rsidP="00E07DD4">
      <w:pPr>
        <w:pStyle w:val="ListParagraph"/>
        <w:numPr>
          <w:ilvl w:val="1"/>
          <w:numId w:val="16"/>
        </w:numPr>
        <w:rPr>
          <w:rFonts w:ascii="Times New Roman" w:hAnsi="Times New Roman" w:cs="Times New Roman"/>
        </w:rPr>
      </w:pPr>
      <w:r w:rsidRPr="00434468">
        <w:rPr>
          <w:rFonts w:ascii="Times New Roman" w:hAnsi="Times New Roman" w:cs="Times New Roman"/>
        </w:rPr>
        <w:t>Circumstances where P’s negligence is bar to liability:</w:t>
      </w:r>
    </w:p>
    <w:p w14:paraId="13BFFF75" w14:textId="45C5C2DC" w:rsidR="00D9645A" w:rsidRPr="00434468" w:rsidRDefault="00D9645A" w:rsidP="00E07DD4">
      <w:pPr>
        <w:pStyle w:val="ListParagraph"/>
        <w:numPr>
          <w:ilvl w:val="2"/>
          <w:numId w:val="16"/>
        </w:numPr>
        <w:rPr>
          <w:rFonts w:ascii="Times New Roman" w:hAnsi="Times New Roman" w:cs="Times New Roman"/>
        </w:rPr>
      </w:pPr>
      <w:r w:rsidRPr="00434468">
        <w:rPr>
          <w:rFonts w:ascii="Times New Roman" w:hAnsi="Times New Roman" w:cs="Times New Roman"/>
        </w:rPr>
        <w:t>P committing illegal activity (Barker)</w:t>
      </w:r>
      <w:r w:rsidR="007A6ABB" w:rsidRPr="00434468">
        <w:rPr>
          <w:rFonts w:ascii="Times New Roman" w:hAnsi="Times New Roman" w:cs="Times New Roman"/>
        </w:rPr>
        <w:t>: based on public policy, courts should not aid one who engages in substantial violation of law</w:t>
      </w:r>
    </w:p>
    <w:p w14:paraId="75D4FF20" w14:textId="374528E9" w:rsidR="00D9645A" w:rsidRPr="00434468" w:rsidRDefault="00D9645A" w:rsidP="00E07DD4">
      <w:pPr>
        <w:pStyle w:val="ListParagraph"/>
        <w:numPr>
          <w:ilvl w:val="2"/>
          <w:numId w:val="16"/>
        </w:numPr>
        <w:rPr>
          <w:rFonts w:ascii="Times New Roman" w:hAnsi="Times New Roman" w:cs="Times New Roman"/>
        </w:rPr>
      </w:pPr>
      <w:r w:rsidRPr="00434468">
        <w:rPr>
          <w:rFonts w:ascii="Times New Roman" w:hAnsi="Times New Roman" w:cs="Times New Roman"/>
        </w:rPr>
        <w:t>Failure to mitigate damages</w:t>
      </w:r>
    </w:p>
    <w:p w14:paraId="3D8EB736" w14:textId="77777777" w:rsidR="00964BE8" w:rsidRPr="00434468" w:rsidRDefault="00964BE8" w:rsidP="00964BE8">
      <w:pPr>
        <w:rPr>
          <w:rFonts w:ascii="Times New Roman" w:hAnsi="Times New Roman" w:cs="Times New Roman"/>
        </w:rPr>
      </w:pPr>
    </w:p>
    <w:p w14:paraId="5ED2FF01" w14:textId="77777777" w:rsidR="00D27867" w:rsidRPr="00434468" w:rsidRDefault="00D27867" w:rsidP="00D27867">
      <w:pPr>
        <w:rPr>
          <w:rFonts w:ascii="Times New Roman" w:hAnsi="Times New Roman" w:cs="Times New Roman"/>
        </w:rPr>
      </w:pPr>
    </w:p>
    <w:p w14:paraId="68713B0D" w14:textId="21C680B4" w:rsidR="00D27867" w:rsidRPr="00434468" w:rsidRDefault="00056C1E" w:rsidP="00D27867">
      <w:pPr>
        <w:rPr>
          <w:rFonts w:ascii="Times New Roman" w:hAnsi="Times New Roman" w:cs="Times New Roman"/>
          <w:u w:val="single"/>
        </w:rPr>
      </w:pPr>
      <w:r w:rsidRPr="00434468">
        <w:rPr>
          <w:rFonts w:ascii="Times New Roman" w:hAnsi="Times New Roman" w:cs="Times New Roman"/>
          <w:u w:val="single"/>
        </w:rPr>
        <w:t>Cases and Issues (Contributory Negligence)</w:t>
      </w:r>
    </w:p>
    <w:p w14:paraId="45233CBA" w14:textId="77777777" w:rsidR="00D27867" w:rsidRPr="00434468" w:rsidRDefault="00D27867" w:rsidP="00D27867">
      <w:pPr>
        <w:rPr>
          <w:rFonts w:ascii="Times New Roman" w:hAnsi="Times New Roman" w:cs="Times New Roman"/>
          <w:u w:val="single"/>
        </w:rPr>
      </w:pPr>
    </w:p>
    <w:p w14:paraId="73DD8F5F" w14:textId="4634A5F9" w:rsidR="00D27867" w:rsidRPr="00434468" w:rsidRDefault="00D27867" w:rsidP="00D27867">
      <w:pPr>
        <w:rPr>
          <w:rFonts w:ascii="Times New Roman" w:hAnsi="Times New Roman" w:cs="Times New Roman"/>
        </w:rPr>
      </w:pPr>
      <w:r w:rsidRPr="00434468">
        <w:rPr>
          <w:rFonts w:ascii="Times New Roman" w:hAnsi="Times New Roman" w:cs="Times New Roman"/>
          <w:i/>
        </w:rPr>
        <w:t xml:space="preserve">Butterfield v Forrester: </w:t>
      </w:r>
      <w:r w:rsidRPr="00434468">
        <w:rPr>
          <w:rFonts w:ascii="Times New Roman" w:hAnsi="Times New Roman" w:cs="Times New Roman"/>
        </w:rPr>
        <w:t>D lays pole across road, P riding horse intoxicated doesn’t see pole in street and is injured, court says reasonable and prudent person would have watched where they were going and avoided pole, D not liable</w:t>
      </w:r>
    </w:p>
    <w:p w14:paraId="386B5924" w14:textId="77777777" w:rsidR="007C54C1" w:rsidRPr="00434468" w:rsidRDefault="007C54C1" w:rsidP="00D27867">
      <w:pPr>
        <w:rPr>
          <w:rFonts w:ascii="Times New Roman" w:hAnsi="Times New Roman" w:cs="Times New Roman"/>
        </w:rPr>
      </w:pPr>
    </w:p>
    <w:p w14:paraId="7BF33940" w14:textId="0E4BF237" w:rsidR="007C54C1" w:rsidRPr="00434468" w:rsidRDefault="007C54C1" w:rsidP="007C54C1">
      <w:pPr>
        <w:rPr>
          <w:rFonts w:ascii="Times New Roman" w:hAnsi="Times New Roman" w:cs="Times New Roman"/>
        </w:rPr>
      </w:pPr>
      <w:r w:rsidRPr="00434468">
        <w:rPr>
          <w:rFonts w:ascii="Times New Roman" w:hAnsi="Times New Roman" w:cs="Times New Roman"/>
          <w:i/>
        </w:rPr>
        <w:t>McNamara v. Honeyman:</w:t>
      </w:r>
      <w:r w:rsidRPr="00434468">
        <w:rPr>
          <w:rFonts w:ascii="Times New Roman" w:hAnsi="Times New Roman" w:cs="Times New Roman"/>
        </w:rPr>
        <w:t xml:space="preserve"> Dece</w:t>
      </w:r>
      <w:r w:rsidR="009127E7" w:rsidRPr="00434468">
        <w:rPr>
          <w:rFonts w:ascii="Times New Roman" w:hAnsi="Times New Roman" w:cs="Times New Roman"/>
        </w:rPr>
        <w:t>d</w:t>
      </w:r>
      <w:r w:rsidRPr="00434468">
        <w:rPr>
          <w:rFonts w:ascii="Times New Roman" w:hAnsi="Times New Roman" w:cs="Times New Roman"/>
        </w:rPr>
        <w:t>ent who was mentally ill hanged herself while confined in state hospital and died from injuries sustained on that occasion. Judgment in favor of</w:t>
      </w:r>
      <w:r w:rsidR="00B06806" w:rsidRPr="00434468">
        <w:rPr>
          <w:rFonts w:ascii="Times New Roman" w:hAnsi="Times New Roman" w:cs="Times New Roman"/>
        </w:rPr>
        <w:t xml:space="preserve"> P</w:t>
      </w:r>
      <w:r w:rsidRPr="00434468">
        <w:rPr>
          <w:rFonts w:ascii="Times New Roman" w:hAnsi="Times New Roman" w:cs="Times New Roman"/>
        </w:rPr>
        <w:t>. There can be no comparative negligence where the defendant’s duty of care includes preventing the self-abusive or self-destructive acts that caused the injury.</w:t>
      </w:r>
    </w:p>
    <w:p w14:paraId="09479B30" w14:textId="77777777" w:rsidR="007C54C1" w:rsidRPr="00434468" w:rsidRDefault="007C54C1" w:rsidP="00D27867">
      <w:pPr>
        <w:rPr>
          <w:rFonts w:ascii="Times New Roman" w:hAnsi="Times New Roman" w:cs="Times New Roman"/>
        </w:rPr>
      </w:pPr>
    </w:p>
    <w:p w14:paraId="6C1BE64A" w14:textId="7436DFE4" w:rsidR="00631262" w:rsidRPr="00434468" w:rsidRDefault="00631262" w:rsidP="00631262">
      <w:pPr>
        <w:rPr>
          <w:rFonts w:ascii="Times New Roman" w:hAnsi="Times New Roman" w:cs="Times New Roman"/>
        </w:rPr>
      </w:pPr>
      <w:r w:rsidRPr="00434468">
        <w:rPr>
          <w:rFonts w:ascii="Times New Roman" w:hAnsi="Times New Roman" w:cs="Times New Roman"/>
          <w:i/>
        </w:rPr>
        <w:t xml:space="preserve">Christensen v. Royal School District No. 160: </w:t>
      </w:r>
      <w:r w:rsidR="00EE66CD" w:rsidRPr="00434468">
        <w:rPr>
          <w:rFonts w:ascii="Times New Roman" w:hAnsi="Times New Roman" w:cs="Times New Roman"/>
        </w:rPr>
        <w:t>13 year old girl sleeping w teacher. B</w:t>
      </w:r>
      <w:r w:rsidRPr="00434468">
        <w:rPr>
          <w:rFonts w:ascii="Times New Roman" w:hAnsi="Times New Roman" w:cs="Times New Roman"/>
        </w:rPr>
        <w:t>rought suit against Diaz, Royal School District, and Principal Andersen. Claimed that Diaz sexually abused Leslie. District and its principal, Andersen, were negligent in hiring and supervising Diaz. In responsive pleading, District and Andersen asserted affirmative defense that Leslie’s voluntary participation in sexual relationship with Diaz constituted contributory fault. Defense of contributory negligence should not be available and is in accord with established Washington rule that school has a special relationship with students in its custody and a duty to protect them from reasonably anticipated dangers.</w:t>
      </w:r>
    </w:p>
    <w:p w14:paraId="36F20D50" w14:textId="77777777" w:rsidR="00631262" w:rsidRPr="00434468" w:rsidRDefault="00631262" w:rsidP="00D27867">
      <w:pPr>
        <w:rPr>
          <w:rFonts w:ascii="Times New Roman" w:hAnsi="Times New Roman" w:cs="Times New Roman"/>
        </w:rPr>
      </w:pPr>
    </w:p>
    <w:p w14:paraId="59B7D6BD" w14:textId="77777777" w:rsidR="00936FA2" w:rsidRPr="00434468" w:rsidRDefault="00A636F8" w:rsidP="00936FA2">
      <w:pPr>
        <w:rPr>
          <w:rFonts w:ascii="Times New Roman" w:hAnsi="Times New Roman" w:cs="Times New Roman"/>
        </w:rPr>
      </w:pPr>
      <w:r w:rsidRPr="00434468">
        <w:rPr>
          <w:rFonts w:ascii="Times New Roman" w:hAnsi="Times New Roman" w:cs="Times New Roman"/>
          <w:i/>
        </w:rPr>
        <w:t>Bexiga v. Havir</w:t>
      </w:r>
      <w:r w:rsidRPr="00434468">
        <w:rPr>
          <w:rFonts w:ascii="Times New Roman" w:hAnsi="Times New Roman" w:cs="Times New Roman"/>
        </w:rPr>
        <w:t>:  Bexiga, a minor, was injured while operating a power punch for his employer, Havir Manufacturing. His right hand was crushed during the operation of the machine, resulting in loss of fingers and deformity of the hand. At trial, an expert for P testified as to the fundamentally flawed design of the machine in question. The defense raised the issue of contributory negligence, which the Supreme Court of New Jersey rejected, citing considerations of justice and public policy.</w:t>
      </w:r>
      <w:r w:rsidR="00936FA2" w:rsidRPr="00434468">
        <w:rPr>
          <w:rFonts w:ascii="Times New Roman" w:hAnsi="Times New Roman" w:cs="Times New Roman"/>
        </w:rPr>
        <w:t xml:space="preserve"> The court held that Defendant was strictly liable.</w:t>
      </w:r>
    </w:p>
    <w:p w14:paraId="74F70204" w14:textId="71E1FEC7" w:rsidR="00A636F8" w:rsidRPr="00434468" w:rsidRDefault="00A636F8" w:rsidP="00D27867">
      <w:pPr>
        <w:rPr>
          <w:rFonts w:ascii="Times New Roman" w:hAnsi="Times New Roman" w:cs="Times New Roman"/>
        </w:rPr>
      </w:pPr>
    </w:p>
    <w:p w14:paraId="250325A8" w14:textId="21E28A93" w:rsidR="000A3AA8" w:rsidRPr="00434468" w:rsidRDefault="000A3AA8" w:rsidP="000A3AA8">
      <w:pPr>
        <w:rPr>
          <w:rFonts w:ascii="Times New Roman" w:hAnsi="Times New Roman" w:cs="Times New Roman"/>
        </w:rPr>
      </w:pPr>
      <w:r w:rsidRPr="00434468">
        <w:rPr>
          <w:rFonts w:ascii="Times New Roman" w:hAnsi="Times New Roman" w:cs="Times New Roman"/>
          <w:i/>
        </w:rPr>
        <w:t>LeRoy Fibre, Co. v. Chicago &amp; St. Paul Railway:</w:t>
      </w:r>
      <w:r w:rsidRPr="00434468">
        <w:rPr>
          <w:rFonts w:ascii="Times New Roman" w:hAnsi="Times New Roman" w:cs="Times New Roman"/>
        </w:rPr>
        <w:t xml:space="preserve"> P stacked flax on land for use in manufacturing business. Alleged that railroad negligently emitted sparks and coals that set fire to and destroyed flax. Court held that contributory negligence defense presented no question for the jury. Tangibility of property in its uses, and that the uses by one owner of his property may be limited by the wrongful use of another owner of his is a contradiction.</w:t>
      </w:r>
    </w:p>
    <w:p w14:paraId="10447391" w14:textId="77777777" w:rsidR="000A3AA8" w:rsidRPr="00434468" w:rsidRDefault="000A3AA8" w:rsidP="00D27867">
      <w:pPr>
        <w:rPr>
          <w:rFonts w:ascii="Times New Roman" w:hAnsi="Times New Roman" w:cs="Times New Roman"/>
        </w:rPr>
      </w:pPr>
    </w:p>
    <w:p w14:paraId="1A7CB48B" w14:textId="77777777" w:rsidR="006B7650" w:rsidRPr="00434468" w:rsidRDefault="006B7650" w:rsidP="006B7650">
      <w:pPr>
        <w:rPr>
          <w:rFonts w:ascii="Times New Roman" w:hAnsi="Times New Roman" w:cs="Times New Roman"/>
        </w:rPr>
      </w:pPr>
      <w:r w:rsidRPr="00434468">
        <w:rPr>
          <w:rFonts w:ascii="Times New Roman" w:hAnsi="Times New Roman" w:cs="Times New Roman"/>
          <w:i/>
        </w:rPr>
        <w:t xml:space="preserve">Barker v. Kallash: </w:t>
      </w:r>
      <w:r w:rsidRPr="00434468">
        <w:rPr>
          <w:rFonts w:ascii="Times New Roman" w:hAnsi="Times New Roman" w:cs="Times New Roman"/>
        </w:rPr>
        <w:t>15yo plaintiff was making a bomb from a pipe filled with powder from firecrackers sold by 9yo defendant. Exploded and was injured. Sued the 9yo and parents; court said no recovery. Line must be drawn between lawful activities regulated by statute and those activities that are prohibited. When plaintiff’s injury is a direct result of knowing and intentional participation in criminal act, cannot seek compensation for loss.</w:t>
      </w:r>
    </w:p>
    <w:p w14:paraId="17058578" w14:textId="77777777" w:rsidR="006B7650" w:rsidRPr="00434468" w:rsidRDefault="006B7650" w:rsidP="00D27867">
      <w:pPr>
        <w:rPr>
          <w:rFonts w:ascii="Times New Roman" w:hAnsi="Times New Roman" w:cs="Times New Roman"/>
        </w:rPr>
      </w:pPr>
    </w:p>
    <w:p w14:paraId="79FBFEA5" w14:textId="1E0F412D" w:rsidR="002253D9" w:rsidRPr="00434468" w:rsidRDefault="002253D9" w:rsidP="00D27867">
      <w:pPr>
        <w:rPr>
          <w:rFonts w:ascii="Times New Roman" w:hAnsi="Times New Roman" w:cs="Times New Roman"/>
          <w:b/>
        </w:rPr>
      </w:pPr>
      <w:r w:rsidRPr="00434468">
        <w:rPr>
          <w:rFonts w:ascii="Times New Roman" w:hAnsi="Times New Roman" w:cs="Times New Roman"/>
          <w:b/>
        </w:rPr>
        <w:t>Assumption of Risk</w:t>
      </w:r>
    </w:p>
    <w:p w14:paraId="65C051CE" w14:textId="77777777" w:rsidR="002253D9" w:rsidRPr="00434468" w:rsidRDefault="002253D9" w:rsidP="00D27867">
      <w:pPr>
        <w:rPr>
          <w:rFonts w:ascii="Times New Roman" w:hAnsi="Times New Roman" w:cs="Times New Roman"/>
          <w:b/>
        </w:rPr>
      </w:pPr>
    </w:p>
    <w:p w14:paraId="0451A372" w14:textId="4AF7EECE" w:rsidR="002253D9" w:rsidRPr="00434468" w:rsidRDefault="002253D9" w:rsidP="00E07DD4">
      <w:pPr>
        <w:pStyle w:val="ListParagraph"/>
        <w:numPr>
          <w:ilvl w:val="0"/>
          <w:numId w:val="17"/>
        </w:numPr>
        <w:rPr>
          <w:rFonts w:ascii="Times New Roman" w:hAnsi="Times New Roman" w:cs="Times New Roman"/>
        </w:rPr>
      </w:pPr>
      <w:r w:rsidRPr="00434468">
        <w:rPr>
          <w:rFonts w:ascii="Times New Roman" w:hAnsi="Times New Roman" w:cs="Times New Roman"/>
        </w:rPr>
        <w:t>Assumption of Risk - Summary</w:t>
      </w:r>
    </w:p>
    <w:p w14:paraId="4A44200E" w14:textId="66B9E34B" w:rsidR="002253D9" w:rsidRPr="00434468" w:rsidRDefault="002253D9" w:rsidP="00E07DD4">
      <w:pPr>
        <w:pStyle w:val="ListParagraph"/>
        <w:numPr>
          <w:ilvl w:val="1"/>
          <w:numId w:val="17"/>
        </w:numPr>
        <w:rPr>
          <w:rFonts w:ascii="Times New Roman" w:hAnsi="Times New Roman" w:cs="Times New Roman"/>
        </w:rPr>
      </w:pPr>
      <w:r w:rsidRPr="00434468">
        <w:rPr>
          <w:rFonts w:ascii="Times New Roman" w:hAnsi="Times New Roman" w:cs="Times New Roman"/>
        </w:rPr>
        <w:t>Contractual or Express Assumption of Risk</w:t>
      </w:r>
    </w:p>
    <w:p w14:paraId="3AC3B46A" w14:textId="61DF8C03" w:rsidR="00E30401" w:rsidRPr="00434468" w:rsidRDefault="00E30401" w:rsidP="00E07DD4">
      <w:pPr>
        <w:pStyle w:val="ListParagraph"/>
        <w:numPr>
          <w:ilvl w:val="2"/>
          <w:numId w:val="17"/>
        </w:numPr>
        <w:rPr>
          <w:rFonts w:ascii="Times New Roman" w:hAnsi="Times New Roman" w:cs="Times New Roman"/>
        </w:rPr>
      </w:pPr>
      <w:r w:rsidRPr="00434468">
        <w:rPr>
          <w:rFonts w:ascii="Times New Roman" w:hAnsi="Times New Roman" w:cs="Times New Roman"/>
        </w:rPr>
        <w:t>Scenario: P consents to waiving D’s liability for consequences of D’s negligence (Boyle)</w:t>
      </w:r>
    </w:p>
    <w:p w14:paraId="2B634EE1" w14:textId="1BD5C9AF" w:rsidR="00890C0E" w:rsidRPr="00434468" w:rsidRDefault="00890C0E" w:rsidP="00E07DD4">
      <w:pPr>
        <w:pStyle w:val="ListParagraph"/>
        <w:numPr>
          <w:ilvl w:val="2"/>
          <w:numId w:val="17"/>
        </w:numPr>
        <w:rPr>
          <w:rFonts w:ascii="Times New Roman" w:hAnsi="Times New Roman" w:cs="Times New Roman"/>
        </w:rPr>
      </w:pPr>
      <w:r w:rsidRPr="00434468">
        <w:rPr>
          <w:rFonts w:ascii="Times New Roman" w:hAnsi="Times New Roman" w:cs="Times New Roman"/>
        </w:rPr>
        <w:t>Enforceability of waiver: governed by contract law (Tunkl)</w:t>
      </w:r>
    </w:p>
    <w:p w14:paraId="38369522" w14:textId="32C602F8" w:rsidR="005131F8" w:rsidRPr="00434468" w:rsidRDefault="005131F8" w:rsidP="00E07DD4">
      <w:pPr>
        <w:pStyle w:val="ListParagraph"/>
        <w:numPr>
          <w:ilvl w:val="3"/>
          <w:numId w:val="17"/>
        </w:numPr>
        <w:rPr>
          <w:rFonts w:ascii="Times New Roman" w:hAnsi="Times New Roman" w:cs="Times New Roman"/>
        </w:rPr>
      </w:pPr>
      <w:r w:rsidRPr="00434468">
        <w:rPr>
          <w:rFonts w:ascii="Times New Roman" w:hAnsi="Times New Roman" w:cs="Times New Roman"/>
        </w:rPr>
        <w:t>Compulsory assumption of risk</w:t>
      </w:r>
    </w:p>
    <w:p w14:paraId="2104087A" w14:textId="7002168F" w:rsidR="005131F8" w:rsidRPr="00434468" w:rsidRDefault="005131F8" w:rsidP="00E07DD4">
      <w:pPr>
        <w:pStyle w:val="ListParagraph"/>
        <w:numPr>
          <w:ilvl w:val="3"/>
          <w:numId w:val="17"/>
        </w:numPr>
        <w:rPr>
          <w:rFonts w:ascii="Times New Roman" w:hAnsi="Times New Roman" w:cs="Times New Roman"/>
        </w:rPr>
      </w:pPr>
      <w:r w:rsidRPr="00434468">
        <w:rPr>
          <w:rFonts w:ascii="Times New Roman" w:hAnsi="Times New Roman" w:cs="Times New Roman"/>
        </w:rPr>
        <w:t>Lack of consideration</w:t>
      </w:r>
    </w:p>
    <w:p w14:paraId="716CA4FB" w14:textId="776B35B0" w:rsidR="005131F8" w:rsidRPr="00434468" w:rsidRDefault="005131F8" w:rsidP="00E07DD4">
      <w:pPr>
        <w:pStyle w:val="ListParagraph"/>
        <w:numPr>
          <w:ilvl w:val="3"/>
          <w:numId w:val="17"/>
        </w:numPr>
        <w:rPr>
          <w:rFonts w:ascii="Times New Roman" w:hAnsi="Times New Roman" w:cs="Times New Roman"/>
        </w:rPr>
      </w:pPr>
      <w:r w:rsidRPr="00434468">
        <w:rPr>
          <w:rFonts w:ascii="Times New Roman" w:hAnsi="Times New Roman" w:cs="Times New Roman"/>
        </w:rPr>
        <w:t>Contract of adhesion</w:t>
      </w:r>
    </w:p>
    <w:p w14:paraId="1B286303" w14:textId="46830184" w:rsidR="005131F8" w:rsidRPr="00434468" w:rsidRDefault="005131F8" w:rsidP="00E07DD4">
      <w:pPr>
        <w:pStyle w:val="ListParagraph"/>
        <w:numPr>
          <w:ilvl w:val="3"/>
          <w:numId w:val="17"/>
        </w:numPr>
        <w:rPr>
          <w:rFonts w:ascii="Times New Roman" w:hAnsi="Times New Roman" w:cs="Times New Roman"/>
        </w:rPr>
      </w:pPr>
      <w:r w:rsidRPr="00434468">
        <w:rPr>
          <w:rFonts w:ascii="Times New Roman" w:hAnsi="Times New Roman" w:cs="Times New Roman"/>
        </w:rPr>
        <w:t>Mistake/misrepresentation/fraud</w:t>
      </w:r>
    </w:p>
    <w:p w14:paraId="66F7ABB4" w14:textId="2ADDF8B9" w:rsidR="005131F8" w:rsidRPr="00434468" w:rsidRDefault="005131F8" w:rsidP="00E07DD4">
      <w:pPr>
        <w:pStyle w:val="ListParagraph"/>
        <w:numPr>
          <w:ilvl w:val="3"/>
          <w:numId w:val="17"/>
        </w:numPr>
        <w:rPr>
          <w:rFonts w:ascii="Times New Roman" w:hAnsi="Times New Roman" w:cs="Times New Roman"/>
        </w:rPr>
      </w:pPr>
      <w:r w:rsidRPr="00434468">
        <w:rPr>
          <w:rFonts w:ascii="Times New Roman" w:hAnsi="Times New Roman" w:cs="Times New Roman"/>
        </w:rPr>
        <w:t>Void for being against public policy/violates statute</w:t>
      </w:r>
    </w:p>
    <w:p w14:paraId="649CBF84" w14:textId="513C7329" w:rsidR="00BD1F10" w:rsidRPr="00434468" w:rsidRDefault="00BD1F10" w:rsidP="00E07DD4">
      <w:pPr>
        <w:pStyle w:val="ListParagraph"/>
        <w:numPr>
          <w:ilvl w:val="2"/>
          <w:numId w:val="17"/>
        </w:numPr>
        <w:rPr>
          <w:rFonts w:ascii="Times New Roman" w:hAnsi="Times New Roman" w:cs="Times New Roman"/>
        </w:rPr>
      </w:pPr>
      <w:r w:rsidRPr="00434468">
        <w:rPr>
          <w:rFonts w:ascii="Times New Roman" w:hAnsi="Times New Roman" w:cs="Times New Roman"/>
        </w:rPr>
        <w:t>Consequences: D not liable if waiver enforceable and D’s actions within scope of waiver</w:t>
      </w:r>
    </w:p>
    <w:p w14:paraId="7EC0C1DA" w14:textId="11E76577" w:rsidR="00081AEF" w:rsidRPr="00434468" w:rsidRDefault="00081AEF" w:rsidP="00E07DD4">
      <w:pPr>
        <w:pStyle w:val="ListParagraph"/>
        <w:numPr>
          <w:ilvl w:val="0"/>
          <w:numId w:val="17"/>
        </w:numPr>
        <w:rPr>
          <w:rFonts w:ascii="Times New Roman" w:hAnsi="Times New Roman" w:cs="Times New Roman"/>
        </w:rPr>
      </w:pPr>
      <w:r w:rsidRPr="00434468">
        <w:rPr>
          <w:rFonts w:ascii="Times New Roman" w:hAnsi="Times New Roman" w:cs="Times New Roman"/>
        </w:rPr>
        <w:t>Assumption of risk analysis</w:t>
      </w:r>
    </w:p>
    <w:p w14:paraId="43D9B451" w14:textId="513FF2CA" w:rsidR="00081AEF" w:rsidRPr="00434468" w:rsidRDefault="00081AEF" w:rsidP="00E07DD4">
      <w:pPr>
        <w:pStyle w:val="ListParagraph"/>
        <w:numPr>
          <w:ilvl w:val="1"/>
          <w:numId w:val="17"/>
        </w:numPr>
        <w:rPr>
          <w:rFonts w:ascii="Times New Roman" w:hAnsi="Times New Roman" w:cs="Times New Roman"/>
        </w:rPr>
      </w:pPr>
      <w:r w:rsidRPr="00434468">
        <w:rPr>
          <w:rFonts w:ascii="Times New Roman" w:hAnsi="Times New Roman" w:cs="Times New Roman"/>
        </w:rPr>
        <w:t>Scenario: P assumes risk of D’s negligence and no written or verbal agreement</w:t>
      </w:r>
      <w:r w:rsidR="00157EEE" w:rsidRPr="00434468">
        <w:rPr>
          <w:rFonts w:ascii="Times New Roman" w:hAnsi="Times New Roman" w:cs="Times New Roman"/>
        </w:rPr>
        <w:t xml:space="preserve"> (secondary assumption of risk)</w:t>
      </w:r>
    </w:p>
    <w:p w14:paraId="6AF43A01" w14:textId="0BF7151E" w:rsidR="00000243" w:rsidRPr="00434468" w:rsidRDefault="00000243" w:rsidP="00E07DD4">
      <w:pPr>
        <w:pStyle w:val="ListParagraph"/>
        <w:numPr>
          <w:ilvl w:val="2"/>
          <w:numId w:val="17"/>
        </w:numPr>
        <w:rPr>
          <w:rFonts w:ascii="Times New Roman" w:hAnsi="Times New Roman" w:cs="Times New Roman"/>
        </w:rPr>
      </w:pPr>
      <w:r w:rsidRPr="00434468">
        <w:rPr>
          <w:rFonts w:ascii="Times New Roman" w:hAnsi="Times New Roman" w:cs="Times New Roman"/>
        </w:rPr>
        <w:t xml:space="preserve">Inquiry #1: </w:t>
      </w:r>
      <w:r w:rsidR="007B4FDB" w:rsidRPr="00434468">
        <w:rPr>
          <w:rFonts w:ascii="Times New Roman" w:hAnsi="Times New Roman" w:cs="Times New Roman"/>
        </w:rPr>
        <w:t xml:space="preserve">Do </w:t>
      </w:r>
      <w:r w:rsidRPr="00434468">
        <w:rPr>
          <w:rFonts w:ascii="Times New Roman" w:hAnsi="Times New Roman" w:cs="Times New Roman"/>
        </w:rPr>
        <w:t>P’s actions signal implied</w:t>
      </w:r>
      <w:r w:rsidR="007B4FDB" w:rsidRPr="00434468">
        <w:rPr>
          <w:rFonts w:ascii="Times New Roman" w:hAnsi="Times New Roman" w:cs="Times New Roman"/>
        </w:rPr>
        <w:t xml:space="preserve"> </w:t>
      </w:r>
      <w:r w:rsidR="00C50FAD" w:rsidRPr="00434468">
        <w:rPr>
          <w:rFonts w:ascii="Times New Roman" w:hAnsi="Times New Roman" w:cs="Times New Roman"/>
        </w:rPr>
        <w:t xml:space="preserve">consent </w:t>
      </w:r>
      <w:r w:rsidRPr="00434468">
        <w:rPr>
          <w:rFonts w:ascii="Times New Roman" w:hAnsi="Times New Roman" w:cs="Times New Roman"/>
        </w:rPr>
        <w:t>to D’s negligent act?</w:t>
      </w:r>
    </w:p>
    <w:p w14:paraId="2BC56788" w14:textId="69FC4899" w:rsidR="007B4FDB" w:rsidRPr="00434468" w:rsidRDefault="007B4FDB" w:rsidP="00E07DD4">
      <w:pPr>
        <w:pStyle w:val="ListParagraph"/>
        <w:numPr>
          <w:ilvl w:val="3"/>
          <w:numId w:val="17"/>
        </w:numPr>
        <w:rPr>
          <w:rFonts w:ascii="Times New Roman" w:hAnsi="Times New Roman" w:cs="Times New Roman"/>
        </w:rPr>
      </w:pPr>
      <w:r w:rsidRPr="00434468">
        <w:rPr>
          <w:rFonts w:ascii="Times New Roman" w:hAnsi="Times New Roman" w:cs="Times New Roman"/>
        </w:rPr>
        <w:t>If yes, express assumption of risk</w:t>
      </w:r>
    </w:p>
    <w:p w14:paraId="3610FA60" w14:textId="023CE440" w:rsidR="009C4C74" w:rsidRPr="00434468" w:rsidRDefault="009C4C74" w:rsidP="00E07DD4">
      <w:pPr>
        <w:pStyle w:val="ListParagraph"/>
        <w:numPr>
          <w:ilvl w:val="3"/>
          <w:numId w:val="17"/>
        </w:numPr>
        <w:rPr>
          <w:rFonts w:ascii="Times New Roman" w:hAnsi="Times New Roman" w:cs="Times New Roman"/>
        </w:rPr>
      </w:pPr>
      <w:r w:rsidRPr="00434468">
        <w:rPr>
          <w:rFonts w:ascii="Times New Roman" w:hAnsi="Times New Roman" w:cs="Times New Roman"/>
        </w:rPr>
        <w:t>If no, implied assumption of risk</w:t>
      </w:r>
    </w:p>
    <w:p w14:paraId="446217EE" w14:textId="5FD7778C" w:rsidR="009C4C74" w:rsidRPr="00434468" w:rsidRDefault="009C4C74" w:rsidP="00E07DD4">
      <w:pPr>
        <w:pStyle w:val="ListParagraph"/>
        <w:numPr>
          <w:ilvl w:val="2"/>
          <w:numId w:val="17"/>
        </w:numPr>
        <w:rPr>
          <w:rFonts w:ascii="Times New Roman" w:hAnsi="Times New Roman" w:cs="Times New Roman"/>
        </w:rPr>
      </w:pPr>
      <w:r w:rsidRPr="00434468">
        <w:rPr>
          <w:rFonts w:ascii="Times New Roman" w:hAnsi="Times New Roman" w:cs="Times New Roman"/>
        </w:rPr>
        <w:t>Inquiry #2: If implied assumption of risk, was P’s assumption of risk negligent?</w:t>
      </w:r>
    </w:p>
    <w:p w14:paraId="72E89636" w14:textId="1A46FCCD" w:rsidR="009C4C74" w:rsidRPr="00434468" w:rsidRDefault="009C4C74" w:rsidP="00E07DD4">
      <w:pPr>
        <w:pStyle w:val="ListParagraph"/>
        <w:numPr>
          <w:ilvl w:val="3"/>
          <w:numId w:val="17"/>
        </w:numPr>
        <w:rPr>
          <w:rFonts w:ascii="Times New Roman" w:hAnsi="Times New Roman" w:cs="Times New Roman"/>
        </w:rPr>
      </w:pPr>
      <w:r w:rsidRPr="00434468">
        <w:rPr>
          <w:rFonts w:ascii="Times New Roman" w:hAnsi="Times New Roman" w:cs="Times New Roman"/>
        </w:rPr>
        <w:t>If yes, P is contributorily negligent</w:t>
      </w:r>
    </w:p>
    <w:p w14:paraId="68121F48" w14:textId="305D10AD" w:rsidR="009C4C74" w:rsidRPr="00434468" w:rsidRDefault="009C4C74" w:rsidP="00E07DD4">
      <w:pPr>
        <w:pStyle w:val="ListParagraph"/>
        <w:numPr>
          <w:ilvl w:val="3"/>
          <w:numId w:val="17"/>
        </w:numPr>
        <w:rPr>
          <w:rFonts w:ascii="Times New Roman" w:hAnsi="Times New Roman" w:cs="Times New Roman"/>
        </w:rPr>
      </w:pPr>
      <w:r w:rsidRPr="00434468">
        <w:rPr>
          <w:rFonts w:ascii="Times New Roman" w:hAnsi="Times New Roman" w:cs="Times New Roman"/>
        </w:rPr>
        <w:t>If no, D fully liable</w:t>
      </w:r>
    </w:p>
    <w:p w14:paraId="5F8F44CD" w14:textId="60D1DE10" w:rsidR="0026420B" w:rsidRPr="00434468" w:rsidRDefault="0082339C" w:rsidP="00E07DD4">
      <w:pPr>
        <w:pStyle w:val="ListParagraph"/>
        <w:numPr>
          <w:ilvl w:val="0"/>
          <w:numId w:val="17"/>
        </w:numPr>
        <w:rPr>
          <w:rFonts w:ascii="Times New Roman" w:hAnsi="Times New Roman" w:cs="Times New Roman"/>
        </w:rPr>
      </w:pPr>
      <w:r w:rsidRPr="00434468">
        <w:rPr>
          <w:rFonts w:ascii="Times New Roman" w:hAnsi="Times New Roman" w:cs="Times New Roman"/>
        </w:rPr>
        <w:t>E</w:t>
      </w:r>
      <w:r w:rsidR="0026420B" w:rsidRPr="00434468">
        <w:rPr>
          <w:rFonts w:ascii="Times New Roman" w:hAnsi="Times New Roman" w:cs="Times New Roman"/>
        </w:rPr>
        <w:t xml:space="preserve">xpress </w:t>
      </w:r>
      <w:r w:rsidRPr="00434468">
        <w:rPr>
          <w:rFonts w:ascii="Times New Roman" w:hAnsi="Times New Roman" w:cs="Times New Roman"/>
        </w:rPr>
        <w:t xml:space="preserve">(contractual) </w:t>
      </w:r>
      <w:r w:rsidR="0026420B" w:rsidRPr="00434468">
        <w:rPr>
          <w:rFonts w:ascii="Times New Roman" w:hAnsi="Times New Roman" w:cs="Times New Roman"/>
        </w:rPr>
        <w:t>assumption of risk:</w:t>
      </w:r>
    </w:p>
    <w:p w14:paraId="7EEF4731" w14:textId="191CF635" w:rsidR="0026420B" w:rsidRPr="00434468" w:rsidRDefault="0026420B" w:rsidP="00E07DD4">
      <w:pPr>
        <w:pStyle w:val="ListParagraph"/>
        <w:numPr>
          <w:ilvl w:val="1"/>
          <w:numId w:val="17"/>
        </w:numPr>
        <w:rPr>
          <w:rFonts w:ascii="Times New Roman" w:hAnsi="Times New Roman" w:cs="Times New Roman"/>
        </w:rPr>
      </w:pPr>
      <w:r w:rsidRPr="00434468">
        <w:rPr>
          <w:rFonts w:ascii="Times New Roman" w:hAnsi="Times New Roman" w:cs="Times New Roman"/>
        </w:rPr>
        <w:t>P voluntarily encounters risk and expressly agrees to waive P’s rights</w:t>
      </w:r>
    </w:p>
    <w:p w14:paraId="3110D410" w14:textId="1E0BD8D3" w:rsidR="008C627D" w:rsidRPr="00434468" w:rsidRDefault="008C627D" w:rsidP="00E07DD4">
      <w:pPr>
        <w:pStyle w:val="ListParagraph"/>
        <w:numPr>
          <w:ilvl w:val="1"/>
          <w:numId w:val="17"/>
        </w:numPr>
        <w:rPr>
          <w:rFonts w:ascii="Times New Roman" w:hAnsi="Times New Roman" w:cs="Times New Roman"/>
        </w:rPr>
      </w:pPr>
      <w:r w:rsidRPr="00434468">
        <w:rPr>
          <w:rFonts w:ascii="Times New Roman" w:hAnsi="Times New Roman" w:cs="Times New Roman"/>
        </w:rPr>
        <w:t>Rule: valid contractual limitation on liability creates an absolute bar to P’s recovery and does not provide an occasion for the fact finder to assign a percentage of responsibility to any party or other person</w:t>
      </w:r>
    </w:p>
    <w:p w14:paraId="7C159F08" w14:textId="77B694E7" w:rsidR="00F042AF" w:rsidRPr="00434468" w:rsidRDefault="00F042AF" w:rsidP="00E07DD4">
      <w:pPr>
        <w:pStyle w:val="ListParagraph"/>
        <w:numPr>
          <w:ilvl w:val="1"/>
          <w:numId w:val="17"/>
        </w:numPr>
        <w:rPr>
          <w:rFonts w:ascii="Times New Roman" w:hAnsi="Times New Roman" w:cs="Times New Roman"/>
        </w:rPr>
      </w:pPr>
      <w:r w:rsidRPr="00434468">
        <w:rPr>
          <w:rFonts w:ascii="Times New Roman" w:hAnsi="Times New Roman" w:cs="Times New Roman"/>
        </w:rPr>
        <w:t>Situations in which waiver’s may not be recognized</w:t>
      </w:r>
    </w:p>
    <w:p w14:paraId="6803E009" w14:textId="4347A762" w:rsidR="00F042AF" w:rsidRPr="00434468" w:rsidRDefault="00F042AF" w:rsidP="00E07DD4">
      <w:pPr>
        <w:pStyle w:val="ListParagraph"/>
        <w:numPr>
          <w:ilvl w:val="2"/>
          <w:numId w:val="17"/>
        </w:numPr>
        <w:rPr>
          <w:rFonts w:ascii="Times New Roman" w:hAnsi="Times New Roman" w:cs="Times New Roman"/>
        </w:rPr>
      </w:pPr>
      <w:r w:rsidRPr="00434468">
        <w:rPr>
          <w:rFonts w:ascii="Times New Roman" w:hAnsi="Times New Roman" w:cs="Times New Roman"/>
        </w:rPr>
        <w:t>Compulsory assumption of risk: circumstances are not voluntary, P does not have other options for care</w:t>
      </w:r>
    </w:p>
    <w:p w14:paraId="327B67BE" w14:textId="5EB3B131" w:rsidR="00F042AF" w:rsidRPr="00434468" w:rsidRDefault="00F042AF" w:rsidP="00E07DD4">
      <w:pPr>
        <w:pStyle w:val="ListParagraph"/>
        <w:numPr>
          <w:ilvl w:val="2"/>
          <w:numId w:val="17"/>
        </w:numPr>
        <w:rPr>
          <w:rFonts w:ascii="Times New Roman" w:hAnsi="Times New Roman" w:cs="Times New Roman"/>
        </w:rPr>
      </w:pPr>
      <w:r w:rsidRPr="00434468">
        <w:rPr>
          <w:rFonts w:ascii="Times New Roman" w:hAnsi="Times New Roman" w:cs="Times New Roman"/>
        </w:rPr>
        <w:t>Contacts of adhesion: K prepared by one party and signed by party in weaker position</w:t>
      </w:r>
    </w:p>
    <w:p w14:paraId="2EED3FC2" w14:textId="5F8B4E9A" w:rsidR="00F042AF" w:rsidRPr="00434468" w:rsidRDefault="00F042AF" w:rsidP="00E07DD4">
      <w:pPr>
        <w:pStyle w:val="ListParagraph"/>
        <w:numPr>
          <w:ilvl w:val="2"/>
          <w:numId w:val="17"/>
        </w:numPr>
        <w:rPr>
          <w:rFonts w:ascii="Times New Roman" w:hAnsi="Times New Roman" w:cs="Times New Roman"/>
        </w:rPr>
      </w:pPr>
      <w:r w:rsidRPr="00434468">
        <w:rPr>
          <w:rFonts w:ascii="Times New Roman" w:hAnsi="Times New Roman" w:cs="Times New Roman"/>
        </w:rPr>
        <w:t>Fraud, mistake, misrepresentation: don’t really know what you are consenting to</w:t>
      </w:r>
    </w:p>
    <w:p w14:paraId="0B97F47E" w14:textId="69E22BEB" w:rsidR="00F042AF" w:rsidRPr="00434468" w:rsidRDefault="00534E1B" w:rsidP="00E07DD4">
      <w:pPr>
        <w:pStyle w:val="ListParagraph"/>
        <w:numPr>
          <w:ilvl w:val="2"/>
          <w:numId w:val="17"/>
        </w:numPr>
        <w:rPr>
          <w:rFonts w:ascii="Times New Roman" w:hAnsi="Times New Roman" w:cs="Times New Roman"/>
        </w:rPr>
      </w:pPr>
      <w:r w:rsidRPr="00434468">
        <w:rPr>
          <w:rFonts w:ascii="Times New Roman" w:hAnsi="Times New Roman" w:cs="Times New Roman"/>
        </w:rPr>
        <w:t>Public policy: when institutions provide a service necessary to the public</w:t>
      </w:r>
    </w:p>
    <w:p w14:paraId="2F30455F" w14:textId="24BBD17B" w:rsidR="00534E1B" w:rsidRPr="00434468" w:rsidRDefault="00534E1B" w:rsidP="00E07DD4">
      <w:pPr>
        <w:pStyle w:val="ListParagraph"/>
        <w:numPr>
          <w:ilvl w:val="2"/>
          <w:numId w:val="17"/>
        </w:numPr>
        <w:rPr>
          <w:rFonts w:ascii="Times New Roman" w:hAnsi="Times New Roman" w:cs="Times New Roman"/>
        </w:rPr>
      </w:pPr>
      <w:r w:rsidRPr="00434468">
        <w:rPr>
          <w:rFonts w:ascii="Times New Roman" w:hAnsi="Times New Roman" w:cs="Times New Roman"/>
        </w:rPr>
        <w:t>D behavior: when D acted in a grossly negligent way, want to deter people from acting this way</w:t>
      </w:r>
    </w:p>
    <w:p w14:paraId="56404BFE" w14:textId="7BB023CA" w:rsidR="00D24348" w:rsidRPr="00434468" w:rsidRDefault="00D24348" w:rsidP="00E07DD4">
      <w:pPr>
        <w:pStyle w:val="ListParagraph"/>
        <w:numPr>
          <w:ilvl w:val="0"/>
          <w:numId w:val="17"/>
        </w:numPr>
        <w:rPr>
          <w:rFonts w:ascii="Times New Roman" w:hAnsi="Times New Roman" w:cs="Times New Roman"/>
        </w:rPr>
      </w:pPr>
      <w:r w:rsidRPr="00434468">
        <w:rPr>
          <w:rFonts w:ascii="Times New Roman" w:hAnsi="Times New Roman" w:cs="Times New Roman"/>
        </w:rPr>
        <w:t>Implied assumption of risk:</w:t>
      </w:r>
    </w:p>
    <w:p w14:paraId="7B4912B2" w14:textId="2F8E354C" w:rsidR="007B7D7A" w:rsidRPr="00434468" w:rsidRDefault="007B7D7A" w:rsidP="00E07DD4">
      <w:pPr>
        <w:pStyle w:val="ListParagraph"/>
        <w:numPr>
          <w:ilvl w:val="1"/>
          <w:numId w:val="17"/>
        </w:numPr>
        <w:rPr>
          <w:rFonts w:ascii="Times New Roman" w:hAnsi="Times New Roman" w:cs="Times New Roman"/>
        </w:rPr>
      </w:pPr>
      <w:r w:rsidRPr="00434468">
        <w:rPr>
          <w:rFonts w:ascii="Times New Roman" w:hAnsi="Times New Roman" w:cs="Times New Roman"/>
        </w:rPr>
        <w:t>P does not voluntarily encounter known risk</w:t>
      </w:r>
    </w:p>
    <w:p w14:paraId="01EB00E6" w14:textId="7087CB2C" w:rsidR="007B7D7A" w:rsidRPr="00434468" w:rsidRDefault="007B7D7A" w:rsidP="00E07DD4">
      <w:pPr>
        <w:pStyle w:val="ListParagraph"/>
        <w:numPr>
          <w:ilvl w:val="2"/>
          <w:numId w:val="17"/>
        </w:numPr>
        <w:rPr>
          <w:rFonts w:ascii="Times New Roman" w:hAnsi="Times New Roman" w:cs="Times New Roman"/>
        </w:rPr>
      </w:pPr>
      <w:r w:rsidRPr="00434468">
        <w:rPr>
          <w:rFonts w:ascii="Times New Roman" w:hAnsi="Times New Roman" w:cs="Times New Roman"/>
        </w:rPr>
        <w:t>Most courts recognize that just because a P voluntarily encounters a risk, does not mean they’re consenting to the creation of risk</w:t>
      </w:r>
    </w:p>
    <w:p w14:paraId="1D85B525" w14:textId="7F79A1D7" w:rsidR="00325323" w:rsidRPr="00434468" w:rsidRDefault="00325323" w:rsidP="00E07DD4">
      <w:pPr>
        <w:pStyle w:val="ListParagraph"/>
        <w:numPr>
          <w:ilvl w:val="1"/>
          <w:numId w:val="17"/>
        </w:numPr>
        <w:rPr>
          <w:rFonts w:ascii="Times New Roman" w:hAnsi="Times New Roman" w:cs="Times New Roman"/>
        </w:rPr>
      </w:pPr>
      <w:r w:rsidRPr="00434468">
        <w:rPr>
          <w:rFonts w:ascii="Times New Roman" w:hAnsi="Times New Roman" w:cs="Times New Roman"/>
        </w:rPr>
        <w:t>Betts majority rule: Ds are held liable with a reduction of P’s contributory negligence for assuming the risk</w:t>
      </w:r>
    </w:p>
    <w:p w14:paraId="51B0A9C0" w14:textId="2CFBD21F" w:rsidR="007510EC" w:rsidRPr="00434468" w:rsidRDefault="00F947AF" w:rsidP="00E07DD4">
      <w:pPr>
        <w:pStyle w:val="ListParagraph"/>
        <w:numPr>
          <w:ilvl w:val="1"/>
          <w:numId w:val="17"/>
        </w:numPr>
        <w:rPr>
          <w:rFonts w:ascii="Times New Roman" w:hAnsi="Times New Roman" w:cs="Times New Roman"/>
        </w:rPr>
      </w:pPr>
      <w:r w:rsidRPr="00434468">
        <w:rPr>
          <w:rFonts w:ascii="Times New Roman" w:hAnsi="Times New Roman" w:cs="Times New Roman"/>
        </w:rPr>
        <w:t>Primary Assumption of risk</w:t>
      </w:r>
      <w:r w:rsidR="00270667" w:rsidRPr="00434468">
        <w:rPr>
          <w:rFonts w:ascii="Times New Roman" w:hAnsi="Times New Roman" w:cs="Times New Roman"/>
        </w:rPr>
        <w:t xml:space="preserve"> (Avila)</w:t>
      </w:r>
      <w:r w:rsidRPr="00434468">
        <w:rPr>
          <w:rFonts w:ascii="Times New Roman" w:hAnsi="Times New Roman" w:cs="Times New Roman"/>
        </w:rPr>
        <w:t xml:space="preserve">: </w:t>
      </w:r>
    </w:p>
    <w:p w14:paraId="4061F633" w14:textId="32BB2268" w:rsidR="00F947AF" w:rsidRPr="00434468" w:rsidRDefault="007510EC" w:rsidP="00E07DD4">
      <w:pPr>
        <w:pStyle w:val="ListParagraph"/>
        <w:numPr>
          <w:ilvl w:val="2"/>
          <w:numId w:val="17"/>
        </w:numPr>
        <w:rPr>
          <w:rFonts w:ascii="Times New Roman" w:hAnsi="Times New Roman" w:cs="Times New Roman"/>
        </w:rPr>
      </w:pPr>
      <w:r w:rsidRPr="00434468">
        <w:rPr>
          <w:rFonts w:ascii="Times New Roman" w:hAnsi="Times New Roman" w:cs="Times New Roman"/>
        </w:rPr>
        <w:t>A</w:t>
      </w:r>
      <w:r w:rsidR="00F947AF" w:rsidRPr="00434468">
        <w:rPr>
          <w:rFonts w:ascii="Times New Roman" w:hAnsi="Times New Roman" w:cs="Times New Roman"/>
        </w:rPr>
        <w:t>rises when, as a matter of law and policy, a D owes no duty to protect P from particular harm</w:t>
      </w:r>
      <w:r w:rsidR="007F5736" w:rsidRPr="00434468">
        <w:rPr>
          <w:rFonts w:ascii="Times New Roman" w:hAnsi="Times New Roman" w:cs="Times New Roman"/>
        </w:rPr>
        <w:t>s (Avila – P assumed inherent risk of sport under primary assumption of risk)</w:t>
      </w:r>
    </w:p>
    <w:p w14:paraId="23D2BA5F" w14:textId="526053D0" w:rsidR="007A26BF" w:rsidRPr="00434468" w:rsidRDefault="007A26BF" w:rsidP="00E07DD4">
      <w:pPr>
        <w:pStyle w:val="ListParagraph"/>
        <w:numPr>
          <w:ilvl w:val="2"/>
          <w:numId w:val="17"/>
        </w:numPr>
        <w:rPr>
          <w:rFonts w:ascii="Times New Roman" w:hAnsi="Times New Roman" w:cs="Times New Roman"/>
        </w:rPr>
      </w:pPr>
      <w:r w:rsidRPr="00434468">
        <w:rPr>
          <w:rFonts w:ascii="Times New Roman" w:hAnsi="Times New Roman" w:cs="Times New Roman"/>
        </w:rPr>
        <w:t>Scenario: Participants deemed to have consented to activity’s inherent risk</w:t>
      </w:r>
    </w:p>
    <w:p w14:paraId="619E4974" w14:textId="55CBD102" w:rsidR="00AA080F" w:rsidRPr="00434468" w:rsidRDefault="008D3B56" w:rsidP="00E07DD4">
      <w:pPr>
        <w:pStyle w:val="ListParagraph"/>
        <w:numPr>
          <w:ilvl w:val="2"/>
          <w:numId w:val="17"/>
        </w:numPr>
        <w:rPr>
          <w:rFonts w:ascii="Times New Roman" w:hAnsi="Times New Roman" w:cs="Times New Roman"/>
        </w:rPr>
      </w:pPr>
      <w:r w:rsidRPr="00434468">
        <w:rPr>
          <w:rFonts w:ascii="Times New Roman" w:hAnsi="Times New Roman" w:cs="Times New Roman"/>
        </w:rPr>
        <w:t xml:space="preserve">Consequences: impacts scope of D’s legal duty; </w:t>
      </w:r>
      <w:r w:rsidR="00AA080F" w:rsidRPr="00434468">
        <w:rPr>
          <w:rFonts w:ascii="Times New Roman" w:hAnsi="Times New Roman" w:cs="Times New Roman"/>
        </w:rPr>
        <w:t>There is no duty to eliminate or decrease risks, only to not increase risks and for participants not to act recklessly</w:t>
      </w:r>
    </w:p>
    <w:p w14:paraId="7DE2C4BD" w14:textId="15F20281" w:rsidR="000D4E11" w:rsidRPr="00434468" w:rsidRDefault="000D4E11" w:rsidP="00E07DD4">
      <w:pPr>
        <w:pStyle w:val="ListParagraph"/>
        <w:numPr>
          <w:ilvl w:val="2"/>
          <w:numId w:val="17"/>
        </w:numPr>
        <w:rPr>
          <w:rFonts w:ascii="Times New Roman" w:hAnsi="Times New Roman" w:cs="Times New Roman"/>
        </w:rPr>
      </w:pPr>
      <w:r w:rsidRPr="00434468">
        <w:rPr>
          <w:rFonts w:ascii="Times New Roman" w:hAnsi="Times New Roman" w:cs="Times New Roman"/>
        </w:rPr>
        <w:t>P owes legal duty</w:t>
      </w:r>
    </w:p>
    <w:p w14:paraId="7FA271BB" w14:textId="196A19B8" w:rsidR="000D4E11" w:rsidRPr="00434468" w:rsidRDefault="000D4E11" w:rsidP="00E07DD4">
      <w:pPr>
        <w:pStyle w:val="ListParagraph"/>
        <w:numPr>
          <w:ilvl w:val="3"/>
          <w:numId w:val="17"/>
        </w:numPr>
        <w:rPr>
          <w:rFonts w:ascii="Times New Roman" w:hAnsi="Times New Roman" w:cs="Times New Roman"/>
        </w:rPr>
      </w:pPr>
      <w:r w:rsidRPr="00434468">
        <w:rPr>
          <w:rFonts w:ascii="Times New Roman" w:hAnsi="Times New Roman" w:cs="Times New Roman"/>
        </w:rPr>
        <w:t>Not to act recklessly</w:t>
      </w:r>
    </w:p>
    <w:p w14:paraId="725A9DF1" w14:textId="0264EF7C" w:rsidR="000D4E11" w:rsidRPr="00434468" w:rsidRDefault="000D4E11" w:rsidP="00E07DD4">
      <w:pPr>
        <w:pStyle w:val="ListParagraph"/>
        <w:numPr>
          <w:ilvl w:val="3"/>
          <w:numId w:val="17"/>
        </w:numPr>
        <w:rPr>
          <w:rFonts w:ascii="Times New Roman" w:hAnsi="Times New Roman" w:cs="Times New Roman"/>
        </w:rPr>
      </w:pPr>
      <w:r w:rsidRPr="00434468">
        <w:rPr>
          <w:rFonts w:ascii="Times New Roman" w:hAnsi="Times New Roman" w:cs="Times New Roman"/>
        </w:rPr>
        <w:t>Not to increase risks inherent in activity</w:t>
      </w:r>
    </w:p>
    <w:p w14:paraId="682F8742" w14:textId="1BACEB07" w:rsidR="000D4E11" w:rsidRPr="00434468" w:rsidRDefault="000D4E11" w:rsidP="00E07DD4">
      <w:pPr>
        <w:pStyle w:val="ListParagraph"/>
        <w:numPr>
          <w:ilvl w:val="3"/>
          <w:numId w:val="17"/>
        </w:numPr>
        <w:rPr>
          <w:rFonts w:ascii="Times New Roman" w:hAnsi="Times New Roman" w:cs="Times New Roman"/>
        </w:rPr>
      </w:pPr>
      <w:r w:rsidRPr="00434468">
        <w:rPr>
          <w:rFonts w:ascii="Times New Roman" w:hAnsi="Times New Roman" w:cs="Times New Roman"/>
        </w:rPr>
        <w:t>No duty of ordinary care: foreseeable risk? Reasonable and prudent person do something else?</w:t>
      </w:r>
    </w:p>
    <w:p w14:paraId="4DA92BCA" w14:textId="58360F75" w:rsidR="004F752B" w:rsidRPr="00434468" w:rsidRDefault="00125053" w:rsidP="00E07DD4">
      <w:pPr>
        <w:pStyle w:val="ListParagraph"/>
        <w:numPr>
          <w:ilvl w:val="1"/>
          <w:numId w:val="17"/>
        </w:numPr>
        <w:rPr>
          <w:rFonts w:ascii="Times New Roman" w:hAnsi="Times New Roman" w:cs="Times New Roman"/>
        </w:rPr>
      </w:pPr>
      <w:r w:rsidRPr="00434468">
        <w:rPr>
          <w:rFonts w:ascii="Times New Roman" w:hAnsi="Times New Roman" w:cs="Times New Roman"/>
        </w:rPr>
        <w:t>Secondary assumption of risk</w:t>
      </w:r>
      <w:r w:rsidR="00270667" w:rsidRPr="00434468">
        <w:rPr>
          <w:rFonts w:ascii="Times New Roman" w:hAnsi="Times New Roman" w:cs="Times New Roman"/>
        </w:rPr>
        <w:t xml:space="preserve"> (Betts)</w:t>
      </w:r>
      <w:r w:rsidRPr="00434468">
        <w:rPr>
          <w:rFonts w:ascii="Times New Roman" w:hAnsi="Times New Roman" w:cs="Times New Roman"/>
        </w:rPr>
        <w:t>:</w:t>
      </w:r>
    </w:p>
    <w:p w14:paraId="45799B94" w14:textId="27283CEF" w:rsidR="00125053" w:rsidRPr="00434468" w:rsidRDefault="00125053" w:rsidP="00E07DD4">
      <w:pPr>
        <w:pStyle w:val="ListParagraph"/>
        <w:numPr>
          <w:ilvl w:val="2"/>
          <w:numId w:val="17"/>
        </w:numPr>
        <w:rPr>
          <w:rFonts w:ascii="Times New Roman" w:hAnsi="Times New Roman" w:cs="Times New Roman"/>
        </w:rPr>
      </w:pPr>
      <w:r w:rsidRPr="00434468">
        <w:rPr>
          <w:rFonts w:ascii="Times New Roman" w:hAnsi="Times New Roman" w:cs="Times New Roman"/>
        </w:rPr>
        <w:t xml:space="preserve">Arises when the D still owes a duty of care, but the P </w:t>
      </w:r>
      <w:r w:rsidR="002C67C8" w:rsidRPr="00434468">
        <w:rPr>
          <w:rFonts w:ascii="Times New Roman" w:hAnsi="Times New Roman" w:cs="Times New Roman"/>
        </w:rPr>
        <w:t>knowingly encounters the risk attendant on the D’s breach of that duty (Betts)</w:t>
      </w:r>
    </w:p>
    <w:p w14:paraId="291E11BC" w14:textId="65EDDB6E" w:rsidR="00AF4855" w:rsidRPr="00434468" w:rsidRDefault="00AF4855" w:rsidP="00E07DD4">
      <w:pPr>
        <w:pStyle w:val="ListParagraph"/>
        <w:numPr>
          <w:ilvl w:val="2"/>
          <w:numId w:val="17"/>
        </w:numPr>
        <w:rPr>
          <w:rFonts w:ascii="Times New Roman" w:hAnsi="Times New Roman" w:cs="Times New Roman"/>
        </w:rPr>
      </w:pPr>
      <w:r w:rsidRPr="00434468">
        <w:rPr>
          <w:rFonts w:ascii="Times New Roman" w:hAnsi="Times New Roman" w:cs="Times New Roman"/>
        </w:rPr>
        <w:t>Scenario: P</w:t>
      </w:r>
      <w:r w:rsidR="00714EA6" w:rsidRPr="00434468">
        <w:rPr>
          <w:rFonts w:ascii="Times New Roman" w:hAnsi="Times New Roman" w:cs="Times New Roman"/>
        </w:rPr>
        <w:t xml:space="preserve"> voluntarily encounters risk created by D’s negligence, but does not consent to waiving D’s liability</w:t>
      </w:r>
    </w:p>
    <w:p w14:paraId="1539D004" w14:textId="739853B0" w:rsidR="00714EA6" w:rsidRPr="00434468" w:rsidRDefault="00714EA6" w:rsidP="00E07DD4">
      <w:pPr>
        <w:pStyle w:val="ListParagraph"/>
        <w:numPr>
          <w:ilvl w:val="2"/>
          <w:numId w:val="17"/>
        </w:numPr>
        <w:rPr>
          <w:rFonts w:ascii="Times New Roman" w:hAnsi="Times New Roman" w:cs="Times New Roman"/>
        </w:rPr>
      </w:pPr>
      <w:r w:rsidRPr="00434468">
        <w:rPr>
          <w:rFonts w:ascii="Times New Roman" w:hAnsi="Times New Roman" w:cs="Times New Roman"/>
        </w:rPr>
        <w:t>Consequences: D owes duty ordinary care</w:t>
      </w:r>
      <w:r w:rsidR="005F04E6" w:rsidRPr="00434468">
        <w:rPr>
          <w:rFonts w:ascii="Times New Roman" w:hAnsi="Times New Roman" w:cs="Times New Roman"/>
        </w:rPr>
        <w:t>. If elements prima facie case satisfied, D liable, but P’s recovery reduced if P contributorily negligent in voluntarily encountering risk</w:t>
      </w:r>
    </w:p>
    <w:p w14:paraId="194E9127" w14:textId="77777777" w:rsidR="00E36186" w:rsidRPr="00434468" w:rsidRDefault="00E36186" w:rsidP="00E36186">
      <w:pPr>
        <w:rPr>
          <w:rFonts w:ascii="Times New Roman" w:hAnsi="Times New Roman" w:cs="Times New Roman"/>
        </w:rPr>
      </w:pPr>
    </w:p>
    <w:p w14:paraId="57ED6475" w14:textId="63B2B3ED" w:rsidR="00E36186" w:rsidRPr="00434468" w:rsidRDefault="00E36186" w:rsidP="00E36186">
      <w:pPr>
        <w:rPr>
          <w:rFonts w:ascii="Times New Roman" w:hAnsi="Times New Roman" w:cs="Times New Roman"/>
          <w:u w:val="single"/>
        </w:rPr>
      </w:pPr>
      <w:r w:rsidRPr="00434468">
        <w:rPr>
          <w:rFonts w:ascii="Times New Roman" w:hAnsi="Times New Roman" w:cs="Times New Roman"/>
          <w:u w:val="single"/>
        </w:rPr>
        <w:t>Cases and Issues (Assumption of Risk)</w:t>
      </w:r>
    </w:p>
    <w:p w14:paraId="4933CFAB" w14:textId="77777777" w:rsidR="00E36186" w:rsidRPr="00434468" w:rsidRDefault="00E36186" w:rsidP="00E36186">
      <w:pPr>
        <w:rPr>
          <w:rFonts w:ascii="Times New Roman" w:hAnsi="Times New Roman" w:cs="Times New Roman"/>
          <w:u w:val="single"/>
        </w:rPr>
      </w:pPr>
    </w:p>
    <w:p w14:paraId="53F669A3" w14:textId="04D538DE" w:rsidR="00E36186" w:rsidRPr="00434468" w:rsidRDefault="00E36186" w:rsidP="00E36186">
      <w:pPr>
        <w:rPr>
          <w:rFonts w:ascii="Times New Roman" w:hAnsi="Times New Roman" w:cs="Times New Roman"/>
        </w:rPr>
      </w:pPr>
      <w:r w:rsidRPr="00434468">
        <w:rPr>
          <w:rFonts w:ascii="Times New Roman" w:hAnsi="Times New Roman" w:cs="Times New Roman"/>
          <w:i/>
        </w:rPr>
        <w:t>Boyle v. Revici:</w:t>
      </w:r>
      <w:r w:rsidRPr="00434468">
        <w:rPr>
          <w:rFonts w:ascii="Times New Roman" w:hAnsi="Times New Roman" w:cs="Times New Roman"/>
        </w:rPr>
        <w:t xml:space="preserve"> Zyjewski was diagnosed as having cancer by several doctors that all recommended immediate surgery. However, she consulted Dr. Revici who purposed to treat cancer by medications. Expressly told her that medications were not approved by FDA and could offer no guarantees. Within a year, Zyjewski died. Court rules that jury should have found that Zyjewski expressly assumed the risk of treatment and is barred from recovery. </w:t>
      </w:r>
    </w:p>
    <w:p w14:paraId="59AD7F03" w14:textId="77777777" w:rsidR="00E36186" w:rsidRPr="00434468" w:rsidRDefault="00E36186" w:rsidP="00E36186">
      <w:pPr>
        <w:rPr>
          <w:rFonts w:ascii="Times New Roman" w:hAnsi="Times New Roman" w:cs="Times New Roman"/>
          <w:u w:val="single"/>
        </w:rPr>
      </w:pPr>
    </w:p>
    <w:p w14:paraId="739AF445" w14:textId="3F9E731C" w:rsidR="00294095" w:rsidRPr="00434468" w:rsidRDefault="00294095" w:rsidP="00294095">
      <w:pPr>
        <w:rPr>
          <w:rFonts w:ascii="Times New Roman" w:hAnsi="Times New Roman" w:cs="Times New Roman"/>
        </w:rPr>
      </w:pPr>
      <w:r w:rsidRPr="00434468">
        <w:rPr>
          <w:rFonts w:ascii="Times New Roman" w:hAnsi="Times New Roman" w:cs="Times New Roman"/>
          <w:i/>
        </w:rPr>
        <w:t>Trunkl v. Regents of University of California:</w:t>
      </w:r>
      <w:r w:rsidRPr="00434468">
        <w:rPr>
          <w:rFonts w:ascii="Times New Roman" w:hAnsi="Times New Roman" w:cs="Times New Roman"/>
        </w:rPr>
        <w:t xml:space="preserve"> Brought this action for injuries received as a result of negligence of hospital o</w:t>
      </w:r>
      <w:r w:rsidR="003A2E79" w:rsidRPr="00434468">
        <w:rPr>
          <w:rFonts w:ascii="Times New Roman" w:hAnsi="Times New Roman" w:cs="Times New Roman"/>
        </w:rPr>
        <w:t>perated by defendants. P</w:t>
      </w:r>
      <w:r w:rsidRPr="00434468">
        <w:rPr>
          <w:rFonts w:ascii="Times New Roman" w:hAnsi="Times New Roman" w:cs="Times New Roman"/>
        </w:rPr>
        <w:t xml:space="preserve"> was admitted to hospital on </w:t>
      </w:r>
      <w:r w:rsidR="003A2E79" w:rsidRPr="00434468">
        <w:rPr>
          <w:rFonts w:ascii="Times New Roman" w:hAnsi="Times New Roman" w:cs="Times New Roman"/>
        </w:rPr>
        <w:t>the condition</w:t>
      </w:r>
      <w:r w:rsidRPr="00434468">
        <w:rPr>
          <w:rFonts w:ascii="Times New Roman" w:hAnsi="Times New Roman" w:cs="Times New Roman"/>
        </w:rPr>
        <w:t xml:space="preserve"> he execute a release absolving defendants from any and all liability for negligent or wrongful acts or omissions of its employees. Court found for plaintiff. </w:t>
      </w:r>
      <w:r w:rsidR="009331BB" w:rsidRPr="00434468">
        <w:rPr>
          <w:rFonts w:ascii="Times New Roman" w:hAnsi="Times New Roman" w:cs="Times New Roman"/>
        </w:rPr>
        <w:t>Wasn’t really voluntary to sign release, healthcare is essential, public policy concerns</w:t>
      </w:r>
    </w:p>
    <w:p w14:paraId="6363F035" w14:textId="77777777" w:rsidR="00F826A9" w:rsidRPr="00434468" w:rsidRDefault="00F826A9" w:rsidP="00294095">
      <w:pPr>
        <w:rPr>
          <w:rFonts w:ascii="Times New Roman" w:hAnsi="Times New Roman" w:cs="Times New Roman"/>
        </w:rPr>
      </w:pPr>
    </w:p>
    <w:p w14:paraId="4D5E6219" w14:textId="7E964470" w:rsidR="00294095" w:rsidRPr="00434468" w:rsidRDefault="00F826A9" w:rsidP="00E36186">
      <w:pPr>
        <w:rPr>
          <w:rFonts w:ascii="Times New Roman" w:hAnsi="Times New Roman" w:cs="Times New Roman"/>
        </w:rPr>
      </w:pPr>
      <w:r w:rsidRPr="00434468">
        <w:rPr>
          <w:rFonts w:ascii="Times New Roman" w:hAnsi="Times New Roman" w:cs="Times New Roman"/>
          <w:i/>
        </w:rPr>
        <w:t>Betts v. Crawford:</w:t>
      </w:r>
      <w:r w:rsidRPr="00434468">
        <w:rPr>
          <w:rFonts w:ascii="Times New Roman" w:hAnsi="Times New Roman" w:cs="Times New Roman"/>
        </w:rPr>
        <w:t xml:space="preserve"> Plaintiff worked for defendants as housekeeper for several hours a week. Occasionally had to pick up children’s items on the stairs. One day she was carrying bundled sheets to be laundered and tripped over items left on stairs, fell down stairs, and suffered serious injuries. Judgment for plaintiff. Trial court gave instruction that comparative fault applied. Assumed risk is now merged into the comparative negligence system.</w:t>
      </w:r>
    </w:p>
    <w:p w14:paraId="05713369" w14:textId="77777777" w:rsidR="007F5736" w:rsidRPr="00434468" w:rsidRDefault="007F5736" w:rsidP="00E36186">
      <w:pPr>
        <w:rPr>
          <w:rFonts w:ascii="Times New Roman" w:hAnsi="Times New Roman" w:cs="Times New Roman"/>
        </w:rPr>
      </w:pPr>
    </w:p>
    <w:p w14:paraId="4AFB00C7" w14:textId="77777777" w:rsidR="007F5736" w:rsidRPr="00434468" w:rsidRDefault="007F5736" w:rsidP="007F5736">
      <w:pPr>
        <w:rPr>
          <w:rFonts w:ascii="Times New Roman" w:hAnsi="Times New Roman" w:cs="Times New Roman"/>
        </w:rPr>
      </w:pPr>
      <w:r w:rsidRPr="00434468">
        <w:rPr>
          <w:rFonts w:ascii="Times New Roman" w:hAnsi="Times New Roman" w:cs="Times New Roman"/>
          <w:i/>
        </w:rPr>
        <w:t xml:space="preserve">Avila v. Citrus Community College: </w:t>
      </w:r>
      <w:r w:rsidRPr="00434468">
        <w:rPr>
          <w:rFonts w:ascii="Times New Roman" w:hAnsi="Times New Roman" w:cs="Times New Roman"/>
        </w:rPr>
        <w:t>When Avila came to bat in top of next inning, Citrus College pitcher hit him in the head with a pitch, cracking his batting helmet. Avila alleges the pitch was an intentional “beanball” thrown in retaliation. Avila felt dizzy and in pain, but was advised to finish running the bases. No one tended to his injuries and as a result, Avila suffered unspecified serious personal injuries. District demurred, claiming it owed not duty of care to Avila. Trial court sustained demurrer and dismissed action. Court of Appeal reversed.</w:t>
      </w:r>
    </w:p>
    <w:p w14:paraId="62CDFB0A" w14:textId="77777777" w:rsidR="007F5736" w:rsidRPr="00434468" w:rsidRDefault="007F5736" w:rsidP="00E36186">
      <w:pPr>
        <w:rPr>
          <w:rFonts w:ascii="Times New Roman" w:hAnsi="Times New Roman" w:cs="Times New Roman"/>
        </w:rPr>
      </w:pPr>
    </w:p>
    <w:p w14:paraId="776D2C2F" w14:textId="3244F020" w:rsidR="003D51B9" w:rsidRPr="00434468" w:rsidRDefault="003D51B9" w:rsidP="00E36186">
      <w:pPr>
        <w:rPr>
          <w:rFonts w:ascii="Times New Roman" w:hAnsi="Times New Roman" w:cs="Times New Roman"/>
          <w:b/>
        </w:rPr>
      </w:pPr>
      <w:r w:rsidRPr="00434468">
        <w:rPr>
          <w:rFonts w:ascii="Times New Roman" w:hAnsi="Times New Roman" w:cs="Times New Roman"/>
          <w:b/>
        </w:rPr>
        <w:t>Statutes of Limitations</w:t>
      </w:r>
    </w:p>
    <w:p w14:paraId="3BB3A254" w14:textId="77777777" w:rsidR="00292B71" w:rsidRPr="00434468" w:rsidRDefault="00292B71" w:rsidP="00E36186">
      <w:pPr>
        <w:rPr>
          <w:rFonts w:ascii="Times New Roman" w:hAnsi="Times New Roman" w:cs="Times New Roman"/>
        </w:rPr>
      </w:pPr>
    </w:p>
    <w:p w14:paraId="3C8242F6" w14:textId="25B5FDEA" w:rsidR="003201E7" w:rsidRPr="00434468" w:rsidRDefault="00B32CB3" w:rsidP="00E07DD4">
      <w:pPr>
        <w:pStyle w:val="ListParagraph"/>
        <w:numPr>
          <w:ilvl w:val="0"/>
          <w:numId w:val="18"/>
        </w:numPr>
        <w:rPr>
          <w:rFonts w:ascii="Times New Roman" w:hAnsi="Times New Roman" w:cs="Times New Roman"/>
        </w:rPr>
      </w:pPr>
      <w:r w:rsidRPr="00434468">
        <w:rPr>
          <w:rFonts w:ascii="Times New Roman" w:hAnsi="Times New Roman" w:cs="Times New Roman"/>
        </w:rPr>
        <w:t>Traditional statute of limitations serves purposes:</w:t>
      </w:r>
    </w:p>
    <w:p w14:paraId="459FFCE7" w14:textId="35C2F8C5" w:rsidR="00B32CB3" w:rsidRPr="00434468" w:rsidRDefault="00B32CB3" w:rsidP="00E07DD4">
      <w:pPr>
        <w:pStyle w:val="ListParagraph"/>
        <w:numPr>
          <w:ilvl w:val="1"/>
          <w:numId w:val="18"/>
        </w:numPr>
        <w:rPr>
          <w:rFonts w:ascii="Times New Roman" w:hAnsi="Times New Roman" w:cs="Times New Roman"/>
        </w:rPr>
      </w:pPr>
      <w:r w:rsidRPr="00434468">
        <w:rPr>
          <w:rFonts w:ascii="Times New Roman" w:hAnsi="Times New Roman" w:cs="Times New Roman"/>
        </w:rPr>
        <w:t>Bar stale claims</w:t>
      </w:r>
      <w:r w:rsidR="00B759CC" w:rsidRPr="00434468">
        <w:rPr>
          <w:rFonts w:ascii="Times New Roman" w:hAnsi="Times New Roman" w:cs="Times New Roman"/>
        </w:rPr>
        <w:t>, the presentation of which might be unfair or costly because evidence is lost or subtly altered with time</w:t>
      </w:r>
    </w:p>
    <w:p w14:paraId="2D4B1DCC" w14:textId="6B476211" w:rsidR="00B759CC" w:rsidRPr="00434468" w:rsidRDefault="00B759CC" w:rsidP="00E07DD4">
      <w:pPr>
        <w:pStyle w:val="ListParagraph"/>
        <w:numPr>
          <w:ilvl w:val="1"/>
          <w:numId w:val="18"/>
        </w:numPr>
        <w:rPr>
          <w:rFonts w:ascii="Times New Roman" w:hAnsi="Times New Roman" w:cs="Times New Roman"/>
        </w:rPr>
      </w:pPr>
      <w:r w:rsidRPr="00434468">
        <w:rPr>
          <w:rFonts w:ascii="Times New Roman" w:hAnsi="Times New Roman" w:cs="Times New Roman"/>
        </w:rPr>
        <w:t>Permit both personal and business planning to avoid economic burden</w:t>
      </w:r>
    </w:p>
    <w:p w14:paraId="26F6F5FB" w14:textId="62E7A05F" w:rsidR="00B759CC" w:rsidRPr="00434468" w:rsidRDefault="00B759CC" w:rsidP="00E07DD4">
      <w:pPr>
        <w:pStyle w:val="ListParagraph"/>
        <w:numPr>
          <w:ilvl w:val="1"/>
          <w:numId w:val="18"/>
        </w:numPr>
        <w:rPr>
          <w:rFonts w:ascii="Times New Roman" w:hAnsi="Times New Roman" w:cs="Times New Roman"/>
        </w:rPr>
      </w:pPr>
      <w:r w:rsidRPr="00434468">
        <w:rPr>
          <w:rFonts w:ascii="Times New Roman" w:hAnsi="Times New Roman" w:cs="Times New Roman"/>
        </w:rPr>
        <w:t>Preserve limited resources of courts</w:t>
      </w:r>
    </w:p>
    <w:p w14:paraId="30CEA61E" w14:textId="4FE1974B" w:rsidR="004C401C" w:rsidRPr="00434468" w:rsidRDefault="004C401C" w:rsidP="00E07DD4">
      <w:pPr>
        <w:pStyle w:val="ListParagraph"/>
        <w:numPr>
          <w:ilvl w:val="0"/>
          <w:numId w:val="18"/>
        </w:numPr>
        <w:rPr>
          <w:rFonts w:ascii="Times New Roman" w:hAnsi="Times New Roman" w:cs="Times New Roman"/>
        </w:rPr>
      </w:pPr>
      <w:r w:rsidRPr="00434468">
        <w:rPr>
          <w:rFonts w:ascii="Times New Roman" w:hAnsi="Times New Roman" w:cs="Times New Roman"/>
        </w:rPr>
        <w:t>Traditional analysis requires action to be brought within statutory period after claim accrues, P’s claim kicked out of court if they file after statute of limitations expires</w:t>
      </w:r>
    </w:p>
    <w:p w14:paraId="48DB3E9A" w14:textId="7B195E73" w:rsidR="00B967A4" w:rsidRPr="00434468" w:rsidRDefault="00B967A4" w:rsidP="00E07DD4">
      <w:pPr>
        <w:pStyle w:val="ListParagraph"/>
        <w:numPr>
          <w:ilvl w:val="0"/>
          <w:numId w:val="18"/>
        </w:numPr>
        <w:rPr>
          <w:rFonts w:ascii="Times New Roman" w:hAnsi="Times New Roman" w:cs="Times New Roman"/>
        </w:rPr>
      </w:pPr>
      <w:r w:rsidRPr="00434468">
        <w:rPr>
          <w:rFonts w:ascii="Times New Roman" w:hAnsi="Times New Roman" w:cs="Times New Roman"/>
        </w:rPr>
        <w:t>When does claim “accrue”</w:t>
      </w:r>
    </w:p>
    <w:p w14:paraId="17495133" w14:textId="299BBCC7" w:rsidR="00B967A4" w:rsidRPr="00434468" w:rsidRDefault="00B967A4" w:rsidP="00E07DD4">
      <w:pPr>
        <w:pStyle w:val="ListParagraph"/>
        <w:numPr>
          <w:ilvl w:val="1"/>
          <w:numId w:val="18"/>
        </w:numPr>
        <w:rPr>
          <w:rFonts w:ascii="Times New Roman" w:hAnsi="Times New Roman" w:cs="Times New Roman"/>
        </w:rPr>
      </w:pPr>
      <w:r w:rsidRPr="00434468">
        <w:rPr>
          <w:rFonts w:ascii="Times New Roman" w:hAnsi="Times New Roman" w:cs="Times New Roman"/>
        </w:rPr>
        <w:t>Traditional rule: When sufficient facts to support claim. Claim starts to accrue on the day that they could have sued for their claim, regardless of whether or not plaintiff was aware of negligence</w:t>
      </w:r>
      <w:r w:rsidR="00C52DC3" w:rsidRPr="00434468">
        <w:rPr>
          <w:rFonts w:ascii="Times New Roman" w:hAnsi="Times New Roman" w:cs="Times New Roman"/>
        </w:rPr>
        <w:t xml:space="preserve"> (still rule for med. Malpractice cases)</w:t>
      </w:r>
    </w:p>
    <w:p w14:paraId="5D1F84DC" w14:textId="7651B5BE" w:rsidR="00141C25" w:rsidRPr="00434468" w:rsidRDefault="00141C25" w:rsidP="00E07DD4">
      <w:pPr>
        <w:pStyle w:val="ListParagraph"/>
        <w:numPr>
          <w:ilvl w:val="1"/>
          <w:numId w:val="18"/>
        </w:numPr>
        <w:rPr>
          <w:rFonts w:ascii="Times New Roman" w:hAnsi="Times New Roman" w:cs="Times New Roman"/>
        </w:rPr>
      </w:pPr>
      <w:r w:rsidRPr="00434468">
        <w:rPr>
          <w:rFonts w:ascii="Times New Roman" w:hAnsi="Times New Roman" w:cs="Times New Roman"/>
        </w:rPr>
        <w:t>Discovery rule: two approaches</w:t>
      </w:r>
      <w:r w:rsidR="007A710E" w:rsidRPr="00434468">
        <w:rPr>
          <w:rFonts w:ascii="Times New Roman" w:hAnsi="Times New Roman" w:cs="Times New Roman"/>
        </w:rPr>
        <w:t xml:space="preserve"> (creates more uncertainty)</w:t>
      </w:r>
    </w:p>
    <w:p w14:paraId="1D38C8B0" w14:textId="09850E51" w:rsidR="00141C25" w:rsidRPr="00434468" w:rsidRDefault="00141C25" w:rsidP="00E07DD4">
      <w:pPr>
        <w:pStyle w:val="ListParagraph"/>
        <w:numPr>
          <w:ilvl w:val="2"/>
          <w:numId w:val="18"/>
        </w:numPr>
        <w:rPr>
          <w:rFonts w:ascii="Times New Roman" w:hAnsi="Times New Roman" w:cs="Times New Roman"/>
        </w:rPr>
      </w:pPr>
      <w:r w:rsidRPr="00434468">
        <w:rPr>
          <w:rFonts w:ascii="Times New Roman" w:hAnsi="Times New Roman" w:cs="Times New Roman"/>
        </w:rPr>
        <w:t>P discovers/could have discovered</w:t>
      </w:r>
      <w:r w:rsidR="0021379F" w:rsidRPr="00434468">
        <w:rPr>
          <w:rFonts w:ascii="Times New Roman" w:hAnsi="Times New Roman" w:cs="Times New Roman"/>
        </w:rPr>
        <w:t xml:space="preserve"> injury, or</w:t>
      </w:r>
    </w:p>
    <w:p w14:paraId="11446FE3" w14:textId="063F100F" w:rsidR="0021379F" w:rsidRPr="00434468" w:rsidRDefault="0021379F" w:rsidP="00E07DD4">
      <w:pPr>
        <w:pStyle w:val="ListParagraph"/>
        <w:numPr>
          <w:ilvl w:val="2"/>
          <w:numId w:val="18"/>
        </w:numPr>
        <w:rPr>
          <w:rFonts w:ascii="Times New Roman" w:hAnsi="Times New Roman" w:cs="Times New Roman"/>
        </w:rPr>
      </w:pPr>
      <w:r w:rsidRPr="00434468">
        <w:rPr>
          <w:rFonts w:ascii="Times New Roman" w:hAnsi="Times New Roman" w:cs="Times New Roman"/>
        </w:rPr>
        <w:t>P discovers/could have discovered injury discovers/could have discovered D’s negligence caused injury</w:t>
      </w:r>
    </w:p>
    <w:p w14:paraId="7C79B45B" w14:textId="6408F37A" w:rsidR="00AA1951" w:rsidRPr="00434468" w:rsidRDefault="00AA1951" w:rsidP="00E07DD4">
      <w:pPr>
        <w:pStyle w:val="ListParagraph"/>
        <w:numPr>
          <w:ilvl w:val="0"/>
          <w:numId w:val="18"/>
        </w:numPr>
        <w:rPr>
          <w:rFonts w:ascii="Times New Roman" w:hAnsi="Times New Roman" w:cs="Times New Roman"/>
        </w:rPr>
      </w:pPr>
      <w:r w:rsidRPr="00434468">
        <w:rPr>
          <w:rFonts w:ascii="Times New Roman" w:hAnsi="Times New Roman" w:cs="Times New Roman"/>
        </w:rPr>
        <w:t>Tolling: clock on statute of limitations paused (extends time)</w:t>
      </w:r>
    </w:p>
    <w:p w14:paraId="6AC2BA19" w14:textId="688CB88A" w:rsidR="00D26CEC" w:rsidRPr="00434468" w:rsidRDefault="00D26CEC" w:rsidP="00E07DD4">
      <w:pPr>
        <w:pStyle w:val="ListParagraph"/>
        <w:numPr>
          <w:ilvl w:val="1"/>
          <w:numId w:val="18"/>
        </w:numPr>
        <w:rPr>
          <w:rFonts w:ascii="Times New Roman" w:hAnsi="Times New Roman" w:cs="Times New Roman"/>
        </w:rPr>
      </w:pPr>
      <w:r w:rsidRPr="00434468">
        <w:rPr>
          <w:rFonts w:ascii="Times New Roman" w:hAnsi="Times New Roman" w:cs="Times New Roman"/>
        </w:rPr>
        <w:t>Eg. P is a minor, disabled, or in bankruptcy proceedings</w:t>
      </w:r>
    </w:p>
    <w:p w14:paraId="30F600E2" w14:textId="5CE20C46" w:rsidR="00D26CEC" w:rsidRPr="00434468" w:rsidRDefault="00D26CEC" w:rsidP="00E07DD4">
      <w:pPr>
        <w:pStyle w:val="ListParagraph"/>
        <w:numPr>
          <w:ilvl w:val="0"/>
          <w:numId w:val="18"/>
        </w:numPr>
        <w:rPr>
          <w:rFonts w:ascii="Times New Roman" w:hAnsi="Times New Roman" w:cs="Times New Roman"/>
        </w:rPr>
      </w:pPr>
      <w:r w:rsidRPr="00434468">
        <w:rPr>
          <w:rFonts w:ascii="Times New Roman" w:hAnsi="Times New Roman" w:cs="Times New Roman"/>
        </w:rPr>
        <w:t>Estoppel: D estopped from raising statute of limitation defense when D’s misconduct caused P to delay filing</w:t>
      </w:r>
    </w:p>
    <w:p w14:paraId="6719614F" w14:textId="5C63728F" w:rsidR="00DC16D4" w:rsidRPr="00434468" w:rsidRDefault="00DC16D4" w:rsidP="00E07DD4">
      <w:pPr>
        <w:pStyle w:val="ListParagraph"/>
        <w:numPr>
          <w:ilvl w:val="1"/>
          <w:numId w:val="18"/>
        </w:numPr>
        <w:rPr>
          <w:rFonts w:ascii="Times New Roman" w:hAnsi="Times New Roman" w:cs="Times New Roman"/>
        </w:rPr>
      </w:pPr>
      <w:r w:rsidRPr="00434468">
        <w:rPr>
          <w:rFonts w:ascii="Times New Roman" w:hAnsi="Times New Roman" w:cs="Times New Roman"/>
        </w:rPr>
        <w:t>Eg. MD conceals or fabricates medical records, D threatens P if sues</w:t>
      </w:r>
    </w:p>
    <w:p w14:paraId="25238A4F" w14:textId="302E5A9C" w:rsidR="005B6861" w:rsidRPr="00434468" w:rsidRDefault="005B6861" w:rsidP="00E07DD4">
      <w:pPr>
        <w:pStyle w:val="ListParagraph"/>
        <w:numPr>
          <w:ilvl w:val="0"/>
          <w:numId w:val="18"/>
        </w:numPr>
        <w:rPr>
          <w:rFonts w:ascii="Times New Roman" w:hAnsi="Times New Roman" w:cs="Times New Roman"/>
        </w:rPr>
      </w:pPr>
      <w:r w:rsidRPr="00434468">
        <w:rPr>
          <w:rFonts w:ascii="Times New Roman" w:hAnsi="Times New Roman" w:cs="Times New Roman"/>
        </w:rPr>
        <w:t xml:space="preserve">Negligent acts on timeline, multiple contributing acts, break down by </w:t>
      </w:r>
      <w:r w:rsidR="00E2608E" w:rsidRPr="00434468">
        <w:rPr>
          <w:rFonts w:ascii="Times New Roman" w:hAnsi="Times New Roman" w:cs="Times New Roman"/>
        </w:rPr>
        <w:t>occurrences</w:t>
      </w:r>
      <w:r w:rsidRPr="00434468">
        <w:rPr>
          <w:rFonts w:ascii="Times New Roman" w:hAnsi="Times New Roman" w:cs="Times New Roman"/>
        </w:rPr>
        <w:t xml:space="preserve"> and associated harms</w:t>
      </w:r>
    </w:p>
    <w:p w14:paraId="3818B468" w14:textId="2BE86342" w:rsidR="005B6861" w:rsidRPr="00434468" w:rsidRDefault="005B6861" w:rsidP="00E07DD4">
      <w:pPr>
        <w:pStyle w:val="ListParagraph"/>
        <w:numPr>
          <w:ilvl w:val="1"/>
          <w:numId w:val="18"/>
        </w:numPr>
        <w:rPr>
          <w:rFonts w:ascii="Times New Roman" w:hAnsi="Times New Roman" w:cs="Times New Roman"/>
        </w:rPr>
      </w:pPr>
      <w:r w:rsidRPr="00434468">
        <w:rPr>
          <w:rFonts w:ascii="Times New Roman" w:hAnsi="Times New Roman" w:cs="Times New Roman"/>
        </w:rPr>
        <w:t xml:space="preserve">Harm 1 </w:t>
      </w:r>
      <w:r w:rsidRPr="00434468">
        <w:rPr>
          <w:rFonts w:ascii="Times New Roman" w:hAnsi="Times New Roman" w:cs="Times New Roman"/>
        </w:rPr>
        <w:sym w:font="Wingdings" w:char="F0E0"/>
      </w:r>
      <w:r w:rsidRPr="00434468">
        <w:rPr>
          <w:rFonts w:ascii="Times New Roman" w:hAnsi="Times New Roman" w:cs="Times New Roman"/>
        </w:rPr>
        <w:t xml:space="preserve"> damage x (outside SoL: cant collect)</w:t>
      </w:r>
    </w:p>
    <w:p w14:paraId="50DC3BA1" w14:textId="0B75B5ED" w:rsidR="005B6861" w:rsidRPr="00434468" w:rsidRDefault="005B6861" w:rsidP="00E07DD4">
      <w:pPr>
        <w:pStyle w:val="ListParagraph"/>
        <w:numPr>
          <w:ilvl w:val="1"/>
          <w:numId w:val="18"/>
        </w:numPr>
        <w:rPr>
          <w:rFonts w:ascii="Times New Roman" w:hAnsi="Times New Roman" w:cs="Times New Roman"/>
        </w:rPr>
      </w:pPr>
      <w:r w:rsidRPr="00434468">
        <w:rPr>
          <w:rFonts w:ascii="Times New Roman" w:hAnsi="Times New Roman" w:cs="Times New Roman"/>
        </w:rPr>
        <w:t xml:space="preserve">Harm 2 </w:t>
      </w:r>
      <w:r w:rsidRPr="00434468">
        <w:rPr>
          <w:rFonts w:ascii="Times New Roman" w:hAnsi="Times New Roman" w:cs="Times New Roman"/>
        </w:rPr>
        <w:sym w:font="Wingdings" w:char="F0E0"/>
      </w:r>
      <w:r w:rsidRPr="00434468">
        <w:rPr>
          <w:rFonts w:ascii="Times New Roman" w:hAnsi="Times New Roman" w:cs="Times New Roman"/>
        </w:rPr>
        <w:t xml:space="preserve"> damage y (w/in SoL: can collect y)</w:t>
      </w:r>
    </w:p>
    <w:p w14:paraId="747028BD" w14:textId="2E4F482E" w:rsidR="009D6770" w:rsidRPr="00434468" w:rsidRDefault="009D6770" w:rsidP="00E07DD4">
      <w:pPr>
        <w:pStyle w:val="ListParagraph"/>
        <w:numPr>
          <w:ilvl w:val="0"/>
          <w:numId w:val="18"/>
        </w:numPr>
        <w:rPr>
          <w:rFonts w:ascii="Times New Roman" w:hAnsi="Times New Roman" w:cs="Times New Roman"/>
        </w:rPr>
      </w:pPr>
      <w:r w:rsidRPr="00434468">
        <w:rPr>
          <w:rFonts w:ascii="Times New Roman" w:hAnsi="Times New Roman" w:cs="Times New Roman"/>
        </w:rPr>
        <w:t>Statute of Repose: sets strict time limit regardless of when P becomes aware (for negligence claims you have x years to file, no exceptions)</w:t>
      </w:r>
    </w:p>
    <w:p w14:paraId="600394E7" w14:textId="0F7DB9B9" w:rsidR="00C865DF" w:rsidRPr="00434468" w:rsidRDefault="00C865DF" w:rsidP="00E07DD4">
      <w:pPr>
        <w:pStyle w:val="ListParagraph"/>
        <w:numPr>
          <w:ilvl w:val="1"/>
          <w:numId w:val="18"/>
        </w:numPr>
        <w:rPr>
          <w:rFonts w:ascii="Times New Roman" w:hAnsi="Times New Roman" w:cs="Times New Roman"/>
        </w:rPr>
      </w:pPr>
      <w:r w:rsidRPr="00434468">
        <w:rPr>
          <w:rFonts w:ascii="Times New Roman" w:hAnsi="Times New Roman" w:cs="Times New Roman"/>
        </w:rPr>
        <w:t>starts accrual from commencement of potentially negligent action and ends accrual after a fixed amount of years in which, if negligence occurs, cannot sue</w:t>
      </w:r>
    </w:p>
    <w:p w14:paraId="0DB96CA2" w14:textId="5DE9BEF4" w:rsidR="000D1C51" w:rsidRPr="00434468" w:rsidRDefault="000D1C51" w:rsidP="00F53643">
      <w:pPr>
        <w:rPr>
          <w:rFonts w:ascii="Times New Roman" w:hAnsi="Times New Roman" w:cs="Times New Roman"/>
        </w:rPr>
      </w:pPr>
    </w:p>
    <w:p w14:paraId="745D5522" w14:textId="4FEEB2AD" w:rsidR="00F53643" w:rsidRPr="00434468" w:rsidRDefault="00F53643" w:rsidP="00F53643">
      <w:pPr>
        <w:rPr>
          <w:rFonts w:ascii="Times New Roman" w:hAnsi="Times New Roman" w:cs="Times New Roman"/>
          <w:u w:val="single"/>
        </w:rPr>
      </w:pPr>
      <w:r w:rsidRPr="00434468">
        <w:rPr>
          <w:rFonts w:ascii="Times New Roman" w:hAnsi="Times New Roman" w:cs="Times New Roman"/>
          <w:u w:val="single"/>
        </w:rPr>
        <w:t>Cases and Issues (Statutes of Limitations)</w:t>
      </w:r>
    </w:p>
    <w:p w14:paraId="3B97F715" w14:textId="77777777" w:rsidR="00F53643" w:rsidRPr="00434468" w:rsidRDefault="00F53643" w:rsidP="00F53643">
      <w:pPr>
        <w:rPr>
          <w:rFonts w:ascii="Times New Roman" w:hAnsi="Times New Roman" w:cs="Times New Roman"/>
          <w:u w:val="single"/>
        </w:rPr>
      </w:pPr>
    </w:p>
    <w:p w14:paraId="0B021D3F" w14:textId="77777777" w:rsidR="00F53643" w:rsidRPr="00434468" w:rsidRDefault="00F53643" w:rsidP="00F53643">
      <w:pPr>
        <w:rPr>
          <w:rFonts w:ascii="Times New Roman" w:hAnsi="Times New Roman" w:cs="Times New Roman"/>
        </w:rPr>
      </w:pPr>
      <w:r w:rsidRPr="00434468">
        <w:rPr>
          <w:rFonts w:ascii="Times New Roman" w:hAnsi="Times New Roman" w:cs="Times New Roman"/>
          <w:i/>
        </w:rPr>
        <w:t xml:space="preserve">Crumpton v. Humana: </w:t>
      </w:r>
      <w:r w:rsidRPr="00434468">
        <w:rPr>
          <w:rFonts w:ascii="Times New Roman" w:hAnsi="Times New Roman" w:cs="Times New Roman"/>
        </w:rPr>
        <w:t xml:space="preserve">Crumpton underwent surgery and sustained injury to neck and legs when nurse attempted to lower her hospital bed. Suit was filed more than three years later. Crumpton argues that injury was not ascertainable until some time after accident occurred and that statue of limitations should have been tolled during time the parties were negotiating. The statute of limitations commences running from the date of injury or the date of the alleged malpractice. </w:t>
      </w:r>
    </w:p>
    <w:p w14:paraId="705B2D9A" w14:textId="77777777" w:rsidR="00F53643" w:rsidRPr="00434468" w:rsidRDefault="00F53643" w:rsidP="00F53643">
      <w:pPr>
        <w:rPr>
          <w:rFonts w:ascii="Times New Roman" w:hAnsi="Times New Roman" w:cs="Times New Roman"/>
          <w:i/>
        </w:rPr>
      </w:pPr>
    </w:p>
    <w:p w14:paraId="6B28B5FA" w14:textId="77777777" w:rsidR="00F53643" w:rsidRPr="00434468" w:rsidRDefault="00F53643" w:rsidP="00F53643">
      <w:pPr>
        <w:rPr>
          <w:rFonts w:ascii="Times New Roman" w:hAnsi="Times New Roman" w:cs="Times New Roman"/>
        </w:rPr>
      </w:pPr>
      <w:r w:rsidRPr="00434468">
        <w:rPr>
          <w:rFonts w:ascii="Times New Roman" w:hAnsi="Times New Roman" w:cs="Times New Roman"/>
          <w:i/>
        </w:rPr>
        <w:t>Shearin v. Lloyd:</w:t>
      </w:r>
      <w:r w:rsidRPr="00434468">
        <w:rPr>
          <w:rFonts w:ascii="Times New Roman" w:hAnsi="Times New Roman" w:cs="Times New Roman"/>
        </w:rPr>
        <w:t xml:space="preserve"> Defendant performed operation to remove plaintiff’s appendix. A year later, defendant admitted something was wrong and that x-rays showed a sponge had been left in the abdomen. Infections continued to cause knots to flare up and burst. Plaintiff commenced action for negligence more than three years later; statute of limitations was three years. Cause of action accrues so as to start the running of the statute of limitations as soon as the right to institute the action arises. Defendant’s failure to detect or discover his own negligence in this respect did not affect the basis of his liability therefor.</w:t>
      </w:r>
    </w:p>
    <w:p w14:paraId="13496CB8" w14:textId="77777777" w:rsidR="00F53643" w:rsidRPr="00434468" w:rsidRDefault="00F53643" w:rsidP="00F53643">
      <w:pPr>
        <w:rPr>
          <w:rFonts w:ascii="Times New Roman" w:hAnsi="Times New Roman" w:cs="Times New Roman"/>
        </w:rPr>
      </w:pPr>
    </w:p>
    <w:p w14:paraId="73A95721" w14:textId="733B0FD0" w:rsidR="00E658A5" w:rsidRPr="00434468" w:rsidRDefault="00E07DD4" w:rsidP="00F53643">
      <w:pPr>
        <w:rPr>
          <w:rFonts w:ascii="Times New Roman" w:hAnsi="Times New Roman" w:cs="Times New Roman"/>
        </w:rPr>
      </w:pPr>
      <w:r w:rsidRPr="00434468">
        <w:rPr>
          <w:rFonts w:ascii="Times New Roman" w:hAnsi="Times New Roman" w:cs="Times New Roman"/>
          <w:b/>
        </w:rPr>
        <w:t>Damages:</w:t>
      </w:r>
      <w:r w:rsidRPr="00434468">
        <w:rPr>
          <w:rFonts w:ascii="Times New Roman" w:hAnsi="Times New Roman" w:cs="Times New Roman"/>
        </w:rPr>
        <w:t xml:space="preserve"> </w:t>
      </w:r>
    </w:p>
    <w:p w14:paraId="2BB5A9AD" w14:textId="77777777" w:rsidR="00E07DD4" w:rsidRPr="00434468" w:rsidRDefault="00E07DD4" w:rsidP="00F53643">
      <w:pPr>
        <w:rPr>
          <w:rFonts w:ascii="Times New Roman" w:hAnsi="Times New Roman" w:cs="Times New Roman"/>
        </w:rPr>
      </w:pPr>
    </w:p>
    <w:p w14:paraId="49AD762F" w14:textId="77777777" w:rsidR="00790A0B" w:rsidRPr="00434468" w:rsidRDefault="00790A0B" w:rsidP="00790A0B">
      <w:pPr>
        <w:pStyle w:val="ListParagraph"/>
        <w:numPr>
          <w:ilvl w:val="0"/>
          <w:numId w:val="21"/>
        </w:numPr>
        <w:rPr>
          <w:rFonts w:ascii="Times New Roman" w:hAnsi="Times New Roman" w:cs="Times New Roman"/>
        </w:rPr>
      </w:pPr>
      <w:r w:rsidRPr="00434468">
        <w:rPr>
          <w:rFonts w:ascii="Times New Roman" w:hAnsi="Times New Roman" w:cs="Times New Roman"/>
        </w:rPr>
        <w:t>Types of Damages:</w:t>
      </w:r>
    </w:p>
    <w:p w14:paraId="0FD74F92" w14:textId="1E9BB4FB" w:rsidR="00790A0B" w:rsidRPr="00434468" w:rsidRDefault="00790A0B" w:rsidP="00790A0B">
      <w:pPr>
        <w:pStyle w:val="ListParagraph"/>
        <w:numPr>
          <w:ilvl w:val="1"/>
          <w:numId w:val="21"/>
        </w:numPr>
        <w:rPr>
          <w:rFonts w:ascii="Times New Roman" w:hAnsi="Times New Roman" w:cs="Times New Roman"/>
        </w:rPr>
      </w:pPr>
      <w:r w:rsidRPr="00434468">
        <w:rPr>
          <w:rFonts w:ascii="Times New Roman" w:hAnsi="Times New Roman" w:cs="Times New Roman"/>
        </w:rPr>
        <w:t xml:space="preserve">Nominal Damages: A trifling sum awarded when a legal injury is suffered but there is no substantial loss or injury to be compensated. </w:t>
      </w:r>
    </w:p>
    <w:p w14:paraId="52143C80" w14:textId="77777777" w:rsidR="00790A0B" w:rsidRPr="00434468" w:rsidRDefault="00790A0B" w:rsidP="00790A0B">
      <w:pPr>
        <w:numPr>
          <w:ilvl w:val="2"/>
          <w:numId w:val="20"/>
        </w:numPr>
        <w:rPr>
          <w:rFonts w:ascii="Times New Roman" w:hAnsi="Times New Roman" w:cs="Times New Roman"/>
        </w:rPr>
      </w:pPr>
      <w:r w:rsidRPr="00434468">
        <w:rPr>
          <w:rFonts w:ascii="Times New Roman" w:hAnsi="Times New Roman" w:cs="Times New Roman"/>
        </w:rPr>
        <w:t>Ex: intentional tort was committed but no harm occurred, but since there was an intentional tort, plaintiff is entitled to some damages for violation of personal autonomy</w:t>
      </w:r>
    </w:p>
    <w:p w14:paraId="6D61D7A2" w14:textId="77777777" w:rsidR="00790A0B" w:rsidRPr="00434468" w:rsidRDefault="00790A0B" w:rsidP="00790A0B">
      <w:pPr>
        <w:numPr>
          <w:ilvl w:val="1"/>
          <w:numId w:val="20"/>
        </w:numPr>
        <w:rPr>
          <w:rFonts w:ascii="Times New Roman" w:hAnsi="Times New Roman" w:cs="Times New Roman"/>
        </w:rPr>
      </w:pPr>
      <w:r w:rsidRPr="00434468">
        <w:rPr>
          <w:rFonts w:ascii="Times New Roman" w:hAnsi="Times New Roman" w:cs="Times New Roman"/>
        </w:rPr>
        <w:t>Compensatory Damages: damages sufficient in amount to indemnify the injured person for the loss suffered; plaintiff must prove losses and dollar amounts attached</w:t>
      </w:r>
    </w:p>
    <w:p w14:paraId="71DA90DD" w14:textId="77777777" w:rsidR="00790A0B" w:rsidRPr="00434468" w:rsidRDefault="00790A0B" w:rsidP="00790A0B">
      <w:pPr>
        <w:numPr>
          <w:ilvl w:val="1"/>
          <w:numId w:val="20"/>
        </w:numPr>
        <w:rPr>
          <w:rFonts w:ascii="Times New Roman" w:hAnsi="Times New Roman" w:cs="Times New Roman"/>
        </w:rPr>
      </w:pPr>
      <w:r w:rsidRPr="00434468">
        <w:rPr>
          <w:rFonts w:ascii="Times New Roman" w:hAnsi="Times New Roman" w:cs="Times New Roman"/>
        </w:rPr>
        <w:t>Punitive Damages: Damages awarded in addition to actual damages when the defendant acted with recklessness, malice, or deceit; damages assessed by way of penalizing the wrongdoer or making an example to others.</w:t>
      </w:r>
    </w:p>
    <w:p w14:paraId="0C6830E3" w14:textId="77777777" w:rsidR="000B4758" w:rsidRPr="00434468" w:rsidRDefault="00790A0B" w:rsidP="000B4758">
      <w:pPr>
        <w:numPr>
          <w:ilvl w:val="2"/>
          <w:numId w:val="20"/>
        </w:numPr>
        <w:rPr>
          <w:rFonts w:ascii="Times New Roman" w:hAnsi="Times New Roman" w:cs="Times New Roman"/>
        </w:rPr>
      </w:pPr>
      <w:r w:rsidRPr="00434468">
        <w:rPr>
          <w:rFonts w:ascii="Times New Roman" w:hAnsi="Times New Roman" w:cs="Times New Roman"/>
        </w:rPr>
        <w:t>Note: Juries have a lot of discretion for nominal and punitive damages; compensatory damages require proof of loss and specific amounts.</w:t>
      </w:r>
    </w:p>
    <w:p w14:paraId="1497F6DF" w14:textId="77777777" w:rsidR="000712F9" w:rsidRPr="00434468" w:rsidRDefault="000712F9" w:rsidP="000712F9">
      <w:pPr>
        <w:ind w:left="2340"/>
        <w:rPr>
          <w:rFonts w:ascii="Times New Roman" w:hAnsi="Times New Roman" w:cs="Times New Roman"/>
        </w:rPr>
      </w:pPr>
    </w:p>
    <w:p w14:paraId="6E281BE8" w14:textId="6FC83C13" w:rsidR="000B4758" w:rsidRPr="00434468" w:rsidRDefault="00E07DD4" w:rsidP="000B4758">
      <w:pPr>
        <w:pStyle w:val="ListParagraph"/>
        <w:numPr>
          <w:ilvl w:val="0"/>
          <w:numId w:val="21"/>
        </w:numPr>
        <w:rPr>
          <w:rFonts w:ascii="Times New Roman" w:hAnsi="Times New Roman" w:cs="Times New Roman"/>
        </w:rPr>
      </w:pPr>
      <w:r w:rsidRPr="00434468">
        <w:rPr>
          <w:rFonts w:ascii="Times New Roman" w:hAnsi="Times New Roman" w:cs="Times New Roman"/>
        </w:rPr>
        <w:t>Compensatory Damages: have to be proved by P, for actual losses suffered</w:t>
      </w:r>
    </w:p>
    <w:p w14:paraId="2EABA2B7" w14:textId="00CA58B0" w:rsidR="00E07DD4" w:rsidRPr="00434468" w:rsidRDefault="00E07DD4" w:rsidP="00E07DD4">
      <w:pPr>
        <w:pStyle w:val="ListParagraph"/>
        <w:numPr>
          <w:ilvl w:val="1"/>
          <w:numId w:val="19"/>
        </w:numPr>
        <w:rPr>
          <w:rFonts w:ascii="Times New Roman" w:hAnsi="Times New Roman" w:cs="Times New Roman"/>
        </w:rPr>
      </w:pPr>
      <w:r w:rsidRPr="00434468">
        <w:rPr>
          <w:rFonts w:ascii="Times New Roman" w:hAnsi="Times New Roman" w:cs="Times New Roman"/>
        </w:rPr>
        <w:t>Bodi</w:t>
      </w:r>
      <w:r w:rsidR="00240571" w:rsidRPr="00434468">
        <w:rPr>
          <w:rFonts w:ascii="Times New Roman" w:hAnsi="Times New Roman" w:cs="Times New Roman"/>
        </w:rPr>
        <w:t xml:space="preserve">ly injury: </w:t>
      </w:r>
    </w:p>
    <w:p w14:paraId="6DB8FCBA" w14:textId="2929521E" w:rsidR="00240571" w:rsidRPr="00434468" w:rsidRDefault="000712F9" w:rsidP="00240571">
      <w:pPr>
        <w:pStyle w:val="ListParagraph"/>
        <w:numPr>
          <w:ilvl w:val="2"/>
          <w:numId w:val="19"/>
        </w:numPr>
        <w:rPr>
          <w:rFonts w:ascii="Times New Roman" w:hAnsi="Times New Roman" w:cs="Times New Roman"/>
        </w:rPr>
      </w:pPr>
      <w:r w:rsidRPr="00434468">
        <w:rPr>
          <w:rFonts w:ascii="Times New Roman" w:hAnsi="Times New Roman" w:cs="Times New Roman"/>
        </w:rPr>
        <w:t>Past and future medical expenses</w:t>
      </w:r>
    </w:p>
    <w:p w14:paraId="7D77F4F1" w14:textId="0C441D19" w:rsidR="00240571" w:rsidRPr="00434468" w:rsidRDefault="00240571" w:rsidP="00240571">
      <w:pPr>
        <w:pStyle w:val="ListParagraph"/>
        <w:numPr>
          <w:ilvl w:val="2"/>
          <w:numId w:val="19"/>
        </w:numPr>
        <w:rPr>
          <w:rFonts w:ascii="Times New Roman" w:hAnsi="Times New Roman" w:cs="Times New Roman"/>
        </w:rPr>
      </w:pPr>
      <w:r w:rsidRPr="00434468">
        <w:rPr>
          <w:rFonts w:ascii="Times New Roman" w:hAnsi="Times New Roman" w:cs="Times New Roman"/>
        </w:rPr>
        <w:t>Pain and suffering</w:t>
      </w:r>
      <w:r w:rsidR="00D81FA2" w:rsidRPr="00434468">
        <w:rPr>
          <w:rFonts w:ascii="Times New Roman" w:hAnsi="Times New Roman" w:cs="Times New Roman"/>
        </w:rPr>
        <w:t xml:space="preserve"> (</w:t>
      </w:r>
      <w:r w:rsidR="00AA2E22" w:rsidRPr="00434468">
        <w:rPr>
          <w:rFonts w:ascii="Times New Roman" w:hAnsi="Times New Roman" w:cs="Times New Roman"/>
        </w:rPr>
        <w:t>what seems “fair” based on intensity and duration</w:t>
      </w:r>
      <w:r w:rsidR="008863DB" w:rsidRPr="00434468">
        <w:rPr>
          <w:rFonts w:ascii="Times New Roman" w:hAnsi="Times New Roman" w:cs="Times New Roman"/>
        </w:rPr>
        <w:t xml:space="preserve"> or expected duration</w:t>
      </w:r>
      <w:r w:rsidR="00AA2E22" w:rsidRPr="00434468">
        <w:rPr>
          <w:rFonts w:ascii="Times New Roman" w:hAnsi="Times New Roman" w:cs="Times New Roman"/>
        </w:rPr>
        <w:t xml:space="preserve"> of pain and suffering, wide range of damages, inconsistent)</w:t>
      </w:r>
    </w:p>
    <w:p w14:paraId="19294628" w14:textId="6719E678" w:rsidR="00086C1B" w:rsidRPr="00434468" w:rsidRDefault="00086C1B" w:rsidP="00086C1B">
      <w:pPr>
        <w:pStyle w:val="ListParagraph"/>
        <w:numPr>
          <w:ilvl w:val="3"/>
          <w:numId w:val="19"/>
        </w:numPr>
        <w:rPr>
          <w:rFonts w:ascii="Times New Roman" w:hAnsi="Times New Roman" w:cs="Times New Roman"/>
        </w:rPr>
      </w:pPr>
      <w:r w:rsidRPr="00434468">
        <w:rPr>
          <w:rFonts w:ascii="Times New Roman" w:hAnsi="Times New Roman" w:cs="Times New Roman"/>
        </w:rPr>
        <w:t>Medical cost as well as psychological suffering</w:t>
      </w:r>
    </w:p>
    <w:p w14:paraId="7B043D1E" w14:textId="771A2FA3" w:rsidR="00086C1B" w:rsidRPr="00434468" w:rsidRDefault="00086C1B" w:rsidP="00086C1B">
      <w:pPr>
        <w:pStyle w:val="ListParagraph"/>
        <w:numPr>
          <w:ilvl w:val="3"/>
          <w:numId w:val="19"/>
        </w:numPr>
        <w:rPr>
          <w:rFonts w:ascii="Times New Roman" w:hAnsi="Times New Roman" w:cs="Times New Roman"/>
        </w:rPr>
      </w:pPr>
      <w:r w:rsidRPr="00434468">
        <w:rPr>
          <w:rFonts w:ascii="Times New Roman" w:hAnsi="Times New Roman" w:cs="Times New Roman"/>
        </w:rPr>
        <w:t>No fixed method to measure, what fact finder deems fair</w:t>
      </w:r>
    </w:p>
    <w:p w14:paraId="671ACAA8" w14:textId="6E54251E" w:rsidR="00240571" w:rsidRPr="00434468" w:rsidRDefault="00240571" w:rsidP="00240571">
      <w:pPr>
        <w:pStyle w:val="ListParagraph"/>
        <w:numPr>
          <w:ilvl w:val="2"/>
          <w:numId w:val="19"/>
        </w:numPr>
        <w:rPr>
          <w:rFonts w:ascii="Times New Roman" w:hAnsi="Times New Roman" w:cs="Times New Roman"/>
        </w:rPr>
      </w:pPr>
      <w:r w:rsidRPr="00434468">
        <w:rPr>
          <w:rFonts w:ascii="Times New Roman" w:hAnsi="Times New Roman" w:cs="Times New Roman"/>
        </w:rPr>
        <w:t>Lost wages</w:t>
      </w:r>
    </w:p>
    <w:p w14:paraId="220179A1" w14:textId="7F1C8081" w:rsidR="005F7A78" w:rsidRPr="00434468" w:rsidRDefault="005F7A78" w:rsidP="005F7A78">
      <w:pPr>
        <w:pStyle w:val="ListParagraph"/>
        <w:numPr>
          <w:ilvl w:val="1"/>
          <w:numId w:val="19"/>
        </w:numPr>
        <w:rPr>
          <w:rFonts w:ascii="Times New Roman" w:hAnsi="Times New Roman" w:cs="Times New Roman"/>
        </w:rPr>
      </w:pPr>
      <w:r w:rsidRPr="00434468">
        <w:rPr>
          <w:rFonts w:ascii="Times New Roman" w:hAnsi="Times New Roman" w:cs="Times New Roman"/>
        </w:rPr>
        <w:t>Property damage:</w:t>
      </w:r>
    </w:p>
    <w:p w14:paraId="2DA3C72B" w14:textId="151B594B" w:rsidR="005F7A78" w:rsidRPr="00434468" w:rsidRDefault="00345923" w:rsidP="005F7A78">
      <w:pPr>
        <w:pStyle w:val="ListParagraph"/>
        <w:numPr>
          <w:ilvl w:val="2"/>
          <w:numId w:val="19"/>
        </w:numPr>
        <w:rPr>
          <w:rFonts w:ascii="Times New Roman" w:hAnsi="Times New Roman" w:cs="Times New Roman"/>
        </w:rPr>
      </w:pPr>
      <w:r w:rsidRPr="00434468">
        <w:rPr>
          <w:rFonts w:ascii="Times New Roman" w:hAnsi="Times New Roman" w:cs="Times New Roman"/>
        </w:rPr>
        <w:t>If permanently dispossessed of property: fair market value at time of loss</w:t>
      </w:r>
    </w:p>
    <w:p w14:paraId="330D023B" w14:textId="5A3AF343" w:rsidR="00345923" w:rsidRPr="00434468" w:rsidRDefault="00345923" w:rsidP="005F7A78">
      <w:pPr>
        <w:pStyle w:val="ListParagraph"/>
        <w:numPr>
          <w:ilvl w:val="2"/>
          <w:numId w:val="19"/>
        </w:numPr>
        <w:rPr>
          <w:rFonts w:ascii="Times New Roman" w:hAnsi="Times New Roman" w:cs="Times New Roman"/>
        </w:rPr>
      </w:pPr>
      <w:r w:rsidRPr="00434468">
        <w:rPr>
          <w:rFonts w:ascii="Times New Roman" w:hAnsi="Times New Roman" w:cs="Times New Roman"/>
        </w:rPr>
        <w:t>If temporarily disposed: rental value during time of dispossession</w:t>
      </w:r>
    </w:p>
    <w:p w14:paraId="48D62449" w14:textId="07224B14" w:rsidR="00345923" w:rsidRPr="00434468" w:rsidRDefault="00345923" w:rsidP="005F7A78">
      <w:pPr>
        <w:pStyle w:val="ListParagraph"/>
        <w:numPr>
          <w:ilvl w:val="2"/>
          <w:numId w:val="19"/>
        </w:numPr>
        <w:rPr>
          <w:rFonts w:ascii="Times New Roman" w:hAnsi="Times New Roman" w:cs="Times New Roman"/>
        </w:rPr>
      </w:pPr>
      <w:r w:rsidRPr="00434468">
        <w:rPr>
          <w:rFonts w:ascii="Times New Roman" w:hAnsi="Times New Roman" w:cs="Times New Roman"/>
        </w:rPr>
        <w:t>If property damages: either</w:t>
      </w:r>
    </w:p>
    <w:p w14:paraId="4CA593C2" w14:textId="436FD349" w:rsidR="00345923" w:rsidRPr="00434468" w:rsidRDefault="00345923" w:rsidP="00345923">
      <w:pPr>
        <w:pStyle w:val="ListParagraph"/>
        <w:numPr>
          <w:ilvl w:val="3"/>
          <w:numId w:val="19"/>
        </w:numPr>
        <w:rPr>
          <w:rFonts w:ascii="Times New Roman" w:hAnsi="Times New Roman" w:cs="Times New Roman"/>
        </w:rPr>
      </w:pPr>
      <w:r w:rsidRPr="00434468">
        <w:rPr>
          <w:rFonts w:ascii="Times New Roman" w:hAnsi="Times New Roman" w:cs="Times New Roman"/>
        </w:rPr>
        <w:t>Difference in FMV pre and post damage, or</w:t>
      </w:r>
    </w:p>
    <w:p w14:paraId="1463603D" w14:textId="3D223EEF" w:rsidR="00345923" w:rsidRPr="00434468" w:rsidRDefault="00345923" w:rsidP="00345923">
      <w:pPr>
        <w:pStyle w:val="ListParagraph"/>
        <w:numPr>
          <w:ilvl w:val="3"/>
          <w:numId w:val="19"/>
        </w:numPr>
        <w:rPr>
          <w:rFonts w:ascii="Times New Roman" w:hAnsi="Times New Roman" w:cs="Times New Roman"/>
        </w:rPr>
      </w:pPr>
      <w:r w:rsidRPr="00434468">
        <w:rPr>
          <w:rFonts w:ascii="Times New Roman" w:hAnsi="Times New Roman" w:cs="Times New Roman"/>
        </w:rPr>
        <w:t>Cost of repair</w:t>
      </w:r>
    </w:p>
    <w:p w14:paraId="09C682B2" w14:textId="0A7BBCFC" w:rsidR="00DC4CD0" w:rsidRPr="00434468" w:rsidRDefault="00DC4CD0" w:rsidP="00DC4CD0">
      <w:pPr>
        <w:pStyle w:val="ListParagraph"/>
        <w:numPr>
          <w:ilvl w:val="1"/>
          <w:numId w:val="19"/>
        </w:numPr>
        <w:rPr>
          <w:rFonts w:ascii="Times New Roman" w:hAnsi="Times New Roman" w:cs="Times New Roman"/>
        </w:rPr>
      </w:pPr>
      <w:r w:rsidRPr="00434468">
        <w:rPr>
          <w:rFonts w:ascii="Times New Roman" w:hAnsi="Times New Roman" w:cs="Times New Roman"/>
        </w:rPr>
        <w:t>Adjustments</w:t>
      </w:r>
    </w:p>
    <w:p w14:paraId="1F90A0F6" w14:textId="4343A3D1" w:rsidR="00DC4CD0" w:rsidRPr="00434468" w:rsidRDefault="00DC4CD0" w:rsidP="00DC4CD0">
      <w:pPr>
        <w:pStyle w:val="ListParagraph"/>
        <w:numPr>
          <w:ilvl w:val="2"/>
          <w:numId w:val="19"/>
        </w:numPr>
        <w:rPr>
          <w:rFonts w:ascii="Times New Roman" w:hAnsi="Times New Roman" w:cs="Times New Roman"/>
        </w:rPr>
      </w:pPr>
      <w:r w:rsidRPr="00434468">
        <w:rPr>
          <w:rFonts w:ascii="Times New Roman" w:hAnsi="Times New Roman" w:cs="Times New Roman"/>
        </w:rPr>
        <w:t>Interest for past expenses/losses</w:t>
      </w:r>
    </w:p>
    <w:p w14:paraId="6C3EE0D1" w14:textId="101D57FD" w:rsidR="00DC4CD0" w:rsidRPr="00434468" w:rsidRDefault="00DC4CD0" w:rsidP="00DC4CD0">
      <w:pPr>
        <w:pStyle w:val="ListParagraph"/>
        <w:numPr>
          <w:ilvl w:val="2"/>
          <w:numId w:val="19"/>
        </w:numPr>
        <w:rPr>
          <w:rFonts w:ascii="Times New Roman" w:hAnsi="Times New Roman" w:cs="Times New Roman"/>
        </w:rPr>
      </w:pPr>
      <w:r w:rsidRPr="00434468">
        <w:rPr>
          <w:rFonts w:ascii="Times New Roman" w:hAnsi="Times New Roman" w:cs="Times New Roman"/>
        </w:rPr>
        <w:t>Present value of future expenses/loses</w:t>
      </w:r>
      <w:r w:rsidR="00431912" w:rsidRPr="00434468">
        <w:rPr>
          <w:rFonts w:ascii="Times New Roman" w:hAnsi="Times New Roman" w:cs="Times New Roman"/>
        </w:rPr>
        <w:t xml:space="preserve"> (inflation and investment earning potential)</w:t>
      </w:r>
    </w:p>
    <w:p w14:paraId="5E57089E" w14:textId="33315454" w:rsidR="00344FA6" w:rsidRPr="00434468" w:rsidRDefault="00344FA6" w:rsidP="00344FA6">
      <w:pPr>
        <w:pStyle w:val="ListParagraph"/>
        <w:numPr>
          <w:ilvl w:val="0"/>
          <w:numId w:val="19"/>
        </w:numPr>
        <w:rPr>
          <w:rFonts w:ascii="Times New Roman" w:hAnsi="Times New Roman" w:cs="Times New Roman"/>
        </w:rPr>
      </w:pPr>
      <w:r w:rsidRPr="00434468">
        <w:rPr>
          <w:rFonts w:ascii="Times New Roman" w:hAnsi="Times New Roman" w:cs="Times New Roman"/>
        </w:rPr>
        <w:t>Punitive damages: if D acted with malice or wanton conduct, recklessness</w:t>
      </w:r>
    </w:p>
    <w:p w14:paraId="4BF28DA8" w14:textId="021C180B" w:rsidR="00344FA6" w:rsidRPr="00434468" w:rsidRDefault="00344FA6" w:rsidP="00344FA6">
      <w:pPr>
        <w:pStyle w:val="ListParagraph"/>
        <w:numPr>
          <w:ilvl w:val="1"/>
          <w:numId w:val="19"/>
        </w:numPr>
        <w:rPr>
          <w:rFonts w:ascii="Times New Roman" w:hAnsi="Times New Roman" w:cs="Times New Roman"/>
        </w:rPr>
      </w:pPr>
      <w:r w:rsidRPr="00434468">
        <w:rPr>
          <w:rFonts w:ascii="Times New Roman" w:hAnsi="Times New Roman" w:cs="Times New Roman"/>
        </w:rPr>
        <w:t xml:space="preserve">Tort for profit </w:t>
      </w:r>
      <w:r w:rsidRPr="00434468">
        <w:rPr>
          <w:rFonts w:ascii="Times New Roman" w:hAnsi="Times New Roman" w:cs="Times New Roman"/>
        </w:rPr>
        <w:sym w:font="Wingdings" w:char="F0E0"/>
      </w:r>
      <w:r w:rsidRPr="00434468">
        <w:rPr>
          <w:rFonts w:ascii="Times New Roman" w:hAnsi="Times New Roman" w:cs="Times New Roman"/>
        </w:rPr>
        <w:t xml:space="preserve"> fiberglass case, D knows about risk they are creating but ignores it because it is profitable</w:t>
      </w:r>
    </w:p>
    <w:p w14:paraId="445814A0" w14:textId="456C44D4" w:rsidR="00344FA6" w:rsidRPr="00434468" w:rsidRDefault="00344FA6" w:rsidP="00344FA6">
      <w:pPr>
        <w:pStyle w:val="ListParagraph"/>
        <w:numPr>
          <w:ilvl w:val="1"/>
          <w:numId w:val="19"/>
        </w:numPr>
        <w:rPr>
          <w:rFonts w:ascii="Times New Roman" w:hAnsi="Times New Roman" w:cs="Times New Roman"/>
        </w:rPr>
      </w:pPr>
      <w:r w:rsidRPr="00434468">
        <w:rPr>
          <w:rFonts w:ascii="Times New Roman" w:hAnsi="Times New Roman" w:cs="Times New Roman"/>
        </w:rPr>
        <w:t xml:space="preserve">Tort for pleasure </w:t>
      </w:r>
      <w:r w:rsidRPr="00434468">
        <w:rPr>
          <w:rFonts w:ascii="Times New Roman" w:hAnsi="Times New Roman" w:cs="Times New Roman"/>
        </w:rPr>
        <w:sym w:font="Wingdings" w:char="F0E0"/>
      </w:r>
      <w:r w:rsidRPr="00434468">
        <w:rPr>
          <w:rFonts w:ascii="Times New Roman" w:hAnsi="Times New Roman" w:cs="Times New Roman"/>
        </w:rPr>
        <w:t xml:space="preserve"> D bully or intentionally harming someone (terrorists, ect)</w:t>
      </w:r>
    </w:p>
    <w:p w14:paraId="28C803C9" w14:textId="4434DB1D" w:rsidR="0078760D" w:rsidRPr="00434468" w:rsidRDefault="0078760D" w:rsidP="00344FA6">
      <w:pPr>
        <w:pStyle w:val="ListParagraph"/>
        <w:numPr>
          <w:ilvl w:val="1"/>
          <w:numId w:val="19"/>
        </w:numPr>
        <w:rPr>
          <w:rFonts w:ascii="Times New Roman" w:hAnsi="Times New Roman" w:cs="Times New Roman"/>
        </w:rPr>
      </w:pPr>
      <w:r w:rsidRPr="00434468">
        <w:rPr>
          <w:rFonts w:ascii="Times New Roman" w:hAnsi="Times New Roman" w:cs="Times New Roman"/>
        </w:rPr>
        <w:t>Reasons for punitive damages:</w:t>
      </w:r>
    </w:p>
    <w:p w14:paraId="1C45FE2E" w14:textId="71BB1025" w:rsidR="0078760D" w:rsidRPr="00434468" w:rsidRDefault="0078760D" w:rsidP="0078760D">
      <w:pPr>
        <w:pStyle w:val="ListParagraph"/>
        <w:numPr>
          <w:ilvl w:val="2"/>
          <w:numId w:val="19"/>
        </w:numPr>
        <w:rPr>
          <w:rFonts w:ascii="Times New Roman" w:hAnsi="Times New Roman" w:cs="Times New Roman"/>
        </w:rPr>
      </w:pPr>
      <w:r w:rsidRPr="00434468">
        <w:rPr>
          <w:rFonts w:ascii="Times New Roman" w:hAnsi="Times New Roman" w:cs="Times New Roman"/>
        </w:rPr>
        <w:t>Deterrent to negligent behavior</w:t>
      </w:r>
    </w:p>
    <w:p w14:paraId="632085D4" w14:textId="78E1CBA0" w:rsidR="0078760D" w:rsidRPr="00434468" w:rsidRDefault="0078760D" w:rsidP="0078760D">
      <w:pPr>
        <w:pStyle w:val="ListParagraph"/>
        <w:numPr>
          <w:ilvl w:val="2"/>
          <w:numId w:val="19"/>
        </w:numPr>
        <w:rPr>
          <w:rFonts w:ascii="Times New Roman" w:hAnsi="Times New Roman" w:cs="Times New Roman"/>
        </w:rPr>
      </w:pPr>
      <w:r w:rsidRPr="00434468">
        <w:rPr>
          <w:rFonts w:ascii="Times New Roman" w:hAnsi="Times New Roman" w:cs="Times New Roman"/>
        </w:rPr>
        <w:t>Expressing societies moral condemnation</w:t>
      </w:r>
    </w:p>
    <w:p w14:paraId="38643F6B" w14:textId="6F2E81C4" w:rsidR="0078760D" w:rsidRPr="00434468" w:rsidRDefault="0078760D" w:rsidP="0078760D">
      <w:pPr>
        <w:pStyle w:val="ListParagraph"/>
        <w:numPr>
          <w:ilvl w:val="2"/>
          <w:numId w:val="19"/>
        </w:numPr>
        <w:rPr>
          <w:rFonts w:ascii="Times New Roman" w:hAnsi="Times New Roman" w:cs="Times New Roman"/>
        </w:rPr>
      </w:pPr>
      <w:r w:rsidRPr="00434468">
        <w:rPr>
          <w:rFonts w:ascii="Times New Roman" w:hAnsi="Times New Roman" w:cs="Times New Roman"/>
        </w:rPr>
        <w:t>How tort litigation is financed (attorney’s usually get % of damages, encourages attorneys to bring P’s case)</w:t>
      </w:r>
    </w:p>
    <w:p w14:paraId="467AD758" w14:textId="426F7C00" w:rsidR="00446A2E" w:rsidRPr="00434468" w:rsidRDefault="00446A2E" w:rsidP="00446A2E">
      <w:pPr>
        <w:pStyle w:val="ListParagraph"/>
        <w:numPr>
          <w:ilvl w:val="1"/>
          <w:numId w:val="19"/>
        </w:numPr>
        <w:rPr>
          <w:rFonts w:ascii="Times New Roman" w:hAnsi="Times New Roman" w:cs="Times New Roman"/>
        </w:rPr>
      </w:pPr>
      <w:r w:rsidRPr="00434468">
        <w:rPr>
          <w:rFonts w:ascii="Times New Roman" w:hAnsi="Times New Roman" w:cs="Times New Roman"/>
        </w:rPr>
        <w:t>Calculation of punitive damages</w:t>
      </w:r>
    </w:p>
    <w:p w14:paraId="71A42D6C" w14:textId="0740F999" w:rsidR="00446A2E" w:rsidRPr="00434468" w:rsidRDefault="00446A2E" w:rsidP="00446A2E">
      <w:pPr>
        <w:pStyle w:val="ListParagraph"/>
        <w:numPr>
          <w:ilvl w:val="2"/>
          <w:numId w:val="19"/>
        </w:numPr>
        <w:rPr>
          <w:rFonts w:ascii="Times New Roman" w:hAnsi="Times New Roman" w:cs="Times New Roman"/>
        </w:rPr>
      </w:pPr>
      <w:r w:rsidRPr="00434468">
        <w:rPr>
          <w:rFonts w:ascii="Times New Roman" w:hAnsi="Times New Roman" w:cs="Times New Roman"/>
        </w:rPr>
        <w:t>Sometimes consider ratio or % of compensatory damages</w:t>
      </w:r>
    </w:p>
    <w:p w14:paraId="3A486B16" w14:textId="0CA0E0B6" w:rsidR="00446A2E" w:rsidRPr="00434468" w:rsidRDefault="00446A2E" w:rsidP="00446A2E">
      <w:pPr>
        <w:pStyle w:val="ListParagraph"/>
        <w:numPr>
          <w:ilvl w:val="2"/>
          <w:numId w:val="19"/>
        </w:numPr>
        <w:rPr>
          <w:rFonts w:ascii="Times New Roman" w:hAnsi="Times New Roman" w:cs="Times New Roman"/>
        </w:rPr>
      </w:pPr>
      <w:r w:rsidRPr="00434468">
        <w:rPr>
          <w:rFonts w:ascii="Times New Roman" w:hAnsi="Times New Roman" w:cs="Times New Roman"/>
        </w:rPr>
        <w:t>Consider D’s profits, high enough to deter (less common)</w:t>
      </w:r>
    </w:p>
    <w:p w14:paraId="0F13FB6B" w14:textId="12D9595F" w:rsidR="00446A2E" w:rsidRPr="00434468" w:rsidRDefault="00446A2E" w:rsidP="00446A2E">
      <w:pPr>
        <w:pStyle w:val="ListParagraph"/>
        <w:numPr>
          <w:ilvl w:val="2"/>
          <w:numId w:val="19"/>
        </w:numPr>
        <w:rPr>
          <w:rFonts w:ascii="Times New Roman" w:hAnsi="Times New Roman" w:cs="Times New Roman"/>
        </w:rPr>
      </w:pPr>
      <w:r w:rsidRPr="00434468">
        <w:rPr>
          <w:rFonts w:ascii="Times New Roman" w:hAnsi="Times New Roman" w:cs="Times New Roman"/>
        </w:rPr>
        <w:t>D degree of reprehensibility, D wealth</w:t>
      </w:r>
    </w:p>
    <w:p w14:paraId="3E957190" w14:textId="32D743CE" w:rsidR="00971744" w:rsidRPr="00434468" w:rsidRDefault="00971744" w:rsidP="00971744">
      <w:pPr>
        <w:pStyle w:val="ListParagraph"/>
        <w:numPr>
          <w:ilvl w:val="1"/>
          <w:numId w:val="19"/>
        </w:numPr>
        <w:rPr>
          <w:rFonts w:ascii="Times New Roman" w:hAnsi="Times New Roman" w:cs="Times New Roman"/>
        </w:rPr>
      </w:pPr>
      <w:r w:rsidRPr="00434468">
        <w:rPr>
          <w:rFonts w:ascii="Times New Roman" w:hAnsi="Times New Roman" w:cs="Times New Roman"/>
        </w:rPr>
        <w:t>States moving to limit/cap punitive damages</w:t>
      </w:r>
    </w:p>
    <w:p w14:paraId="38D1F406" w14:textId="77777777" w:rsidR="00C5735E" w:rsidRPr="00434468" w:rsidRDefault="00C5735E" w:rsidP="00C5735E">
      <w:pPr>
        <w:rPr>
          <w:rFonts w:ascii="Times New Roman" w:hAnsi="Times New Roman" w:cs="Times New Roman"/>
        </w:rPr>
      </w:pPr>
    </w:p>
    <w:p w14:paraId="6462ADA8" w14:textId="39F04B8C" w:rsidR="00C5735E" w:rsidRPr="00434468" w:rsidRDefault="00C5735E" w:rsidP="00C5735E">
      <w:pPr>
        <w:rPr>
          <w:rFonts w:ascii="Times New Roman" w:hAnsi="Times New Roman" w:cs="Times New Roman"/>
          <w:b/>
        </w:rPr>
      </w:pPr>
      <w:r w:rsidRPr="00434468">
        <w:rPr>
          <w:rFonts w:ascii="Times New Roman" w:hAnsi="Times New Roman" w:cs="Times New Roman"/>
          <w:b/>
        </w:rPr>
        <w:t>Landowners</w:t>
      </w:r>
      <w:r w:rsidR="00FF1DE4" w:rsidRPr="00434468">
        <w:rPr>
          <w:rFonts w:ascii="Times New Roman" w:hAnsi="Times New Roman" w:cs="Times New Roman"/>
          <w:b/>
        </w:rPr>
        <w:t>'</w:t>
      </w:r>
      <w:r w:rsidRPr="00434468">
        <w:rPr>
          <w:rFonts w:ascii="Times New Roman" w:hAnsi="Times New Roman" w:cs="Times New Roman"/>
          <w:b/>
        </w:rPr>
        <w:t xml:space="preserve"> Common Law Duty of Care</w:t>
      </w:r>
    </w:p>
    <w:p w14:paraId="72FFAD86" w14:textId="244AF238" w:rsidR="00FF1DE4" w:rsidRPr="00434468" w:rsidRDefault="00FF1DE4" w:rsidP="00FF1DE4">
      <w:pPr>
        <w:pStyle w:val="ListParagraph"/>
        <w:numPr>
          <w:ilvl w:val="0"/>
          <w:numId w:val="26"/>
        </w:numPr>
        <w:rPr>
          <w:rFonts w:ascii="Times New Roman" w:hAnsi="Times New Roman" w:cs="Times New Roman"/>
        </w:rPr>
      </w:pPr>
      <w:r w:rsidRPr="00434468">
        <w:rPr>
          <w:rFonts w:ascii="Times New Roman" w:hAnsi="Times New Roman" w:cs="Times New Roman"/>
        </w:rPr>
        <w:t>Landowners – Common law duty of care</w:t>
      </w:r>
    </w:p>
    <w:p w14:paraId="3A532F50" w14:textId="7A784AD6" w:rsidR="00FF1DE4" w:rsidRPr="00434468" w:rsidRDefault="00FF1DE4" w:rsidP="00FF1DE4">
      <w:pPr>
        <w:pStyle w:val="ListParagraph"/>
        <w:numPr>
          <w:ilvl w:val="1"/>
          <w:numId w:val="26"/>
        </w:numPr>
        <w:rPr>
          <w:rFonts w:ascii="Times New Roman" w:hAnsi="Times New Roman" w:cs="Times New Roman"/>
        </w:rPr>
      </w:pPr>
      <w:r w:rsidRPr="00434468">
        <w:rPr>
          <w:rFonts w:ascii="Times New Roman" w:hAnsi="Times New Roman" w:cs="Times New Roman"/>
        </w:rPr>
        <w:t>Invitees: always owed a duty of care, ordinary duty of care</w:t>
      </w:r>
    </w:p>
    <w:p w14:paraId="1DDC0B9F" w14:textId="43BDCE6E" w:rsidR="00FF1DE4" w:rsidRPr="00434468" w:rsidRDefault="00FF1DE4" w:rsidP="00FF1DE4">
      <w:pPr>
        <w:pStyle w:val="ListParagraph"/>
        <w:numPr>
          <w:ilvl w:val="2"/>
          <w:numId w:val="26"/>
        </w:numPr>
        <w:rPr>
          <w:rFonts w:ascii="Times New Roman" w:hAnsi="Times New Roman" w:cs="Times New Roman"/>
        </w:rPr>
      </w:pPr>
      <w:r w:rsidRPr="00434468">
        <w:rPr>
          <w:rFonts w:ascii="Times New Roman" w:hAnsi="Times New Roman" w:cs="Times New Roman"/>
        </w:rPr>
        <w:t>Who are they: invited by landowner for economic purpose/purpose beneficial to D, or</w:t>
      </w:r>
      <w:r w:rsidR="002F2E42" w:rsidRPr="00434468">
        <w:rPr>
          <w:rFonts w:ascii="Times New Roman" w:hAnsi="Times New Roman" w:cs="Times New Roman"/>
        </w:rPr>
        <w:t xml:space="preserve"> </w:t>
      </w:r>
      <w:r w:rsidRPr="00434468">
        <w:rPr>
          <w:rFonts w:ascii="Times New Roman" w:hAnsi="Times New Roman" w:cs="Times New Roman"/>
        </w:rPr>
        <w:t>Premises open to general public</w:t>
      </w:r>
    </w:p>
    <w:p w14:paraId="53FC7406" w14:textId="21451F80" w:rsidR="002F2E42" w:rsidRPr="00434468" w:rsidRDefault="002F2E42" w:rsidP="00211F38">
      <w:pPr>
        <w:pStyle w:val="ListParagraph"/>
        <w:numPr>
          <w:ilvl w:val="2"/>
          <w:numId w:val="26"/>
        </w:numPr>
        <w:rPr>
          <w:rFonts w:ascii="Times New Roman" w:hAnsi="Times New Roman" w:cs="Times New Roman"/>
        </w:rPr>
      </w:pPr>
      <w:r w:rsidRPr="00434468">
        <w:rPr>
          <w:rFonts w:ascii="Times New Roman" w:hAnsi="Times New Roman" w:cs="Times New Roman"/>
        </w:rPr>
        <w:t>Standard of care:</w:t>
      </w:r>
      <w:r w:rsidR="00211F38" w:rsidRPr="00434468">
        <w:rPr>
          <w:rFonts w:ascii="Times New Roman" w:hAnsi="Times New Roman" w:cs="Times New Roman"/>
        </w:rPr>
        <w:t xml:space="preserve"> duty of ordinary care</w:t>
      </w:r>
    </w:p>
    <w:p w14:paraId="3122DB55" w14:textId="48D50E1B" w:rsidR="00211F38" w:rsidRPr="00434468" w:rsidRDefault="00211F38" w:rsidP="00211F38">
      <w:pPr>
        <w:pStyle w:val="ListParagraph"/>
        <w:numPr>
          <w:ilvl w:val="3"/>
          <w:numId w:val="26"/>
        </w:numPr>
        <w:rPr>
          <w:rFonts w:ascii="Times New Roman" w:hAnsi="Times New Roman" w:cs="Times New Roman"/>
        </w:rPr>
      </w:pPr>
      <w:r w:rsidRPr="00434468">
        <w:rPr>
          <w:rFonts w:ascii="Times New Roman" w:hAnsi="Times New Roman" w:cs="Times New Roman"/>
        </w:rPr>
        <w:t>Entails duty to warn or make safe any known, concealed, dangerous condition</w:t>
      </w:r>
    </w:p>
    <w:p w14:paraId="44FAAEFE" w14:textId="7614342B" w:rsidR="002F2E42" w:rsidRPr="00434468" w:rsidRDefault="00B848A1" w:rsidP="002F2E42">
      <w:pPr>
        <w:pStyle w:val="ListParagraph"/>
        <w:numPr>
          <w:ilvl w:val="1"/>
          <w:numId w:val="26"/>
        </w:numPr>
        <w:rPr>
          <w:rFonts w:ascii="Times New Roman" w:hAnsi="Times New Roman" w:cs="Times New Roman"/>
        </w:rPr>
      </w:pPr>
      <w:r w:rsidRPr="00434468">
        <w:rPr>
          <w:rFonts w:ascii="Times New Roman" w:hAnsi="Times New Roman" w:cs="Times New Roman"/>
        </w:rPr>
        <w:t>Trespasser</w:t>
      </w:r>
    </w:p>
    <w:p w14:paraId="6D9E89AA" w14:textId="3E26E9B6" w:rsidR="00B848A1" w:rsidRPr="00434468" w:rsidRDefault="00B848A1" w:rsidP="00B848A1">
      <w:pPr>
        <w:pStyle w:val="ListParagraph"/>
        <w:numPr>
          <w:ilvl w:val="2"/>
          <w:numId w:val="26"/>
        </w:numPr>
        <w:rPr>
          <w:rFonts w:ascii="Times New Roman" w:hAnsi="Times New Roman" w:cs="Times New Roman"/>
        </w:rPr>
      </w:pPr>
      <w:r w:rsidRPr="00434468">
        <w:rPr>
          <w:rFonts w:ascii="Times New Roman" w:hAnsi="Times New Roman" w:cs="Times New Roman"/>
        </w:rPr>
        <w:t>Who they are: not invited onto property and no legal right to be there</w:t>
      </w:r>
    </w:p>
    <w:p w14:paraId="002247BE" w14:textId="013CEE61" w:rsidR="00B848A1" w:rsidRPr="00434468" w:rsidRDefault="00B848A1" w:rsidP="00B848A1">
      <w:pPr>
        <w:pStyle w:val="ListParagraph"/>
        <w:numPr>
          <w:ilvl w:val="2"/>
          <w:numId w:val="26"/>
        </w:numPr>
        <w:rPr>
          <w:rFonts w:ascii="Times New Roman" w:hAnsi="Times New Roman" w:cs="Times New Roman"/>
        </w:rPr>
      </w:pPr>
      <w:r w:rsidRPr="00434468">
        <w:rPr>
          <w:rFonts w:ascii="Times New Roman" w:hAnsi="Times New Roman" w:cs="Times New Roman"/>
        </w:rPr>
        <w:t>Standard of care:</w:t>
      </w:r>
      <w:r w:rsidR="00F01C33" w:rsidRPr="00434468">
        <w:rPr>
          <w:rFonts w:ascii="Times New Roman" w:hAnsi="Times New Roman" w:cs="Times New Roman"/>
        </w:rPr>
        <w:t xml:space="preserve"> </w:t>
      </w:r>
    </w:p>
    <w:p w14:paraId="643165CD" w14:textId="5C515398" w:rsidR="0073311A" w:rsidRPr="00434468" w:rsidRDefault="00904E7B" w:rsidP="0073311A">
      <w:pPr>
        <w:pStyle w:val="ListParagraph"/>
        <w:numPr>
          <w:ilvl w:val="3"/>
          <w:numId w:val="26"/>
        </w:numPr>
        <w:rPr>
          <w:rFonts w:ascii="Times New Roman" w:hAnsi="Times New Roman" w:cs="Times New Roman"/>
        </w:rPr>
      </w:pPr>
      <w:r w:rsidRPr="00434468">
        <w:rPr>
          <w:rFonts w:ascii="Times New Roman" w:hAnsi="Times New Roman" w:cs="Times New Roman"/>
        </w:rPr>
        <w:t>General duty to refrain from willful, wanton, or reckless conduct</w:t>
      </w:r>
    </w:p>
    <w:p w14:paraId="085F9929" w14:textId="1DA9A534" w:rsidR="00DE17B6" w:rsidRPr="00434468" w:rsidRDefault="00DE17B6" w:rsidP="00DE17B6">
      <w:pPr>
        <w:pStyle w:val="ListParagraph"/>
        <w:numPr>
          <w:ilvl w:val="3"/>
          <w:numId w:val="26"/>
        </w:numPr>
        <w:rPr>
          <w:rFonts w:ascii="Times New Roman" w:hAnsi="Times New Roman" w:cs="Times New Roman"/>
        </w:rPr>
      </w:pPr>
      <w:r w:rsidRPr="00434468">
        <w:rPr>
          <w:rFonts w:ascii="Times New Roman" w:hAnsi="Times New Roman" w:cs="Times New Roman"/>
        </w:rPr>
        <w:t>Duty ordinary care once discover (D had reason to know of) trespasser’s presence in peril</w:t>
      </w:r>
      <w:r w:rsidR="00BB1ABE" w:rsidRPr="00434468">
        <w:rPr>
          <w:rFonts w:ascii="Times New Roman" w:hAnsi="Times New Roman" w:cs="Times New Roman"/>
        </w:rPr>
        <w:t xml:space="preserve"> (Gladon)</w:t>
      </w:r>
    </w:p>
    <w:p w14:paraId="11C66567" w14:textId="6DAC5D1D" w:rsidR="005A5246" w:rsidRPr="00434468" w:rsidRDefault="005A5246" w:rsidP="005A5246">
      <w:pPr>
        <w:pStyle w:val="ListParagraph"/>
        <w:numPr>
          <w:ilvl w:val="1"/>
          <w:numId w:val="26"/>
        </w:numPr>
        <w:rPr>
          <w:rFonts w:ascii="Times New Roman" w:hAnsi="Times New Roman" w:cs="Times New Roman"/>
        </w:rPr>
      </w:pPr>
      <w:r w:rsidRPr="00434468">
        <w:rPr>
          <w:rFonts w:ascii="Times New Roman" w:hAnsi="Times New Roman" w:cs="Times New Roman"/>
        </w:rPr>
        <w:t>Licensee</w:t>
      </w:r>
    </w:p>
    <w:p w14:paraId="032CEDD3" w14:textId="47E6AD4D" w:rsidR="005A5246" w:rsidRPr="00434468" w:rsidRDefault="005A5246" w:rsidP="005A5246">
      <w:pPr>
        <w:pStyle w:val="ListParagraph"/>
        <w:numPr>
          <w:ilvl w:val="2"/>
          <w:numId w:val="26"/>
        </w:numPr>
        <w:rPr>
          <w:rFonts w:ascii="Times New Roman" w:hAnsi="Times New Roman" w:cs="Times New Roman"/>
        </w:rPr>
      </w:pPr>
      <w:r w:rsidRPr="00434468">
        <w:rPr>
          <w:rFonts w:ascii="Times New Roman" w:hAnsi="Times New Roman" w:cs="Times New Roman"/>
        </w:rPr>
        <w:t>Who they are: everyone else (including social guests)</w:t>
      </w:r>
    </w:p>
    <w:p w14:paraId="7CC5B611" w14:textId="77933803" w:rsidR="005A5246" w:rsidRPr="00434468" w:rsidRDefault="005A5246" w:rsidP="005A5246">
      <w:pPr>
        <w:pStyle w:val="ListParagraph"/>
        <w:numPr>
          <w:ilvl w:val="2"/>
          <w:numId w:val="26"/>
        </w:numPr>
        <w:rPr>
          <w:rFonts w:ascii="Times New Roman" w:hAnsi="Times New Roman" w:cs="Times New Roman"/>
        </w:rPr>
      </w:pPr>
      <w:r w:rsidRPr="00434468">
        <w:rPr>
          <w:rFonts w:ascii="Times New Roman" w:hAnsi="Times New Roman" w:cs="Times New Roman"/>
        </w:rPr>
        <w:t>Standard of care: same as duty of care owed to trespasser</w:t>
      </w:r>
    </w:p>
    <w:p w14:paraId="4E4F0813" w14:textId="5A360044" w:rsidR="00233A6B" w:rsidRPr="00434468" w:rsidRDefault="00233A6B" w:rsidP="00233A6B">
      <w:pPr>
        <w:pStyle w:val="ListParagraph"/>
        <w:numPr>
          <w:ilvl w:val="0"/>
          <w:numId w:val="26"/>
        </w:numPr>
        <w:rPr>
          <w:rFonts w:ascii="Times New Roman" w:hAnsi="Times New Roman" w:cs="Times New Roman"/>
        </w:rPr>
      </w:pPr>
      <w:r w:rsidRPr="00434468">
        <w:rPr>
          <w:rFonts w:ascii="Times New Roman" w:hAnsi="Times New Roman" w:cs="Times New Roman"/>
        </w:rPr>
        <w:t>Attractive Nuisance Doctrine – accepted in all states</w:t>
      </w:r>
      <w:r w:rsidR="00A42A3B" w:rsidRPr="00434468">
        <w:rPr>
          <w:rFonts w:ascii="Times New Roman" w:hAnsi="Times New Roman" w:cs="Times New Roman"/>
        </w:rPr>
        <w:t xml:space="preserve"> (Bennet)</w:t>
      </w:r>
    </w:p>
    <w:p w14:paraId="0DBF8413" w14:textId="7651674A" w:rsidR="00233A6B" w:rsidRPr="00434468" w:rsidRDefault="00233A6B" w:rsidP="00233A6B">
      <w:pPr>
        <w:pStyle w:val="ListParagraph"/>
        <w:numPr>
          <w:ilvl w:val="1"/>
          <w:numId w:val="26"/>
        </w:numPr>
        <w:rPr>
          <w:rFonts w:ascii="Times New Roman" w:hAnsi="Times New Roman" w:cs="Times New Roman"/>
        </w:rPr>
      </w:pPr>
      <w:r w:rsidRPr="00434468">
        <w:rPr>
          <w:rFonts w:ascii="Times New Roman" w:hAnsi="Times New Roman" w:cs="Times New Roman"/>
        </w:rPr>
        <w:t>Possessor of land liability for child’s physical harm caused by artificial condition upon land if:</w:t>
      </w:r>
      <w:r w:rsidR="004874CC" w:rsidRPr="00434468">
        <w:rPr>
          <w:rFonts w:ascii="Times New Roman" w:hAnsi="Times New Roman" w:cs="Times New Roman"/>
        </w:rPr>
        <w:t xml:space="preserve"> (1-3, foreseeability of risk to child, 4-5, do not require landowner to eliminate risky condition, just take reasonable steps)</w:t>
      </w:r>
    </w:p>
    <w:p w14:paraId="5551B03F" w14:textId="5B10F216" w:rsidR="00233A6B" w:rsidRPr="00434468" w:rsidRDefault="00233A6B" w:rsidP="004874CC">
      <w:pPr>
        <w:pStyle w:val="ListParagraph"/>
        <w:numPr>
          <w:ilvl w:val="2"/>
          <w:numId w:val="26"/>
        </w:numPr>
        <w:rPr>
          <w:rFonts w:ascii="Times New Roman" w:hAnsi="Times New Roman" w:cs="Times New Roman"/>
        </w:rPr>
      </w:pPr>
      <w:r w:rsidRPr="00434468">
        <w:rPr>
          <w:rFonts w:ascii="Times New Roman" w:hAnsi="Times New Roman" w:cs="Times New Roman"/>
        </w:rPr>
        <w:t xml:space="preserve">D knows/reason to know children likely trespass in place where condition exists </w:t>
      </w:r>
      <w:r w:rsidR="009639F1" w:rsidRPr="00434468">
        <w:rPr>
          <w:rFonts w:ascii="Times New Roman" w:hAnsi="Times New Roman" w:cs="Times New Roman"/>
        </w:rPr>
        <w:t>– doesn’t matter what originally draws them to property</w:t>
      </w:r>
      <w:r w:rsidR="005A7BD9" w:rsidRPr="00434468">
        <w:rPr>
          <w:rFonts w:ascii="Times New Roman" w:hAnsi="Times New Roman" w:cs="Times New Roman"/>
        </w:rPr>
        <w:t xml:space="preserve">, and </w:t>
      </w:r>
    </w:p>
    <w:p w14:paraId="618F525B" w14:textId="417CA06F" w:rsidR="00233A6B" w:rsidRPr="00434468" w:rsidRDefault="00233A6B" w:rsidP="004874CC">
      <w:pPr>
        <w:pStyle w:val="ListParagraph"/>
        <w:numPr>
          <w:ilvl w:val="2"/>
          <w:numId w:val="26"/>
        </w:numPr>
        <w:rPr>
          <w:rFonts w:ascii="Times New Roman" w:hAnsi="Times New Roman" w:cs="Times New Roman"/>
        </w:rPr>
      </w:pPr>
      <w:r w:rsidRPr="00434468">
        <w:rPr>
          <w:rFonts w:ascii="Times New Roman" w:hAnsi="Times New Roman" w:cs="Times New Roman"/>
        </w:rPr>
        <w:t>D knows/reason to know condition poses unreasonable risk of death or serious bodily harm to children</w:t>
      </w:r>
      <w:r w:rsidR="00197462" w:rsidRPr="00434468">
        <w:rPr>
          <w:rFonts w:ascii="Times New Roman" w:hAnsi="Times New Roman" w:cs="Times New Roman"/>
        </w:rPr>
        <w:t xml:space="preserve"> (doesn’t include minor harms)</w:t>
      </w:r>
      <w:r w:rsidR="005A7BD9" w:rsidRPr="00434468">
        <w:rPr>
          <w:rFonts w:ascii="Times New Roman" w:hAnsi="Times New Roman" w:cs="Times New Roman"/>
        </w:rPr>
        <w:t>,</w:t>
      </w:r>
      <w:r w:rsidRPr="00434468">
        <w:rPr>
          <w:rFonts w:ascii="Times New Roman" w:hAnsi="Times New Roman" w:cs="Times New Roman"/>
        </w:rPr>
        <w:t xml:space="preserve"> </w:t>
      </w:r>
      <w:r w:rsidR="005A7BD9" w:rsidRPr="00434468">
        <w:rPr>
          <w:rFonts w:ascii="Times New Roman" w:hAnsi="Times New Roman" w:cs="Times New Roman"/>
        </w:rPr>
        <w:t>and</w:t>
      </w:r>
    </w:p>
    <w:p w14:paraId="6523AB86" w14:textId="249F4803" w:rsidR="00197462" w:rsidRPr="00434468" w:rsidRDefault="00995F47" w:rsidP="004874CC">
      <w:pPr>
        <w:pStyle w:val="ListParagraph"/>
        <w:numPr>
          <w:ilvl w:val="2"/>
          <w:numId w:val="26"/>
        </w:numPr>
        <w:rPr>
          <w:rFonts w:ascii="Times New Roman" w:hAnsi="Times New Roman" w:cs="Times New Roman"/>
        </w:rPr>
      </w:pPr>
      <w:r w:rsidRPr="00434468">
        <w:rPr>
          <w:rFonts w:ascii="Times New Roman" w:hAnsi="Times New Roman" w:cs="Times New Roman"/>
        </w:rPr>
        <w:t>Children unlikely to discover the condition or realize the risk</w:t>
      </w:r>
    </w:p>
    <w:p w14:paraId="445AD025" w14:textId="30D982B1" w:rsidR="00174F20" w:rsidRPr="00434468" w:rsidRDefault="00174F20" w:rsidP="004874CC">
      <w:pPr>
        <w:pStyle w:val="ListParagraph"/>
        <w:numPr>
          <w:ilvl w:val="2"/>
          <w:numId w:val="26"/>
        </w:numPr>
        <w:rPr>
          <w:rFonts w:ascii="Times New Roman" w:hAnsi="Times New Roman" w:cs="Times New Roman"/>
        </w:rPr>
      </w:pPr>
      <w:r w:rsidRPr="00434468">
        <w:rPr>
          <w:rFonts w:ascii="Times New Roman" w:hAnsi="Times New Roman" w:cs="Times New Roman"/>
        </w:rPr>
        <w:t>Utility of condition and burden of eliminating it slight compared to reducing risk to children</w:t>
      </w:r>
    </w:p>
    <w:p w14:paraId="0C86F7B5" w14:textId="23779306" w:rsidR="00174F20" w:rsidRPr="00434468" w:rsidRDefault="00174F20" w:rsidP="004874CC">
      <w:pPr>
        <w:pStyle w:val="ListParagraph"/>
        <w:numPr>
          <w:ilvl w:val="2"/>
          <w:numId w:val="26"/>
        </w:numPr>
        <w:rPr>
          <w:rFonts w:ascii="Times New Roman" w:hAnsi="Times New Roman" w:cs="Times New Roman"/>
        </w:rPr>
      </w:pPr>
      <w:r w:rsidRPr="00434468">
        <w:rPr>
          <w:rFonts w:ascii="Times New Roman" w:hAnsi="Times New Roman" w:cs="Times New Roman"/>
        </w:rPr>
        <w:t>D fails to exercise reasonable care to eliminate the danger or otherwise protect the children</w:t>
      </w:r>
    </w:p>
    <w:p w14:paraId="3B3390D0" w14:textId="7C096B9A" w:rsidR="005C1E1F" w:rsidRPr="00434468" w:rsidRDefault="005C1E1F" w:rsidP="005C1E1F">
      <w:pPr>
        <w:pStyle w:val="ListParagraph"/>
        <w:numPr>
          <w:ilvl w:val="0"/>
          <w:numId w:val="26"/>
        </w:numPr>
        <w:rPr>
          <w:rFonts w:ascii="Times New Roman" w:hAnsi="Times New Roman" w:cs="Times New Roman"/>
        </w:rPr>
      </w:pPr>
      <w:r w:rsidRPr="00434468">
        <w:rPr>
          <w:rFonts w:ascii="Times New Roman" w:hAnsi="Times New Roman" w:cs="Times New Roman"/>
        </w:rPr>
        <w:t>Open and Obvious Danger Test:</w:t>
      </w:r>
    </w:p>
    <w:p w14:paraId="44473D59" w14:textId="1DFB7A1A" w:rsidR="005C1E1F" w:rsidRPr="00434468" w:rsidRDefault="005C1E1F" w:rsidP="005C1E1F">
      <w:pPr>
        <w:pStyle w:val="ListParagraph"/>
        <w:numPr>
          <w:ilvl w:val="1"/>
          <w:numId w:val="26"/>
        </w:numPr>
        <w:rPr>
          <w:rFonts w:ascii="Times New Roman" w:hAnsi="Times New Roman" w:cs="Times New Roman"/>
        </w:rPr>
      </w:pPr>
      <w:r w:rsidRPr="00434468">
        <w:rPr>
          <w:rFonts w:ascii="Times New Roman" w:hAnsi="Times New Roman" w:cs="Times New Roman"/>
        </w:rPr>
        <w:t xml:space="preserve">Test: whether dangerous condition was, objectively speaking, so obvious that D would be reasonable in concluding that an ordinary intelligent P would perceive and avoid it and, therefore, that any further warning would be superfluous </w:t>
      </w:r>
    </w:p>
    <w:p w14:paraId="32E1DD81" w14:textId="45E961F4" w:rsidR="005C1E1F" w:rsidRPr="00434468" w:rsidRDefault="005C1E1F" w:rsidP="005C1E1F">
      <w:pPr>
        <w:pStyle w:val="ListParagraph"/>
        <w:numPr>
          <w:ilvl w:val="2"/>
          <w:numId w:val="26"/>
        </w:numPr>
        <w:rPr>
          <w:rFonts w:ascii="Times New Roman" w:hAnsi="Times New Roman" w:cs="Times New Roman"/>
        </w:rPr>
      </w:pPr>
      <w:r w:rsidRPr="00434468">
        <w:rPr>
          <w:rFonts w:ascii="Times New Roman" w:hAnsi="Times New Roman" w:cs="Times New Roman"/>
        </w:rPr>
        <w:t xml:space="preserve">Court looks to see if </w:t>
      </w:r>
      <w:r w:rsidR="00BE6480" w:rsidRPr="00434468">
        <w:rPr>
          <w:rFonts w:ascii="Times New Roman" w:hAnsi="Times New Roman" w:cs="Times New Roman"/>
        </w:rPr>
        <w:t>(a) the danger is open and obvious and (b) it is foreseeable that P might avoid this open and obvious risk. If it is foreseeable that P would encounter it, there might still be a duty of ordinary care</w:t>
      </w:r>
      <w:r w:rsidR="002F00B5" w:rsidRPr="00434468">
        <w:rPr>
          <w:rFonts w:ascii="Times New Roman" w:hAnsi="Times New Roman" w:cs="Times New Roman"/>
        </w:rPr>
        <w:t xml:space="preserve"> (O’Sullivan)</w:t>
      </w:r>
    </w:p>
    <w:p w14:paraId="48F5A036" w14:textId="77777777" w:rsidR="00233A6B" w:rsidRPr="00434468" w:rsidRDefault="00233A6B" w:rsidP="00233A6B">
      <w:pPr>
        <w:pStyle w:val="ListParagraph"/>
        <w:rPr>
          <w:rFonts w:ascii="Times New Roman" w:hAnsi="Times New Roman" w:cs="Times New Roman"/>
        </w:rPr>
      </w:pPr>
    </w:p>
    <w:p w14:paraId="6894E589" w14:textId="2B20EC2C" w:rsidR="00233A6B" w:rsidRPr="00434468" w:rsidRDefault="00233A6B" w:rsidP="00233A6B">
      <w:pPr>
        <w:rPr>
          <w:rFonts w:ascii="Times New Roman" w:hAnsi="Times New Roman" w:cs="Times New Roman"/>
          <w:u w:val="single"/>
        </w:rPr>
      </w:pPr>
      <w:r w:rsidRPr="00434468">
        <w:rPr>
          <w:rFonts w:ascii="Times New Roman" w:hAnsi="Times New Roman" w:cs="Times New Roman"/>
          <w:u w:val="single"/>
        </w:rPr>
        <w:t>Cases and Issues (Landowners)</w:t>
      </w:r>
    </w:p>
    <w:p w14:paraId="54E9DF1B" w14:textId="77777777" w:rsidR="00233A6B" w:rsidRPr="00434468" w:rsidRDefault="00233A6B" w:rsidP="00233A6B">
      <w:pPr>
        <w:rPr>
          <w:rFonts w:ascii="Times New Roman" w:hAnsi="Times New Roman" w:cs="Times New Roman"/>
          <w:u w:val="single"/>
        </w:rPr>
      </w:pPr>
    </w:p>
    <w:p w14:paraId="3C4F3C69" w14:textId="77777777" w:rsidR="00233A6B" w:rsidRPr="00434468" w:rsidRDefault="00233A6B" w:rsidP="00233A6B">
      <w:pPr>
        <w:rPr>
          <w:rFonts w:ascii="Times New Roman" w:hAnsi="Times New Roman" w:cs="Times New Roman"/>
        </w:rPr>
      </w:pPr>
      <w:r w:rsidRPr="00434468">
        <w:rPr>
          <w:rFonts w:ascii="Times New Roman" w:hAnsi="Times New Roman" w:cs="Times New Roman"/>
          <w:i/>
        </w:rPr>
        <w:t xml:space="preserve">Gladon v. Greater Cleveland Regional Transit Authority: </w:t>
      </w:r>
      <w:r w:rsidRPr="00434468">
        <w:rPr>
          <w:rFonts w:ascii="Times New Roman" w:hAnsi="Times New Roman" w:cs="Times New Roman"/>
        </w:rPr>
        <w:t>Plaintiff remembered being on tracks but could not recall if he had run there or was pushed by attackers. While on tracks, rapid train approached station. Operator pulled control handle back and hit emergency brake. Train struck Gladon causing him serious and permanent injuries. Court rules that jury instructions in trial court was erroneous; duty of ordinary care did not arise until plaintiff was discovered.</w:t>
      </w:r>
    </w:p>
    <w:p w14:paraId="291113E6" w14:textId="77777777" w:rsidR="00233A6B" w:rsidRPr="00434468" w:rsidRDefault="00233A6B" w:rsidP="00233A6B">
      <w:pPr>
        <w:rPr>
          <w:rFonts w:ascii="Times New Roman" w:hAnsi="Times New Roman" w:cs="Times New Roman"/>
        </w:rPr>
      </w:pPr>
    </w:p>
    <w:p w14:paraId="76175057" w14:textId="77777777" w:rsidR="0073374E" w:rsidRPr="00434468" w:rsidRDefault="0073374E" w:rsidP="0073374E">
      <w:pPr>
        <w:rPr>
          <w:rFonts w:ascii="Times New Roman" w:hAnsi="Times New Roman" w:cs="Times New Roman"/>
        </w:rPr>
      </w:pPr>
      <w:r w:rsidRPr="00434468">
        <w:rPr>
          <w:rFonts w:ascii="Times New Roman" w:hAnsi="Times New Roman" w:cs="Times New Roman"/>
          <w:i/>
        </w:rPr>
        <w:t>Bennet v. Stanley:</w:t>
      </w:r>
      <w:r w:rsidRPr="00434468">
        <w:rPr>
          <w:rFonts w:ascii="Times New Roman" w:hAnsi="Times New Roman" w:cs="Times New Roman"/>
        </w:rPr>
        <w:t xml:space="preserve"> Stanleys’ property included swimming pool that went unused for three years; pool became pond-like and contained tadpoles and frogs. Pool had no ladder and no fence enclosing pool. 5yo Chance Bennet was playing at pool on afternoon, having entered through gap in fencing, of tragedy sand somehow fell in. Mother drowned trying to save him. Court says attractive nuisance doctrine applies.</w:t>
      </w:r>
    </w:p>
    <w:p w14:paraId="67041248" w14:textId="77777777" w:rsidR="0073374E" w:rsidRPr="00434468" w:rsidRDefault="0073374E" w:rsidP="00233A6B">
      <w:pPr>
        <w:rPr>
          <w:rFonts w:ascii="Times New Roman" w:hAnsi="Times New Roman" w:cs="Times New Roman"/>
        </w:rPr>
      </w:pPr>
    </w:p>
    <w:p w14:paraId="4CA890D4" w14:textId="77777777" w:rsidR="001C3599" w:rsidRPr="00434468" w:rsidRDefault="001C3599" w:rsidP="001C3599">
      <w:pPr>
        <w:rPr>
          <w:rFonts w:ascii="Times New Roman" w:hAnsi="Times New Roman" w:cs="Times New Roman"/>
        </w:rPr>
      </w:pPr>
      <w:r w:rsidRPr="00434468">
        <w:rPr>
          <w:rFonts w:ascii="Times New Roman" w:hAnsi="Times New Roman" w:cs="Times New Roman"/>
          <w:i/>
        </w:rPr>
        <w:t>O’Sullivan v. Shaw:</w:t>
      </w:r>
      <w:r w:rsidRPr="00434468">
        <w:rPr>
          <w:rFonts w:ascii="Times New Roman" w:hAnsi="Times New Roman" w:cs="Times New Roman"/>
        </w:rPr>
        <w:t xml:space="preserve"> Plaintiff suffered injuries to neck and back when he dived into shallow end of pool. Plaintiff knew that he could be injured and his purpose in trying to clear shallow end was to avoid the sort of accident that occurred. Injury caused immediate paralysis in his lower extremities and required a two-day stay in the hospital; the paralysis was not permanent.</w:t>
      </w:r>
    </w:p>
    <w:p w14:paraId="7CEC101E" w14:textId="77777777" w:rsidR="001C3599" w:rsidRPr="00434468" w:rsidRDefault="001C3599" w:rsidP="00233A6B">
      <w:pPr>
        <w:rPr>
          <w:rFonts w:ascii="Times New Roman" w:hAnsi="Times New Roman" w:cs="Times New Roman"/>
        </w:rPr>
      </w:pPr>
    </w:p>
    <w:p w14:paraId="6A69193A" w14:textId="795B6234" w:rsidR="00BB46FF" w:rsidRPr="00434468" w:rsidRDefault="00462E13" w:rsidP="00233A6B">
      <w:pPr>
        <w:rPr>
          <w:rFonts w:ascii="Times New Roman" w:hAnsi="Times New Roman" w:cs="Times New Roman"/>
          <w:b/>
        </w:rPr>
      </w:pPr>
      <w:r>
        <w:rPr>
          <w:rFonts w:ascii="Times New Roman" w:hAnsi="Times New Roman" w:cs="Times New Roman"/>
          <w:b/>
        </w:rPr>
        <w:t>Immunities,</w:t>
      </w:r>
      <w:r w:rsidR="00BB46FF" w:rsidRPr="00434468">
        <w:rPr>
          <w:rFonts w:ascii="Times New Roman" w:hAnsi="Times New Roman" w:cs="Times New Roman"/>
          <w:b/>
        </w:rPr>
        <w:t xml:space="preserve"> Nonfeasance</w:t>
      </w:r>
      <w:r>
        <w:rPr>
          <w:rFonts w:ascii="Times New Roman" w:hAnsi="Times New Roman" w:cs="Times New Roman"/>
          <w:b/>
        </w:rPr>
        <w:t>, Duty to protect from third parties</w:t>
      </w:r>
      <w:r w:rsidR="00BB46FF" w:rsidRPr="00434468">
        <w:rPr>
          <w:rFonts w:ascii="Times New Roman" w:hAnsi="Times New Roman" w:cs="Times New Roman"/>
          <w:b/>
        </w:rPr>
        <w:t>:</w:t>
      </w:r>
    </w:p>
    <w:p w14:paraId="5CF9BB68" w14:textId="77777777" w:rsidR="00BB46FF" w:rsidRDefault="00BB46FF" w:rsidP="00233A6B">
      <w:pPr>
        <w:rPr>
          <w:rFonts w:ascii="Times New Roman" w:hAnsi="Times New Roman" w:cs="Times New Roman"/>
          <w:b/>
        </w:rPr>
      </w:pPr>
    </w:p>
    <w:p w14:paraId="19A76F74" w14:textId="7F17C160" w:rsidR="00777333" w:rsidRPr="008375DC" w:rsidRDefault="00777333" w:rsidP="00233A6B">
      <w:pPr>
        <w:rPr>
          <w:rFonts w:ascii="Times New Roman" w:hAnsi="Times New Roman" w:cs="Times New Roman"/>
          <w:u w:val="single"/>
        </w:rPr>
      </w:pPr>
      <w:r w:rsidRPr="008375DC">
        <w:rPr>
          <w:rFonts w:ascii="Times New Roman" w:hAnsi="Times New Roman" w:cs="Times New Roman"/>
          <w:u w:val="single"/>
        </w:rPr>
        <w:t>Immunity</w:t>
      </w:r>
    </w:p>
    <w:p w14:paraId="476B6BEA" w14:textId="77777777" w:rsidR="00777333" w:rsidRPr="00434468" w:rsidRDefault="00777333" w:rsidP="00233A6B">
      <w:pPr>
        <w:rPr>
          <w:rFonts w:ascii="Times New Roman" w:hAnsi="Times New Roman" w:cs="Times New Roman"/>
          <w:b/>
        </w:rPr>
      </w:pPr>
    </w:p>
    <w:p w14:paraId="63BC194C" w14:textId="0C2B3AD8" w:rsidR="00DB44EC" w:rsidRPr="00434468" w:rsidRDefault="00DB44EC" w:rsidP="00DB44EC">
      <w:pPr>
        <w:pStyle w:val="ListParagraph"/>
        <w:numPr>
          <w:ilvl w:val="0"/>
          <w:numId w:val="28"/>
        </w:numPr>
        <w:rPr>
          <w:rFonts w:ascii="Times New Roman" w:hAnsi="Times New Roman" w:cs="Times New Roman"/>
        </w:rPr>
      </w:pPr>
      <w:r w:rsidRPr="00434468">
        <w:rPr>
          <w:rFonts w:ascii="Times New Roman" w:hAnsi="Times New Roman" w:cs="Times New Roman"/>
        </w:rPr>
        <w:t>Immunity:</w:t>
      </w:r>
    </w:p>
    <w:p w14:paraId="0F6E0E67" w14:textId="63EDBC30" w:rsidR="00DB44EC" w:rsidRPr="00434468" w:rsidRDefault="00DB44EC" w:rsidP="00DB44EC">
      <w:pPr>
        <w:pStyle w:val="ListParagraph"/>
        <w:numPr>
          <w:ilvl w:val="1"/>
          <w:numId w:val="28"/>
        </w:numPr>
        <w:rPr>
          <w:rFonts w:ascii="Times New Roman" w:hAnsi="Times New Roman" w:cs="Times New Roman"/>
        </w:rPr>
      </w:pPr>
      <w:r w:rsidRPr="00434468">
        <w:rPr>
          <w:rFonts w:ascii="Times New Roman" w:hAnsi="Times New Roman" w:cs="Times New Roman"/>
        </w:rPr>
        <w:t>Sovereign Immunity (Governments)</w:t>
      </w:r>
      <w:r w:rsidR="00BF405C" w:rsidRPr="00434468">
        <w:rPr>
          <w:rFonts w:ascii="Times New Roman" w:hAnsi="Times New Roman" w:cs="Times New Roman"/>
        </w:rPr>
        <w:t xml:space="preserve"> – affirmative defense</w:t>
      </w:r>
      <w:r w:rsidRPr="00434468">
        <w:rPr>
          <w:rFonts w:ascii="Times New Roman" w:hAnsi="Times New Roman" w:cs="Times New Roman"/>
        </w:rPr>
        <w:t>:</w:t>
      </w:r>
    </w:p>
    <w:p w14:paraId="1DAA8380" w14:textId="3AB0A808" w:rsidR="00BC1E32" w:rsidRPr="00434468" w:rsidRDefault="00AE0934" w:rsidP="00BC1E32">
      <w:pPr>
        <w:pStyle w:val="ListParagraph"/>
        <w:numPr>
          <w:ilvl w:val="2"/>
          <w:numId w:val="28"/>
        </w:numPr>
        <w:rPr>
          <w:rFonts w:ascii="Times New Roman" w:hAnsi="Times New Roman" w:cs="Times New Roman"/>
        </w:rPr>
      </w:pPr>
      <w:r w:rsidRPr="00434468">
        <w:rPr>
          <w:rFonts w:ascii="Times New Roman" w:hAnsi="Times New Roman" w:cs="Times New Roman"/>
        </w:rPr>
        <w:t>Tort law applies law of state where tort occurs, if gov’t owns land in TX where tort occurs, apply TX law</w:t>
      </w:r>
    </w:p>
    <w:p w14:paraId="2E64D834" w14:textId="48560C0A" w:rsidR="006526C6" w:rsidRPr="00434468" w:rsidRDefault="006526C6" w:rsidP="00BC1E32">
      <w:pPr>
        <w:pStyle w:val="ListParagraph"/>
        <w:numPr>
          <w:ilvl w:val="2"/>
          <w:numId w:val="28"/>
        </w:numPr>
        <w:rPr>
          <w:rFonts w:ascii="Times New Roman" w:hAnsi="Times New Roman" w:cs="Times New Roman"/>
        </w:rPr>
      </w:pPr>
      <w:r w:rsidRPr="00434468">
        <w:rPr>
          <w:rFonts w:ascii="Times New Roman" w:hAnsi="Times New Roman" w:cs="Times New Roman"/>
        </w:rPr>
        <w:t>Federal gov’t retains sovereign immunity for:</w:t>
      </w:r>
    </w:p>
    <w:p w14:paraId="7F1E4BFC" w14:textId="3ADC6F68" w:rsidR="006526C6" w:rsidRPr="00434468" w:rsidRDefault="006526C6" w:rsidP="006526C6">
      <w:pPr>
        <w:pStyle w:val="ListParagraph"/>
        <w:numPr>
          <w:ilvl w:val="3"/>
          <w:numId w:val="28"/>
        </w:numPr>
        <w:rPr>
          <w:rFonts w:ascii="Times New Roman" w:hAnsi="Times New Roman" w:cs="Times New Roman"/>
        </w:rPr>
      </w:pPr>
      <w:r w:rsidRPr="00434468">
        <w:rPr>
          <w:rFonts w:ascii="Times New Roman" w:hAnsi="Times New Roman" w:cs="Times New Roman"/>
        </w:rPr>
        <w:t>Combatant military activities, mail delivery, torts related to dignitary harms, strict liability, discretionary functions or duties</w:t>
      </w:r>
    </w:p>
    <w:p w14:paraId="396FDCE1" w14:textId="77777777" w:rsidR="006526C6" w:rsidRPr="00434468" w:rsidRDefault="006526C6" w:rsidP="00527329">
      <w:pPr>
        <w:pStyle w:val="ListParagraph"/>
        <w:numPr>
          <w:ilvl w:val="2"/>
          <w:numId w:val="28"/>
        </w:numPr>
        <w:rPr>
          <w:rFonts w:ascii="Times New Roman" w:hAnsi="Times New Roman" w:cs="Times New Roman"/>
        </w:rPr>
      </w:pPr>
      <w:r w:rsidRPr="00434468">
        <w:rPr>
          <w:rFonts w:ascii="Times New Roman" w:hAnsi="Times New Roman" w:cs="Times New Roman"/>
        </w:rPr>
        <w:t>Two part test (Whisnant): Immunity if challenged action was</w:t>
      </w:r>
    </w:p>
    <w:p w14:paraId="1379775C" w14:textId="77777777" w:rsidR="006526C6" w:rsidRPr="00434468" w:rsidRDefault="006526C6" w:rsidP="00527329">
      <w:pPr>
        <w:pStyle w:val="ListParagraph"/>
        <w:numPr>
          <w:ilvl w:val="3"/>
          <w:numId w:val="28"/>
        </w:numPr>
        <w:rPr>
          <w:rFonts w:ascii="Times New Roman" w:hAnsi="Times New Roman" w:cs="Times New Roman"/>
        </w:rPr>
      </w:pPr>
      <w:r w:rsidRPr="00434468">
        <w:rPr>
          <w:rFonts w:ascii="Times New Roman" w:hAnsi="Times New Roman" w:cs="Times New Roman"/>
        </w:rPr>
        <w:t xml:space="preserve">Discretionary (vs. mandated by statute, policy, or regulation); and </w:t>
      </w:r>
    </w:p>
    <w:p w14:paraId="1D87FEB7" w14:textId="05FED11C" w:rsidR="006526C6" w:rsidRPr="00434468" w:rsidRDefault="006526C6" w:rsidP="00527329">
      <w:pPr>
        <w:pStyle w:val="ListParagraph"/>
        <w:numPr>
          <w:ilvl w:val="3"/>
          <w:numId w:val="28"/>
        </w:numPr>
        <w:rPr>
          <w:rFonts w:ascii="Times New Roman" w:hAnsi="Times New Roman" w:cs="Times New Roman"/>
        </w:rPr>
      </w:pPr>
      <w:r w:rsidRPr="00434468">
        <w:rPr>
          <w:rFonts w:ascii="Times New Roman" w:hAnsi="Times New Roman" w:cs="Times New Roman"/>
        </w:rPr>
        <w:t>Susceptible to social, economic or political policy analysis (vs. professional or scientific judgment)</w:t>
      </w:r>
    </w:p>
    <w:p w14:paraId="54426704" w14:textId="77777777" w:rsidR="00F652FB" w:rsidRPr="00434468" w:rsidRDefault="00F652FB" w:rsidP="00527329">
      <w:pPr>
        <w:pStyle w:val="ListParagraph"/>
        <w:numPr>
          <w:ilvl w:val="2"/>
          <w:numId w:val="28"/>
        </w:numPr>
        <w:rPr>
          <w:rFonts w:ascii="Times New Roman" w:hAnsi="Times New Roman" w:cs="Times New Roman"/>
        </w:rPr>
      </w:pPr>
      <w:r w:rsidRPr="00434468">
        <w:rPr>
          <w:rFonts w:ascii="Times New Roman" w:hAnsi="Times New Roman" w:cs="Times New Roman"/>
        </w:rPr>
        <w:t>Test very fuzzy, what is “policy”, look for analogous cases</w:t>
      </w:r>
    </w:p>
    <w:p w14:paraId="01CA9853" w14:textId="099D67E7" w:rsidR="00F652FB" w:rsidRPr="00434468" w:rsidRDefault="00F652FB" w:rsidP="00E03E65">
      <w:pPr>
        <w:pStyle w:val="ListParagraph"/>
        <w:numPr>
          <w:ilvl w:val="1"/>
          <w:numId w:val="28"/>
        </w:numPr>
        <w:rPr>
          <w:rFonts w:ascii="Times New Roman" w:hAnsi="Times New Roman" w:cs="Times New Roman"/>
        </w:rPr>
      </w:pPr>
      <w:r w:rsidRPr="00434468">
        <w:rPr>
          <w:rFonts w:ascii="Times New Roman" w:hAnsi="Times New Roman" w:cs="Times New Roman"/>
        </w:rPr>
        <w:t>Design (framework or policy goals) v. Implementation (courts usually more likely to say implementation)</w:t>
      </w:r>
    </w:p>
    <w:p w14:paraId="36C8A542" w14:textId="603C6CB6" w:rsidR="00527329" w:rsidRPr="00434468" w:rsidRDefault="00527329" w:rsidP="00E03E65">
      <w:pPr>
        <w:pStyle w:val="ListParagraph"/>
        <w:numPr>
          <w:ilvl w:val="1"/>
          <w:numId w:val="28"/>
        </w:numPr>
        <w:rPr>
          <w:rFonts w:ascii="Times New Roman" w:hAnsi="Times New Roman" w:cs="Times New Roman"/>
        </w:rPr>
      </w:pPr>
      <w:r w:rsidRPr="00434468">
        <w:rPr>
          <w:rFonts w:ascii="Times New Roman" w:hAnsi="Times New Roman" w:cs="Times New Roman"/>
        </w:rPr>
        <w:t>Immunity for charities:</w:t>
      </w:r>
      <w:r w:rsidR="00D8379A" w:rsidRPr="00434468">
        <w:rPr>
          <w:rFonts w:ascii="Times New Roman" w:hAnsi="Times New Roman" w:cs="Times New Roman"/>
        </w:rPr>
        <w:t xml:space="preserve"> (inc. hospitals, summer camps, private schools, ect)</w:t>
      </w:r>
    </w:p>
    <w:p w14:paraId="4A78A9B8" w14:textId="284F43BA" w:rsidR="00527329" w:rsidRPr="00434468" w:rsidRDefault="00527329" w:rsidP="00527329">
      <w:pPr>
        <w:pStyle w:val="ListParagraph"/>
        <w:numPr>
          <w:ilvl w:val="2"/>
          <w:numId w:val="28"/>
        </w:numPr>
        <w:rPr>
          <w:rFonts w:ascii="Times New Roman" w:hAnsi="Times New Roman" w:cs="Times New Roman"/>
        </w:rPr>
      </w:pPr>
      <w:r w:rsidRPr="00434468">
        <w:rPr>
          <w:rFonts w:ascii="Times New Roman" w:hAnsi="Times New Roman" w:cs="Times New Roman"/>
        </w:rPr>
        <w:t>Rationale: preserve charities’ assets for services, not payout tort claims</w:t>
      </w:r>
    </w:p>
    <w:p w14:paraId="47873028" w14:textId="2EB584C2" w:rsidR="00527329" w:rsidRPr="00434468" w:rsidRDefault="00527329" w:rsidP="00527329">
      <w:pPr>
        <w:pStyle w:val="ListParagraph"/>
        <w:numPr>
          <w:ilvl w:val="2"/>
          <w:numId w:val="28"/>
        </w:numPr>
        <w:rPr>
          <w:rFonts w:ascii="Times New Roman" w:hAnsi="Times New Roman" w:cs="Times New Roman"/>
        </w:rPr>
      </w:pPr>
      <w:r w:rsidRPr="00434468">
        <w:rPr>
          <w:rFonts w:ascii="Times New Roman" w:hAnsi="Times New Roman" w:cs="Times New Roman"/>
        </w:rPr>
        <w:t>Most states have abolished this immunity, some have retained</w:t>
      </w:r>
    </w:p>
    <w:p w14:paraId="77987460" w14:textId="587A8CF7" w:rsidR="00527329" w:rsidRPr="00434468" w:rsidRDefault="00527329" w:rsidP="00527329">
      <w:pPr>
        <w:pStyle w:val="ListParagraph"/>
        <w:numPr>
          <w:ilvl w:val="1"/>
          <w:numId w:val="28"/>
        </w:numPr>
        <w:rPr>
          <w:rFonts w:ascii="Times New Roman" w:hAnsi="Times New Roman" w:cs="Times New Roman"/>
        </w:rPr>
      </w:pPr>
      <w:r w:rsidRPr="00434468">
        <w:rPr>
          <w:rFonts w:ascii="Times New Roman" w:hAnsi="Times New Roman" w:cs="Times New Roman"/>
        </w:rPr>
        <w:t xml:space="preserve">Spousal Immunity: </w:t>
      </w:r>
    </w:p>
    <w:p w14:paraId="04B2BFF3" w14:textId="6F2E3468" w:rsidR="00527329" w:rsidRPr="00434468" w:rsidRDefault="00527329" w:rsidP="00527329">
      <w:pPr>
        <w:pStyle w:val="ListParagraph"/>
        <w:numPr>
          <w:ilvl w:val="2"/>
          <w:numId w:val="28"/>
        </w:numPr>
        <w:rPr>
          <w:rFonts w:ascii="Times New Roman" w:hAnsi="Times New Roman" w:cs="Times New Roman"/>
        </w:rPr>
      </w:pPr>
      <w:r w:rsidRPr="00434468">
        <w:rPr>
          <w:rFonts w:ascii="Times New Roman" w:hAnsi="Times New Roman" w:cs="Times New Roman"/>
        </w:rPr>
        <w:t>Rationale: necessary for state to encourage marital harmony, want to prevent insurance fraud (TX has abolished S.I.)</w:t>
      </w:r>
    </w:p>
    <w:p w14:paraId="08AC4CB0" w14:textId="7CA3FCBF" w:rsidR="0035033E" w:rsidRPr="00434468" w:rsidRDefault="0035033E" w:rsidP="0035033E">
      <w:pPr>
        <w:pStyle w:val="ListParagraph"/>
        <w:numPr>
          <w:ilvl w:val="1"/>
          <w:numId w:val="28"/>
        </w:numPr>
        <w:rPr>
          <w:rFonts w:ascii="Times New Roman" w:hAnsi="Times New Roman" w:cs="Times New Roman"/>
        </w:rPr>
      </w:pPr>
      <w:r w:rsidRPr="00434468">
        <w:rPr>
          <w:rFonts w:ascii="Times New Roman" w:hAnsi="Times New Roman" w:cs="Times New Roman"/>
        </w:rPr>
        <w:t>Parent-child Immunity</w:t>
      </w:r>
    </w:p>
    <w:p w14:paraId="5506B03D" w14:textId="5625CD17" w:rsidR="0035033E" w:rsidRPr="00434468" w:rsidRDefault="0035033E" w:rsidP="0035033E">
      <w:pPr>
        <w:pStyle w:val="ListParagraph"/>
        <w:numPr>
          <w:ilvl w:val="2"/>
          <w:numId w:val="28"/>
        </w:numPr>
        <w:rPr>
          <w:rFonts w:ascii="Times New Roman" w:hAnsi="Times New Roman" w:cs="Times New Roman"/>
        </w:rPr>
      </w:pPr>
      <w:r w:rsidRPr="00434468">
        <w:rPr>
          <w:rFonts w:ascii="Times New Roman" w:hAnsi="Times New Roman" w:cs="Times New Roman"/>
        </w:rPr>
        <w:t>Rationale: necessary for state to protect family harmony, only applied between parent and unmarried minor child (majority of states – inc TX – have abolished)</w:t>
      </w:r>
    </w:p>
    <w:p w14:paraId="76A7C3CF" w14:textId="2A204456" w:rsidR="00E03E65" w:rsidRPr="00434468" w:rsidRDefault="00E03E65" w:rsidP="00E03E65">
      <w:pPr>
        <w:pStyle w:val="ListParagraph"/>
        <w:numPr>
          <w:ilvl w:val="1"/>
          <w:numId w:val="28"/>
        </w:numPr>
        <w:rPr>
          <w:rFonts w:ascii="Times New Roman" w:hAnsi="Times New Roman" w:cs="Times New Roman"/>
        </w:rPr>
      </w:pPr>
      <w:r w:rsidRPr="00434468">
        <w:rPr>
          <w:rFonts w:ascii="Times New Roman" w:hAnsi="Times New Roman" w:cs="Times New Roman"/>
        </w:rPr>
        <w:t xml:space="preserve">Parole board hypo: </w:t>
      </w:r>
      <w:r w:rsidR="00AB197D" w:rsidRPr="00434468">
        <w:rPr>
          <w:rFonts w:ascii="Times New Roman" w:hAnsi="Times New Roman" w:cs="Times New Roman"/>
        </w:rPr>
        <w:t xml:space="preserve">Parole board at federal prison paroles prisoner, who was serving time shortly following his conviction for a sex crime. Shortly after parole, prisoner rapes P. P sues parole board arguing they were negligent in paroling prisoner. Can board board invoke sovereign immunity? </w:t>
      </w:r>
    </w:p>
    <w:p w14:paraId="0095AB41" w14:textId="79F6213D" w:rsidR="00E96215" w:rsidRPr="00434468" w:rsidRDefault="00E96215" w:rsidP="00E96215">
      <w:pPr>
        <w:pStyle w:val="ListParagraph"/>
        <w:numPr>
          <w:ilvl w:val="2"/>
          <w:numId w:val="28"/>
        </w:numPr>
        <w:rPr>
          <w:rFonts w:ascii="Times New Roman" w:hAnsi="Times New Roman" w:cs="Times New Roman"/>
        </w:rPr>
      </w:pPr>
      <w:r w:rsidRPr="00434468">
        <w:rPr>
          <w:rFonts w:ascii="Times New Roman" w:hAnsi="Times New Roman" w:cs="Times New Roman"/>
        </w:rPr>
        <w:t>Yes, treat as policy. Gov’t will argue parole is discretionary function, budgetary concerns in prisons</w:t>
      </w:r>
    </w:p>
    <w:p w14:paraId="08BA9BC2" w14:textId="7266111A" w:rsidR="00E96215" w:rsidRPr="00434468" w:rsidRDefault="00E96215" w:rsidP="00E96215">
      <w:pPr>
        <w:pStyle w:val="ListParagraph"/>
        <w:numPr>
          <w:ilvl w:val="2"/>
          <w:numId w:val="28"/>
        </w:numPr>
        <w:rPr>
          <w:rFonts w:ascii="Times New Roman" w:hAnsi="Times New Roman" w:cs="Times New Roman"/>
        </w:rPr>
      </w:pPr>
      <w:r w:rsidRPr="00434468">
        <w:rPr>
          <w:rFonts w:ascii="Times New Roman" w:hAnsi="Times New Roman" w:cs="Times New Roman"/>
        </w:rPr>
        <w:t>P would argue it is implementation issue, prof judgment</w:t>
      </w:r>
    </w:p>
    <w:p w14:paraId="46639162" w14:textId="7ED9A84A" w:rsidR="00CA3102" w:rsidRPr="00434468" w:rsidRDefault="00CA3102" w:rsidP="00CA3102">
      <w:pPr>
        <w:pStyle w:val="ListParagraph"/>
        <w:numPr>
          <w:ilvl w:val="1"/>
          <w:numId w:val="28"/>
        </w:numPr>
        <w:rPr>
          <w:rFonts w:ascii="Times New Roman" w:hAnsi="Times New Roman" w:cs="Times New Roman"/>
        </w:rPr>
      </w:pPr>
      <w:r w:rsidRPr="00434468">
        <w:rPr>
          <w:rFonts w:ascii="Times New Roman" w:hAnsi="Times New Roman" w:cs="Times New Roman"/>
        </w:rPr>
        <w:t>Public Duty Doctrine: scenario: government fails to act</w:t>
      </w:r>
    </w:p>
    <w:p w14:paraId="74CD30E5" w14:textId="27CB64E1" w:rsidR="00CA3102" w:rsidRPr="00434468" w:rsidRDefault="00CA3102" w:rsidP="00CA3102">
      <w:pPr>
        <w:pStyle w:val="ListParagraph"/>
        <w:numPr>
          <w:ilvl w:val="2"/>
          <w:numId w:val="28"/>
        </w:numPr>
        <w:rPr>
          <w:rFonts w:ascii="Times New Roman" w:hAnsi="Times New Roman" w:cs="Times New Roman"/>
        </w:rPr>
      </w:pPr>
      <w:r w:rsidRPr="00434468">
        <w:rPr>
          <w:rFonts w:ascii="Times New Roman" w:hAnsi="Times New Roman" w:cs="Times New Roman"/>
        </w:rPr>
        <w:t>Rule: no duty owed if general duty to protect public</w:t>
      </w:r>
    </w:p>
    <w:p w14:paraId="7F1A1CAF" w14:textId="6B77AEEF" w:rsidR="00CA3102" w:rsidRDefault="00CA3102" w:rsidP="00CA3102">
      <w:pPr>
        <w:pStyle w:val="ListParagraph"/>
        <w:numPr>
          <w:ilvl w:val="2"/>
          <w:numId w:val="28"/>
        </w:numPr>
        <w:rPr>
          <w:rFonts w:ascii="Times New Roman" w:hAnsi="Times New Roman" w:cs="Times New Roman"/>
        </w:rPr>
      </w:pPr>
      <w:r w:rsidRPr="00434468">
        <w:rPr>
          <w:rFonts w:ascii="Times New Roman" w:hAnsi="Times New Roman" w:cs="Times New Roman"/>
        </w:rPr>
        <w:t>N/A when: duty owed to a particular group of which P is a member (ie. CPS); affirmatively undertake duty + reliance</w:t>
      </w:r>
    </w:p>
    <w:p w14:paraId="471658CD" w14:textId="77777777" w:rsidR="00777333" w:rsidRDefault="00777333" w:rsidP="00777333">
      <w:pPr>
        <w:rPr>
          <w:rFonts w:ascii="Times New Roman" w:hAnsi="Times New Roman" w:cs="Times New Roman"/>
        </w:rPr>
      </w:pPr>
    </w:p>
    <w:p w14:paraId="34DD9264" w14:textId="3345D920" w:rsidR="00777333" w:rsidRDefault="00777333" w:rsidP="00777333">
      <w:pPr>
        <w:rPr>
          <w:rFonts w:ascii="Times New Roman" w:hAnsi="Times New Roman" w:cs="Times New Roman"/>
          <w:u w:val="single"/>
        </w:rPr>
      </w:pPr>
      <w:r w:rsidRPr="008375DC">
        <w:rPr>
          <w:rFonts w:ascii="Times New Roman" w:hAnsi="Times New Roman" w:cs="Times New Roman"/>
          <w:u w:val="single"/>
        </w:rPr>
        <w:t xml:space="preserve">Nonfeasance: </w:t>
      </w:r>
    </w:p>
    <w:p w14:paraId="5743F6BF" w14:textId="77777777" w:rsidR="008375DC" w:rsidRPr="008375DC" w:rsidRDefault="008375DC" w:rsidP="00777333">
      <w:pPr>
        <w:rPr>
          <w:rFonts w:ascii="Times New Roman" w:hAnsi="Times New Roman" w:cs="Times New Roman"/>
          <w:u w:val="single"/>
        </w:rPr>
      </w:pPr>
    </w:p>
    <w:p w14:paraId="6159629F" w14:textId="3D295B75" w:rsidR="008F4860" w:rsidRPr="00434468" w:rsidRDefault="008F4860" w:rsidP="00777333">
      <w:pPr>
        <w:pStyle w:val="ListParagraph"/>
        <w:numPr>
          <w:ilvl w:val="0"/>
          <w:numId w:val="30"/>
        </w:numPr>
        <w:rPr>
          <w:rFonts w:ascii="Times New Roman" w:hAnsi="Times New Roman" w:cs="Times New Roman"/>
        </w:rPr>
      </w:pPr>
      <w:r w:rsidRPr="00434468">
        <w:rPr>
          <w:rFonts w:ascii="Times New Roman" w:hAnsi="Times New Roman" w:cs="Times New Roman"/>
        </w:rPr>
        <w:t>Nonfeasance: D does not owe P a legal duty</w:t>
      </w:r>
    </w:p>
    <w:p w14:paraId="760BD949" w14:textId="4E4F3419" w:rsidR="008340D9" w:rsidRPr="00434468" w:rsidRDefault="008340D9" w:rsidP="00777333">
      <w:pPr>
        <w:pStyle w:val="ListParagraph"/>
        <w:numPr>
          <w:ilvl w:val="1"/>
          <w:numId w:val="30"/>
        </w:numPr>
        <w:rPr>
          <w:rFonts w:ascii="Times New Roman" w:hAnsi="Times New Roman" w:cs="Times New Roman"/>
        </w:rPr>
      </w:pPr>
      <w:r w:rsidRPr="00434468">
        <w:rPr>
          <w:rFonts w:ascii="Times New Roman" w:hAnsi="Times New Roman" w:cs="Times New Roman"/>
        </w:rPr>
        <w:t>General rule: D owes no duty to P to take active or affirmative steps to protect P from harm</w:t>
      </w:r>
      <w:r w:rsidR="00735041" w:rsidRPr="00434468">
        <w:rPr>
          <w:rFonts w:ascii="Times New Roman" w:hAnsi="Times New Roman" w:cs="Times New Roman"/>
        </w:rPr>
        <w:t xml:space="preserve"> (</w:t>
      </w:r>
      <w:r w:rsidR="00735041" w:rsidRPr="00434468">
        <w:rPr>
          <w:rFonts w:ascii="Times New Roman" w:hAnsi="Times New Roman" w:cs="Times New Roman"/>
          <w:i/>
        </w:rPr>
        <w:t>Yania</w:t>
      </w:r>
      <w:r w:rsidR="00735041" w:rsidRPr="00434468">
        <w:rPr>
          <w:rFonts w:ascii="Times New Roman" w:hAnsi="Times New Roman" w:cs="Times New Roman"/>
        </w:rPr>
        <w:t>)</w:t>
      </w:r>
    </w:p>
    <w:p w14:paraId="0E58BDAD" w14:textId="2E609A57" w:rsidR="0012135D" w:rsidRPr="00434468" w:rsidRDefault="0048619F" w:rsidP="00777333">
      <w:pPr>
        <w:pStyle w:val="ListParagraph"/>
        <w:numPr>
          <w:ilvl w:val="2"/>
          <w:numId w:val="30"/>
        </w:numPr>
        <w:rPr>
          <w:rFonts w:ascii="Times New Roman" w:hAnsi="Times New Roman" w:cs="Times New Roman"/>
        </w:rPr>
      </w:pPr>
      <w:r w:rsidRPr="00434468">
        <w:rPr>
          <w:rFonts w:ascii="Times New Roman" w:hAnsi="Times New Roman" w:cs="Times New Roman"/>
        </w:rPr>
        <w:t>A child or someone of limited mental capacity would be an exception to this rule</w:t>
      </w:r>
    </w:p>
    <w:p w14:paraId="3F9BB397" w14:textId="3A4E3909" w:rsidR="008340D9" w:rsidRPr="00434468" w:rsidRDefault="008340D9" w:rsidP="00777333">
      <w:pPr>
        <w:pStyle w:val="ListParagraph"/>
        <w:numPr>
          <w:ilvl w:val="1"/>
          <w:numId w:val="30"/>
        </w:numPr>
        <w:rPr>
          <w:rFonts w:ascii="Times New Roman" w:hAnsi="Times New Roman" w:cs="Times New Roman"/>
        </w:rPr>
      </w:pPr>
      <w:r w:rsidRPr="00434468">
        <w:rPr>
          <w:rFonts w:ascii="Times New Roman" w:hAnsi="Times New Roman" w:cs="Times New Roman"/>
        </w:rPr>
        <w:t>Exceptions to nonfeasance no duty rule</w:t>
      </w:r>
    </w:p>
    <w:p w14:paraId="2B962676" w14:textId="1879754A" w:rsidR="008340D9" w:rsidRPr="00434468" w:rsidRDefault="008340D9" w:rsidP="00777333">
      <w:pPr>
        <w:pStyle w:val="ListParagraph"/>
        <w:numPr>
          <w:ilvl w:val="2"/>
          <w:numId w:val="30"/>
        </w:numPr>
        <w:rPr>
          <w:rFonts w:ascii="Times New Roman" w:hAnsi="Times New Roman" w:cs="Times New Roman"/>
        </w:rPr>
      </w:pPr>
      <w:r w:rsidRPr="00434468">
        <w:rPr>
          <w:rFonts w:ascii="Times New Roman" w:hAnsi="Times New Roman" w:cs="Times New Roman"/>
        </w:rPr>
        <w:t>Duty of reasonable care for P safety when:</w:t>
      </w:r>
    </w:p>
    <w:p w14:paraId="65EEE2A3" w14:textId="0A5FA7B5" w:rsidR="008340D9" w:rsidRPr="00434468" w:rsidRDefault="008340D9" w:rsidP="00777333">
      <w:pPr>
        <w:pStyle w:val="ListParagraph"/>
        <w:numPr>
          <w:ilvl w:val="3"/>
          <w:numId w:val="30"/>
        </w:numPr>
        <w:rPr>
          <w:rFonts w:ascii="Times New Roman" w:hAnsi="Times New Roman" w:cs="Times New Roman"/>
        </w:rPr>
      </w:pPr>
      <w:r w:rsidRPr="00434468">
        <w:rPr>
          <w:rFonts w:ascii="Times New Roman" w:hAnsi="Times New Roman" w:cs="Times New Roman"/>
        </w:rPr>
        <w:t>Conduct (neg or non-neg) creates the risk</w:t>
      </w:r>
    </w:p>
    <w:p w14:paraId="319C690C" w14:textId="5DEB9164" w:rsidR="00047693" w:rsidRPr="00434468" w:rsidRDefault="00047693" w:rsidP="00777333">
      <w:pPr>
        <w:pStyle w:val="ListParagraph"/>
        <w:numPr>
          <w:ilvl w:val="3"/>
          <w:numId w:val="30"/>
        </w:numPr>
        <w:rPr>
          <w:rFonts w:ascii="Times New Roman" w:hAnsi="Times New Roman" w:cs="Times New Roman"/>
        </w:rPr>
      </w:pPr>
      <w:r w:rsidRPr="00434468">
        <w:rPr>
          <w:rFonts w:ascii="Times New Roman" w:hAnsi="Times New Roman" w:cs="Times New Roman"/>
        </w:rPr>
        <w:t>Prior conduct harms P</w:t>
      </w:r>
    </w:p>
    <w:p w14:paraId="5876BADD" w14:textId="3A5C8E6D" w:rsidR="00047693" w:rsidRPr="00434468" w:rsidRDefault="00047693" w:rsidP="00777333">
      <w:pPr>
        <w:pStyle w:val="ListParagraph"/>
        <w:numPr>
          <w:ilvl w:val="3"/>
          <w:numId w:val="30"/>
        </w:numPr>
        <w:rPr>
          <w:rFonts w:ascii="Times New Roman" w:hAnsi="Times New Roman" w:cs="Times New Roman"/>
        </w:rPr>
      </w:pPr>
      <w:r w:rsidRPr="00434468">
        <w:rPr>
          <w:rFonts w:ascii="Times New Roman" w:hAnsi="Times New Roman" w:cs="Times New Roman"/>
        </w:rPr>
        <w:t>Statute/ordinance requires D affirmatively protect P (ie. keeping your sidewalk cleared)</w:t>
      </w:r>
    </w:p>
    <w:p w14:paraId="6F4BBF64" w14:textId="3BC12E28" w:rsidR="00047693" w:rsidRPr="00434468" w:rsidRDefault="00047693" w:rsidP="00777333">
      <w:pPr>
        <w:pStyle w:val="ListParagraph"/>
        <w:numPr>
          <w:ilvl w:val="3"/>
          <w:numId w:val="30"/>
        </w:numPr>
        <w:rPr>
          <w:rFonts w:ascii="Times New Roman" w:hAnsi="Times New Roman" w:cs="Times New Roman"/>
        </w:rPr>
      </w:pPr>
      <w:r w:rsidRPr="00434468">
        <w:rPr>
          <w:rFonts w:ascii="Times New Roman" w:hAnsi="Times New Roman" w:cs="Times New Roman"/>
        </w:rPr>
        <w:t xml:space="preserve">Voluntarily undertook to care for P </w:t>
      </w:r>
      <w:r w:rsidR="00AA6A31" w:rsidRPr="00434468">
        <w:rPr>
          <w:rFonts w:ascii="Times New Roman" w:hAnsi="Times New Roman" w:cs="Times New Roman"/>
        </w:rPr>
        <w:t>(</w:t>
      </w:r>
      <w:r w:rsidR="00AA6A31" w:rsidRPr="00434468">
        <w:rPr>
          <w:rFonts w:ascii="Times New Roman" w:hAnsi="Times New Roman" w:cs="Times New Roman"/>
          <w:i/>
        </w:rPr>
        <w:t>Wakulich</w:t>
      </w:r>
      <w:r w:rsidR="000775AB" w:rsidRPr="00434468">
        <w:rPr>
          <w:rFonts w:ascii="Times New Roman" w:hAnsi="Times New Roman" w:cs="Times New Roman"/>
        </w:rPr>
        <w:t>)</w:t>
      </w:r>
    </w:p>
    <w:p w14:paraId="2DB58145" w14:textId="60B2E8D0" w:rsidR="001B5810" w:rsidRPr="00434468" w:rsidRDefault="001B5810" w:rsidP="00777333">
      <w:pPr>
        <w:pStyle w:val="ListParagraph"/>
        <w:numPr>
          <w:ilvl w:val="4"/>
          <w:numId w:val="30"/>
        </w:numPr>
        <w:rPr>
          <w:rFonts w:ascii="Times New Roman" w:hAnsi="Times New Roman" w:cs="Times New Roman"/>
        </w:rPr>
      </w:pPr>
      <w:r w:rsidRPr="00434468">
        <w:rPr>
          <w:rFonts w:ascii="Times New Roman" w:hAnsi="Times New Roman" w:cs="Times New Roman"/>
        </w:rPr>
        <w:t>Even if you didn’t create the risk</w:t>
      </w:r>
    </w:p>
    <w:p w14:paraId="4B92FAF8" w14:textId="1A8EB3A3" w:rsidR="001B5810" w:rsidRPr="00434468" w:rsidRDefault="001B5810" w:rsidP="00777333">
      <w:pPr>
        <w:pStyle w:val="ListParagraph"/>
        <w:numPr>
          <w:ilvl w:val="3"/>
          <w:numId w:val="30"/>
        </w:numPr>
        <w:rPr>
          <w:rFonts w:ascii="Times New Roman" w:hAnsi="Times New Roman" w:cs="Times New Roman"/>
        </w:rPr>
      </w:pPr>
      <w:r w:rsidRPr="00434468">
        <w:rPr>
          <w:rFonts w:ascii="Times New Roman" w:hAnsi="Times New Roman" w:cs="Times New Roman"/>
        </w:rPr>
        <w:t>*Restatement Third</w:t>
      </w:r>
      <w:r w:rsidR="001B1423" w:rsidRPr="00434468">
        <w:rPr>
          <w:rFonts w:ascii="Times New Roman" w:hAnsi="Times New Roman" w:cs="Times New Roman"/>
        </w:rPr>
        <w:t xml:space="preserve"> (more D friendly)</w:t>
      </w:r>
    </w:p>
    <w:p w14:paraId="2CB44383" w14:textId="3C58FA2E" w:rsidR="001B1423" w:rsidRPr="00434468" w:rsidRDefault="001B1423" w:rsidP="00777333">
      <w:pPr>
        <w:pStyle w:val="ListParagraph"/>
        <w:numPr>
          <w:ilvl w:val="4"/>
          <w:numId w:val="30"/>
        </w:numPr>
        <w:rPr>
          <w:rFonts w:ascii="Times New Roman" w:hAnsi="Times New Roman" w:cs="Times New Roman"/>
        </w:rPr>
      </w:pPr>
      <w:r w:rsidRPr="00434468">
        <w:rPr>
          <w:rFonts w:ascii="Times New Roman" w:hAnsi="Times New Roman" w:cs="Times New Roman"/>
        </w:rPr>
        <w:t>no duty unless increased risk to P</w:t>
      </w:r>
    </w:p>
    <w:p w14:paraId="6F8E2CC8" w14:textId="76245795" w:rsidR="001B1423" w:rsidRPr="00434468" w:rsidRDefault="001B1423" w:rsidP="00777333">
      <w:pPr>
        <w:pStyle w:val="ListParagraph"/>
        <w:numPr>
          <w:ilvl w:val="4"/>
          <w:numId w:val="30"/>
        </w:numPr>
        <w:rPr>
          <w:rFonts w:ascii="Times New Roman" w:hAnsi="Times New Roman" w:cs="Times New Roman"/>
        </w:rPr>
      </w:pPr>
      <w:r w:rsidRPr="00434468">
        <w:rPr>
          <w:rFonts w:ascii="Times New Roman" w:hAnsi="Times New Roman" w:cs="Times New Roman"/>
        </w:rPr>
        <w:t>permitted to discontinue care if P not worse off than if D had not intervened</w:t>
      </w:r>
    </w:p>
    <w:p w14:paraId="3C828490" w14:textId="2171C8F4" w:rsidR="001B1423" w:rsidRPr="00434468" w:rsidRDefault="00293B4F" w:rsidP="00777333">
      <w:pPr>
        <w:pStyle w:val="ListParagraph"/>
        <w:numPr>
          <w:ilvl w:val="3"/>
          <w:numId w:val="30"/>
        </w:numPr>
        <w:rPr>
          <w:rFonts w:ascii="Times New Roman" w:hAnsi="Times New Roman" w:cs="Times New Roman"/>
        </w:rPr>
      </w:pPr>
      <w:r w:rsidRPr="00434468">
        <w:rPr>
          <w:rFonts w:ascii="Times New Roman" w:hAnsi="Times New Roman" w:cs="Times New Roman"/>
        </w:rPr>
        <w:t>S</w:t>
      </w:r>
      <w:r w:rsidR="001B1423" w:rsidRPr="00434468">
        <w:rPr>
          <w:rFonts w:ascii="Times New Roman" w:hAnsi="Times New Roman" w:cs="Times New Roman"/>
        </w:rPr>
        <w:t>pecial/formal relationship</w:t>
      </w:r>
      <w:r w:rsidRPr="00434468">
        <w:rPr>
          <w:rFonts w:ascii="Times New Roman" w:hAnsi="Times New Roman" w:cs="Times New Roman"/>
        </w:rPr>
        <w:t xml:space="preserve"> (then D has duty of care</w:t>
      </w:r>
      <w:r w:rsidR="00974F7D" w:rsidRPr="00434468">
        <w:rPr>
          <w:rFonts w:ascii="Times New Roman" w:hAnsi="Times New Roman" w:cs="Times New Roman"/>
        </w:rPr>
        <w:t xml:space="preserve"> </w:t>
      </w:r>
      <w:r w:rsidR="00974F7D" w:rsidRPr="00434468">
        <w:rPr>
          <w:rFonts w:ascii="Times New Roman" w:hAnsi="Times New Roman" w:cs="Times New Roman"/>
        </w:rPr>
        <w:sym w:font="Wingdings" w:char="F0E0"/>
      </w:r>
      <w:r w:rsidR="00974F7D" w:rsidRPr="00434468">
        <w:rPr>
          <w:rFonts w:ascii="Times New Roman" w:hAnsi="Times New Roman" w:cs="Times New Roman"/>
        </w:rPr>
        <w:t xml:space="preserve"> </w:t>
      </w:r>
      <w:r w:rsidRPr="00434468">
        <w:rPr>
          <w:rFonts w:ascii="Times New Roman" w:hAnsi="Times New Roman" w:cs="Times New Roman"/>
        </w:rPr>
        <w:t>implicit understanding that D should be responsible for state of affairs, only arises when a setting implicates that relationship</w:t>
      </w:r>
      <w:r w:rsidR="00974F7D" w:rsidRPr="00434468">
        <w:rPr>
          <w:rFonts w:ascii="Times New Roman" w:hAnsi="Times New Roman" w:cs="Times New Roman"/>
        </w:rPr>
        <w:t>, see below for recognized relationship</w:t>
      </w:r>
      <w:r w:rsidR="007450C7" w:rsidRPr="00434468">
        <w:rPr>
          <w:rFonts w:ascii="Times New Roman" w:hAnsi="Times New Roman" w:cs="Times New Roman"/>
        </w:rPr>
        <w:t>s</w:t>
      </w:r>
      <w:r w:rsidRPr="00434468">
        <w:rPr>
          <w:rFonts w:ascii="Times New Roman" w:hAnsi="Times New Roman" w:cs="Times New Roman"/>
        </w:rPr>
        <w:t>)</w:t>
      </w:r>
    </w:p>
    <w:p w14:paraId="08E530CC" w14:textId="38B336B0" w:rsidR="00731425" w:rsidRPr="00434468" w:rsidRDefault="001B1423" w:rsidP="00777333">
      <w:pPr>
        <w:pStyle w:val="ListParagraph"/>
        <w:numPr>
          <w:ilvl w:val="3"/>
          <w:numId w:val="30"/>
        </w:numPr>
        <w:rPr>
          <w:rFonts w:ascii="Times New Roman" w:hAnsi="Times New Roman" w:cs="Times New Roman"/>
        </w:rPr>
      </w:pPr>
      <w:r w:rsidRPr="00434468">
        <w:rPr>
          <w:rFonts w:ascii="Times New Roman" w:hAnsi="Times New Roman" w:cs="Times New Roman"/>
        </w:rPr>
        <w:t>Relationship based on fairness principles (</w:t>
      </w:r>
      <w:r w:rsidRPr="00434468">
        <w:rPr>
          <w:rFonts w:ascii="Times New Roman" w:hAnsi="Times New Roman" w:cs="Times New Roman"/>
          <w:i/>
        </w:rPr>
        <w:t>Podias</w:t>
      </w:r>
      <w:r w:rsidRPr="00434468">
        <w:rPr>
          <w:rFonts w:ascii="Times New Roman" w:hAnsi="Times New Roman" w:cs="Times New Roman"/>
        </w:rPr>
        <w:t>)</w:t>
      </w:r>
    </w:p>
    <w:p w14:paraId="11838146" w14:textId="01639DB8" w:rsidR="003E08CF" w:rsidRPr="00434468" w:rsidRDefault="003E08CF" w:rsidP="00777333">
      <w:pPr>
        <w:pStyle w:val="ListParagraph"/>
        <w:numPr>
          <w:ilvl w:val="3"/>
          <w:numId w:val="30"/>
        </w:numPr>
        <w:rPr>
          <w:rFonts w:ascii="Times New Roman" w:hAnsi="Times New Roman" w:cs="Times New Roman"/>
        </w:rPr>
      </w:pPr>
      <w:r w:rsidRPr="00434468">
        <w:rPr>
          <w:rFonts w:ascii="Times New Roman" w:hAnsi="Times New Roman" w:cs="Times New Roman"/>
        </w:rPr>
        <w:t>Action as undertaking + Reliance (</w:t>
      </w:r>
      <w:r w:rsidRPr="00434468">
        <w:rPr>
          <w:rFonts w:ascii="Times New Roman" w:hAnsi="Times New Roman" w:cs="Times New Roman"/>
          <w:i/>
        </w:rPr>
        <w:t>Florence)</w:t>
      </w:r>
      <w:r w:rsidR="00FA7FD2" w:rsidRPr="00434468">
        <w:rPr>
          <w:rFonts w:ascii="Times New Roman" w:hAnsi="Times New Roman" w:cs="Times New Roman"/>
        </w:rPr>
        <w:t xml:space="preserve"> </w:t>
      </w:r>
    </w:p>
    <w:p w14:paraId="4E45D84D" w14:textId="32391BE8" w:rsidR="00731425" w:rsidRPr="00434468" w:rsidRDefault="00731425" w:rsidP="00777333">
      <w:pPr>
        <w:pStyle w:val="ListParagraph"/>
        <w:numPr>
          <w:ilvl w:val="2"/>
          <w:numId w:val="30"/>
        </w:numPr>
        <w:rPr>
          <w:rFonts w:ascii="Times New Roman" w:hAnsi="Times New Roman" w:cs="Times New Roman"/>
        </w:rPr>
      </w:pPr>
      <w:r w:rsidRPr="00434468">
        <w:rPr>
          <w:rFonts w:ascii="Times New Roman" w:hAnsi="Times New Roman" w:cs="Times New Roman"/>
        </w:rPr>
        <w:t>Duty to not unreasonably interfere with others attempts to help</w:t>
      </w:r>
    </w:p>
    <w:p w14:paraId="0F9AF9EA" w14:textId="3E8F8C0E" w:rsidR="00617FCF" w:rsidRPr="00434468" w:rsidRDefault="00617FCF" w:rsidP="00777333">
      <w:pPr>
        <w:pStyle w:val="ListParagraph"/>
        <w:numPr>
          <w:ilvl w:val="3"/>
          <w:numId w:val="30"/>
        </w:numPr>
        <w:rPr>
          <w:rFonts w:ascii="Times New Roman" w:hAnsi="Times New Roman" w:cs="Times New Roman"/>
        </w:rPr>
      </w:pPr>
      <w:r w:rsidRPr="00434468">
        <w:rPr>
          <w:rFonts w:ascii="Times New Roman" w:hAnsi="Times New Roman" w:cs="Times New Roman"/>
        </w:rPr>
        <w:t>Most courts treat this separately</w:t>
      </w:r>
    </w:p>
    <w:p w14:paraId="5DC0A929" w14:textId="0818833E" w:rsidR="00EA232E" w:rsidRPr="00434468" w:rsidRDefault="00EA232E" w:rsidP="00777333">
      <w:pPr>
        <w:pStyle w:val="ListParagraph"/>
        <w:numPr>
          <w:ilvl w:val="1"/>
          <w:numId w:val="30"/>
        </w:numPr>
        <w:rPr>
          <w:rFonts w:ascii="Times New Roman" w:hAnsi="Times New Roman" w:cs="Times New Roman"/>
        </w:rPr>
      </w:pPr>
      <w:r w:rsidRPr="00434468">
        <w:rPr>
          <w:rFonts w:ascii="Times New Roman" w:hAnsi="Times New Roman" w:cs="Times New Roman"/>
        </w:rPr>
        <w:t>Action v. Non-action: where D’s conduct creates risk, requires action, D should be responsible</w:t>
      </w:r>
      <w:r w:rsidR="008D186B" w:rsidRPr="00434468">
        <w:rPr>
          <w:rFonts w:ascii="Times New Roman" w:hAnsi="Times New Roman" w:cs="Times New Roman"/>
        </w:rPr>
        <w:t xml:space="preserve"> (hypos in 11/7 </w:t>
      </w:r>
      <w:r w:rsidR="0015249F" w:rsidRPr="00434468">
        <w:rPr>
          <w:rFonts w:ascii="Times New Roman" w:hAnsi="Times New Roman" w:cs="Times New Roman"/>
        </w:rPr>
        <w:t>Powerp</w:t>
      </w:r>
      <w:r w:rsidR="00B457D3" w:rsidRPr="00434468">
        <w:rPr>
          <w:rFonts w:ascii="Times New Roman" w:hAnsi="Times New Roman" w:cs="Times New Roman"/>
        </w:rPr>
        <w:t>oint</w:t>
      </w:r>
      <w:r w:rsidR="00225F3A" w:rsidRPr="00434468">
        <w:rPr>
          <w:rFonts w:ascii="Times New Roman" w:hAnsi="Times New Roman" w:cs="Times New Roman"/>
        </w:rPr>
        <w:t>s</w:t>
      </w:r>
      <w:r w:rsidR="008D186B" w:rsidRPr="00434468">
        <w:rPr>
          <w:rFonts w:ascii="Times New Roman" w:hAnsi="Times New Roman" w:cs="Times New Roman"/>
        </w:rPr>
        <w:t>)</w:t>
      </w:r>
    </w:p>
    <w:p w14:paraId="790F4635" w14:textId="77777777" w:rsidR="00EA3130" w:rsidRPr="00434468" w:rsidRDefault="00EA3130" w:rsidP="00777333">
      <w:pPr>
        <w:pStyle w:val="ListParagraph"/>
        <w:numPr>
          <w:ilvl w:val="0"/>
          <w:numId w:val="30"/>
        </w:numPr>
        <w:rPr>
          <w:rFonts w:ascii="Times New Roman" w:eastAsia="Times New Roman" w:hAnsi="Times New Roman" w:cs="Times New Roman"/>
        </w:rPr>
      </w:pPr>
      <w:r w:rsidRPr="00434468">
        <w:rPr>
          <w:rFonts w:ascii="Times New Roman" w:eastAsia="Times New Roman" w:hAnsi="Times New Roman" w:cs="Times New Roman"/>
        </w:rPr>
        <w:t>General Rule: One who voluntarily undertakes to render services is liable for bodily harm caused by failure to perform such services with due care or with such competence and skill as he possesses.</w:t>
      </w:r>
    </w:p>
    <w:p w14:paraId="3BF8F26D" w14:textId="0C1D2DF0" w:rsidR="00EA3130" w:rsidRPr="00434468" w:rsidRDefault="00EA3130" w:rsidP="00777333">
      <w:pPr>
        <w:pStyle w:val="ListParagraph"/>
        <w:numPr>
          <w:ilvl w:val="1"/>
          <w:numId w:val="30"/>
        </w:numPr>
        <w:rPr>
          <w:rFonts w:ascii="Times New Roman" w:hAnsi="Times New Roman" w:cs="Times New Roman"/>
        </w:rPr>
      </w:pPr>
      <w:r w:rsidRPr="00434468">
        <w:rPr>
          <w:rFonts w:ascii="Times New Roman" w:hAnsi="Times New Roman" w:cs="Times New Roman"/>
        </w:rPr>
        <w:t xml:space="preserve">(Minority) Restatement Rule: An actor who undertakes to render services to another, when the actor knows or should know that those services will </w:t>
      </w:r>
      <w:r w:rsidRPr="00434468">
        <w:rPr>
          <w:rFonts w:ascii="Times New Roman" w:hAnsi="Times New Roman" w:cs="Times New Roman"/>
          <w:i/>
        </w:rPr>
        <w:t>reduce the risk of harm to the other</w:t>
      </w:r>
      <w:r w:rsidRPr="00434468">
        <w:rPr>
          <w:rFonts w:ascii="Times New Roman" w:hAnsi="Times New Roman" w:cs="Times New Roman"/>
        </w:rPr>
        <w:t xml:space="preserve">, has a duty to use </w:t>
      </w:r>
      <w:r w:rsidRPr="00434468">
        <w:rPr>
          <w:rFonts w:ascii="Times New Roman" w:hAnsi="Times New Roman" w:cs="Times New Roman"/>
          <w:i/>
        </w:rPr>
        <w:t>reasonable care</w:t>
      </w:r>
      <w:r w:rsidRPr="00434468">
        <w:rPr>
          <w:rFonts w:ascii="Times New Roman" w:hAnsi="Times New Roman" w:cs="Times New Roman"/>
        </w:rPr>
        <w:t xml:space="preserve"> in rendering those services if the failure to exercise care would increase the risk of harm beyond which would have existed without understanding; or if other person relies on actor’s using reasonable care in the undertaking</w:t>
      </w:r>
    </w:p>
    <w:p w14:paraId="1D2D9BA5" w14:textId="79B8BA51" w:rsidR="00FF3D19" w:rsidRPr="00434468" w:rsidRDefault="00FF3D19" w:rsidP="00777333">
      <w:pPr>
        <w:pStyle w:val="ListParagraph"/>
        <w:numPr>
          <w:ilvl w:val="0"/>
          <w:numId w:val="30"/>
        </w:numPr>
        <w:rPr>
          <w:rFonts w:ascii="Times New Roman" w:hAnsi="Times New Roman" w:cs="Times New Roman"/>
        </w:rPr>
      </w:pPr>
      <w:r w:rsidRPr="00434468">
        <w:rPr>
          <w:rFonts w:ascii="Times New Roman" w:hAnsi="Times New Roman" w:cs="Times New Roman"/>
        </w:rPr>
        <w:t>Social host rule: no liability to others for providing alcohol in the home</w:t>
      </w:r>
    </w:p>
    <w:p w14:paraId="0EE4472B" w14:textId="7A18AD09" w:rsidR="00D941C9" w:rsidRPr="00434468" w:rsidRDefault="00D941C9" w:rsidP="00777333">
      <w:pPr>
        <w:pStyle w:val="ListParagraph"/>
        <w:numPr>
          <w:ilvl w:val="0"/>
          <w:numId w:val="30"/>
        </w:numPr>
        <w:rPr>
          <w:rFonts w:ascii="Times New Roman" w:hAnsi="Times New Roman" w:cs="Times New Roman"/>
        </w:rPr>
      </w:pPr>
      <w:r w:rsidRPr="00434468">
        <w:rPr>
          <w:rFonts w:ascii="Times New Roman" w:hAnsi="Times New Roman" w:cs="Times New Roman"/>
        </w:rPr>
        <w:t>Special relationships recognized by third restatement:</w:t>
      </w:r>
    </w:p>
    <w:p w14:paraId="668AE8FA" w14:textId="155B1C6C" w:rsidR="00D941C9" w:rsidRPr="00434468" w:rsidRDefault="00D941C9" w:rsidP="00777333">
      <w:pPr>
        <w:pStyle w:val="ListParagraph"/>
        <w:numPr>
          <w:ilvl w:val="1"/>
          <w:numId w:val="30"/>
        </w:numPr>
        <w:rPr>
          <w:rFonts w:ascii="Times New Roman" w:hAnsi="Times New Roman" w:cs="Times New Roman"/>
        </w:rPr>
      </w:pPr>
      <w:r w:rsidRPr="00434468">
        <w:rPr>
          <w:rFonts w:ascii="Times New Roman" w:hAnsi="Times New Roman" w:cs="Times New Roman"/>
        </w:rPr>
        <w:t>Carrier-passenger</w:t>
      </w:r>
    </w:p>
    <w:p w14:paraId="5CE697D1" w14:textId="2C051B2B" w:rsidR="00D941C9" w:rsidRPr="00434468" w:rsidRDefault="00D941C9" w:rsidP="00777333">
      <w:pPr>
        <w:pStyle w:val="ListParagraph"/>
        <w:numPr>
          <w:ilvl w:val="1"/>
          <w:numId w:val="30"/>
        </w:numPr>
        <w:rPr>
          <w:rFonts w:ascii="Times New Roman" w:hAnsi="Times New Roman" w:cs="Times New Roman"/>
        </w:rPr>
      </w:pPr>
      <w:r w:rsidRPr="00434468">
        <w:rPr>
          <w:rFonts w:ascii="Times New Roman" w:hAnsi="Times New Roman" w:cs="Times New Roman"/>
        </w:rPr>
        <w:t>Innkeeper-guest</w:t>
      </w:r>
    </w:p>
    <w:p w14:paraId="635E197F" w14:textId="4570D25A" w:rsidR="00D941C9" w:rsidRPr="00434468" w:rsidRDefault="00D941C9" w:rsidP="00777333">
      <w:pPr>
        <w:pStyle w:val="ListParagraph"/>
        <w:numPr>
          <w:ilvl w:val="1"/>
          <w:numId w:val="30"/>
        </w:numPr>
        <w:rPr>
          <w:rFonts w:ascii="Times New Roman" w:hAnsi="Times New Roman" w:cs="Times New Roman"/>
        </w:rPr>
      </w:pPr>
      <w:r w:rsidRPr="00434468">
        <w:rPr>
          <w:rFonts w:ascii="Times New Roman" w:hAnsi="Times New Roman" w:cs="Times New Roman"/>
        </w:rPr>
        <w:t>Landowner-lawful entrant</w:t>
      </w:r>
    </w:p>
    <w:p w14:paraId="5AF00807" w14:textId="5D76DE06" w:rsidR="00D941C9" w:rsidRPr="00434468" w:rsidRDefault="00D941C9" w:rsidP="00777333">
      <w:pPr>
        <w:pStyle w:val="ListParagraph"/>
        <w:numPr>
          <w:ilvl w:val="1"/>
          <w:numId w:val="30"/>
        </w:numPr>
        <w:rPr>
          <w:rFonts w:ascii="Times New Roman" w:hAnsi="Times New Roman" w:cs="Times New Roman"/>
        </w:rPr>
      </w:pPr>
      <w:r w:rsidRPr="00434468">
        <w:rPr>
          <w:rFonts w:ascii="Times New Roman" w:hAnsi="Times New Roman" w:cs="Times New Roman"/>
        </w:rPr>
        <w:t>Employer-employee</w:t>
      </w:r>
    </w:p>
    <w:p w14:paraId="1442B06C" w14:textId="4102D143" w:rsidR="00D941C9" w:rsidRPr="00434468" w:rsidRDefault="00D941C9" w:rsidP="00777333">
      <w:pPr>
        <w:pStyle w:val="ListParagraph"/>
        <w:numPr>
          <w:ilvl w:val="1"/>
          <w:numId w:val="30"/>
        </w:numPr>
        <w:rPr>
          <w:rFonts w:ascii="Times New Roman" w:hAnsi="Times New Roman" w:cs="Times New Roman"/>
        </w:rPr>
      </w:pPr>
      <w:r w:rsidRPr="00434468">
        <w:rPr>
          <w:rFonts w:ascii="Times New Roman" w:hAnsi="Times New Roman" w:cs="Times New Roman"/>
        </w:rPr>
        <w:t>School-student</w:t>
      </w:r>
    </w:p>
    <w:p w14:paraId="34306E43" w14:textId="76F49FB9" w:rsidR="00D941C9" w:rsidRPr="00434468" w:rsidRDefault="00D941C9" w:rsidP="00777333">
      <w:pPr>
        <w:pStyle w:val="ListParagraph"/>
        <w:numPr>
          <w:ilvl w:val="1"/>
          <w:numId w:val="30"/>
        </w:numPr>
        <w:rPr>
          <w:rFonts w:ascii="Times New Roman" w:hAnsi="Times New Roman" w:cs="Times New Roman"/>
        </w:rPr>
      </w:pPr>
      <w:r w:rsidRPr="00434468">
        <w:rPr>
          <w:rFonts w:ascii="Times New Roman" w:hAnsi="Times New Roman" w:cs="Times New Roman"/>
        </w:rPr>
        <w:t>Landlord-tenant</w:t>
      </w:r>
    </w:p>
    <w:p w14:paraId="716CD357" w14:textId="24EEDAA9" w:rsidR="00D941C9" w:rsidRPr="00434468" w:rsidRDefault="00D941C9" w:rsidP="00777333">
      <w:pPr>
        <w:pStyle w:val="ListParagraph"/>
        <w:numPr>
          <w:ilvl w:val="1"/>
          <w:numId w:val="30"/>
        </w:numPr>
        <w:rPr>
          <w:rFonts w:ascii="Times New Roman" w:hAnsi="Times New Roman" w:cs="Times New Roman"/>
        </w:rPr>
      </w:pPr>
      <w:r w:rsidRPr="00434468">
        <w:rPr>
          <w:rFonts w:ascii="Times New Roman" w:hAnsi="Times New Roman" w:cs="Times New Roman"/>
        </w:rPr>
        <w:t>Custodian-person in custody</w:t>
      </w:r>
    </w:p>
    <w:p w14:paraId="51A0483C" w14:textId="11B81BF6" w:rsidR="00434468" w:rsidRPr="00434468" w:rsidRDefault="00434468" w:rsidP="00777333">
      <w:pPr>
        <w:pStyle w:val="ListParagraph"/>
        <w:numPr>
          <w:ilvl w:val="0"/>
          <w:numId w:val="30"/>
        </w:numPr>
        <w:rPr>
          <w:rFonts w:ascii="Times New Roman" w:eastAsia="Times New Roman" w:hAnsi="Times New Roman" w:cs="Times New Roman"/>
        </w:rPr>
      </w:pPr>
      <w:r w:rsidRPr="00434468">
        <w:rPr>
          <w:rFonts w:ascii="Times New Roman" w:eastAsia="Times New Roman" w:hAnsi="Times New Roman" w:cs="Times New Roman"/>
        </w:rPr>
        <w:t>Exception Rule: judicial balancing of the mix of factors peculiar to each case balanced with burden</w:t>
      </w:r>
      <w:r w:rsidR="00B04D41">
        <w:rPr>
          <w:rFonts w:ascii="Times New Roman" w:eastAsia="Times New Roman" w:hAnsi="Times New Roman" w:cs="Times New Roman"/>
        </w:rPr>
        <w:t xml:space="preserve"> of convenience and involvement- learned hand formula</w:t>
      </w:r>
    </w:p>
    <w:p w14:paraId="15895C22" w14:textId="3969A4AB" w:rsidR="00434468" w:rsidRDefault="0025673C" w:rsidP="00777333">
      <w:pPr>
        <w:pStyle w:val="ListParagraph"/>
        <w:numPr>
          <w:ilvl w:val="0"/>
          <w:numId w:val="30"/>
        </w:numPr>
        <w:rPr>
          <w:rFonts w:ascii="Times New Roman" w:hAnsi="Times New Roman" w:cs="Times New Roman"/>
        </w:rPr>
      </w:pPr>
      <w:r>
        <w:rPr>
          <w:rFonts w:ascii="Times New Roman" w:hAnsi="Times New Roman" w:cs="Times New Roman"/>
        </w:rPr>
        <w:t>Public Duty Doctrine: no liability for failure to carry out a duty owed to general public, applies when government fails to act</w:t>
      </w:r>
    </w:p>
    <w:p w14:paraId="31946B45" w14:textId="77777777" w:rsidR="0025673C" w:rsidRDefault="0025673C" w:rsidP="00777333">
      <w:pPr>
        <w:pStyle w:val="ListParagraph"/>
        <w:numPr>
          <w:ilvl w:val="1"/>
          <w:numId w:val="30"/>
        </w:numPr>
        <w:rPr>
          <w:rFonts w:ascii="Times New Roman" w:hAnsi="Times New Roman" w:cs="Times New Roman"/>
        </w:rPr>
      </w:pPr>
      <w:r>
        <w:rPr>
          <w:rFonts w:ascii="Times New Roman" w:hAnsi="Times New Roman" w:cs="Times New Roman"/>
        </w:rPr>
        <w:t>Rationale: not appropriate for courts to second-guess policy judgments made by other branches of government</w:t>
      </w:r>
    </w:p>
    <w:p w14:paraId="696A127A" w14:textId="14FEF643" w:rsidR="002074B7" w:rsidRDefault="005A0E54" w:rsidP="00777333">
      <w:pPr>
        <w:pStyle w:val="ListParagraph"/>
        <w:numPr>
          <w:ilvl w:val="1"/>
          <w:numId w:val="30"/>
        </w:numPr>
        <w:rPr>
          <w:rFonts w:ascii="Times New Roman" w:hAnsi="Times New Roman" w:cs="Times New Roman"/>
        </w:rPr>
      </w:pPr>
      <w:r w:rsidRPr="005A0E54">
        <w:rPr>
          <w:rFonts w:ascii="Times New Roman" w:hAnsi="Times New Roman" w:cs="Times New Roman"/>
          <w:i/>
        </w:rPr>
        <w:t>Florence</w:t>
      </w:r>
      <w:r>
        <w:rPr>
          <w:rFonts w:ascii="Times New Roman" w:hAnsi="Times New Roman" w:cs="Times New Roman"/>
        </w:rPr>
        <w:t xml:space="preserve"> </w:t>
      </w:r>
      <w:r w:rsidR="0025673C">
        <w:rPr>
          <w:rFonts w:ascii="Times New Roman" w:hAnsi="Times New Roman" w:cs="Times New Roman"/>
        </w:rPr>
        <w:t xml:space="preserve">Exception: </w:t>
      </w:r>
      <w:r w:rsidR="002074B7">
        <w:rPr>
          <w:rFonts w:ascii="Times New Roman" w:hAnsi="Times New Roman" w:cs="Times New Roman"/>
        </w:rPr>
        <w:t xml:space="preserve">Duty to protect if </w:t>
      </w:r>
    </w:p>
    <w:p w14:paraId="44CE4CEB" w14:textId="599C5D85" w:rsidR="0025673C" w:rsidRPr="002074B7" w:rsidRDefault="002074B7" w:rsidP="00777333">
      <w:pPr>
        <w:pStyle w:val="ListParagraph"/>
        <w:numPr>
          <w:ilvl w:val="2"/>
          <w:numId w:val="30"/>
        </w:numPr>
        <w:rPr>
          <w:rFonts w:ascii="Times New Roman" w:hAnsi="Times New Roman" w:cs="Times New Roman"/>
        </w:rPr>
      </w:pPr>
      <w:r>
        <w:rPr>
          <w:rFonts w:ascii="Times New Roman" w:hAnsi="Times New Roman" w:cs="Times New Roman"/>
        </w:rPr>
        <w:t>U</w:t>
      </w:r>
      <w:r w:rsidRPr="002074B7">
        <w:rPr>
          <w:rFonts w:ascii="Times New Roman" w:hAnsi="Times New Roman" w:cs="Times New Roman"/>
        </w:rPr>
        <w:t xml:space="preserve">ndertaking: assume duty to protect P or special class of persons which P is a member; AND </w:t>
      </w:r>
    </w:p>
    <w:p w14:paraId="1C0DEE6F" w14:textId="0AEBBB19" w:rsidR="00B00014" w:rsidRDefault="005A0E54" w:rsidP="00777333">
      <w:pPr>
        <w:pStyle w:val="ListParagraph"/>
        <w:numPr>
          <w:ilvl w:val="2"/>
          <w:numId w:val="30"/>
        </w:numPr>
        <w:rPr>
          <w:rFonts w:ascii="Times New Roman" w:hAnsi="Times New Roman" w:cs="Times New Roman"/>
        </w:rPr>
      </w:pPr>
      <w:r>
        <w:rPr>
          <w:rFonts w:ascii="Times New Roman" w:hAnsi="Times New Roman" w:cs="Times New Roman"/>
        </w:rPr>
        <w:t>Detrimental reliance: P actually relies on D protecting P to P’s detriment (would P have acted differently if hadn’t relied on D conduct, if not, D should not be liable)</w:t>
      </w:r>
    </w:p>
    <w:p w14:paraId="1AAD7199" w14:textId="1077D427" w:rsidR="005A0E54" w:rsidRDefault="005A0E54" w:rsidP="00777333">
      <w:pPr>
        <w:pStyle w:val="ListParagraph"/>
        <w:numPr>
          <w:ilvl w:val="1"/>
          <w:numId w:val="30"/>
        </w:numPr>
        <w:rPr>
          <w:rFonts w:ascii="Times New Roman" w:hAnsi="Times New Roman" w:cs="Times New Roman"/>
        </w:rPr>
      </w:pPr>
      <w:r>
        <w:rPr>
          <w:rFonts w:ascii="Times New Roman" w:hAnsi="Times New Roman" w:cs="Times New Roman"/>
        </w:rPr>
        <w:t>Effect: exception to public duty rule if D is a government actor, exception to nonfeasance no duty rule if D is a private actor</w:t>
      </w:r>
    </w:p>
    <w:p w14:paraId="4017EA9D" w14:textId="2733DEC1" w:rsidR="008F7145" w:rsidRDefault="00E17D47" w:rsidP="00777333">
      <w:pPr>
        <w:pStyle w:val="ListParagraph"/>
        <w:numPr>
          <w:ilvl w:val="1"/>
          <w:numId w:val="30"/>
        </w:numPr>
        <w:rPr>
          <w:rFonts w:ascii="Times New Roman" w:hAnsi="Times New Roman" w:cs="Times New Roman"/>
        </w:rPr>
      </w:pPr>
      <w:r>
        <w:rPr>
          <w:rFonts w:ascii="Times New Roman" w:hAnsi="Times New Roman" w:cs="Times New Roman"/>
        </w:rPr>
        <w:t>Addition to exception rule: direct contact must occur between P and government official. Some jurisdictions do not have this req.</w:t>
      </w:r>
    </w:p>
    <w:p w14:paraId="655DF44C" w14:textId="77777777" w:rsidR="008375DC" w:rsidRDefault="008375DC" w:rsidP="008375DC">
      <w:pPr>
        <w:rPr>
          <w:rFonts w:ascii="Times New Roman" w:hAnsi="Times New Roman" w:cs="Times New Roman"/>
        </w:rPr>
      </w:pPr>
    </w:p>
    <w:p w14:paraId="657168D6" w14:textId="219E5976" w:rsidR="008375DC" w:rsidRDefault="008375DC" w:rsidP="008375DC">
      <w:pPr>
        <w:rPr>
          <w:rFonts w:ascii="Times New Roman" w:hAnsi="Times New Roman" w:cs="Times New Roman"/>
        </w:rPr>
      </w:pPr>
      <w:r>
        <w:rPr>
          <w:rFonts w:ascii="Times New Roman" w:hAnsi="Times New Roman" w:cs="Times New Roman"/>
          <w:u w:val="single"/>
        </w:rPr>
        <w:t>Duty to Protect from Third Parties (Exception to Nonfeasance)</w:t>
      </w:r>
    </w:p>
    <w:p w14:paraId="52DAC474" w14:textId="77777777" w:rsidR="008375DC" w:rsidRDefault="008375DC" w:rsidP="008375DC">
      <w:pPr>
        <w:rPr>
          <w:rFonts w:ascii="Times New Roman" w:hAnsi="Times New Roman" w:cs="Times New Roman"/>
        </w:rPr>
      </w:pPr>
    </w:p>
    <w:p w14:paraId="2DAF8603" w14:textId="7DD1C1B5" w:rsidR="008375DC" w:rsidRDefault="008375DC" w:rsidP="006B121A">
      <w:pPr>
        <w:pStyle w:val="ListParagraph"/>
        <w:numPr>
          <w:ilvl w:val="0"/>
          <w:numId w:val="32"/>
        </w:numPr>
        <w:rPr>
          <w:rFonts w:ascii="Times New Roman" w:hAnsi="Times New Roman" w:cs="Times New Roman"/>
        </w:rPr>
      </w:pPr>
      <w:r w:rsidRPr="006B121A">
        <w:rPr>
          <w:rFonts w:ascii="Times New Roman" w:hAnsi="Times New Roman" w:cs="Times New Roman"/>
        </w:rPr>
        <w:t>Duty to protect from third parties</w:t>
      </w:r>
    </w:p>
    <w:p w14:paraId="2A3DE41B" w14:textId="58E46F27" w:rsidR="006B121A" w:rsidRDefault="00092345" w:rsidP="006B121A">
      <w:pPr>
        <w:pStyle w:val="ListParagraph"/>
        <w:numPr>
          <w:ilvl w:val="1"/>
          <w:numId w:val="32"/>
        </w:numPr>
        <w:rPr>
          <w:rFonts w:ascii="Times New Roman" w:hAnsi="Times New Roman" w:cs="Times New Roman"/>
        </w:rPr>
      </w:pPr>
      <w:r>
        <w:rPr>
          <w:rFonts w:ascii="Times New Roman" w:hAnsi="Times New Roman" w:cs="Times New Roman"/>
        </w:rPr>
        <w:t>Scenario 1: Based on relationship between P and D (</w:t>
      </w:r>
      <w:r w:rsidRPr="000E2C83">
        <w:rPr>
          <w:rFonts w:ascii="Times New Roman" w:hAnsi="Times New Roman" w:cs="Times New Roman"/>
          <w:i/>
        </w:rPr>
        <w:t>Iseberg, Posecai</w:t>
      </w:r>
      <w:r>
        <w:rPr>
          <w:rFonts w:ascii="Times New Roman" w:hAnsi="Times New Roman" w:cs="Times New Roman"/>
        </w:rPr>
        <w:t>)</w:t>
      </w:r>
    </w:p>
    <w:p w14:paraId="47BCFF94" w14:textId="427F8904" w:rsidR="000E2C83" w:rsidRDefault="00A545B0" w:rsidP="000E2C83">
      <w:pPr>
        <w:pStyle w:val="ListParagraph"/>
        <w:numPr>
          <w:ilvl w:val="2"/>
          <w:numId w:val="32"/>
        </w:numPr>
        <w:rPr>
          <w:rFonts w:ascii="Times New Roman" w:hAnsi="Times New Roman" w:cs="Times New Roman"/>
        </w:rPr>
      </w:pPr>
      <w:r>
        <w:rPr>
          <w:rFonts w:ascii="Times New Roman" w:hAnsi="Times New Roman" w:cs="Times New Roman"/>
        </w:rPr>
        <w:t>Special relationship between P and D</w:t>
      </w:r>
    </w:p>
    <w:p w14:paraId="445315FE" w14:textId="019C9AB5" w:rsidR="00A545B0" w:rsidRDefault="00A545B0" w:rsidP="000E2C83">
      <w:pPr>
        <w:pStyle w:val="ListParagraph"/>
        <w:numPr>
          <w:ilvl w:val="2"/>
          <w:numId w:val="32"/>
        </w:numPr>
        <w:rPr>
          <w:rFonts w:ascii="Times New Roman" w:hAnsi="Times New Roman" w:cs="Times New Roman"/>
        </w:rPr>
      </w:pPr>
      <w:r>
        <w:rPr>
          <w:rFonts w:ascii="Times New Roman" w:hAnsi="Times New Roman" w:cs="Times New Roman"/>
        </w:rPr>
        <w:t>Risk arises within scope of relationship</w:t>
      </w:r>
    </w:p>
    <w:p w14:paraId="31B82CD4" w14:textId="2BF5FE0B" w:rsidR="00A545B0" w:rsidRDefault="00A545B0" w:rsidP="000E2C83">
      <w:pPr>
        <w:pStyle w:val="ListParagraph"/>
        <w:numPr>
          <w:ilvl w:val="2"/>
          <w:numId w:val="32"/>
        </w:numPr>
        <w:rPr>
          <w:rFonts w:ascii="Times New Roman" w:hAnsi="Times New Roman" w:cs="Times New Roman"/>
        </w:rPr>
      </w:pPr>
      <w:r>
        <w:rPr>
          <w:rFonts w:ascii="Times New Roman" w:hAnsi="Times New Roman" w:cs="Times New Roman"/>
        </w:rPr>
        <w:t>Foreseeable risk</w:t>
      </w:r>
    </w:p>
    <w:p w14:paraId="6FE7D57D" w14:textId="13167010" w:rsidR="00A545B0" w:rsidRDefault="00A545B0" w:rsidP="00A545B0">
      <w:pPr>
        <w:pStyle w:val="ListParagraph"/>
        <w:numPr>
          <w:ilvl w:val="3"/>
          <w:numId w:val="32"/>
        </w:numPr>
        <w:rPr>
          <w:rFonts w:ascii="Times New Roman" w:hAnsi="Times New Roman" w:cs="Times New Roman"/>
        </w:rPr>
      </w:pPr>
      <w:r>
        <w:rPr>
          <w:rFonts w:ascii="Times New Roman" w:hAnsi="Times New Roman" w:cs="Times New Roman"/>
        </w:rPr>
        <w:t>Some courts require imminent</w:t>
      </w:r>
      <w:r w:rsidR="006276D8">
        <w:rPr>
          <w:rFonts w:ascii="Times New Roman" w:hAnsi="Times New Roman" w:cs="Times New Roman"/>
        </w:rPr>
        <w:t xml:space="preserve"> risk when special relationship</w:t>
      </w:r>
      <w:r>
        <w:rPr>
          <w:rFonts w:ascii="Times New Roman" w:hAnsi="Times New Roman" w:cs="Times New Roman"/>
        </w:rPr>
        <w:t xml:space="preserve"> </w:t>
      </w:r>
      <w:r w:rsidR="006276D8">
        <w:rPr>
          <w:rFonts w:ascii="Times New Roman" w:hAnsi="Times New Roman" w:cs="Times New Roman"/>
        </w:rPr>
        <w:t>(</w:t>
      </w:r>
      <w:r>
        <w:rPr>
          <w:rFonts w:ascii="Times New Roman" w:hAnsi="Times New Roman" w:cs="Times New Roman"/>
        </w:rPr>
        <w:t>employer/employee</w:t>
      </w:r>
      <w:r w:rsidR="006276D8">
        <w:rPr>
          <w:rFonts w:ascii="Times New Roman" w:hAnsi="Times New Roman" w:cs="Times New Roman"/>
        </w:rPr>
        <w:t>)</w:t>
      </w:r>
    </w:p>
    <w:p w14:paraId="12F974C6" w14:textId="0701873B" w:rsidR="00965693" w:rsidRDefault="00965693" w:rsidP="00A545B0">
      <w:pPr>
        <w:pStyle w:val="ListParagraph"/>
        <w:numPr>
          <w:ilvl w:val="3"/>
          <w:numId w:val="32"/>
        </w:numPr>
        <w:rPr>
          <w:rFonts w:ascii="Times New Roman" w:hAnsi="Times New Roman" w:cs="Times New Roman"/>
        </w:rPr>
      </w:pPr>
      <w:r>
        <w:rPr>
          <w:rFonts w:ascii="Times New Roman" w:hAnsi="Times New Roman" w:cs="Times New Roman"/>
        </w:rPr>
        <w:t>Some courts apply narrowly (</w:t>
      </w:r>
      <w:r w:rsidRPr="00965693">
        <w:rPr>
          <w:rFonts w:ascii="Times New Roman" w:hAnsi="Times New Roman" w:cs="Times New Roman"/>
          <w:i/>
        </w:rPr>
        <w:t>Posecai</w:t>
      </w:r>
      <w:r>
        <w:rPr>
          <w:rFonts w:ascii="Times New Roman" w:hAnsi="Times New Roman" w:cs="Times New Roman"/>
        </w:rPr>
        <w:t xml:space="preserve"> approaches 1 and 2)</w:t>
      </w:r>
    </w:p>
    <w:p w14:paraId="1B553076" w14:textId="48751817" w:rsidR="00C9277A" w:rsidRDefault="00C9277A" w:rsidP="00C9277A">
      <w:pPr>
        <w:pStyle w:val="ListParagraph"/>
        <w:numPr>
          <w:ilvl w:val="2"/>
          <w:numId w:val="32"/>
        </w:numPr>
        <w:rPr>
          <w:rFonts w:ascii="Times New Roman" w:hAnsi="Times New Roman" w:cs="Times New Roman"/>
        </w:rPr>
      </w:pPr>
      <w:r>
        <w:rPr>
          <w:rFonts w:ascii="Times New Roman" w:hAnsi="Times New Roman" w:cs="Times New Roman"/>
        </w:rPr>
        <w:t>Risk utility balancing (</w:t>
      </w:r>
      <w:r>
        <w:rPr>
          <w:rFonts w:ascii="Times New Roman" w:hAnsi="Times New Roman" w:cs="Times New Roman"/>
          <w:i/>
        </w:rPr>
        <w:t xml:space="preserve">Posecai </w:t>
      </w:r>
      <w:r>
        <w:rPr>
          <w:rFonts w:ascii="Times New Roman" w:hAnsi="Times New Roman" w:cs="Times New Roman"/>
        </w:rPr>
        <w:t>approach #4)</w:t>
      </w:r>
    </w:p>
    <w:p w14:paraId="454E4C2C" w14:textId="67CD1A56" w:rsidR="00D56541" w:rsidRDefault="00D56541" w:rsidP="00D56541">
      <w:pPr>
        <w:pStyle w:val="ListParagraph"/>
        <w:numPr>
          <w:ilvl w:val="1"/>
          <w:numId w:val="32"/>
        </w:numPr>
        <w:rPr>
          <w:rFonts w:ascii="Times New Roman" w:hAnsi="Times New Roman" w:cs="Times New Roman"/>
        </w:rPr>
      </w:pPr>
      <w:r>
        <w:rPr>
          <w:rFonts w:ascii="Times New Roman" w:hAnsi="Times New Roman" w:cs="Times New Roman"/>
        </w:rPr>
        <w:t>Scenario 2: Based on relationship between D and third party</w:t>
      </w:r>
    </w:p>
    <w:p w14:paraId="3F785ADF" w14:textId="4170D538" w:rsidR="00AB1E18" w:rsidRDefault="00AB1E18" w:rsidP="00AB1E18">
      <w:pPr>
        <w:pStyle w:val="ListParagraph"/>
        <w:numPr>
          <w:ilvl w:val="2"/>
          <w:numId w:val="32"/>
        </w:numPr>
        <w:rPr>
          <w:rFonts w:ascii="Times New Roman" w:hAnsi="Times New Roman" w:cs="Times New Roman"/>
        </w:rPr>
      </w:pPr>
      <w:r>
        <w:rPr>
          <w:rFonts w:ascii="Times New Roman" w:hAnsi="Times New Roman" w:cs="Times New Roman"/>
        </w:rPr>
        <w:t>Special relationship between D and third party</w:t>
      </w:r>
    </w:p>
    <w:p w14:paraId="00686ED7" w14:textId="0E47E894" w:rsidR="00AB1E18" w:rsidRDefault="00AB1E18" w:rsidP="00AB1E18">
      <w:pPr>
        <w:pStyle w:val="ListParagraph"/>
        <w:numPr>
          <w:ilvl w:val="2"/>
          <w:numId w:val="32"/>
        </w:numPr>
        <w:rPr>
          <w:rFonts w:ascii="Times New Roman" w:hAnsi="Times New Roman" w:cs="Times New Roman"/>
        </w:rPr>
      </w:pPr>
      <w:r>
        <w:rPr>
          <w:rFonts w:ascii="Times New Roman" w:hAnsi="Times New Roman" w:cs="Times New Roman"/>
        </w:rPr>
        <w:t>Risk arises within scope of relationship</w:t>
      </w:r>
    </w:p>
    <w:p w14:paraId="2BD46588" w14:textId="083E48B3" w:rsidR="00AB1E18" w:rsidRDefault="00AB1E18" w:rsidP="00AB1E18">
      <w:pPr>
        <w:pStyle w:val="ListParagraph"/>
        <w:numPr>
          <w:ilvl w:val="2"/>
          <w:numId w:val="32"/>
        </w:numPr>
        <w:rPr>
          <w:rFonts w:ascii="Times New Roman" w:hAnsi="Times New Roman" w:cs="Times New Roman"/>
        </w:rPr>
      </w:pPr>
      <w:r>
        <w:rPr>
          <w:rFonts w:ascii="Times New Roman" w:hAnsi="Times New Roman" w:cs="Times New Roman"/>
        </w:rPr>
        <w:t>Ability to control (courts typically characterize duty to protect as duty to control third party, not duty to warn P)</w:t>
      </w:r>
    </w:p>
    <w:p w14:paraId="77B224E4" w14:textId="5877B6E5" w:rsidR="00AB1E18" w:rsidRDefault="00AB1E18" w:rsidP="00AB1E18">
      <w:pPr>
        <w:pStyle w:val="ListParagraph"/>
        <w:numPr>
          <w:ilvl w:val="2"/>
          <w:numId w:val="32"/>
        </w:numPr>
        <w:rPr>
          <w:rFonts w:ascii="Times New Roman" w:hAnsi="Times New Roman" w:cs="Times New Roman"/>
        </w:rPr>
      </w:pPr>
      <w:r>
        <w:rPr>
          <w:rFonts w:ascii="Times New Roman" w:hAnsi="Times New Roman" w:cs="Times New Roman"/>
        </w:rPr>
        <w:t>Foreseeable risk to P</w:t>
      </w:r>
    </w:p>
    <w:p w14:paraId="31BA83F4" w14:textId="399F96E9" w:rsidR="008D103D" w:rsidRDefault="008D103D" w:rsidP="008D103D">
      <w:pPr>
        <w:pStyle w:val="ListParagraph"/>
        <w:numPr>
          <w:ilvl w:val="1"/>
          <w:numId w:val="32"/>
        </w:numPr>
        <w:rPr>
          <w:rFonts w:ascii="Times New Roman" w:hAnsi="Times New Roman" w:cs="Times New Roman"/>
        </w:rPr>
      </w:pPr>
      <w:r>
        <w:rPr>
          <w:rFonts w:ascii="Times New Roman" w:hAnsi="Times New Roman" w:cs="Times New Roman"/>
        </w:rPr>
        <w:t>Scenario 3: affirmative act facilitates third party’s risky conduct</w:t>
      </w:r>
    </w:p>
    <w:p w14:paraId="273D6182" w14:textId="5C67BBFB" w:rsidR="00E94AE0" w:rsidRDefault="00E94AE0" w:rsidP="00E94AE0">
      <w:pPr>
        <w:pStyle w:val="ListParagraph"/>
        <w:numPr>
          <w:ilvl w:val="2"/>
          <w:numId w:val="32"/>
        </w:numPr>
        <w:rPr>
          <w:rFonts w:ascii="Times New Roman" w:hAnsi="Times New Roman" w:cs="Times New Roman"/>
        </w:rPr>
      </w:pPr>
      <w:r>
        <w:rPr>
          <w:rFonts w:ascii="Times New Roman" w:hAnsi="Times New Roman" w:cs="Times New Roman"/>
        </w:rPr>
        <w:t>Duty if entrust with chattel + foreseeable third party apt to use chattel in dangerous way</w:t>
      </w:r>
      <w:r w:rsidR="00C811D2">
        <w:rPr>
          <w:rFonts w:ascii="Times New Roman" w:hAnsi="Times New Roman" w:cs="Times New Roman"/>
        </w:rPr>
        <w:t xml:space="preserve"> (negligent entrustment)</w:t>
      </w:r>
    </w:p>
    <w:p w14:paraId="599E4EB4" w14:textId="4583BA17" w:rsidR="00E94AE0" w:rsidRDefault="00E94AE0" w:rsidP="00E94AE0">
      <w:pPr>
        <w:pStyle w:val="ListParagraph"/>
        <w:numPr>
          <w:ilvl w:val="2"/>
          <w:numId w:val="32"/>
        </w:numPr>
        <w:rPr>
          <w:rFonts w:ascii="Times New Roman" w:hAnsi="Times New Roman" w:cs="Times New Roman"/>
        </w:rPr>
      </w:pPr>
      <w:r>
        <w:rPr>
          <w:rFonts w:ascii="Times New Roman" w:hAnsi="Times New Roman" w:cs="Times New Roman"/>
        </w:rPr>
        <w:t>Serving alcohol to third party – check jurisdiction</w:t>
      </w:r>
    </w:p>
    <w:p w14:paraId="08ED6CEF" w14:textId="0D2E6A64" w:rsidR="00787022" w:rsidRDefault="00787022" w:rsidP="00787022">
      <w:pPr>
        <w:pStyle w:val="ListParagraph"/>
        <w:numPr>
          <w:ilvl w:val="0"/>
          <w:numId w:val="32"/>
        </w:numPr>
        <w:rPr>
          <w:rFonts w:ascii="Times New Roman" w:hAnsi="Times New Roman" w:cs="Times New Roman"/>
        </w:rPr>
      </w:pPr>
      <w:r>
        <w:rPr>
          <w:rFonts w:ascii="Times New Roman" w:hAnsi="Times New Roman" w:cs="Times New Roman"/>
        </w:rPr>
        <w:t xml:space="preserve">In general: </w:t>
      </w:r>
    </w:p>
    <w:p w14:paraId="1778B7C3" w14:textId="079FCE29" w:rsidR="00787022" w:rsidRDefault="00787022" w:rsidP="00787022">
      <w:pPr>
        <w:pStyle w:val="ListParagraph"/>
        <w:numPr>
          <w:ilvl w:val="1"/>
          <w:numId w:val="32"/>
        </w:numPr>
        <w:rPr>
          <w:rFonts w:ascii="Times New Roman" w:hAnsi="Times New Roman" w:cs="Times New Roman"/>
        </w:rPr>
      </w:pPr>
      <w:r>
        <w:rPr>
          <w:rFonts w:ascii="Times New Roman" w:hAnsi="Times New Roman" w:cs="Times New Roman"/>
        </w:rPr>
        <w:t>Threat must arise out of a special relationship</w:t>
      </w:r>
    </w:p>
    <w:p w14:paraId="492ABCF5" w14:textId="5CEB5A68" w:rsidR="00787022" w:rsidRDefault="00787022" w:rsidP="00787022">
      <w:pPr>
        <w:pStyle w:val="ListParagraph"/>
        <w:numPr>
          <w:ilvl w:val="2"/>
          <w:numId w:val="32"/>
        </w:numPr>
        <w:rPr>
          <w:rFonts w:ascii="Times New Roman" w:hAnsi="Times New Roman" w:cs="Times New Roman"/>
        </w:rPr>
      </w:pPr>
      <w:r>
        <w:rPr>
          <w:rFonts w:ascii="Times New Roman" w:hAnsi="Times New Roman" w:cs="Times New Roman"/>
        </w:rPr>
        <w:t>Limit to special relationship because don’t want to hold people accountable for unforeseen circumstances (foreseeability)</w:t>
      </w:r>
    </w:p>
    <w:p w14:paraId="53F1C039" w14:textId="34EBA1D4" w:rsidR="002C4622" w:rsidRDefault="002C4622" w:rsidP="002C4622">
      <w:pPr>
        <w:pStyle w:val="ListParagraph"/>
        <w:numPr>
          <w:ilvl w:val="1"/>
          <w:numId w:val="32"/>
        </w:numPr>
        <w:rPr>
          <w:rFonts w:ascii="Times New Roman" w:hAnsi="Times New Roman" w:cs="Times New Roman"/>
        </w:rPr>
      </w:pPr>
      <w:r>
        <w:rPr>
          <w:rFonts w:ascii="Times New Roman" w:hAnsi="Times New Roman" w:cs="Times New Roman"/>
        </w:rPr>
        <w:t>Four special relationships recognized by the court</w:t>
      </w:r>
    </w:p>
    <w:p w14:paraId="2BE2BFFA" w14:textId="2A4D30CE" w:rsidR="002C4622" w:rsidRDefault="002C4622" w:rsidP="002C4622">
      <w:pPr>
        <w:pStyle w:val="ListParagraph"/>
        <w:numPr>
          <w:ilvl w:val="2"/>
          <w:numId w:val="32"/>
        </w:numPr>
        <w:rPr>
          <w:rFonts w:ascii="Times New Roman" w:hAnsi="Times New Roman" w:cs="Times New Roman"/>
        </w:rPr>
      </w:pPr>
      <w:r>
        <w:rPr>
          <w:rFonts w:ascii="Times New Roman" w:hAnsi="Times New Roman" w:cs="Times New Roman"/>
        </w:rPr>
        <w:t>Common carrier-passenger</w:t>
      </w:r>
    </w:p>
    <w:p w14:paraId="2222C0DA" w14:textId="78EAB775" w:rsidR="002C4622" w:rsidRDefault="002C4622" w:rsidP="002C4622">
      <w:pPr>
        <w:pStyle w:val="ListParagraph"/>
        <w:numPr>
          <w:ilvl w:val="2"/>
          <w:numId w:val="32"/>
        </w:numPr>
        <w:rPr>
          <w:rFonts w:ascii="Times New Roman" w:hAnsi="Times New Roman" w:cs="Times New Roman"/>
        </w:rPr>
      </w:pPr>
      <w:r>
        <w:rPr>
          <w:rFonts w:ascii="Times New Roman" w:hAnsi="Times New Roman" w:cs="Times New Roman"/>
        </w:rPr>
        <w:t>Innkeeper-guest</w:t>
      </w:r>
    </w:p>
    <w:p w14:paraId="6E561EDB" w14:textId="4030045D" w:rsidR="002C4622" w:rsidRDefault="002C4622" w:rsidP="002C4622">
      <w:pPr>
        <w:pStyle w:val="ListParagraph"/>
        <w:numPr>
          <w:ilvl w:val="2"/>
          <w:numId w:val="32"/>
        </w:numPr>
        <w:rPr>
          <w:rFonts w:ascii="Times New Roman" w:hAnsi="Times New Roman" w:cs="Times New Roman"/>
        </w:rPr>
      </w:pPr>
      <w:r>
        <w:rPr>
          <w:rFonts w:ascii="Times New Roman" w:hAnsi="Times New Roman" w:cs="Times New Roman"/>
        </w:rPr>
        <w:t>Business invitor-invitee</w:t>
      </w:r>
    </w:p>
    <w:p w14:paraId="5F8D061A" w14:textId="0D24335D" w:rsidR="002C4622" w:rsidRDefault="002C4622" w:rsidP="002C4622">
      <w:pPr>
        <w:pStyle w:val="ListParagraph"/>
        <w:numPr>
          <w:ilvl w:val="2"/>
          <w:numId w:val="32"/>
        </w:numPr>
        <w:rPr>
          <w:rFonts w:ascii="Times New Roman" w:hAnsi="Times New Roman" w:cs="Times New Roman"/>
        </w:rPr>
      </w:pPr>
      <w:r>
        <w:rPr>
          <w:rFonts w:ascii="Times New Roman" w:hAnsi="Times New Roman" w:cs="Times New Roman"/>
        </w:rPr>
        <w:t>Voluntary custodian-protectee</w:t>
      </w:r>
    </w:p>
    <w:p w14:paraId="693393E4" w14:textId="7ABD8178" w:rsidR="000F67A1" w:rsidRDefault="000F67A1" w:rsidP="000F67A1">
      <w:pPr>
        <w:pStyle w:val="ListParagraph"/>
        <w:numPr>
          <w:ilvl w:val="1"/>
          <w:numId w:val="32"/>
        </w:numPr>
        <w:rPr>
          <w:rFonts w:ascii="Times New Roman" w:hAnsi="Times New Roman" w:cs="Times New Roman"/>
        </w:rPr>
      </w:pPr>
      <w:r>
        <w:rPr>
          <w:rFonts w:ascii="Times New Roman" w:hAnsi="Times New Roman" w:cs="Times New Roman"/>
        </w:rPr>
        <w:t>Exception to no-duty rule (normative judgment that D responsible because created situation or responsibly arises out of special relationship)</w:t>
      </w:r>
    </w:p>
    <w:p w14:paraId="262BBDFE" w14:textId="4F9D032F" w:rsidR="00C25BE2" w:rsidRDefault="00C25BE2" w:rsidP="00C25BE2">
      <w:pPr>
        <w:pStyle w:val="ListParagraph"/>
        <w:numPr>
          <w:ilvl w:val="0"/>
          <w:numId w:val="32"/>
        </w:numPr>
        <w:rPr>
          <w:rFonts w:ascii="Times New Roman" w:hAnsi="Times New Roman" w:cs="Times New Roman"/>
        </w:rPr>
      </w:pPr>
      <w:r>
        <w:rPr>
          <w:rFonts w:ascii="Times New Roman" w:hAnsi="Times New Roman" w:cs="Times New Roman"/>
        </w:rPr>
        <w:t>Scenario 1 (Iseberg, Posecai)</w:t>
      </w:r>
    </w:p>
    <w:p w14:paraId="772488B2" w14:textId="558FF8EA" w:rsidR="00C25BE2" w:rsidRDefault="00C25BE2" w:rsidP="00C25BE2">
      <w:pPr>
        <w:pStyle w:val="ListParagraph"/>
        <w:numPr>
          <w:ilvl w:val="1"/>
          <w:numId w:val="32"/>
        </w:numPr>
        <w:rPr>
          <w:rFonts w:ascii="Times New Roman" w:hAnsi="Times New Roman" w:cs="Times New Roman"/>
        </w:rPr>
      </w:pPr>
      <w:r>
        <w:rPr>
          <w:rFonts w:ascii="Times New Roman" w:hAnsi="Times New Roman" w:cs="Times New Roman"/>
        </w:rPr>
        <w:t>Court says no foreseeability so no duty</w:t>
      </w:r>
    </w:p>
    <w:p w14:paraId="23B99062" w14:textId="020A08AE" w:rsidR="00BD4259" w:rsidRDefault="00BD4259" w:rsidP="00BD4259">
      <w:pPr>
        <w:pStyle w:val="ListParagraph"/>
        <w:numPr>
          <w:ilvl w:val="2"/>
          <w:numId w:val="32"/>
        </w:numPr>
        <w:rPr>
          <w:rFonts w:ascii="Times New Roman" w:hAnsi="Times New Roman" w:cs="Times New Roman"/>
        </w:rPr>
      </w:pPr>
      <w:r>
        <w:rPr>
          <w:rFonts w:ascii="Times New Roman" w:hAnsi="Times New Roman" w:cs="Times New Roman"/>
        </w:rPr>
        <w:t>Foreseeability assessed based on four standards:</w:t>
      </w:r>
    </w:p>
    <w:p w14:paraId="55FBBAAD" w14:textId="4D59C60C" w:rsidR="00BD4259" w:rsidRDefault="00BD4259" w:rsidP="00BD4259">
      <w:pPr>
        <w:pStyle w:val="ListParagraph"/>
        <w:numPr>
          <w:ilvl w:val="3"/>
          <w:numId w:val="32"/>
        </w:numPr>
        <w:rPr>
          <w:rFonts w:ascii="Times New Roman" w:hAnsi="Times New Roman" w:cs="Times New Roman"/>
        </w:rPr>
      </w:pPr>
      <w:r>
        <w:rPr>
          <w:rFonts w:ascii="Times New Roman" w:hAnsi="Times New Roman" w:cs="Times New Roman"/>
        </w:rPr>
        <w:t xml:space="preserve">Specific Harm rule: no duty unless aware of specific harm </w:t>
      </w:r>
      <w:r w:rsidRPr="00BD4259">
        <w:rPr>
          <w:rFonts w:ascii="Times New Roman" w:hAnsi="Times New Roman" w:cs="Times New Roman"/>
        </w:rPr>
        <w:sym w:font="Wingdings" w:char="F0E0"/>
      </w:r>
      <w:r>
        <w:rPr>
          <w:rFonts w:ascii="Times New Roman" w:hAnsi="Times New Roman" w:cs="Times New Roman"/>
        </w:rPr>
        <w:t xml:space="preserve"> too restrictive</w:t>
      </w:r>
    </w:p>
    <w:p w14:paraId="2648AE77" w14:textId="6DA18D7E" w:rsidR="00BD4259" w:rsidRDefault="00BD4259" w:rsidP="00BD4259">
      <w:pPr>
        <w:pStyle w:val="ListParagraph"/>
        <w:numPr>
          <w:ilvl w:val="3"/>
          <w:numId w:val="32"/>
        </w:numPr>
        <w:rPr>
          <w:rFonts w:ascii="Times New Roman" w:hAnsi="Times New Roman" w:cs="Times New Roman"/>
        </w:rPr>
      </w:pPr>
      <w:r>
        <w:rPr>
          <w:rFonts w:ascii="Times New Roman" w:hAnsi="Times New Roman" w:cs="Times New Roman"/>
        </w:rPr>
        <w:t xml:space="preserve">Prior similar accidents: evidence of previous crimes on or near the premises </w:t>
      </w:r>
      <w:r w:rsidRPr="00BD4259">
        <w:rPr>
          <w:rFonts w:ascii="Times New Roman" w:hAnsi="Times New Roman" w:cs="Times New Roman"/>
        </w:rPr>
        <w:sym w:font="Wingdings" w:char="F0E0"/>
      </w:r>
      <w:r>
        <w:rPr>
          <w:rFonts w:ascii="Times New Roman" w:hAnsi="Times New Roman" w:cs="Times New Roman"/>
        </w:rPr>
        <w:t xml:space="preserve"> arbitrary results, applying different standards</w:t>
      </w:r>
    </w:p>
    <w:p w14:paraId="669B448C" w14:textId="48CAA185" w:rsidR="00BD4259" w:rsidRDefault="00BD4259" w:rsidP="00BD4259">
      <w:pPr>
        <w:pStyle w:val="ListParagraph"/>
        <w:numPr>
          <w:ilvl w:val="3"/>
          <w:numId w:val="32"/>
        </w:numPr>
        <w:rPr>
          <w:rFonts w:ascii="Times New Roman" w:hAnsi="Times New Roman" w:cs="Times New Roman"/>
        </w:rPr>
      </w:pPr>
      <w:r>
        <w:rPr>
          <w:rFonts w:ascii="Times New Roman" w:hAnsi="Times New Roman" w:cs="Times New Roman"/>
        </w:rPr>
        <w:t xml:space="preserve">Totality of circumstances test: takes additional factors into account including nature, condition, location of land, ect </w:t>
      </w:r>
      <w:r w:rsidRPr="00BD4259">
        <w:rPr>
          <w:rFonts w:ascii="Times New Roman" w:hAnsi="Times New Roman" w:cs="Times New Roman"/>
        </w:rPr>
        <w:sym w:font="Wingdings" w:char="F0E0"/>
      </w:r>
      <w:r>
        <w:rPr>
          <w:rFonts w:ascii="Times New Roman" w:hAnsi="Times New Roman" w:cs="Times New Roman"/>
        </w:rPr>
        <w:t xml:space="preserve"> too broad a standard, somewhat unfair to business</w:t>
      </w:r>
    </w:p>
    <w:p w14:paraId="5B723E3D" w14:textId="1E270E30" w:rsidR="00BD4259" w:rsidRDefault="00BD4259" w:rsidP="00BD4259">
      <w:pPr>
        <w:pStyle w:val="ListParagraph"/>
        <w:numPr>
          <w:ilvl w:val="3"/>
          <w:numId w:val="32"/>
        </w:numPr>
        <w:rPr>
          <w:rFonts w:ascii="Times New Roman" w:hAnsi="Times New Roman" w:cs="Times New Roman"/>
        </w:rPr>
      </w:pPr>
      <w:r>
        <w:rPr>
          <w:rFonts w:ascii="Times New Roman" w:hAnsi="Times New Roman" w:cs="Times New Roman"/>
        </w:rPr>
        <w:t xml:space="preserve">Balancing test (**): balance foreseeability of harm against burden of imposing duty, look for prior similar incidents of crime on property </w:t>
      </w:r>
      <w:r w:rsidRPr="00BD4259">
        <w:rPr>
          <w:rFonts w:ascii="Times New Roman" w:hAnsi="Times New Roman" w:cs="Times New Roman"/>
        </w:rPr>
        <w:sym w:font="Wingdings" w:char="F0E0"/>
      </w:r>
      <w:r>
        <w:rPr>
          <w:rFonts w:ascii="Times New Roman" w:hAnsi="Times New Roman" w:cs="Times New Roman"/>
        </w:rPr>
        <w:t xml:space="preserve"> shifts learned hand approach to whether duty is established or not</w:t>
      </w:r>
    </w:p>
    <w:p w14:paraId="2A93000B" w14:textId="0588E20A" w:rsidR="00644065" w:rsidRDefault="00644065" w:rsidP="00644065">
      <w:pPr>
        <w:pStyle w:val="ListParagraph"/>
        <w:numPr>
          <w:ilvl w:val="0"/>
          <w:numId w:val="32"/>
        </w:numPr>
        <w:rPr>
          <w:rFonts w:ascii="Times New Roman" w:hAnsi="Times New Roman" w:cs="Times New Roman"/>
        </w:rPr>
      </w:pPr>
      <w:r>
        <w:rPr>
          <w:rFonts w:ascii="Times New Roman" w:hAnsi="Times New Roman" w:cs="Times New Roman"/>
        </w:rPr>
        <w:t>Duty of landlords to protect tenants: generally no duty owed to tenants, courts sometimes enforce duty sometimes do not</w:t>
      </w:r>
    </w:p>
    <w:p w14:paraId="64755D4B" w14:textId="2F40C6FB" w:rsidR="00644065" w:rsidRDefault="00644065" w:rsidP="00644065">
      <w:pPr>
        <w:pStyle w:val="ListParagraph"/>
        <w:numPr>
          <w:ilvl w:val="1"/>
          <w:numId w:val="32"/>
        </w:numPr>
        <w:rPr>
          <w:rFonts w:ascii="Times New Roman" w:hAnsi="Times New Roman" w:cs="Times New Roman"/>
        </w:rPr>
      </w:pPr>
      <w:r>
        <w:rPr>
          <w:rFonts w:ascii="Times New Roman" w:hAnsi="Times New Roman" w:cs="Times New Roman"/>
        </w:rPr>
        <w:t>Rationale: business/contracts issue, if tenants want more security, can go elsewhere</w:t>
      </w:r>
    </w:p>
    <w:p w14:paraId="0154DA21" w14:textId="631E5E5A" w:rsidR="00644065" w:rsidRDefault="00644065" w:rsidP="00644065">
      <w:pPr>
        <w:pStyle w:val="ListParagraph"/>
        <w:numPr>
          <w:ilvl w:val="1"/>
          <w:numId w:val="32"/>
        </w:numPr>
        <w:rPr>
          <w:rFonts w:ascii="Times New Roman" w:hAnsi="Times New Roman" w:cs="Times New Roman"/>
        </w:rPr>
      </w:pPr>
      <w:r>
        <w:rPr>
          <w:rFonts w:ascii="Times New Roman" w:hAnsi="Times New Roman" w:cs="Times New Roman"/>
        </w:rPr>
        <w:t>Exceptions: conditions deteriorate, landlord introduces harm, other nonfeasance conditions</w:t>
      </w:r>
    </w:p>
    <w:p w14:paraId="6F7D6C5F" w14:textId="3525167D" w:rsidR="002533D8" w:rsidRDefault="002533D8" w:rsidP="002533D8">
      <w:pPr>
        <w:pStyle w:val="ListParagraph"/>
        <w:numPr>
          <w:ilvl w:val="0"/>
          <w:numId w:val="32"/>
        </w:numPr>
        <w:rPr>
          <w:rFonts w:ascii="Times New Roman" w:hAnsi="Times New Roman" w:cs="Times New Roman"/>
        </w:rPr>
      </w:pPr>
      <w:r>
        <w:rPr>
          <w:rFonts w:ascii="Times New Roman" w:hAnsi="Times New Roman" w:cs="Times New Roman"/>
        </w:rPr>
        <w:t>Duties to protect P from dangerous third parties:</w:t>
      </w:r>
    </w:p>
    <w:p w14:paraId="39B37891" w14:textId="6C04AE9B" w:rsidR="002533D8" w:rsidRDefault="002533D8" w:rsidP="002533D8">
      <w:pPr>
        <w:pStyle w:val="ListParagraph"/>
        <w:numPr>
          <w:ilvl w:val="1"/>
          <w:numId w:val="32"/>
        </w:numPr>
        <w:rPr>
          <w:rFonts w:ascii="Times New Roman" w:hAnsi="Times New Roman" w:cs="Times New Roman"/>
        </w:rPr>
      </w:pPr>
      <w:r>
        <w:rPr>
          <w:rFonts w:ascii="Times New Roman" w:hAnsi="Times New Roman" w:cs="Times New Roman"/>
        </w:rPr>
        <w:t>Generally courts look at whether or not a relationship establishes a duty to control. No duty to warn</w:t>
      </w:r>
    </w:p>
    <w:p w14:paraId="0E624BDA" w14:textId="26F625AA" w:rsidR="002533D8" w:rsidRDefault="002533D8" w:rsidP="002533D8">
      <w:pPr>
        <w:pStyle w:val="ListParagraph"/>
        <w:numPr>
          <w:ilvl w:val="1"/>
          <w:numId w:val="32"/>
        </w:numPr>
        <w:rPr>
          <w:rFonts w:ascii="Times New Roman" w:hAnsi="Times New Roman" w:cs="Times New Roman"/>
        </w:rPr>
      </w:pPr>
      <w:r>
        <w:rPr>
          <w:rFonts w:ascii="Times New Roman" w:hAnsi="Times New Roman" w:cs="Times New Roman"/>
          <w:i/>
        </w:rPr>
        <w:t xml:space="preserve">Dudley: </w:t>
      </w:r>
      <w:r>
        <w:rPr>
          <w:rFonts w:ascii="Times New Roman" w:hAnsi="Times New Roman" w:cs="Times New Roman"/>
        </w:rPr>
        <w:t xml:space="preserve">court says if felon </w:t>
      </w:r>
      <w:r w:rsidR="00CE50DF">
        <w:rPr>
          <w:rFonts w:ascii="Times New Roman" w:hAnsi="Times New Roman" w:cs="Times New Roman"/>
        </w:rPr>
        <w:t>committed</w:t>
      </w:r>
      <w:r>
        <w:rPr>
          <w:rFonts w:ascii="Times New Roman" w:hAnsi="Times New Roman" w:cs="Times New Roman"/>
        </w:rPr>
        <w:t xml:space="preserve"> crime at place of employment, no duty to warn, can look at past behavior to determine foreseeability</w:t>
      </w:r>
    </w:p>
    <w:p w14:paraId="324DEC21" w14:textId="52C2171D" w:rsidR="00551E04" w:rsidRDefault="00551E04" w:rsidP="00551E04">
      <w:pPr>
        <w:pStyle w:val="ListParagraph"/>
        <w:numPr>
          <w:ilvl w:val="0"/>
          <w:numId w:val="32"/>
        </w:numPr>
        <w:rPr>
          <w:rFonts w:ascii="Times New Roman" w:hAnsi="Times New Roman" w:cs="Times New Roman"/>
        </w:rPr>
      </w:pPr>
      <w:r>
        <w:rPr>
          <w:rFonts w:ascii="Times New Roman" w:hAnsi="Times New Roman" w:cs="Times New Roman"/>
        </w:rPr>
        <w:t>Social guests: serving alcohol, courts usually attribute acts to drunk person, many jurisdictions have changed rule, in TX – if person drinking is 18 or older, host is not liable</w:t>
      </w:r>
    </w:p>
    <w:p w14:paraId="155B2F2B" w14:textId="4ADF9E24" w:rsidR="002533D8" w:rsidRDefault="002533D8" w:rsidP="00551E04">
      <w:pPr>
        <w:pStyle w:val="ListParagraph"/>
        <w:numPr>
          <w:ilvl w:val="0"/>
          <w:numId w:val="32"/>
        </w:numPr>
        <w:rPr>
          <w:rFonts w:ascii="Times New Roman" w:hAnsi="Times New Roman" w:cs="Times New Roman"/>
        </w:rPr>
      </w:pPr>
      <w:r>
        <w:rPr>
          <w:rFonts w:ascii="Times New Roman" w:hAnsi="Times New Roman" w:cs="Times New Roman"/>
        </w:rPr>
        <w:t>Family members</w:t>
      </w:r>
      <w:r w:rsidR="00E14323">
        <w:rPr>
          <w:rFonts w:ascii="Times New Roman" w:hAnsi="Times New Roman" w:cs="Times New Roman"/>
        </w:rPr>
        <w:t xml:space="preserve"> to third parties</w:t>
      </w:r>
      <w:r>
        <w:rPr>
          <w:rFonts w:ascii="Times New Roman" w:hAnsi="Times New Roman" w:cs="Times New Roman"/>
        </w:rPr>
        <w:t xml:space="preserve">: courts reluctant to find a duty to warn, duty to control is usually hard to prove too, unless specific fact pattern indicates otherwise </w:t>
      </w:r>
    </w:p>
    <w:p w14:paraId="4DD6A2D8" w14:textId="04BA64AC" w:rsidR="0079096D" w:rsidRDefault="0079096D" w:rsidP="0079096D">
      <w:pPr>
        <w:pStyle w:val="ListParagraph"/>
        <w:numPr>
          <w:ilvl w:val="1"/>
          <w:numId w:val="32"/>
        </w:numPr>
        <w:rPr>
          <w:rFonts w:ascii="Times New Roman" w:hAnsi="Times New Roman" w:cs="Times New Roman"/>
        </w:rPr>
      </w:pPr>
      <w:r>
        <w:rPr>
          <w:rFonts w:ascii="Times New Roman" w:hAnsi="Times New Roman" w:cs="Times New Roman"/>
        </w:rPr>
        <w:t>Exceptions: parent has duty to control minor child only when there is specific eminent danger foreseeable</w:t>
      </w:r>
    </w:p>
    <w:p w14:paraId="018C76E8" w14:textId="10BF5D27" w:rsidR="0079096D" w:rsidRDefault="0079096D" w:rsidP="0079096D">
      <w:pPr>
        <w:pStyle w:val="ListParagraph"/>
        <w:numPr>
          <w:ilvl w:val="1"/>
          <w:numId w:val="32"/>
        </w:numPr>
        <w:rPr>
          <w:rFonts w:ascii="Times New Roman" w:hAnsi="Times New Roman" w:cs="Times New Roman"/>
        </w:rPr>
      </w:pPr>
      <w:r>
        <w:rPr>
          <w:rFonts w:ascii="Times New Roman" w:hAnsi="Times New Roman" w:cs="Times New Roman"/>
        </w:rPr>
        <w:t>Parent/family member induces harm</w:t>
      </w:r>
    </w:p>
    <w:p w14:paraId="2CAD55BF" w14:textId="209B1D72" w:rsidR="0079096D" w:rsidRDefault="0079096D" w:rsidP="0079096D">
      <w:pPr>
        <w:pStyle w:val="ListParagraph"/>
        <w:numPr>
          <w:ilvl w:val="1"/>
          <w:numId w:val="32"/>
        </w:numPr>
        <w:rPr>
          <w:rFonts w:ascii="Times New Roman" w:hAnsi="Times New Roman" w:cs="Times New Roman"/>
        </w:rPr>
      </w:pPr>
      <w:r>
        <w:rPr>
          <w:rFonts w:ascii="Times New Roman" w:hAnsi="Times New Roman" w:cs="Times New Roman"/>
        </w:rPr>
        <w:t>Other conditions listed in nonfeasance rules</w:t>
      </w:r>
    </w:p>
    <w:p w14:paraId="46C2A9B6" w14:textId="30813822" w:rsidR="004E795A" w:rsidRDefault="004E795A" w:rsidP="004E795A">
      <w:pPr>
        <w:pStyle w:val="ListParagraph"/>
        <w:numPr>
          <w:ilvl w:val="0"/>
          <w:numId w:val="32"/>
        </w:numPr>
        <w:rPr>
          <w:rFonts w:ascii="Times New Roman" w:hAnsi="Times New Roman" w:cs="Times New Roman"/>
        </w:rPr>
      </w:pPr>
      <w:r>
        <w:rPr>
          <w:rFonts w:ascii="Times New Roman" w:hAnsi="Times New Roman" w:cs="Times New Roman"/>
        </w:rPr>
        <w:t>Employer-employee to third party: generally, employer has a duty to control employee if danger is foreseeable</w:t>
      </w:r>
    </w:p>
    <w:p w14:paraId="1FA7C414" w14:textId="37F7CA36" w:rsidR="00BA5268" w:rsidRDefault="00BA5268" w:rsidP="004E795A">
      <w:pPr>
        <w:pStyle w:val="ListParagraph"/>
        <w:numPr>
          <w:ilvl w:val="0"/>
          <w:numId w:val="32"/>
        </w:numPr>
        <w:rPr>
          <w:rFonts w:ascii="Times New Roman" w:hAnsi="Times New Roman" w:cs="Times New Roman"/>
        </w:rPr>
      </w:pPr>
      <w:r>
        <w:rPr>
          <w:rFonts w:ascii="Times New Roman" w:hAnsi="Times New Roman" w:cs="Times New Roman"/>
        </w:rPr>
        <w:t xml:space="preserve">Imminent danger, defined: </w:t>
      </w:r>
    </w:p>
    <w:p w14:paraId="0219EF23" w14:textId="4FCF1125" w:rsidR="00BA5268" w:rsidRDefault="00BA5268" w:rsidP="00BA5268">
      <w:pPr>
        <w:pStyle w:val="ListParagraph"/>
        <w:numPr>
          <w:ilvl w:val="1"/>
          <w:numId w:val="32"/>
        </w:numPr>
        <w:rPr>
          <w:rFonts w:ascii="Times New Roman" w:hAnsi="Times New Roman" w:cs="Times New Roman"/>
        </w:rPr>
      </w:pPr>
      <w:r>
        <w:rPr>
          <w:rFonts w:ascii="Times New Roman" w:hAnsi="Times New Roman" w:cs="Times New Roman"/>
        </w:rPr>
        <w:t>If related to a special relationship, narrow requirement</w:t>
      </w:r>
    </w:p>
    <w:p w14:paraId="267ACB1E" w14:textId="55D18AB6" w:rsidR="00BA5268" w:rsidRPr="006B121A" w:rsidRDefault="00BA5268" w:rsidP="00BA5268">
      <w:pPr>
        <w:pStyle w:val="ListParagraph"/>
        <w:numPr>
          <w:ilvl w:val="1"/>
          <w:numId w:val="32"/>
        </w:numPr>
        <w:rPr>
          <w:rFonts w:ascii="Times New Roman" w:hAnsi="Times New Roman" w:cs="Times New Roman"/>
        </w:rPr>
      </w:pPr>
      <w:r>
        <w:rPr>
          <w:rFonts w:ascii="Times New Roman" w:hAnsi="Times New Roman" w:cs="Times New Roman"/>
        </w:rPr>
        <w:t>If related to third party outside relationship, broad requirement</w:t>
      </w:r>
    </w:p>
    <w:p w14:paraId="6E03FC83" w14:textId="77777777" w:rsidR="00615335" w:rsidRPr="00434468" w:rsidRDefault="00615335" w:rsidP="00615335">
      <w:pPr>
        <w:rPr>
          <w:rFonts w:ascii="Times New Roman" w:hAnsi="Times New Roman" w:cs="Times New Roman"/>
        </w:rPr>
      </w:pPr>
    </w:p>
    <w:p w14:paraId="60B49997" w14:textId="197E02BD" w:rsidR="00615335" w:rsidRPr="00434468" w:rsidRDefault="00615335" w:rsidP="00615335">
      <w:pPr>
        <w:rPr>
          <w:rFonts w:ascii="Times New Roman" w:hAnsi="Times New Roman" w:cs="Times New Roman"/>
          <w:u w:val="single"/>
        </w:rPr>
      </w:pPr>
      <w:r w:rsidRPr="00434468">
        <w:rPr>
          <w:rFonts w:ascii="Times New Roman" w:hAnsi="Times New Roman" w:cs="Times New Roman"/>
          <w:u w:val="single"/>
        </w:rPr>
        <w:t>Cases and Issues (Immunity</w:t>
      </w:r>
      <w:r w:rsidR="0017040A" w:rsidRPr="00434468">
        <w:rPr>
          <w:rFonts w:ascii="Times New Roman" w:hAnsi="Times New Roman" w:cs="Times New Roman"/>
          <w:u w:val="single"/>
        </w:rPr>
        <w:t xml:space="preserve"> &amp; Nonfeasance</w:t>
      </w:r>
      <w:r w:rsidR="008E32DB">
        <w:rPr>
          <w:rFonts w:ascii="Times New Roman" w:hAnsi="Times New Roman" w:cs="Times New Roman"/>
          <w:u w:val="single"/>
        </w:rPr>
        <w:t>/Protecting third parties</w:t>
      </w:r>
      <w:r w:rsidRPr="00434468">
        <w:rPr>
          <w:rFonts w:ascii="Times New Roman" w:hAnsi="Times New Roman" w:cs="Times New Roman"/>
          <w:u w:val="single"/>
        </w:rPr>
        <w:t>)</w:t>
      </w:r>
    </w:p>
    <w:p w14:paraId="0B753011" w14:textId="77777777" w:rsidR="00615335" w:rsidRPr="00434468" w:rsidRDefault="00615335" w:rsidP="00615335">
      <w:pPr>
        <w:rPr>
          <w:rFonts w:ascii="Times New Roman" w:hAnsi="Times New Roman" w:cs="Times New Roman"/>
          <w:u w:val="single"/>
        </w:rPr>
      </w:pPr>
    </w:p>
    <w:p w14:paraId="07F4FA67" w14:textId="557C4BAF" w:rsidR="00615335" w:rsidRPr="00434468" w:rsidRDefault="00615335" w:rsidP="00615335">
      <w:pPr>
        <w:rPr>
          <w:rFonts w:ascii="Times New Roman" w:hAnsi="Times New Roman" w:cs="Times New Roman"/>
        </w:rPr>
      </w:pPr>
      <w:r w:rsidRPr="00434468">
        <w:rPr>
          <w:rFonts w:ascii="Times New Roman" w:hAnsi="Times New Roman" w:cs="Times New Roman"/>
          <w:i/>
        </w:rPr>
        <w:t>Whisnant v. US</w:t>
      </w:r>
      <w:r w:rsidRPr="00434468">
        <w:rPr>
          <w:rFonts w:ascii="Times New Roman" w:hAnsi="Times New Roman" w:cs="Times New Roman"/>
        </w:rPr>
        <w:t>: mold found in Naval base commissary, negligently allowed mold to remain, didn’t do health inspections often enough, was i</w:t>
      </w:r>
      <w:r w:rsidR="006D5A0F" w:rsidRPr="00434468">
        <w:rPr>
          <w:rFonts w:ascii="Times New Roman" w:hAnsi="Times New Roman" w:cs="Times New Roman"/>
        </w:rPr>
        <w:t>t discretionary function? If so,</w:t>
      </w:r>
      <w:r w:rsidRPr="00434468">
        <w:rPr>
          <w:rFonts w:ascii="Times New Roman" w:hAnsi="Times New Roman" w:cs="Times New Roman"/>
        </w:rPr>
        <w:t xml:space="preserve"> sovereign immunity. Did not fall under discretionary exception. </w:t>
      </w:r>
    </w:p>
    <w:p w14:paraId="62D96114" w14:textId="77777777" w:rsidR="00A04665" w:rsidRPr="00434468" w:rsidRDefault="00A04665" w:rsidP="00615335">
      <w:pPr>
        <w:rPr>
          <w:rFonts w:ascii="Times New Roman" w:hAnsi="Times New Roman" w:cs="Times New Roman"/>
        </w:rPr>
      </w:pPr>
    </w:p>
    <w:p w14:paraId="2B6B1CC8" w14:textId="4C321DD4" w:rsidR="00A04665" w:rsidRPr="00434468" w:rsidRDefault="00A04665" w:rsidP="00615335">
      <w:pPr>
        <w:rPr>
          <w:rFonts w:ascii="Times New Roman" w:hAnsi="Times New Roman" w:cs="Times New Roman"/>
        </w:rPr>
      </w:pPr>
      <w:r w:rsidRPr="00434468">
        <w:rPr>
          <w:rFonts w:ascii="Times New Roman" w:hAnsi="Times New Roman" w:cs="Times New Roman"/>
          <w:i/>
        </w:rPr>
        <w:t>Wakulich:</w:t>
      </w:r>
      <w:r w:rsidRPr="00434468">
        <w:rPr>
          <w:rFonts w:ascii="Times New Roman" w:hAnsi="Times New Roman" w:cs="Times New Roman"/>
        </w:rPr>
        <w:t xml:space="preserve"> Two boys provided alcohol to underage girl offering her a prize if she drank it all without losing consciousness which she did. The boys then put her on couch downstairs, checked on her, and placed her head on pillow to avoid aspirating. They prevented others from calling 911. She was later brought to hospital and died.</w:t>
      </w:r>
    </w:p>
    <w:p w14:paraId="623D8FB7" w14:textId="77777777" w:rsidR="00A04665" w:rsidRPr="00434468" w:rsidRDefault="00A04665" w:rsidP="00615335">
      <w:pPr>
        <w:rPr>
          <w:rFonts w:ascii="Times New Roman" w:hAnsi="Times New Roman" w:cs="Times New Roman"/>
        </w:rPr>
      </w:pPr>
    </w:p>
    <w:p w14:paraId="5FDC6974" w14:textId="203536DD" w:rsidR="00BC2CA0" w:rsidRPr="00434468" w:rsidRDefault="00BC2CA0" w:rsidP="008F3FB4">
      <w:pPr>
        <w:rPr>
          <w:rFonts w:ascii="Times New Roman" w:hAnsi="Times New Roman" w:cs="Times New Roman"/>
        </w:rPr>
      </w:pPr>
      <w:r w:rsidRPr="00434468">
        <w:rPr>
          <w:rFonts w:ascii="Times New Roman" w:hAnsi="Times New Roman" w:cs="Times New Roman"/>
          <w:i/>
        </w:rPr>
        <w:t>Podias v. Mairs:</w:t>
      </w:r>
      <w:r w:rsidRPr="00434468">
        <w:rPr>
          <w:rFonts w:ascii="Times New Roman" w:hAnsi="Times New Roman" w:cs="Times New Roman"/>
        </w:rPr>
        <w:t xml:space="preserve"> Mairs, while driving drunk, lost control of the car, struck motorcycle driven by Podias, and went over guardrail. </w:t>
      </w:r>
      <w:r w:rsidR="002921F7" w:rsidRPr="00434468">
        <w:rPr>
          <w:rFonts w:ascii="Times New Roman" w:hAnsi="Times New Roman" w:cs="Times New Roman"/>
        </w:rPr>
        <w:t>Passengers thought Podias was dead</w:t>
      </w:r>
      <w:r w:rsidRPr="00434468">
        <w:rPr>
          <w:rFonts w:ascii="Times New Roman" w:hAnsi="Times New Roman" w:cs="Times New Roman"/>
        </w:rPr>
        <w:t>. No one called for assistance, though several calls were made after the accident. Meanwhile, a motor vehicle operated by Patricia Uribe ran over Podias, who died as result of injuries sustained in these accidents. Court says due to balancing of all factor</w:t>
      </w:r>
      <w:r w:rsidR="008F3FB4" w:rsidRPr="00434468">
        <w:rPr>
          <w:rFonts w:ascii="Times New Roman" w:hAnsi="Times New Roman" w:cs="Times New Roman"/>
        </w:rPr>
        <w:t>s. S</w:t>
      </w:r>
      <w:r w:rsidR="00E60C6D" w:rsidRPr="00434468">
        <w:rPr>
          <w:rFonts w:ascii="Times New Roman" w:hAnsi="Times New Roman" w:cs="Times New Roman"/>
        </w:rPr>
        <w:t>imilar to learned hand analysis, Ps should have acted.</w:t>
      </w:r>
    </w:p>
    <w:p w14:paraId="2380E58B" w14:textId="77777777" w:rsidR="00BC2CA0" w:rsidRPr="00434468" w:rsidRDefault="00BC2CA0" w:rsidP="00615335">
      <w:pPr>
        <w:rPr>
          <w:rFonts w:ascii="Times New Roman" w:hAnsi="Times New Roman" w:cs="Times New Roman"/>
        </w:rPr>
      </w:pPr>
    </w:p>
    <w:p w14:paraId="6A3A0B3C" w14:textId="77777777" w:rsidR="00781DD2" w:rsidRPr="00434468" w:rsidRDefault="0012135D" w:rsidP="00781DD2">
      <w:pPr>
        <w:rPr>
          <w:rFonts w:ascii="Times New Roman" w:hAnsi="Times New Roman" w:cs="Times New Roman"/>
        </w:rPr>
      </w:pPr>
      <w:r w:rsidRPr="00434468">
        <w:rPr>
          <w:rFonts w:ascii="Times New Roman" w:hAnsi="Times New Roman" w:cs="Times New Roman"/>
          <w:i/>
        </w:rPr>
        <w:t>Yania v Bigan</w:t>
      </w:r>
      <w:r w:rsidRPr="00434468">
        <w:rPr>
          <w:rFonts w:ascii="Times New Roman" w:hAnsi="Times New Roman" w:cs="Times New Roman"/>
        </w:rPr>
        <w:t xml:space="preserve">: Bigan was engaged in coal strip-mining; on his property were large cuts or trenches. Yania, while </w:t>
      </w:r>
      <w:r w:rsidR="00781DD2" w:rsidRPr="00434468">
        <w:rPr>
          <w:rFonts w:ascii="Times New Roman" w:hAnsi="Times New Roman" w:cs="Times New Roman"/>
        </w:rPr>
        <w:t>helping Bigan in starting</w:t>
      </w:r>
      <w:r w:rsidRPr="00434468">
        <w:rPr>
          <w:rFonts w:ascii="Times New Roman" w:hAnsi="Times New Roman" w:cs="Times New Roman"/>
        </w:rPr>
        <w:t xml:space="preserve"> a drainage pump, stood at top of cut’s side walls. He jumped from side wall after being taunted by Bigan into water and drowned.</w:t>
      </w:r>
    </w:p>
    <w:p w14:paraId="1C90CB1B" w14:textId="77777777" w:rsidR="00781DD2" w:rsidRPr="00434468" w:rsidRDefault="0012135D" w:rsidP="00781DD2">
      <w:pPr>
        <w:pStyle w:val="ListParagraph"/>
        <w:numPr>
          <w:ilvl w:val="0"/>
          <w:numId w:val="6"/>
        </w:numPr>
        <w:rPr>
          <w:rFonts w:ascii="Times New Roman" w:hAnsi="Times New Roman" w:cs="Times New Roman"/>
        </w:rPr>
      </w:pPr>
      <w:r w:rsidRPr="00434468">
        <w:rPr>
          <w:rFonts w:ascii="Times New Roman" w:hAnsi="Times New Roman" w:cs="Times New Roman"/>
        </w:rPr>
        <w:t>Court says taunting shouldn’t influence you to the point of doing something stupid; decedent’s actions break the causal chain.</w:t>
      </w:r>
    </w:p>
    <w:p w14:paraId="414F4052" w14:textId="79CC9BCE" w:rsidR="0012135D" w:rsidRPr="00434468" w:rsidRDefault="0012135D" w:rsidP="00781DD2">
      <w:pPr>
        <w:pStyle w:val="ListParagraph"/>
        <w:numPr>
          <w:ilvl w:val="0"/>
          <w:numId w:val="6"/>
        </w:numPr>
        <w:rPr>
          <w:rFonts w:ascii="Times New Roman" w:hAnsi="Times New Roman" w:cs="Times New Roman"/>
        </w:rPr>
      </w:pPr>
      <w:r w:rsidRPr="00434468">
        <w:rPr>
          <w:rFonts w:ascii="Times New Roman" w:hAnsi="Times New Roman" w:cs="Times New Roman"/>
        </w:rPr>
        <w:t>Courts are moving away from intervening actors as breaking the causal chain.</w:t>
      </w:r>
    </w:p>
    <w:p w14:paraId="486E17AE" w14:textId="6966CEC1" w:rsidR="00A04665" w:rsidRPr="00434468" w:rsidRDefault="00A04665" w:rsidP="00615335">
      <w:pPr>
        <w:rPr>
          <w:rFonts w:ascii="Times New Roman" w:hAnsi="Times New Roman" w:cs="Times New Roman"/>
        </w:rPr>
      </w:pPr>
    </w:p>
    <w:p w14:paraId="3164C02E" w14:textId="77777777" w:rsidR="00143973" w:rsidRPr="00434468" w:rsidRDefault="00143973" w:rsidP="00143973">
      <w:pPr>
        <w:rPr>
          <w:rFonts w:ascii="Times New Roman" w:hAnsi="Times New Roman" w:cs="Times New Roman"/>
        </w:rPr>
      </w:pPr>
      <w:r w:rsidRPr="00434468">
        <w:rPr>
          <w:rFonts w:ascii="Times New Roman" w:hAnsi="Times New Roman" w:cs="Times New Roman"/>
          <w:i/>
        </w:rPr>
        <w:t>Florence v. Goldberg:</w:t>
      </w:r>
      <w:r w:rsidRPr="00434468">
        <w:rPr>
          <w:rFonts w:ascii="Times New Roman" w:hAnsi="Times New Roman" w:cs="Times New Roman"/>
        </w:rPr>
        <w:t xml:space="preserve"> Mother took child to school and noticed city had guard posted at corner to help children cross, so she ceased to take the child to school. Regular crossing guard called in sick; no substitute was sent and the principal was not notified. Child was struck at crossing and suffered severe brain damage. Judgment for plaintiff.</w:t>
      </w:r>
    </w:p>
    <w:p w14:paraId="3D737BF8" w14:textId="77777777" w:rsidR="00143973" w:rsidRDefault="00143973" w:rsidP="00615335">
      <w:pPr>
        <w:rPr>
          <w:rFonts w:ascii="Times New Roman" w:hAnsi="Times New Roman" w:cs="Times New Roman"/>
        </w:rPr>
      </w:pPr>
    </w:p>
    <w:p w14:paraId="2C280E1B" w14:textId="77777777" w:rsidR="008E32DB" w:rsidRPr="008E32DB" w:rsidRDefault="008E32DB" w:rsidP="008E32DB">
      <w:pPr>
        <w:rPr>
          <w:rFonts w:ascii="Times New Roman" w:hAnsi="Times New Roman" w:cs="Times New Roman"/>
        </w:rPr>
      </w:pPr>
      <w:r w:rsidRPr="008E32DB">
        <w:rPr>
          <w:rFonts w:ascii="Times New Roman" w:hAnsi="Times New Roman" w:cs="Times New Roman"/>
          <w:i/>
        </w:rPr>
        <w:t>Iseberg:</w:t>
      </w:r>
      <w:r w:rsidRPr="008E32DB">
        <w:rPr>
          <w:rFonts w:ascii="Times New Roman" w:hAnsi="Times New Roman" w:cs="Times New Roman"/>
        </w:rPr>
        <w:t xml:space="preserve"> P sues D for negligence in failing to warn business partner was going to kill him. Court says this does not arise out of one of four recognized forms of special relationship.</w:t>
      </w:r>
    </w:p>
    <w:p w14:paraId="4C1F1B68" w14:textId="77777777" w:rsidR="008E32DB" w:rsidRDefault="008E32DB" w:rsidP="008E32DB">
      <w:pPr>
        <w:rPr>
          <w:rFonts w:ascii="Times New Roman" w:hAnsi="Times New Roman" w:cs="Times New Roman"/>
          <w:i/>
        </w:rPr>
      </w:pPr>
    </w:p>
    <w:p w14:paraId="17B1DA3B" w14:textId="77777777" w:rsidR="008E32DB" w:rsidRPr="008E32DB" w:rsidRDefault="008E32DB" w:rsidP="008E32DB">
      <w:pPr>
        <w:rPr>
          <w:rFonts w:ascii="Times New Roman" w:hAnsi="Times New Roman" w:cs="Times New Roman"/>
        </w:rPr>
      </w:pPr>
      <w:r w:rsidRPr="008E32DB">
        <w:rPr>
          <w:rFonts w:ascii="Times New Roman" w:hAnsi="Times New Roman" w:cs="Times New Roman"/>
          <w:i/>
        </w:rPr>
        <w:t>Posecai:</w:t>
      </w:r>
      <w:r w:rsidRPr="008E32DB">
        <w:rPr>
          <w:rFonts w:ascii="Times New Roman" w:hAnsi="Times New Roman" w:cs="Times New Roman"/>
        </w:rPr>
        <w:t xml:space="preserve"> P robbed of $19k in jewels in Wal Mart parking lot. Special relationship: landowner-invitee. Court says no foreseeability so no duty.</w:t>
      </w:r>
    </w:p>
    <w:p w14:paraId="123BD3FF" w14:textId="77777777" w:rsidR="008E32DB" w:rsidRDefault="008E32DB" w:rsidP="00615335">
      <w:pPr>
        <w:rPr>
          <w:rFonts w:ascii="Times New Roman" w:hAnsi="Times New Roman" w:cs="Times New Roman"/>
        </w:rPr>
      </w:pPr>
    </w:p>
    <w:p w14:paraId="09677930" w14:textId="77777777" w:rsidR="00102FAE" w:rsidRPr="00102FAE" w:rsidRDefault="00102FAE" w:rsidP="00102FAE">
      <w:pPr>
        <w:rPr>
          <w:rFonts w:ascii="Times New Roman" w:hAnsi="Times New Roman" w:cs="Times New Roman"/>
        </w:rPr>
      </w:pPr>
      <w:r w:rsidRPr="00102FAE">
        <w:rPr>
          <w:rFonts w:ascii="Times New Roman" w:hAnsi="Times New Roman" w:cs="Times New Roman"/>
          <w:i/>
        </w:rPr>
        <w:t>Marquay:</w:t>
      </w:r>
      <w:r w:rsidRPr="00102FAE">
        <w:rPr>
          <w:rFonts w:ascii="Times New Roman" w:hAnsi="Times New Roman" w:cs="Times New Roman"/>
        </w:rPr>
        <w:t xml:space="preserve"> Three students brought separate suits against teachers for sexual abuse/harassment and administration knew. Court establishes special relationship.</w:t>
      </w:r>
    </w:p>
    <w:p w14:paraId="100CF5CD" w14:textId="77777777" w:rsidR="00102FAE" w:rsidRDefault="00102FAE" w:rsidP="00102FAE">
      <w:pPr>
        <w:rPr>
          <w:rFonts w:ascii="Times New Roman" w:hAnsi="Times New Roman" w:cs="Times New Roman"/>
          <w:i/>
        </w:rPr>
      </w:pPr>
    </w:p>
    <w:p w14:paraId="61A0E8E6" w14:textId="77777777" w:rsidR="00102FAE" w:rsidRPr="00102FAE" w:rsidRDefault="00102FAE" w:rsidP="00102FAE">
      <w:pPr>
        <w:rPr>
          <w:rFonts w:ascii="Times New Roman" w:hAnsi="Times New Roman" w:cs="Times New Roman"/>
        </w:rPr>
      </w:pPr>
      <w:r w:rsidRPr="00102FAE">
        <w:rPr>
          <w:rFonts w:ascii="Times New Roman" w:hAnsi="Times New Roman" w:cs="Times New Roman"/>
          <w:i/>
        </w:rPr>
        <w:t xml:space="preserve">Brigance: </w:t>
      </w:r>
      <w:r w:rsidRPr="00102FAE">
        <w:rPr>
          <w:rFonts w:ascii="Times New Roman" w:hAnsi="Times New Roman" w:cs="Times New Roman"/>
        </w:rPr>
        <w:t>D served alcohol to minors, including P, who was clearly intoxicated. P later crashed into car injuring third party. Court establishes duty, because generally when you have an affirmative act in which harm is foreseeable, you have an ordinary duty of care.</w:t>
      </w:r>
    </w:p>
    <w:p w14:paraId="0BF56C08" w14:textId="77777777" w:rsidR="00777333" w:rsidRDefault="00777333" w:rsidP="00615335">
      <w:pPr>
        <w:rPr>
          <w:rFonts w:ascii="Times New Roman" w:hAnsi="Times New Roman" w:cs="Times New Roman"/>
        </w:rPr>
      </w:pPr>
    </w:p>
    <w:p w14:paraId="0C46900D" w14:textId="77777777" w:rsidR="00FF0C72" w:rsidRPr="00FF0C72" w:rsidRDefault="00FF0C72" w:rsidP="00FF0C72">
      <w:pPr>
        <w:rPr>
          <w:rFonts w:ascii="Times New Roman" w:hAnsi="Times New Roman" w:cs="Times New Roman"/>
        </w:rPr>
      </w:pPr>
      <w:r w:rsidRPr="00FF0C72">
        <w:rPr>
          <w:rFonts w:ascii="Times New Roman" w:hAnsi="Times New Roman" w:cs="Times New Roman"/>
          <w:i/>
        </w:rPr>
        <w:t>Dudley:</w:t>
      </w:r>
      <w:r w:rsidRPr="00FF0C72">
        <w:rPr>
          <w:rFonts w:ascii="Times New Roman" w:hAnsi="Times New Roman" w:cs="Times New Roman"/>
        </w:rPr>
        <w:t xml:space="preserve"> Felon at halfway house broke into nearby apartment and raped/killed woman. Court upholds halfway house’s duty to protect.</w:t>
      </w:r>
    </w:p>
    <w:p w14:paraId="3D66BBBF" w14:textId="77777777" w:rsidR="00FF0C72" w:rsidRDefault="00FF0C72" w:rsidP="00615335">
      <w:pPr>
        <w:rPr>
          <w:rFonts w:ascii="Times New Roman" w:hAnsi="Times New Roman" w:cs="Times New Roman"/>
        </w:rPr>
      </w:pPr>
    </w:p>
    <w:p w14:paraId="7D67CBC0" w14:textId="120071EC" w:rsidR="00E935C8" w:rsidRDefault="00E935C8" w:rsidP="00615335">
      <w:pPr>
        <w:rPr>
          <w:rFonts w:ascii="Times New Roman" w:hAnsi="Times New Roman" w:cs="Times New Roman"/>
          <w:b/>
        </w:rPr>
      </w:pPr>
      <w:r>
        <w:rPr>
          <w:rFonts w:ascii="Times New Roman" w:hAnsi="Times New Roman" w:cs="Times New Roman"/>
          <w:b/>
        </w:rPr>
        <w:t>Emotional Harm:</w:t>
      </w:r>
    </w:p>
    <w:p w14:paraId="6C7CB007" w14:textId="77777777" w:rsidR="00B87074" w:rsidRDefault="00B87074" w:rsidP="00615335">
      <w:pPr>
        <w:rPr>
          <w:rFonts w:ascii="Times New Roman" w:hAnsi="Times New Roman" w:cs="Times New Roman"/>
          <w:b/>
        </w:rPr>
      </w:pPr>
    </w:p>
    <w:p w14:paraId="0C8C6F0F" w14:textId="74388DF5" w:rsidR="00B87074" w:rsidRDefault="00B87074" w:rsidP="00B87074">
      <w:pPr>
        <w:pStyle w:val="ListParagraph"/>
        <w:numPr>
          <w:ilvl w:val="0"/>
          <w:numId w:val="35"/>
        </w:numPr>
        <w:rPr>
          <w:rFonts w:ascii="Times New Roman" w:hAnsi="Times New Roman" w:cs="Times New Roman"/>
        </w:rPr>
      </w:pPr>
      <w:r w:rsidRPr="00B87074">
        <w:rPr>
          <w:rFonts w:ascii="Times New Roman" w:hAnsi="Times New Roman" w:cs="Times New Roman"/>
        </w:rPr>
        <w:t>Emotional harm:</w:t>
      </w:r>
    </w:p>
    <w:p w14:paraId="4FB13F33" w14:textId="77777777" w:rsidR="00B87074" w:rsidRPr="00B87074" w:rsidRDefault="00B87074" w:rsidP="00B87074">
      <w:pPr>
        <w:pStyle w:val="ListParagraph"/>
        <w:numPr>
          <w:ilvl w:val="1"/>
          <w:numId w:val="35"/>
        </w:numPr>
        <w:rPr>
          <w:rFonts w:ascii="Times New Roman" w:eastAsia="Times New Roman" w:hAnsi="Times New Roman" w:cs="Times New Roman"/>
        </w:rPr>
      </w:pPr>
      <w:r w:rsidRPr="00B87074">
        <w:rPr>
          <w:rFonts w:ascii="Times New Roman" w:eastAsia="Times New Roman" w:hAnsi="Times New Roman" w:cs="Times New Roman"/>
        </w:rPr>
        <w:t>“An actor who, by extreme and outrageous conduct intentionally or recklessly causes severe emotional disturbance to another is subject to liability for that emotional disturbance…” R3T §45</w:t>
      </w:r>
    </w:p>
    <w:p w14:paraId="1ADD7D1C" w14:textId="5BE7AB7C" w:rsidR="00B87074" w:rsidRDefault="00B87074" w:rsidP="00B87074">
      <w:pPr>
        <w:pStyle w:val="ListParagraph"/>
        <w:numPr>
          <w:ilvl w:val="1"/>
          <w:numId w:val="35"/>
        </w:numPr>
        <w:rPr>
          <w:rFonts w:ascii="Times New Roman" w:hAnsi="Times New Roman" w:cs="Times New Roman"/>
        </w:rPr>
      </w:pPr>
      <w:r>
        <w:rPr>
          <w:rFonts w:ascii="Times New Roman" w:hAnsi="Times New Roman" w:cs="Times New Roman"/>
        </w:rPr>
        <w:t>Two types:</w:t>
      </w:r>
    </w:p>
    <w:p w14:paraId="322F4E9D" w14:textId="6817A35E" w:rsidR="00B87074" w:rsidRDefault="00B87074" w:rsidP="00B87074">
      <w:pPr>
        <w:pStyle w:val="ListParagraph"/>
        <w:numPr>
          <w:ilvl w:val="2"/>
          <w:numId w:val="35"/>
        </w:numPr>
        <w:rPr>
          <w:rFonts w:ascii="Times New Roman" w:hAnsi="Times New Roman" w:cs="Times New Roman"/>
        </w:rPr>
      </w:pPr>
      <w:r>
        <w:rPr>
          <w:rFonts w:ascii="Times New Roman" w:hAnsi="Times New Roman" w:cs="Times New Roman"/>
        </w:rPr>
        <w:t>Intentional infliction of emotional harm</w:t>
      </w:r>
    </w:p>
    <w:p w14:paraId="61AA94B4" w14:textId="581AAC83" w:rsidR="00B87074" w:rsidRDefault="00B87074" w:rsidP="00B87074">
      <w:pPr>
        <w:pStyle w:val="ListParagraph"/>
        <w:numPr>
          <w:ilvl w:val="2"/>
          <w:numId w:val="35"/>
        </w:numPr>
        <w:rPr>
          <w:rFonts w:ascii="Times New Roman" w:hAnsi="Times New Roman" w:cs="Times New Roman"/>
        </w:rPr>
      </w:pPr>
      <w:r>
        <w:rPr>
          <w:rFonts w:ascii="Times New Roman" w:hAnsi="Times New Roman" w:cs="Times New Roman"/>
        </w:rPr>
        <w:t>Negligent infliction of emotional harm</w:t>
      </w:r>
    </w:p>
    <w:p w14:paraId="3E663987" w14:textId="5A675AB0" w:rsidR="0096382C" w:rsidRDefault="0096382C" w:rsidP="0096382C">
      <w:pPr>
        <w:pStyle w:val="ListParagraph"/>
        <w:numPr>
          <w:ilvl w:val="0"/>
          <w:numId w:val="35"/>
        </w:numPr>
        <w:rPr>
          <w:rFonts w:ascii="Times New Roman" w:hAnsi="Times New Roman" w:cs="Times New Roman"/>
        </w:rPr>
      </w:pPr>
      <w:r>
        <w:rPr>
          <w:rFonts w:ascii="Times New Roman" w:hAnsi="Times New Roman" w:cs="Times New Roman"/>
        </w:rPr>
        <w:t>Intentional infliction of emotional distress (IIED)</w:t>
      </w:r>
      <w:r w:rsidR="00ED6628">
        <w:rPr>
          <w:rFonts w:ascii="Times New Roman" w:hAnsi="Times New Roman" w:cs="Times New Roman"/>
        </w:rPr>
        <w:t>: (much higher bar than battery- must prove recklessness)</w:t>
      </w:r>
      <w:r w:rsidR="006822E4">
        <w:rPr>
          <w:rFonts w:ascii="Times New Roman" w:hAnsi="Times New Roman" w:cs="Times New Roman"/>
        </w:rPr>
        <w:t>. PFC:</w:t>
      </w:r>
    </w:p>
    <w:p w14:paraId="421C5733" w14:textId="09798FB6" w:rsidR="00270952" w:rsidRPr="00916E4D" w:rsidRDefault="006822E4" w:rsidP="00270952">
      <w:pPr>
        <w:pStyle w:val="ListParagraph"/>
        <w:numPr>
          <w:ilvl w:val="1"/>
          <w:numId w:val="35"/>
        </w:numPr>
        <w:rPr>
          <w:rFonts w:ascii="Times New Roman" w:hAnsi="Times New Roman" w:cs="Times New Roman"/>
          <w:b/>
        </w:rPr>
      </w:pPr>
      <w:r w:rsidRPr="00916E4D">
        <w:rPr>
          <w:rFonts w:ascii="Times New Roman" w:hAnsi="Times New Roman" w:cs="Times New Roman"/>
          <w:b/>
        </w:rPr>
        <w:t>Conduct: Extreme and Outrageous (severity of regularity)</w:t>
      </w:r>
      <w:r w:rsidR="00F56E4F" w:rsidRPr="00916E4D">
        <w:rPr>
          <w:rFonts w:ascii="Times New Roman" w:hAnsi="Times New Roman" w:cs="Times New Roman"/>
          <w:b/>
        </w:rPr>
        <w:t xml:space="preserve"> (</w:t>
      </w:r>
      <w:r w:rsidR="00F56E4F" w:rsidRPr="00916E4D">
        <w:rPr>
          <w:rFonts w:ascii="Times New Roman" w:hAnsi="Times New Roman" w:cs="Times New Roman"/>
          <w:b/>
          <w:i/>
        </w:rPr>
        <w:t>GTE Southwest</w:t>
      </w:r>
      <w:r w:rsidR="00F56E4F" w:rsidRPr="00916E4D">
        <w:rPr>
          <w:rFonts w:ascii="Times New Roman" w:hAnsi="Times New Roman" w:cs="Times New Roman"/>
          <w:b/>
        </w:rPr>
        <w:t>)</w:t>
      </w:r>
    </w:p>
    <w:p w14:paraId="4A0EFCDC" w14:textId="02CCE632" w:rsidR="006822E4" w:rsidRPr="00916E4D" w:rsidRDefault="006822E4" w:rsidP="00270952">
      <w:pPr>
        <w:pStyle w:val="ListParagraph"/>
        <w:numPr>
          <w:ilvl w:val="1"/>
          <w:numId w:val="35"/>
        </w:numPr>
        <w:rPr>
          <w:rFonts w:ascii="Times New Roman" w:hAnsi="Times New Roman" w:cs="Times New Roman"/>
          <w:b/>
        </w:rPr>
      </w:pPr>
      <w:r w:rsidRPr="00916E4D">
        <w:rPr>
          <w:rFonts w:ascii="Times New Roman" w:hAnsi="Times New Roman" w:cs="Times New Roman"/>
          <w:b/>
        </w:rPr>
        <w:t>State of mind: Either</w:t>
      </w:r>
    </w:p>
    <w:p w14:paraId="3C07657B" w14:textId="3B29FE36" w:rsidR="006822E4" w:rsidRPr="00916E4D" w:rsidRDefault="006822E4" w:rsidP="006822E4">
      <w:pPr>
        <w:pStyle w:val="ListParagraph"/>
        <w:numPr>
          <w:ilvl w:val="2"/>
          <w:numId w:val="35"/>
        </w:numPr>
        <w:rPr>
          <w:rFonts w:ascii="Times New Roman" w:hAnsi="Times New Roman" w:cs="Times New Roman"/>
          <w:b/>
        </w:rPr>
      </w:pPr>
      <w:r w:rsidRPr="00916E4D">
        <w:rPr>
          <w:rFonts w:ascii="Times New Roman" w:hAnsi="Times New Roman" w:cs="Times New Roman"/>
          <w:b/>
        </w:rPr>
        <w:t xml:space="preserve">Intent to cause severe emotional harm </w:t>
      </w:r>
    </w:p>
    <w:p w14:paraId="2A338FE6" w14:textId="5B6FFE8A" w:rsidR="0086093A" w:rsidRPr="00916E4D" w:rsidRDefault="0086093A" w:rsidP="0086093A">
      <w:pPr>
        <w:pStyle w:val="ListParagraph"/>
        <w:numPr>
          <w:ilvl w:val="3"/>
          <w:numId w:val="35"/>
        </w:numPr>
        <w:rPr>
          <w:rFonts w:ascii="Times New Roman" w:hAnsi="Times New Roman" w:cs="Times New Roman"/>
          <w:b/>
        </w:rPr>
      </w:pPr>
      <w:r w:rsidRPr="00916E4D">
        <w:rPr>
          <w:rFonts w:ascii="Times New Roman" w:hAnsi="Times New Roman" w:cs="Times New Roman"/>
          <w:b/>
        </w:rPr>
        <w:t>Actual purpose of knowledge of sub. Certainty</w:t>
      </w:r>
    </w:p>
    <w:p w14:paraId="18F51FA4" w14:textId="26E6C80E" w:rsidR="0086093A" w:rsidRPr="00916E4D" w:rsidRDefault="0086093A" w:rsidP="0086093A">
      <w:pPr>
        <w:pStyle w:val="ListParagraph"/>
        <w:numPr>
          <w:ilvl w:val="2"/>
          <w:numId w:val="35"/>
        </w:numPr>
        <w:rPr>
          <w:rFonts w:ascii="Times New Roman" w:hAnsi="Times New Roman" w:cs="Times New Roman"/>
          <w:b/>
        </w:rPr>
      </w:pPr>
      <w:r w:rsidRPr="00916E4D">
        <w:rPr>
          <w:rFonts w:ascii="Times New Roman" w:hAnsi="Times New Roman" w:cs="Times New Roman"/>
          <w:b/>
        </w:rPr>
        <w:t>Recklessness: indifferent to risk of severe emotional harm</w:t>
      </w:r>
    </w:p>
    <w:p w14:paraId="7284DB75" w14:textId="10A402FB" w:rsidR="0086093A" w:rsidRPr="00916E4D" w:rsidRDefault="005623CC" w:rsidP="0086093A">
      <w:pPr>
        <w:pStyle w:val="ListParagraph"/>
        <w:numPr>
          <w:ilvl w:val="3"/>
          <w:numId w:val="35"/>
        </w:numPr>
        <w:rPr>
          <w:rFonts w:ascii="Times New Roman" w:hAnsi="Times New Roman" w:cs="Times New Roman"/>
          <w:b/>
        </w:rPr>
      </w:pPr>
      <w:r w:rsidRPr="00916E4D">
        <w:rPr>
          <w:rFonts w:ascii="Times New Roman" w:hAnsi="Times New Roman" w:cs="Times New Roman"/>
          <w:b/>
        </w:rPr>
        <w:t>Aware of severe emotional harm (or facts making risk obvious) and</w:t>
      </w:r>
    </w:p>
    <w:p w14:paraId="3B60EE55" w14:textId="4DD598F8" w:rsidR="005623CC" w:rsidRPr="00916E4D" w:rsidRDefault="005623CC" w:rsidP="0086093A">
      <w:pPr>
        <w:pStyle w:val="ListParagraph"/>
        <w:numPr>
          <w:ilvl w:val="3"/>
          <w:numId w:val="35"/>
        </w:numPr>
        <w:rPr>
          <w:rFonts w:ascii="Times New Roman" w:hAnsi="Times New Roman" w:cs="Times New Roman"/>
          <w:b/>
        </w:rPr>
      </w:pPr>
      <w:r w:rsidRPr="00916E4D">
        <w:rPr>
          <w:rFonts w:ascii="Times New Roman" w:hAnsi="Times New Roman" w:cs="Times New Roman"/>
          <w:b/>
        </w:rPr>
        <w:t>Burden of acting differently is slight</w:t>
      </w:r>
    </w:p>
    <w:p w14:paraId="054F49F9" w14:textId="165A2ED3" w:rsidR="005623CC" w:rsidRPr="00916E4D" w:rsidRDefault="005623CC" w:rsidP="005623CC">
      <w:pPr>
        <w:pStyle w:val="ListParagraph"/>
        <w:numPr>
          <w:ilvl w:val="1"/>
          <w:numId w:val="35"/>
        </w:numPr>
        <w:rPr>
          <w:rFonts w:ascii="Times New Roman" w:hAnsi="Times New Roman" w:cs="Times New Roman"/>
          <w:b/>
        </w:rPr>
      </w:pPr>
      <w:r w:rsidRPr="00916E4D">
        <w:rPr>
          <w:rFonts w:ascii="Times New Roman" w:hAnsi="Times New Roman" w:cs="Times New Roman"/>
          <w:b/>
        </w:rPr>
        <w:t>Result: severe emotional harm</w:t>
      </w:r>
    </w:p>
    <w:p w14:paraId="40734424" w14:textId="2855A760" w:rsidR="00950389" w:rsidRDefault="00950389" w:rsidP="005623CC">
      <w:pPr>
        <w:pStyle w:val="ListParagraph"/>
        <w:numPr>
          <w:ilvl w:val="1"/>
          <w:numId w:val="35"/>
        </w:numPr>
        <w:rPr>
          <w:rFonts w:ascii="Times New Roman" w:hAnsi="Times New Roman" w:cs="Times New Roman"/>
        </w:rPr>
      </w:pPr>
      <w:r>
        <w:rPr>
          <w:rFonts w:ascii="Times New Roman" w:hAnsi="Times New Roman" w:cs="Times New Roman"/>
        </w:rPr>
        <w:t>Does not require physical component</w:t>
      </w:r>
    </w:p>
    <w:p w14:paraId="79CD1C48" w14:textId="6E103D90" w:rsidR="006750D6" w:rsidRDefault="006750D6" w:rsidP="005623CC">
      <w:pPr>
        <w:pStyle w:val="ListParagraph"/>
        <w:numPr>
          <w:ilvl w:val="1"/>
          <w:numId w:val="35"/>
        </w:numPr>
        <w:rPr>
          <w:rFonts w:ascii="Times New Roman" w:hAnsi="Times New Roman" w:cs="Times New Roman"/>
        </w:rPr>
      </w:pPr>
      <w:r>
        <w:rPr>
          <w:rFonts w:ascii="Times New Roman" w:hAnsi="Times New Roman" w:cs="Times New Roman"/>
        </w:rPr>
        <w:t>Causation:</w:t>
      </w:r>
    </w:p>
    <w:p w14:paraId="4CC2F3CF" w14:textId="52847572" w:rsidR="006750D6" w:rsidRDefault="006750D6" w:rsidP="006750D6">
      <w:pPr>
        <w:pStyle w:val="ListParagraph"/>
        <w:numPr>
          <w:ilvl w:val="2"/>
          <w:numId w:val="35"/>
        </w:numPr>
        <w:rPr>
          <w:rFonts w:ascii="Times New Roman" w:hAnsi="Times New Roman" w:cs="Times New Roman"/>
        </w:rPr>
      </w:pPr>
      <w:r>
        <w:rPr>
          <w:rFonts w:ascii="Times New Roman" w:hAnsi="Times New Roman" w:cs="Times New Roman"/>
        </w:rPr>
        <w:t>Some courts require evidence showing causal connection</w:t>
      </w:r>
    </w:p>
    <w:p w14:paraId="52599A62" w14:textId="78843F6E" w:rsidR="006750D6" w:rsidRDefault="006750D6" w:rsidP="006750D6">
      <w:pPr>
        <w:pStyle w:val="ListParagraph"/>
        <w:numPr>
          <w:ilvl w:val="2"/>
          <w:numId w:val="35"/>
        </w:numPr>
        <w:rPr>
          <w:rFonts w:ascii="Times New Roman" w:hAnsi="Times New Roman" w:cs="Times New Roman"/>
        </w:rPr>
      </w:pPr>
      <w:r>
        <w:rPr>
          <w:rFonts w:ascii="Times New Roman" w:hAnsi="Times New Roman" w:cs="Times New Roman"/>
        </w:rPr>
        <w:t xml:space="preserve">Some courts allow res ipsa loquitor like doctrines </w:t>
      </w:r>
    </w:p>
    <w:p w14:paraId="02F1F465" w14:textId="5073D58D" w:rsidR="00C80957" w:rsidRDefault="00C80957" w:rsidP="00C80957">
      <w:pPr>
        <w:pStyle w:val="ListParagraph"/>
        <w:numPr>
          <w:ilvl w:val="2"/>
          <w:numId w:val="35"/>
        </w:numPr>
        <w:rPr>
          <w:rFonts w:ascii="Times New Roman" w:hAnsi="Times New Roman" w:cs="Times New Roman"/>
        </w:rPr>
      </w:pPr>
      <w:r>
        <w:rPr>
          <w:rFonts w:ascii="Times New Roman" w:hAnsi="Times New Roman" w:cs="Times New Roman"/>
        </w:rPr>
        <w:t>If exercising a legal right (ie. divorce), no causation</w:t>
      </w:r>
    </w:p>
    <w:p w14:paraId="09EA7658" w14:textId="627E9DC7" w:rsidR="007F2D8F" w:rsidRDefault="007F2D8F" w:rsidP="007F2D8F">
      <w:pPr>
        <w:pStyle w:val="ListParagraph"/>
        <w:numPr>
          <w:ilvl w:val="1"/>
          <w:numId w:val="35"/>
        </w:numPr>
        <w:rPr>
          <w:rFonts w:ascii="Times New Roman" w:hAnsi="Times New Roman" w:cs="Times New Roman"/>
        </w:rPr>
      </w:pPr>
      <w:r>
        <w:rPr>
          <w:rFonts w:ascii="Times New Roman" w:hAnsi="Times New Roman" w:cs="Times New Roman"/>
        </w:rPr>
        <w:t>Public policy: set bar high, don’t want to be “rudeness” police, efficiency</w:t>
      </w:r>
      <w:r w:rsidR="00B17BEA">
        <w:rPr>
          <w:rFonts w:ascii="Times New Roman" w:hAnsi="Times New Roman" w:cs="Times New Roman"/>
        </w:rPr>
        <w:t>, concern for false claims, difficult to put monetary value on emotional distress</w:t>
      </w:r>
    </w:p>
    <w:p w14:paraId="1BC7FE97" w14:textId="66C84FF3" w:rsidR="00B17BEA" w:rsidRDefault="00B17BEA" w:rsidP="007F2D8F">
      <w:pPr>
        <w:pStyle w:val="ListParagraph"/>
        <w:numPr>
          <w:ilvl w:val="1"/>
          <w:numId w:val="35"/>
        </w:numPr>
        <w:rPr>
          <w:rFonts w:ascii="Times New Roman" w:hAnsi="Times New Roman" w:cs="Times New Roman"/>
        </w:rPr>
      </w:pPr>
      <w:r>
        <w:rPr>
          <w:rFonts w:ascii="Times New Roman" w:hAnsi="Times New Roman" w:cs="Times New Roman"/>
        </w:rPr>
        <w:t>Don’t honor thin skull rule here</w:t>
      </w:r>
    </w:p>
    <w:p w14:paraId="479430A4" w14:textId="1B1AD52D" w:rsidR="00916E4D" w:rsidRDefault="00916E4D" w:rsidP="00916E4D">
      <w:pPr>
        <w:pStyle w:val="ListParagraph"/>
        <w:numPr>
          <w:ilvl w:val="1"/>
          <w:numId w:val="35"/>
        </w:numPr>
        <w:rPr>
          <w:rFonts w:ascii="Times New Roman" w:hAnsi="Times New Roman" w:cs="Times New Roman"/>
        </w:rPr>
      </w:pPr>
      <w:r>
        <w:rPr>
          <w:rFonts w:ascii="Times New Roman" w:hAnsi="Times New Roman" w:cs="Times New Roman"/>
        </w:rPr>
        <w:t>Damages: emotional disturbance, compensation for bodily harm</w:t>
      </w:r>
    </w:p>
    <w:p w14:paraId="6F70F1C4" w14:textId="5AF7E4E9" w:rsidR="00916E4D" w:rsidRPr="00F44F6A" w:rsidRDefault="00916E4D" w:rsidP="00916E4D">
      <w:pPr>
        <w:pStyle w:val="ListParagraph"/>
        <w:numPr>
          <w:ilvl w:val="0"/>
          <w:numId w:val="35"/>
        </w:numPr>
        <w:rPr>
          <w:rFonts w:ascii="Times New Roman" w:hAnsi="Times New Roman" w:cs="Times New Roman"/>
          <w:b/>
        </w:rPr>
      </w:pPr>
      <w:r w:rsidRPr="00F44F6A">
        <w:rPr>
          <w:rFonts w:ascii="Times New Roman" w:hAnsi="Times New Roman" w:cs="Times New Roman"/>
          <w:b/>
        </w:rPr>
        <w:t>IIED When Conduct Directed at Third Person</w:t>
      </w:r>
    </w:p>
    <w:p w14:paraId="5869B9CA" w14:textId="78AFE9E4" w:rsidR="00E41257" w:rsidRPr="00F44F6A" w:rsidRDefault="00E41257" w:rsidP="00E41257">
      <w:pPr>
        <w:pStyle w:val="ListParagraph"/>
        <w:numPr>
          <w:ilvl w:val="1"/>
          <w:numId w:val="35"/>
        </w:numPr>
        <w:rPr>
          <w:rFonts w:ascii="Times New Roman" w:hAnsi="Times New Roman" w:cs="Times New Roman"/>
          <w:b/>
        </w:rPr>
      </w:pPr>
      <w:r w:rsidRPr="00F44F6A">
        <w:rPr>
          <w:rFonts w:ascii="Times New Roman" w:hAnsi="Times New Roman" w:cs="Times New Roman"/>
          <w:b/>
        </w:rPr>
        <w:t>Conduct: extreme and outrageous conduct</w:t>
      </w:r>
    </w:p>
    <w:p w14:paraId="7328A0DB" w14:textId="7217A746" w:rsidR="00E41257" w:rsidRPr="00F44F6A" w:rsidRDefault="00E41257" w:rsidP="00E41257">
      <w:pPr>
        <w:pStyle w:val="ListParagraph"/>
        <w:numPr>
          <w:ilvl w:val="1"/>
          <w:numId w:val="35"/>
        </w:numPr>
        <w:rPr>
          <w:rFonts w:ascii="Times New Roman" w:hAnsi="Times New Roman" w:cs="Times New Roman"/>
          <w:b/>
        </w:rPr>
      </w:pPr>
      <w:r w:rsidRPr="00F44F6A">
        <w:rPr>
          <w:rFonts w:ascii="Times New Roman" w:hAnsi="Times New Roman" w:cs="Times New Roman"/>
          <w:b/>
        </w:rPr>
        <w:t>Presence requirement: P must be present</w:t>
      </w:r>
    </w:p>
    <w:p w14:paraId="0FACC53E" w14:textId="1104D89A" w:rsidR="00E41257" w:rsidRPr="00F44F6A" w:rsidRDefault="00E41257" w:rsidP="00E41257">
      <w:pPr>
        <w:pStyle w:val="ListParagraph"/>
        <w:numPr>
          <w:ilvl w:val="1"/>
          <w:numId w:val="35"/>
        </w:numPr>
        <w:rPr>
          <w:rFonts w:ascii="Times New Roman" w:hAnsi="Times New Roman" w:cs="Times New Roman"/>
          <w:b/>
        </w:rPr>
      </w:pPr>
      <w:r w:rsidRPr="00F44F6A">
        <w:rPr>
          <w:rFonts w:ascii="Times New Roman" w:hAnsi="Times New Roman" w:cs="Times New Roman"/>
          <w:b/>
        </w:rPr>
        <w:t>State of mind: Either</w:t>
      </w:r>
    </w:p>
    <w:p w14:paraId="10791AC6" w14:textId="3FD4409D" w:rsidR="00E41257" w:rsidRPr="00F44F6A" w:rsidRDefault="00E41257" w:rsidP="00E41257">
      <w:pPr>
        <w:pStyle w:val="ListParagraph"/>
        <w:numPr>
          <w:ilvl w:val="2"/>
          <w:numId w:val="35"/>
        </w:numPr>
        <w:rPr>
          <w:rFonts w:ascii="Times New Roman" w:hAnsi="Times New Roman" w:cs="Times New Roman"/>
          <w:b/>
        </w:rPr>
      </w:pPr>
      <w:r w:rsidRPr="00F44F6A">
        <w:rPr>
          <w:rFonts w:ascii="Times New Roman" w:hAnsi="Times New Roman" w:cs="Times New Roman"/>
          <w:b/>
        </w:rPr>
        <w:t>Intent to cause severe emotional harm</w:t>
      </w:r>
      <w:r w:rsidR="00D40F15" w:rsidRPr="00F44F6A">
        <w:rPr>
          <w:rFonts w:ascii="Times New Roman" w:hAnsi="Times New Roman" w:cs="Times New Roman"/>
          <w:b/>
        </w:rPr>
        <w:t xml:space="preserve"> (actual purpose or knowledge of sub. certainty</w:t>
      </w:r>
      <w:r w:rsidR="00BA6EBE" w:rsidRPr="00F44F6A">
        <w:rPr>
          <w:rFonts w:ascii="Times New Roman" w:hAnsi="Times New Roman" w:cs="Times New Roman"/>
          <w:b/>
        </w:rPr>
        <w:t>)</w:t>
      </w:r>
    </w:p>
    <w:p w14:paraId="4B9575C7" w14:textId="4CBFA166" w:rsidR="00BA6EBE" w:rsidRPr="00F44F6A" w:rsidRDefault="00BA6EBE" w:rsidP="00E41257">
      <w:pPr>
        <w:pStyle w:val="ListParagraph"/>
        <w:numPr>
          <w:ilvl w:val="2"/>
          <w:numId w:val="35"/>
        </w:numPr>
        <w:rPr>
          <w:rFonts w:ascii="Times New Roman" w:hAnsi="Times New Roman" w:cs="Times New Roman"/>
          <w:b/>
        </w:rPr>
      </w:pPr>
      <w:r w:rsidRPr="00F44F6A">
        <w:rPr>
          <w:rFonts w:ascii="Times New Roman" w:hAnsi="Times New Roman" w:cs="Times New Roman"/>
          <w:b/>
        </w:rPr>
        <w:t>Recklessness: indifference to risk of severe emotional harm</w:t>
      </w:r>
    </w:p>
    <w:p w14:paraId="57F71898" w14:textId="29078A72" w:rsidR="00501CE6" w:rsidRPr="00F44F6A" w:rsidRDefault="00501CE6" w:rsidP="00501CE6">
      <w:pPr>
        <w:pStyle w:val="ListParagraph"/>
        <w:numPr>
          <w:ilvl w:val="1"/>
          <w:numId w:val="35"/>
        </w:numPr>
        <w:rPr>
          <w:rFonts w:ascii="Times New Roman" w:hAnsi="Times New Roman" w:cs="Times New Roman"/>
          <w:b/>
        </w:rPr>
      </w:pPr>
      <w:r w:rsidRPr="00F44F6A">
        <w:rPr>
          <w:rFonts w:ascii="Times New Roman" w:hAnsi="Times New Roman" w:cs="Times New Roman"/>
          <w:b/>
        </w:rPr>
        <w:t>Result: severe emotional harm</w:t>
      </w:r>
    </w:p>
    <w:p w14:paraId="3D776918" w14:textId="46EE59DF" w:rsidR="00501CE6" w:rsidRDefault="00501CE6" w:rsidP="00501CE6">
      <w:pPr>
        <w:pStyle w:val="ListParagraph"/>
        <w:numPr>
          <w:ilvl w:val="2"/>
          <w:numId w:val="35"/>
        </w:numPr>
        <w:rPr>
          <w:rFonts w:ascii="Times New Roman" w:hAnsi="Times New Roman" w:cs="Times New Roman"/>
          <w:b/>
        </w:rPr>
      </w:pPr>
      <w:r w:rsidRPr="00F44F6A">
        <w:rPr>
          <w:rFonts w:ascii="Times New Roman" w:hAnsi="Times New Roman" w:cs="Times New Roman"/>
          <w:b/>
        </w:rPr>
        <w:t>If P not family member of third person, emotional distress must result in bodily harm</w:t>
      </w:r>
    </w:p>
    <w:p w14:paraId="11973901" w14:textId="608F2448" w:rsidR="00526EE8" w:rsidRPr="007F6A93" w:rsidRDefault="00526EE8" w:rsidP="00526EE8">
      <w:pPr>
        <w:pStyle w:val="ListParagraph"/>
        <w:numPr>
          <w:ilvl w:val="0"/>
          <w:numId w:val="35"/>
        </w:numPr>
        <w:rPr>
          <w:rFonts w:ascii="Times New Roman" w:hAnsi="Times New Roman" w:cs="Times New Roman"/>
        </w:rPr>
      </w:pPr>
      <w:r w:rsidRPr="007F6A93">
        <w:rPr>
          <w:rFonts w:ascii="Times New Roman" w:hAnsi="Times New Roman" w:cs="Times New Roman"/>
        </w:rPr>
        <w:t>Negligent Infliction of emotional distress</w:t>
      </w:r>
    </w:p>
    <w:p w14:paraId="566AF6E9" w14:textId="2D7C7A44" w:rsidR="00526EE8" w:rsidRPr="007F6A93" w:rsidRDefault="00526EE8" w:rsidP="00526EE8">
      <w:pPr>
        <w:pStyle w:val="ListParagraph"/>
        <w:numPr>
          <w:ilvl w:val="1"/>
          <w:numId w:val="35"/>
        </w:numPr>
        <w:rPr>
          <w:rFonts w:ascii="Times New Roman" w:hAnsi="Times New Roman" w:cs="Times New Roman"/>
        </w:rPr>
      </w:pPr>
      <w:r w:rsidRPr="007F6A93">
        <w:rPr>
          <w:rFonts w:ascii="Times New Roman" w:hAnsi="Times New Roman" w:cs="Times New Roman"/>
        </w:rPr>
        <w:t>Area of law where courts are inconsistent, no majority rule</w:t>
      </w:r>
    </w:p>
    <w:p w14:paraId="50EFA88E" w14:textId="5BCCBE8F" w:rsidR="007F6A93" w:rsidRDefault="007F6A93" w:rsidP="007F6A93">
      <w:pPr>
        <w:pStyle w:val="ListParagraph"/>
        <w:numPr>
          <w:ilvl w:val="0"/>
          <w:numId w:val="35"/>
        </w:numPr>
        <w:rPr>
          <w:rFonts w:ascii="Times New Roman" w:hAnsi="Times New Roman" w:cs="Times New Roman"/>
        </w:rPr>
      </w:pPr>
      <w:r>
        <w:rPr>
          <w:rFonts w:ascii="Times New Roman" w:hAnsi="Times New Roman" w:cs="Times New Roman"/>
        </w:rPr>
        <w:t>Types of NIED Cases:</w:t>
      </w:r>
    </w:p>
    <w:p w14:paraId="1522315F" w14:textId="0B3478AF" w:rsidR="007F6A93" w:rsidRDefault="007F6A93" w:rsidP="007F6A93">
      <w:pPr>
        <w:pStyle w:val="ListParagraph"/>
        <w:numPr>
          <w:ilvl w:val="1"/>
          <w:numId w:val="35"/>
        </w:numPr>
        <w:rPr>
          <w:rFonts w:ascii="Times New Roman" w:hAnsi="Times New Roman" w:cs="Times New Roman"/>
        </w:rPr>
      </w:pPr>
      <w:r>
        <w:rPr>
          <w:rFonts w:ascii="Times New Roman" w:hAnsi="Times New Roman" w:cs="Times New Roman"/>
        </w:rPr>
        <w:t xml:space="preserve">Fight to self: D’s conduct puts P at risk of imminent physical harm </w:t>
      </w:r>
      <w:r w:rsidR="006C38EE" w:rsidRPr="006C38EE">
        <w:rPr>
          <w:rFonts w:ascii="Times New Roman" w:hAnsi="Times New Roman" w:cs="Times New Roman"/>
        </w:rPr>
        <w:sym w:font="Wingdings" w:char="F0E0"/>
      </w:r>
      <w:r w:rsidR="006C38EE">
        <w:rPr>
          <w:rFonts w:ascii="Times New Roman" w:hAnsi="Times New Roman" w:cs="Times New Roman"/>
        </w:rPr>
        <w:t xml:space="preserve"> P’s emotional distress</w:t>
      </w:r>
    </w:p>
    <w:p w14:paraId="3A417231" w14:textId="2AD70452" w:rsidR="006C38EE" w:rsidRDefault="006C38EE" w:rsidP="006C38EE">
      <w:pPr>
        <w:pStyle w:val="ListParagraph"/>
        <w:numPr>
          <w:ilvl w:val="2"/>
          <w:numId w:val="35"/>
        </w:numPr>
        <w:rPr>
          <w:rFonts w:ascii="Times New Roman" w:hAnsi="Times New Roman" w:cs="Times New Roman"/>
        </w:rPr>
      </w:pPr>
      <w:r>
        <w:rPr>
          <w:rFonts w:ascii="Times New Roman" w:hAnsi="Times New Roman" w:cs="Times New Roman"/>
        </w:rPr>
        <w:t>Other approaches in other jurisdictions require</w:t>
      </w:r>
      <w:r w:rsidR="00A5161E">
        <w:rPr>
          <w:rFonts w:ascii="Times New Roman" w:hAnsi="Times New Roman" w:cs="Times New Roman"/>
        </w:rPr>
        <w:t xml:space="preserve"> (TX: must have physical harm, follows court in Mitchell)</w:t>
      </w:r>
    </w:p>
    <w:p w14:paraId="0BB2A6BF" w14:textId="3CDBE86F" w:rsidR="006C38EE" w:rsidRDefault="006C38EE" w:rsidP="006C38EE">
      <w:pPr>
        <w:pStyle w:val="ListParagraph"/>
        <w:numPr>
          <w:ilvl w:val="3"/>
          <w:numId w:val="35"/>
        </w:numPr>
        <w:rPr>
          <w:rFonts w:ascii="Times New Roman" w:hAnsi="Times New Roman" w:cs="Times New Roman"/>
        </w:rPr>
      </w:pPr>
      <w:r>
        <w:rPr>
          <w:rFonts w:ascii="Times New Roman" w:hAnsi="Times New Roman" w:cs="Times New Roman"/>
        </w:rPr>
        <w:t>Physical harm (</w:t>
      </w:r>
      <w:r>
        <w:rPr>
          <w:rFonts w:ascii="Times New Roman" w:hAnsi="Times New Roman" w:cs="Times New Roman"/>
          <w:i/>
        </w:rPr>
        <w:t>Mitchell</w:t>
      </w:r>
      <w:r>
        <w:rPr>
          <w:rFonts w:ascii="Times New Roman" w:hAnsi="Times New Roman" w:cs="Times New Roman"/>
        </w:rPr>
        <w:t>)(modifies prox cause)</w:t>
      </w:r>
    </w:p>
    <w:p w14:paraId="5B70CECD" w14:textId="3A965053" w:rsidR="006C38EE" w:rsidRDefault="006C38EE" w:rsidP="006C38EE">
      <w:pPr>
        <w:pStyle w:val="ListParagraph"/>
        <w:numPr>
          <w:ilvl w:val="3"/>
          <w:numId w:val="35"/>
        </w:numPr>
        <w:rPr>
          <w:rFonts w:ascii="Times New Roman" w:hAnsi="Times New Roman" w:cs="Times New Roman"/>
        </w:rPr>
      </w:pPr>
      <w:r>
        <w:rPr>
          <w:rFonts w:ascii="Times New Roman" w:hAnsi="Times New Roman" w:cs="Times New Roman"/>
        </w:rPr>
        <w:t>Physical impact (any)</w:t>
      </w:r>
    </w:p>
    <w:p w14:paraId="11BA7E92" w14:textId="2BB8C80E" w:rsidR="006C38EE" w:rsidRDefault="006C38EE" w:rsidP="006C38EE">
      <w:pPr>
        <w:pStyle w:val="ListParagraph"/>
        <w:numPr>
          <w:ilvl w:val="3"/>
          <w:numId w:val="35"/>
        </w:numPr>
        <w:rPr>
          <w:rFonts w:ascii="Times New Roman" w:hAnsi="Times New Roman" w:cs="Times New Roman"/>
        </w:rPr>
      </w:pPr>
      <w:r>
        <w:rPr>
          <w:rFonts w:ascii="Times New Roman" w:hAnsi="Times New Roman" w:cs="Times New Roman"/>
        </w:rPr>
        <w:t>Physical manifestation (must show P suffered, ex: nightmares, insomnia, vomiting, ect)</w:t>
      </w:r>
      <w:r w:rsidR="002628CE">
        <w:rPr>
          <w:rFonts w:ascii="Times New Roman" w:hAnsi="Times New Roman" w:cs="Times New Roman"/>
        </w:rPr>
        <w:t xml:space="preserve"> (modifies actual harm)</w:t>
      </w:r>
    </w:p>
    <w:p w14:paraId="33CF1DD8" w14:textId="6EDD0BD1" w:rsidR="002628CE" w:rsidRDefault="00BF35DF" w:rsidP="006C38EE">
      <w:pPr>
        <w:pStyle w:val="ListParagraph"/>
        <w:numPr>
          <w:ilvl w:val="3"/>
          <w:numId w:val="35"/>
        </w:numPr>
        <w:rPr>
          <w:rFonts w:ascii="Times New Roman" w:hAnsi="Times New Roman" w:cs="Times New Roman"/>
        </w:rPr>
      </w:pPr>
      <w:r>
        <w:rPr>
          <w:rFonts w:ascii="Times New Roman" w:hAnsi="Times New Roman" w:cs="Times New Roman"/>
        </w:rPr>
        <w:t>Zone of danger (D negligence put P at physical risk</w:t>
      </w:r>
      <w:r w:rsidR="00902C62">
        <w:rPr>
          <w:rFonts w:ascii="Times New Roman" w:hAnsi="Times New Roman" w:cs="Times New Roman"/>
        </w:rPr>
        <w:t>; injury/contact not req; had to have feared for own safety)</w:t>
      </w:r>
    </w:p>
    <w:p w14:paraId="3455A736" w14:textId="76E06AA5" w:rsidR="00A5161E" w:rsidRDefault="00A5161E" w:rsidP="006C38EE">
      <w:pPr>
        <w:pStyle w:val="ListParagraph"/>
        <w:numPr>
          <w:ilvl w:val="3"/>
          <w:numId w:val="35"/>
        </w:numPr>
        <w:rPr>
          <w:rFonts w:ascii="Times New Roman" w:hAnsi="Times New Roman" w:cs="Times New Roman"/>
        </w:rPr>
      </w:pPr>
      <w:r>
        <w:rPr>
          <w:rFonts w:ascii="Times New Roman" w:hAnsi="Times New Roman" w:cs="Times New Roman"/>
        </w:rPr>
        <w:t>Severe emotional distress</w:t>
      </w:r>
    </w:p>
    <w:p w14:paraId="54FC8753" w14:textId="48456F98" w:rsidR="00A5161E" w:rsidRDefault="00A5161E" w:rsidP="006C38EE">
      <w:pPr>
        <w:pStyle w:val="ListParagraph"/>
        <w:numPr>
          <w:ilvl w:val="3"/>
          <w:numId w:val="35"/>
        </w:numPr>
        <w:rPr>
          <w:rFonts w:ascii="Times New Roman" w:hAnsi="Times New Roman" w:cs="Times New Roman"/>
        </w:rPr>
      </w:pPr>
      <w:r>
        <w:rPr>
          <w:rFonts w:ascii="Times New Roman" w:hAnsi="Times New Roman" w:cs="Times New Roman"/>
        </w:rPr>
        <w:t>Combination of all of the above (look at juris.)</w:t>
      </w:r>
    </w:p>
    <w:p w14:paraId="560A3443" w14:textId="6A1F31FD" w:rsidR="007F6A93" w:rsidRDefault="007F6A93" w:rsidP="007F6A93">
      <w:pPr>
        <w:pStyle w:val="ListParagraph"/>
        <w:numPr>
          <w:ilvl w:val="1"/>
          <w:numId w:val="35"/>
        </w:numPr>
        <w:rPr>
          <w:rFonts w:ascii="Times New Roman" w:hAnsi="Times New Roman" w:cs="Times New Roman"/>
        </w:rPr>
      </w:pPr>
      <w:r>
        <w:rPr>
          <w:rFonts w:ascii="Times New Roman" w:hAnsi="Times New Roman" w:cs="Times New Roman"/>
        </w:rPr>
        <w:t>Bystander: P witnesses D’s conduct harming another</w:t>
      </w:r>
      <w:r w:rsidR="00AA2979">
        <w:rPr>
          <w:rFonts w:ascii="Times New Roman" w:hAnsi="Times New Roman" w:cs="Times New Roman"/>
        </w:rPr>
        <w:t xml:space="preserve"> </w:t>
      </w:r>
      <w:r w:rsidR="004D5EEB" w:rsidRPr="004D5EEB">
        <w:rPr>
          <w:rFonts w:ascii="Times New Roman" w:hAnsi="Times New Roman" w:cs="Times New Roman"/>
        </w:rPr>
        <w:sym w:font="Wingdings" w:char="F0E0"/>
      </w:r>
      <w:r w:rsidR="004D5EEB">
        <w:rPr>
          <w:rFonts w:ascii="Times New Roman" w:hAnsi="Times New Roman" w:cs="Times New Roman"/>
        </w:rPr>
        <w:t xml:space="preserve"> P’s emotional distress </w:t>
      </w:r>
      <w:r w:rsidR="00AA2979">
        <w:rPr>
          <w:rFonts w:ascii="Times New Roman" w:hAnsi="Times New Roman" w:cs="Times New Roman"/>
        </w:rPr>
        <w:t>(</w:t>
      </w:r>
      <w:r w:rsidR="00AA2979">
        <w:rPr>
          <w:rFonts w:ascii="Times New Roman" w:hAnsi="Times New Roman" w:cs="Times New Roman"/>
          <w:i/>
        </w:rPr>
        <w:t>Catron</w:t>
      </w:r>
      <w:r w:rsidR="004C5005">
        <w:rPr>
          <w:rFonts w:ascii="Times New Roman" w:hAnsi="Times New Roman" w:cs="Times New Roman"/>
        </w:rPr>
        <w:t xml:space="preserve">, </w:t>
      </w:r>
      <w:r w:rsidR="004C5005">
        <w:rPr>
          <w:rFonts w:ascii="Times New Roman" w:hAnsi="Times New Roman" w:cs="Times New Roman"/>
          <w:i/>
        </w:rPr>
        <w:t>Dillon, Thing</w:t>
      </w:r>
      <w:r w:rsidR="004C5005">
        <w:rPr>
          <w:rFonts w:ascii="Times New Roman" w:hAnsi="Times New Roman" w:cs="Times New Roman"/>
        </w:rPr>
        <w:t>)</w:t>
      </w:r>
    </w:p>
    <w:p w14:paraId="1274BF42" w14:textId="7AE03787" w:rsidR="00AC7EED" w:rsidRDefault="00AC7EED" w:rsidP="00AC7EED">
      <w:pPr>
        <w:pStyle w:val="ListParagraph"/>
        <w:numPr>
          <w:ilvl w:val="2"/>
          <w:numId w:val="35"/>
        </w:numPr>
        <w:rPr>
          <w:rFonts w:ascii="Times New Roman" w:hAnsi="Times New Roman" w:cs="Times New Roman"/>
        </w:rPr>
      </w:pPr>
      <w:r>
        <w:rPr>
          <w:rFonts w:ascii="Times New Roman" w:hAnsi="Times New Roman" w:cs="Times New Roman"/>
        </w:rPr>
        <w:t>Summary:</w:t>
      </w:r>
    </w:p>
    <w:p w14:paraId="23D9F030" w14:textId="757B31D8" w:rsidR="00AC7EED" w:rsidRDefault="00AC7EED" w:rsidP="00AC7EED">
      <w:pPr>
        <w:pStyle w:val="ListParagraph"/>
        <w:numPr>
          <w:ilvl w:val="3"/>
          <w:numId w:val="35"/>
        </w:numPr>
        <w:rPr>
          <w:rFonts w:ascii="Times New Roman" w:hAnsi="Times New Roman" w:cs="Times New Roman"/>
        </w:rPr>
      </w:pPr>
      <w:r>
        <w:rPr>
          <w:rFonts w:ascii="Times New Roman" w:hAnsi="Times New Roman" w:cs="Times New Roman"/>
        </w:rPr>
        <w:t>Minority: no recovery for bystanders – period.</w:t>
      </w:r>
    </w:p>
    <w:p w14:paraId="1234345E" w14:textId="2B2EC104" w:rsidR="00AC7EED" w:rsidRDefault="00AC7EED" w:rsidP="00AC7EED">
      <w:pPr>
        <w:pStyle w:val="ListParagraph"/>
        <w:numPr>
          <w:ilvl w:val="3"/>
          <w:numId w:val="35"/>
        </w:numPr>
        <w:rPr>
          <w:rFonts w:ascii="Times New Roman" w:hAnsi="Times New Roman" w:cs="Times New Roman"/>
        </w:rPr>
      </w:pPr>
      <w:r>
        <w:rPr>
          <w:rFonts w:ascii="Times New Roman" w:hAnsi="Times New Roman" w:cs="Times New Roman"/>
        </w:rPr>
        <w:t xml:space="preserve">Majoirty: </w:t>
      </w:r>
      <w:r>
        <w:rPr>
          <w:rFonts w:ascii="Times New Roman" w:hAnsi="Times New Roman" w:cs="Times New Roman"/>
          <w:i/>
        </w:rPr>
        <w:t xml:space="preserve">Dillon </w:t>
      </w:r>
      <w:r>
        <w:rPr>
          <w:rFonts w:ascii="Times New Roman" w:hAnsi="Times New Roman" w:cs="Times New Roman"/>
        </w:rPr>
        <w:t xml:space="preserve">or </w:t>
      </w:r>
      <w:r>
        <w:rPr>
          <w:rFonts w:ascii="Times New Roman" w:hAnsi="Times New Roman" w:cs="Times New Roman"/>
          <w:i/>
        </w:rPr>
        <w:t xml:space="preserve">Thing </w:t>
      </w:r>
      <w:r>
        <w:rPr>
          <w:rFonts w:ascii="Times New Roman" w:hAnsi="Times New Roman" w:cs="Times New Roman"/>
        </w:rPr>
        <w:t xml:space="preserve"> test</w:t>
      </w:r>
    </w:p>
    <w:p w14:paraId="1426AFB0" w14:textId="3BAF7445" w:rsidR="00AC7EED" w:rsidRDefault="00AC7EED" w:rsidP="00AC7EED">
      <w:pPr>
        <w:pStyle w:val="ListParagraph"/>
        <w:numPr>
          <w:ilvl w:val="3"/>
          <w:numId w:val="35"/>
        </w:numPr>
        <w:rPr>
          <w:rFonts w:ascii="Times New Roman" w:hAnsi="Times New Roman" w:cs="Times New Roman"/>
        </w:rPr>
      </w:pPr>
      <w:r>
        <w:rPr>
          <w:rFonts w:ascii="Times New Roman" w:hAnsi="Times New Roman" w:cs="Times New Roman"/>
        </w:rPr>
        <w:t>Some courts: allow recovery if meet fight-to self requirements</w:t>
      </w:r>
    </w:p>
    <w:p w14:paraId="213164D7" w14:textId="1F0EB64F" w:rsidR="00AC7EED" w:rsidRPr="00AC7EED" w:rsidRDefault="00720BEA" w:rsidP="00AC7EED">
      <w:pPr>
        <w:pStyle w:val="ListParagraph"/>
        <w:numPr>
          <w:ilvl w:val="2"/>
          <w:numId w:val="35"/>
        </w:numPr>
        <w:rPr>
          <w:rFonts w:ascii="Times New Roman" w:hAnsi="Times New Roman" w:cs="Times New Roman"/>
        </w:rPr>
      </w:pPr>
      <w:r>
        <w:rPr>
          <w:rFonts w:ascii="Times New Roman" w:hAnsi="Times New Roman" w:cs="Times New Roman"/>
        </w:rPr>
        <w:t>Policy: want to avoid fraud; if something happens in a room of 100 people, should everyone recover? Only if they felt they were in danger</w:t>
      </w:r>
    </w:p>
    <w:p w14:paraId="0E22184A" w14:textId="3407BF5E" w:rsidR="002A5AED" w:rsidRDefault="002A5AED" w:rsidP="002A5AED">
      <w:pPr>
        <w:pStyle w:val="ListParagraph"/>
        <w:numPr>
          <w:ilvl w:val="2"/>
          <w:numId w:val="35"/>
        </w:numPr>
        <w:rPr>
          <w:rFonts w:ascii="Times New Roman" w:hAnsi="Times New Roman" w:cs="Times New Roman"/>
        </w:rPr>
      </w:pPr>
      <w:r>
        <w:rPr>
          <w:rFonts w:ascii="Times New Roman" w:hAnsi="Times New Roman" w:cs="Times New Roman"/>
        </w:rPr>
        <w:t>Zone of danger test:</w:t>
      </w:r>
    </w:p>
    <w:p w14:paraId="28455589" w14:textId="23A48ECE" w:rsidR="002A5AED" w:rsidRDefault="002A5AED" w:rsidP="002A5AED">
      <w:pPr>
        <w:pStyle w:val="ListParagraph"/>
        <w:numPr>
          <w:ilvl w:val="3"/>
          <w:numId w:val="35"/>
        </w:numPr>
        <w:rPr>
          <w:rFonts w:ascii="Times New Roman" w:hAnsi="Times New Roman" w:cs="Times New Roman"/>
        </w:rPr>
      </w:pPr>
      <w:r>
        <w:rPr>
          <w:rFonts w:ascii="Times New Roman" w:hAnsi="Times New Roman" w:cs="Times New Roman"/>
        </w:rPr>
        <w:t>P w/in zone of danger</w:t>
      </w:r>
    </w:p>
    <w:p w14:paraId="06EF4130" w14:textId="7B07296F" w:rsidR="002A5AED" w:rsidRDefault="002A5AED" w:rsidP="002A5AED">
      <w:pPr>
        <w:pStyle w:val="ListParagraph"/>
        <w:numPr>
          <w:ilvl w:val="3"/>
          <w:numId w:val="35"/>
        </w:numPr>
        <w:rPr>
          <w:rFonts w:ascii="Times New Roman" w:hAnsi="Times New Roman" w:cs="Times New Roman"/>
        </w:rPr>
      </w:pPr>
      <w:r>
        <w:rPr>
          <w:rFonts w:ascii="Times New Roman" w:hAnsi="Times New Roman" w:cs="Times New Roman"/>
        </w:rPr>
        <w:t>P feared physical harm to self</w:t>
      </w:r>
    </w:p>
    <w:p w14:paraId="7C4142DD" w14:textId="6EAF2021" w:rsidR="003B7616" w:rsidRDefault="003B7616" w:rsidP="003B7616">
      <w:pPr>
        <w:pStyle w:val="ListParagraph"/>
        <w:numPr>
          <w:ilvl w:val="2"/>
          <w:numId w:val="35"/>
        </w:numPr>
        <w:rPr>
          <w:rFonts w:ascii="Times New Roman" w:hAnsi="Times New Roman" w:cs="Times New Roman"/>
        </w:rPr>
      </w:pPr>
      <w:r>
        <w:rPr>
          <w:rFonts w:ascii="Times New Roman" w:hAnsi="Times New Roman" w:cs="Times New Roman"/>
        </w:rPr>
        <w:t>Scenario #1: emotional distress from (1) fear for own safety and (2) witnessing harm to third party</w:t>
      </w:r>
    </w:p>
    <w:p w14:paraId="30133CC2" w14:textId="36992602" w:rsidR="00720BEA" w:rsidRDefault="00720BEA" w:rsidP="00720BEA">
      <w:pPr>
        <w:pStyle w:val="ListParagraph"/>
        <w:numPr>
          <w:ilvl w:val="3"/>
          <w:numId w:val="35"/>
        </w:numPr>
        <w:rPr>
          <w:rFonts w:ascii="Times New Roman" w:hAnsi="Times New Roman" w:cs="Times New Roman"/>
        </w:rPr>
      </w:pPr>
      <w:r>
        <w:rPr>
          <w:rFonts w:ascii="Times New Roman" w:hAnsi="Times New Roman" w:cs="Times New Roman"/>
        </w:rPr>
        <w:t>Some courts: recover for all emotional distress</w:t>
      </w:r>
    </w:p>
    <w:p w14:paraId="1D468CED" w14:textId="28CF3366" w:rsidR="00720BEA" w:rsidRDefault="00720BEA" w:rsidP="00720BEA">
      <w:pPr>
        <w:pStyle w:val="ListParagraph"/>
        <w:numPr>
          <w:ilvl w:val="3"/>
          <w:numId w:val="35"/>
        </w:numPr>
        <w:rPr>
          <w:rFonts w:ascii="Times New Roman" w:hAnsi="Times New Roman" w:cs="Times New Roman"/>
        </w:rPr>
      </w:pPr>
      <w:r>
        <w:rPr>
          <w:rFonts w:ascii="Times New Roman" w:hAnsi="Times New Roman" w:cs="Times New Roman"/>
        </w:rPr>
        <w:t>Some courts: only recover for emotional distress resulting from fear for self</w:t>
      </w:r>
    </w:p>
    <w:p w14:paraId="2C53E043" w14:textId="2C9C637C" w:rsidR="00720BEA" w:rsidRDefault="00720BEA" w:rsidP="00720BEA">
      <w:pPr>
        <w:pStyle w:val="ListParagraph"/>
        <w:numPr>
          <w:ilvl w:val="2"/>
          <w:numId w:val="35"/>
        </w:numPr>
        <w:rPr>
          <w:rFonts w:ascii="Times New Roman" w:hAnsi="Times New Roman" w:cs="Times New Roman"/>
        </w:rPr>
      </w:pPr>
      <w:r>
        <w:rPr>
          <w:rFonts w:ascii="Times New Roman" w:hAnsi="Times New Roman" w:cs="Times New Roman"/>
        </w:rPr>
        <w:t>Scenario #2: emotional distress due entirely to witnessing harm to third party</w:t>
      </w:r>
    </w:p>
    <w:p w14:paraId="2FF3875A" w14:textId="75FD0798" w:rsidR="00720BEA" w:rsidRDefault="00720BEA" w:rsidP="00720BEA">
      <w:pPr>
        <w:pStyle w:val="ListParagraph"/>
        <w:numPr>
          <w:ilvl w:val="3"/>
          <w:numId w:val="35"/>
        </w:numPr>
        <w:rPr>
          <w:rFonts w:ascii="Times New Roman" w:hAnsi="Times New Roman" w:cs="Times New Roman"/>
        </w:rPr>
      </w:pPr>
      <w:r>
        <w:rPr>
          <w:rFonts w:ascii="Times New Roman" w:hAnsi="Times New Roman" w:cs="Times New Roman"/>
        </w:rPr>
        <w:t>Majority: no recovery</w:t>
      </w:r>
    </w:p>
    <w:p w14:paraId="06A15315" w14:textId="0719508D" w:rsidR="00720BEA" w:rsidRDefault="00720BEA" w:rsidP="00720BEA">
      <w:pPr>
        <w:pStyle w:val="ListParagraph"/>
        <w:numPr>
          <w:ilvl w:val="3"/>
          <w:numId w:val="35"/>
        </w:numPr>
        <w:rPr>
          <w:rFonts w:ascii="Times New Roman" w:hAnsi="Times New Roman" w:cs="Times New Roman"/>
        </w:rPr>
      </w:pPr>
      <w:r>
        <w:rPr>
          <w:rFonts w:ascii="Times New Roman" w:hAnsi="Times New Roman" w:cs="Times New Roman"/>
        </w:rPr>
        <w:t>Minority: recovery allowed</w:t>
      </w:r>
    </w:p>
    <w:p w14:paraId="2FCFBC2C" w14:textId="4F72AB8A" w:rsidR="00EF5E45" w:rsidRDefault="00EF5E45" w:rsidP="002E19F9">
      <w:pPr>
        <w:pStyle w:val="ListParagraph"/>
        <w:numPr>
          <w:ilvl w:val="2"/>
          <w:numId w:val="35"/>
        </w:numPr>
        <w:rPr>
          <w:rFonts w:ascii="Times New Roman" w:hAnsi="Times New Roman" w:cs="Times New Roman"/>
        </w:rPr>
      </w:pPr>
      <w:r>
        <w:rPr>
          <w:rFonts w:ascii="Times New Roman" w:hAnsi="Times New Roman" w:cs="Times New Roman"/>
        </w:rPr>
        <w:t>Bystander cases:</w:t>
      </w:r>
    </w:p>
    <w:p w14:paraId="378E8F1F" w14:textId="18FC675D" w:rsidR="007A5617" w:rsidRDefault="007A5617" w:rsidP="002E19F9">
      <w:pPr>
        <w:pStyle w:val="ListParagraph"/>
        <w:numPr>
          <w:ilvl w:val="3"/>
          <w:numId w:val="35"/>
        </w:numPr>
        <w:rPr>
          <w:rFonts w:ascii="Times New Roman" w:hAnsi="Times New Roman" w:cs="Times New Roman"/>
        </w:rPr>
      </w:pPr>
      <w:r>
        <w:rPr>
          <w:rFonts w:ascii="Times New Roman" w:hAnsi="Times New Roman" w:cs="Times New Roman"/>
          <w:i/>
        </w:rPr>
        <w:t>Catron</w:t>
      </w:r>
      <w:r>
        <w:rPr>
          <w:rFonts w:ascii="Times New Roman" w:hAnsi="Times New Roman" w:cs="Times New Roman"/>
        </w:rPr>
        <w:t xml:space="preserve">: no recovery </w:t>
      </w:r>
      <w:r w:rsidRPr="007A5617">
        <w:rPr>
          <w:rFonts w:ascii="Times New Roman" w:hAnsi="Times New Roman" w:cs="Times New Roman"/>
          <w:i/>
        </w:rPr>
        <w:t>because no physical injury to P</w:t>
      </w:r>
      <w:r>
        <w:rPr>
          <w:rFonts w:ascii="Times New Roman" w:hAnsi="Times New Roman" w:cs="Times New Roman"/>
          <w:i/>
        </w:rPr>
        <w:t xml:space="preserve"> and no </w:t>
      </w:r>
      <w:r w:rsidR="00354342">
        <w:rPr>
          <w:rFonts w:ascii="Times New Roman" w:hAnsi="Times New Roman" w:cs="Times New Roman"/>
          <w:i/>
        </w:rPr>
        <w:t xml:space="preserve">imminent </w:t>
      </w:r>
      <w:r>
        <w:rPr>
          <w:rFonts w:ascii="Times New Roman" w:hAnsi="Times New Roman" w:cs="Times New Roman"/>
          <w:i/>
        </w:rPr>
        <w:t>threat of physical injury to P</w:t>
      </w:r>
      <w:r>
        <w:rPr>
          <w:rFonts w:ascii="Times New Roman" w:hAnsi="Times New Roman" w:cs="Times New Roman"/>
        </w:rPr>
        <w:t>. NE court required:</w:t>
      </w:r>
    </w:p>
    <w:p w14:paraId="14D34EA5" w14:textId="66138E4F" w:rsidR="007A5617" w:rsidRDefault="007A5617" w:rsidP="002E19F9">
      <w:pPr>
        <w:pStyle w:val="ListParagraph"/>
        <w:numPr>
          <w:ilvl w:val="4"/>
          <w:numId w:val="35"/>
        </w:numPr>
        <w:rPr>
          <w:rFonts w:ascii="Times New Roman" w:hAnsi="Times New Roman" w:cs="Times New Roman"/>
        </w:rPr>
      </w:pPr>
      <w:r>
        <w:rPr>
          <w:rFonts w:ascii="Times New Roman" w:hAnsi="Times New Roman" w:cs="Times New Roman"/>
        </w:rPr>
        <w:t>Reasonably foreseeable bystander victim based on familiar relationship w injured victim</w:t>
      </w:r>
    </w:p>
    <w:p w14:paraId="1954D246" w14:textId="4952CD85" w:rsidR="007A5617" w:rsidRDefault="007A5617" w:rsidP="002E19F9">
      <w:pPr>
        <w:pStyle w:val="ListParagraph"/>
        <w:numPr>
          <w:ilvl w:val="4"/>
          <w:numId w:val="35"/>
        </w:numPr>
        <w:rPr>
          <w:rFonts w:ascii="Times New Roman" w:hAnsi="Times New Roman" w:cs="Times New Roman"/>
        </w:rPr>
      </w:pPr>
      <w:r>
        <w:rPr>
          <w:rFonts w:ascii="Times New Roman" w:hAnsi="Times New Roman" w:cs="Times New Roman"/>
        </w:rPr>
        <w:t xml:space="preserve">P was a direct victim of D’s negligence bc he was within zone of danger of negligence </w:t>
      </w:r>
    </w:p>
    <w:p w14:paraId="3F9757A4" w14:textId="26160772" w:rsidR="00EF5E45" w:rsidRDefault="00EF5E45" w:rsidP="002E19F9">
      <w:pPr>
        <w:pStyle w:val="ListParagraph"/>
        <w:numPr>
          <w:ilvl w:val="3"/>
          <w:numId w:val="35"/>
        </w:numPr>
        <w:rPr>
          <w:rFonts w:ascii="Times New Roman" w:hAnsi="Times New Roman" w:cs="Times New Roman"/>
        </w:rPr>
      </w:pPr>
      <w:r w:rsidRPr="00EF5E45">
        <w:rPr>
          <w:rFonts w:ascii="Times New Roman" w:hAnsi="Times New Roman" w:cs="Times New Roman"/>
          <w:i/>
        </w:rPr>
        <w:t>Dillon:</w:t>
      </w:r>
      <w:r w:rsidRPr="00EF5E45">
        <w:rPr>
          <w:rFonts w:ascii="Times New Roman" w:hAnsi="Times New Roman" w:cs="Times New Roman"/>
        </w:rPr>
        <w:t xml:space="preserve"> Duty to protect bystander from emotional distress when foreseeable. Take three factors into account:</w:t>
      </w:r>
    </w:p>
    <w:p w14:paraId="0F3BE826" w14:textId="0566E2EC" w:rsidR="007D6EA5" w:rsidRDefault="007D6EA5" w:rsidP="002E19F9">
      <w:pPr>
        <w:pStyle w:val="ListParagraph"/>
        <w:numPr>
          <w:ilvl w:val="4"/>
          <w:numId w:val="35"/>
        </w:numPr>
        <w:rPr>
          <w:rFonts w:ascii="Times New Roman" w:hAnsi="Times New Roman" w:cs="Times New Roman"/>
        </w:rPr>
      </w:pPr>
      <w:r>
        <w:rPr>
          <w:rFonts w:ascii="Times New Roman" w:hAnsi="Times New Roman" w:cs="Times New Roman"/>
        </w:rPr>
        <w:t>Duty to protect P from emotional harm when foreseeable</w:t>
      </w:r>
    </w:p>
    <w:p w14:paraId="236BECE2" w14:textId="676BB12F" w:rsidR="00592BE6" w:rsidRPr="00592BE6" w:rsidRDefault="007D6EA5" w:rsidP="00592BE6">
      <w:pPr>
        <w:pStyle w:val="ListParagraph"/>
        <w:numPr>
          <w:ilvl w:val="4"/>
          <w:numId w:val="35"/>
        </w:numPr>
        <w:rPr>
          <w:rFonts w:ascii="Times New Roman" w:hAnsi="Times New Roman" w:cs="Times New Roman"/>
        </w:rPr>
      </w:pPr>
      <w:r>
        <w:rPr>
          <w:rFonts w:ascii="Times New Roman" w:hAnsi="Times New Roman" w:cs="Times New Roman"/>
        </w:rPr>
        <w:t>Factors:</w:t>
      </w:r>
    </w:p>
    <w:p w14:paraId="094056A0" w14:textId="6BE3E89E" w:rsidR="00EF5E45" w:rsidRDefault="00EF5E45" w:rsidP="002E19F9">
      <w:pPr>
        <w:pStyle w:val="ListParagraph"/>
        <w:numPr>
          <w:ilvl w:val="5"/>
          <w:numId w:val="35"/>
        </w:numPr>
        <w:rPr>
          <w:rFonts w:ascii="Times New Roman" w:hAnsi="Times New Roman" w:cs="Times New Roman"/>
        </w:rPr>
      </w:pPr>
      <w:r w:rsidRPr="00EF5E45">
        <w:rPr>
          <w:rFonts w:ascii="Times New Roman" w:hAnsi="Times New Roman" w:cs="Times New Roman"/>
        </w:rPr>
        <w:t xml:space="preserve">P located </w:t>
      </w:r>
      <w:r w:rsidR="007D6EA5">
        <w:rPr>
          <w:rFonts w:ascii="Times New Roman" w:hAnsi="Times New Roman" w:cs="Times New Roman"/>
        </w:rPr>
        <w:t>at/</w:t>
      </w:r>
      <w:r w:rsidRPr="00EF5E45">
        <w:rPr>
          <w:rFonts w:ascii="Times New Roman" w:hAnsi="Times New Roman" w:cs="Times New Roman"/>
        </w:rPr>
        <w:t>near scene</w:t>
      </w:r>
    </w:p>
    <w:p w14:paraId="12B5EDED" w14:textId="77777777" w:rsidR="00EF5E45" w:rsidRDefault="00EF5E45" w:rsidP="002E19F9">
      <w:pPr>
        <w:pStyle w:val="ListParagraph"/>
        <w:numPr>
          <w:ilvl w:val="5"/>
          <w:numId w:val="35"/>
        </w:numPr>
        <w:rPr>
          <w:rFonts w:ascii="Times New Roman" w:hAnsi="Times New Roman" w:cs="Times New Roman"/>
        </w:rPr>
      </w:pPr>
      <w:r w:rsidRPr="00EF5E45">
        <w:rPr>
          <w:rFonts w:ascii="Times New Roman" w:hAnsi="Times New Roman" w:cs="Times New Roman"/>
        </w:rPr>
        <w:t>Shock resulted from direct emotional impact upon P</w:t>
      </w:r>
    </w:p>
    <w:p w14:paraId="3468D5D3" w14:textId="77777777" w:rsidR="00EF5E45" w:rsidRDefault="00EF5E45" w:rsidP="002E19F9">
      <w:pPr>
        <w:pStyle w:val="ListParagraph"/>
        <w:numPr>
          <w:ilvl w:val="5"/>
          <w:numId w:val="35"/>
        </w:numPr>
        <w:rPr>
          <w:rFonts w:ascii="Times New Roman" w:hAnsi="Times New Roman" w:cs="Times New Roman"/>
        </w:rPr>
      </w:pPr>
      <w:r w:rsidRPr="00EF5E45">
        <w:rPr>
          <w:rFonts w:ascii="Times New Roman" w:hAnsi="Times New Roman" w:cs="Times New Roman"/>
        </w:rPr>
        <w:t>P and victim are closely related.</w:t>
      </w:r>
    </w:p>
    <w:p w14:paraId="215FEF9C" w14:textId="5CCB89D9" w:rsidR="007D6EA5" w:rsidRDefault="007D6EA5" w:rsidP="00692D81">
      <w:pPr>
        <w:pStyle w:val="ListParagraph"/>
        <w:numPr>
          <w:ilvl w:val="4"/>
          <w:numId w:val="35"/>
        </w:numPr>
        <w:rPr>
          <w:rFonts w:ascii="Times New Roman" w:hAnsi="Times New Roman" w:cs="Times New Roman"/>
        </w:rPr>
      </w:pPr>
      <w:r>
        <w:rPr>
          <w:rFonts w:ascii="Times New Roman" w:hAnsi="Times New Roman" w:cs="Times New Roman"/>
        </w:rPr>
        <w:t>Actual harm: emotional distress</w:t>
      </w:r>
    </w:p>
    <w:p w14:paraId="2F028FFA" w14:textId="77777777" w:rsidR="00EF5E45" w:rsidRDefault="00EF5E45" w:rsidP="00303081">
      <w:pPr>
        <w:pStyle w:val="ListParagraph"/>
        <w:numPr>
          <w:ilvl w:val="3"/>
          <w:numId w:val="35"/>
        </w:numPr>
        <w:rPr>
          <w:rFonts w:ascii="Times New Roman" w:hAnsi="Times New Roman" w:cs="Times New Roman"/>
        </w:rPr>
      </w:pPr>
      <w:r w:rsidRPr="00EF5E45">
        <w:rPr>
          <w:rFonts w:ascii="Times New Roman" w:hAnsi="Times New Roman" w:cs="Times New Roman"/>
          <w:i/>
        </w:rPr>
        <w:t>Thing:</w:t>
      </w:r>
      <w:r w:rsidRPr="00EF5E45">
        <w:rPr>
          <w:rFonts w:ascii="Times New Roman" w:hAnsi="Times New Roman" w:cs="Times New Roman"/>
        </w:rPr>
        <w:t xml:space="preserve"> Mother heard son struck by vehicle and saw blood/unconscious child in road. Court says no recovery.</w:t>
      </w:r>
    </w:p>
    <w:p w14:paraId="12430CD4" w14:textId="001D01BB" w:rsidR="00EF5E45" w:rsidRDefault="00C11211" w:rsidP="00303081">
      <w:pPr>
        <w:pStyle w:val="ListParagraph"/>
        <w:numPr>
          <w:ilvl w:val="4"/>
          <w:numId w:val="35"/>
        </w:numPr>
        <w:rPr>
          <w:rFonts w:ascii="Times New Roman" w:hAnsi="Times New Roman" w:cs="Times New Roman"/>
        </w:rPr>
      </w:pPr>
      <w:r>
        <w:rPr>
          <w:rFonts w:ascii="Times New Roman" w:hAnsi="Times New Roman" w:cs="Times New Roman"/>
        </w:rPr>
        <w:t xml:space="preserve">Duty to protect P from emotional harm </w:t>
      </w:r>
      <w:r w:rsidR="00EF5E45" w:rsidRPr="00EF5E45">
        <w:rPr>
          <w:rFonts w:ascii="Times New Roman" w:hAnsi="Times New Roman" w:cs="Times New Roman"/>
        </w:rPr>
        <w:t>if:</w:t>
      </w:r>
    </w:p>
    <w:p w14:paraId="5731A765" w14:textId="77777777" w:rsidR="00EF5E45" w:rsidRDefault="00EF5E45" w:rsidP="00303081">
      <w:pPr>
        <w:pStyle w:val="ListParagraph"/>
        <w:numPr>
          <w:ilvl w:val="5"/>
          <w:numId w:val="35"/>
        </w:numPr>
        <w:rPr>
          <w:rFonts w:ascii="Times New Roman" w:hAnsi="Times New Roman" w:cs="Times New Roman"/>
        </w:rPr>
      </w:pPr>
      <w:r w:rsidRPr="00EF5E45">
        <w:rPr>
          <w:rFonts w:ascii="Times New Roman" w:hAnsi="Times New Roman" w:cs="Times New Roman"/>
        </w:rPr>
        <w:t>P and victim are closely related</w:t>
      </w:r>
    </w:p>
    <w:p w14:paraId="68592A4A" w14:textId="77777777" w:rsidR="00E11F56" w:rsidRDefault="00E11F56" w:rsidP="00303081">
      <w:pPr>
        <w:pStyle w:val="ListParagraph"/>
        <w:numPr>
          <w:ilvl w:val="5"/>
          <w:numId w:val="35"/>
        </w:numPr>
        <w:rPr>
          <w:rFonts w:ascii="Times New Roman" w:hAnsi="Times New Roman" w:cs="Times New Roman"/>
        </w:rPr>
      </w:pPr>
      <w:r>
        <w:rPr>
          <w:rFonts w:ascii="Times New Roman" w:hAnsi="Times New Roman" w:cs="Times New Roman"/>
        </w:rPr>
        <w:t>P p</w:t>
      </w:r>
      <w:r w:rsidR="00EF5E45" w:rsidRPr="00EF5E45">
        <w:rPr>
          <w:rFonts w:ascii="Times New Roman" w:hAnsi="Times New Roman" w:cs="Times New Roman"/>
        </w:rPr>
        <w:t xml:space="preserve">resent </w:t>
      </w:r>
      <w:r>
        <w:rPr>
          <w:rFonts w:ascii="Times New Roman" w:hAnsi="Times New Roman" w:cs="Times New Roman"/>
        </w:rPr>
        <w:t>at scene at time of event</w:t>
      </w:r>
    </w:p>
    <w:p w14:paraId="6748CB4A" w14:textId="77777777" w:rsidR="00E11F56" w:rsidRDefault="00E11F56" w:rsidP="00303081">
      <w:pPr>
        <w:pStyle w:val="ListParagraph"/>
        <w:numPr>
          <w:ilvl w:val="5"/>
          <w:numId w:val="35"/>
        </w:numPr>
        <w:rPr>
          <w:rFonts w:ascii="Times New Roman" w:hAnsi="Times New Roman" w:cs="Times New Roman"/>
        </w:rPr>
      </w:pPr>
      <w:r w:rsidRPr="00E11F56">
        <w:rPr>
          <w:rFonts w:ascii="Times New Roman" w:hAnsi="Times New Roman" w:cs="Times New Roman"/>
        </w:rPr>
        <w:t>P aware of D’</w:t>
      </w:r>
      <w:r>
        <w:rPr>
          <w:rFonts w:ascii="Times New Roman" w:hAnsi="Times New Roman" w:cs="Times New Roman"/>
        </w:rPr>
        <w:t>s conduct harming injured party</w:t>
      </w:r>
    </w:p>
    <w:p w14:paraId="4EBCF8A2" w14:textId="77777777" w:rsidR="00E11F56" w:rsidRDefault="00E11F56" w:rsidP="00303081">
      <w:pPr>
        <w:pStyle w:val="ListParagraph"/>
        <w:numPr>
          <w:ilvl w:val="4"/>
          <w:numId w:val="35"/>
        </w:numPr>
        <w:rPr>
          <w:rFonts w:ascii="Times New Roman" w:hAnsi="Times New Roman" w:cs="Times New Roman"/>
        </w:rPr>
      </w:pPr>
      <w:r>
        <w:rPr>
          <w:rFonts w:ascii="Times New Roman" w:hAnsi="Times New Roman" w:cs="Times New Roman"/>
        </w:rPr>
        <w:t>Emotional distress is:</w:t>
      </w:r>
    </w:p>
    <w:p w14:paraId="7ED34A9A" w14:textId="77777777" w:rsidR="00E11F56" w:rsidRDefault="00E11F56" w:rsidP="00303081">
      <w:pPr>
        <w:pStyle w:val="ListParagraph"/>
        <w:numPr>
          <w:ilvl w:val="5"/>
          <w:numId w:val="35"/>
        </w:numPr>
        <w:rPr>
          <w:rFonts w:ascii="Times New Roman" w:hAnsi="Times New Roman" w:cs="Times New Roman"/>
        </w:rPr>
      </w:pPr>
      <w:r>
        <w:rPr>
          <w:rFonts w:ascii="Times New Roman" w:hAnsi="Times New Roman" w:cs="Times New Roman"/>
        </w:rPr>
        <w:t>S</w:t>
      </w:r>
      <w:r w:rsidR="00EF5E45" w:rsidRPr="00E11F56">
        <w:rPr>
          <w:rFonts w:ascii="Times New Roman" w:hAnsi="Times New Roman" w:cs="Times New Roman"/>
        </w:rPr>
        <w:t>erious</w:t>
      </w:r>
      <w:r>
        <w:rPr>
          <w:rFonts w:ascii="Times New Roman" w:hAnsi="Times New Roman" w:cs="Times New Roman"/>
        </w:rPr>
        <w:t>/severe; and</w:t>
      </w:r>
    </w:p>
    <w:p w14:paraId="2EF6E682" w14:textId="77777777" w:rsidR="00732B18" w:rsidRDefault="00E11F56" w:rsidP="00732B18">
      <w:pPr>
        <w:pStyle w:val="ListParagraph"/>
        <w:numPr>
          <w:ilvl w:val="5"/>
          <w:numId w:val="35"/>
        </w:numPr>
        <w:rPr>
          <w:rFonts w:ascii="Times New Roman" w:hAnsi="Times New Roman" w:cs="Times New Roman"/>
        </w:rPr>
      </w:pPr>
      <w:r>
        <w:rPr>
          <w:rFonts w:ascii="Times New Roman" w:hAnsi="Times New Roman" w:cs="Times New Roman"/>
        </w:rPr>
        <w:t>Not an abnormal response to circumstances</w:t>
      </w:r>
    </w:p>
    <w:p w14:paraId="3F83C345" w14:textId="50F5CD7C" w:rsidR="00732B18" w:rsidRPr="00732B18" w:rsidRDefault="00EF5E45" w:rsidP="00732B18">
      <w:pPr>
        <w:pStyle w:val="ListParagraph"/>
        <w:numPr>
          <w:ilvl w:val="3"/>
          <w:numId w:val="35"/>
        </w:numPr>
        <w:rPr>
          <w:rFonts w:ascii="Times New Roman" w:hAnsi="Times New Roman" w:cs="Times New Roman"/>
        </w:rPr>
      </w:pPr>
      <w:r w:rsidRPr="00732B18">
        <w:rPr>
          <w:rFonts w:ascii="Times New Roman" w:hAnsi="Times New Roman" w:cs="Times New Roman"/>
        </w:rPr>
        <w:t xml:space="preserve">Jurisdictions follow </w:t>
      </w:r>
      <w:r w:rsidRPr="00732B18">
        <w:rPr>
          <w:rFonts w:ascii="Times New Roman" w:hAnsi="Times New Roman" w:cs="Times New Roman"/>
          <w:i/>
        </w:rPr>
        <w:t>Thing</w:t>
      </w:r>
      <w:r w:rsidRPr="00732B18">
        <w:rPr>
          <w:rFonts w:ascii="Times New Roman" w:hAnsi="Times New Roman" w:cs="Times New Roman"/>
        </w:rPr>
        <w:t xml:space="preserve"> (majority). Some follow others, or combinations, or none. </w:t>
      </w:r>
    </w:p>
    <w:p w14:paraId="5B8C54CC" w14:textId="77777777" w:rsidR="00592BE6" w:rsidRDefault="00EF5E45" w:rsidP="00592BE6">
      <w:pPr>
        <w:pStyle w:val="ListParagraph"/>
        <w:numPr>
          <w:ilvl w:val="3"/>
          <w:numId w:val="35"/>
        </w:numPr>
        <w:rPr>
          <w:rFonts w:ascii="Times New Roman" w:hAnsi="Times New Roman" w:cs="Times New Roman"/>
        </w:rPr>
      </w:pPr>
      <w:r w:rsidRPr="00732B18">
        <w:rPr>
          <w:rFonts w:ascii="Times New Roman" w:hAnsi="Times New Roman" w:cs="Times New Roman"/>
        </w:rPr>
        <w:t>Thin Skull rule generally not honored (some jurisdictions take into account)</w:t>
      </w:r>
    </w:p>
    <w:p w14:paraId="7FC7AC5F" w14:textId="319DF2DF" w:rsidR="00732B18" w:rsidRPr="00592BE6" w:rsidRDefault="00732B18" w:rsidP="00592BE6">
      <w:pPr>
        <w:pStyle w:val="ListParagraph"/>
        <w:numPr>
          <w:ilvl w:val="1"/>
          <w:numId w:val="35"/>
        </w:numPr>
        <w:rPr>
          <w:rFonts w:ascii="Times New Roman" w:hAnsi="Times New Roman" w:cs="Times New Roman"/>
        </w:rPr>
      </w:pPr>
      <w:r w:rsidRPr="00592BE6">
        <w:rPr>
          <w:rFonts w:ascii="Times New Roman" w:hAnsi="Times New Roman" w:cs="Times New Roman"/>
        </w:rPr>
        <w:t xml:space="preserve">Direct victim: direct duty to reasonably protect P from emotional distress when: </w:t>
      </w:r>
    </w:p>
    <w:p w14:paraId="2A2CA862" w14:textId="6C778751" w:rsidR="00732B18" w:rsidRPr="00592BE6" w:rsidRDefault="00732B18" w:rsidP="00592BE6">
      <w:pPr>
        <w:pStyle w:val="ListParagraph"/>
        <w:numPr>
          <w:ilvl w:val="2"/>
          <w:numId w:val="35"/>
        </w:numPr>
        <w:rPr>
          <w:rFonts w:ascii="Times New Roman" w:hAnsi="Times New Roman" w:cs="Times New Roman"/>
        </w:rPr>
      </w:pPr>
      <w:r w:rsidRPr="00592BE6">
        <w:rPr>
          <w:rFonts w:ascii="Times New Roman" w:hAnsi="Times New Roman" w:cs="Times New Roman"/>
        </w:rPr>
        <w:t>Pre-existing relationship + negligent performance highly likely to cause serious emotional distress</w:t>
      </w:r>
      <w:r w:rsidR="00A8059C" w:rsidRPr="00592BE6">
        <w:rPr>
          <w:rFonts w:ascii="Times New Roman" w:hAnsi="Times New Roman" w:cs="Times New Roman"/>
        </w:rPr>
        <w:t xml:space="preserve"> (</w:t>
      </w:r>
      <w:r w:rsidR="00A8059C" w:rsidRPr="00592BE6">
        <w:rPr>
          <w:rFonts w:ascii="Times New Roman" w:hAnsi="Times New Roman" w:cs="Times New Roman"/>
          <w:i/>
        </w:rPr>
        <w:t>Burgess</w:t>
      </w:r>
      <w:r w:rsidR="00A8059C" w:rsidRPr="00592BE6">
        <w:rPr>
          <w:rFonts w:ascii="Times New Roman" w:hAnsi="Times New Roman" w:cs="Times New Roman"/>
        </w:rPr>
        <w:t>)</w:t>
      </w:r>
    </w:p>
    <w:p w14:paraId="6A489D71" w14:textId="133B0264" w:rsidR="00E228BB" w:rsidRPr="00592BE6" w:rsidRDefault="00E228BB" w:rsidP="00592BE6">
      <w:pPr>
        <w:pStyle w:val="ListParagraph"/>
        <w:numPr>
          <w:ilvl w:val="2"/>
          <w:numId w:val="35"/>
        </w:numPr>
        <w:rPr>
          <w:rFonts w:ascii="Times New Roman" w:hAnsi="Times New Roman" w:cs="Times New Roman"/>
        </w:rPr>
      </w:pPr>
      <w:r w:rsidRPr="00592BE6">
        <w:rPr>
          <w:rFonts w:ascii="Times New Roman" w:hAnsi="Times New Roman" w:cs="Times New Roman"/>
        </w:rPr>
        <w:t>Must prove that the actual harm resulted in emotional distress</w:t>
      </w:r>
    </w:p>
    <w:p w14:paraId="544CEA87" w14:textId="49301A7E" w:rsidR="00592BE6" w:rsidRDefault="00E228BB" w:rsidP="00592BE6">
      <w:pPr>
        <w:pStyle w:val="ListParagraph"/>
        <w:numPr>
          <w:ilvl w:val="2"/>
          <w:numId w:val="35"/>
        </w:numPr>
        <w:rPr>
          <w:rFonts w:ascii="Times New Roman" w:hAnsi="Times New Roman" w:cs="Times New Roman"/>
        </w:rPr>
      </w:pPr>
      <w:r w:rsidRPr="00592BE6">
        <w:rPr>
          <w:rFonts w:ascii="Times New Roman" w:hAnsi="Times New Roman" w:cs="Times New Roman"/>
        </w:rPr>
        <w:t>D must assume the duty</w:t>
      </w:r>
      <w:r w:rsidR="00285EEB">
        <w:rPr>
          <w:rFonts w:ascii="Times New Roman" w:hAnsi="Times New Roman" w:cs="Times New Roman"/>
        </w:rPr>
        <w:t xml:space="preserve"> to protect P from emotional harm</w:t>
      </w:r>
    </w:p>
    <w:p w14:paraId="1DB1CDC7" w14:textId="55752D63" w:rsidR="00285EEB" w:rsidRDefault="00285EEB" w:rsidP="00592BE6">
      <w:pPr>
        <w:pStyle w:val="ListParagraph"/>
        <w:numPr>
          <w:ilvl w:val="2"/>
          <w:numId w:val="35"/>
        </w:numPr>
        <w:rPr>
          <w:rFonts w:ascii="Times New Roman" w:hAnsi="Times New Roman" w:cs="Times New Roman"/>
        </w:rPr>
      </w:pPr>
      <w:r>
        <w:rPr>
          <w:rFonts w:ascii="Times New Roman" w:hAnsi="Times New Roman" w:cs="Times New Roman"/>
        </w:rPr>
        <w:t>Duty imposed by law</w:t>
      </w:r>
    </w:p>
    <w:p w14:paraId="336F809A" w14:textId="5693F1DF" w:rsidR="00592BE6" w:rsidRDefault="00592BE6" w:rsidP="00592BE6">
      <w:pPr>
        <w:pStyle w:val="ListParagraph"/>
        <w:numPr>
          <w:ilvl w:val="0"/>
          <w:numId w:val="35"/>
        </w:numPr>
        <w:rPr>
          <w:rFonts w:ascii="Times New Roman" w:hAnsi="Times New Roman" w:cs="Times New Roman"/>
        </w:rPr>
      </w:pPr>
      <w:r>
        <w:rPr>
          <w:rFonts w:ascii="Times New Roman" w:hAnsi="Times New Roman" w:cs="Times New Roman"/>
        </w:rPr>
        <w:t>Loss of Consortium:</w:t>
      </w:r>
      <w:r w:rsidR="00412C22">
        <w:rPr>
          <w:rFonts w:ascii="Times New Roman" w:hAnsi="Times New Roman" w:cs="Times New Roman"/>
        </w:rPr>
        <w:t xml:space="preserve"> includes different types of harms (can sue for emotional distress </w:t>
      </w:r>
      <w:r w:rsidR="00412C22">
        <w:rPr>
          <w:rFonts w:ascii="Times New Roman" w:hAnsi="Times New Roman" w:cs="Times New Roman"/>
          <w:i/>
        </w:rPr>
        <w:t xml:space="preserve">and </w:t>
      </w:r>
      <w:r w:rsidR="00412C22">
        <w:rPr>
          <w:rFonts w:ascii="Times New Roman" w:hAnsi="Times New Roman" w:cs="Times New Roman"/>
        </w:rPr>
        <w:t>loss of consortium), includes love, companionship, ect</w:t>
      </w:r>
    </w:p>
    <w:p w14:paraId="4A5A6423" w14:textId="56A47131" w:rsidR="00C933DC" w:rsidRDefault="00C933DC" w:rsidP="00C933DC">
      <w:pPr>
        <w:pStyle w:val="ListParagraph"/>
        <w:numPr>
          <w:ilvl w:val="1"/>
          <w:numId w:val="35"/>
        </w:numPr>
        <w:rPr>
          <w:rFonts w:ascii="Times New Roman" w:hAnsi="Times New Roman" w:cs="Times New Roman"/>
        </w:rPr>
      </w:pPr>
      <w:r>
        <w:rPr>
          <w:rFonts w:ascii="Times New Roman" w:hAnsi="Times New Roman" w:cs="Times New Roman"/>
        </w:rPr>
        <w:t>Most jurisdictions: only spouses and minor children can bring claims</w:t>
      </w:r>
    </w:p>
    <w:p w14:paraId="08C05C60" w14:textId="7D9745FB" w:rsidR="00C933DC" w:rsidRDefault="00C933DC" w:rsidP="00C933DC">
      <w:pPr>
        <w:pStyle w:val="ListParagraph"/>
        <w:numPr>
          <w:ilvl w:val="1"/>
          <w:numId w:val="35"/>
        </w:numPr>
        <w:rPr>
          <w:rFonts w:ascii="Times New Roman" w:hAnsi="Times New Roman" w:cs="Times New Roman"/>
        </w:rPr>
      </w:pPr>
      <w:r>
        <w:rPr>
          <w:rFonts w:ascii="Times New Roman" w:hAnsi="Times New Roman" w:cs="Times New Roman"/>
        </w:rPr>
        <w:t>Minority of courts allow parents and adult children to bring claims</w:t>
      </w:r>
    </w:p>
    <w:p w14:paraId="077448AE" w14:textId="25AD1F53" w:rsidR="00644223" w:rsidRDefault="00644223" w:rsidP="00C933DC">
      <w:pPr>
        <w:pStyle w:val="ListParagraph"/>
        <w:numPr>
          <w:ilvl w:val="1"/>
          <w:numId w:val="35"/>
        </w:numPr>
        <w:rPr>
          <w:rFonts w:ascii="Times New Roman" w:hAnsi="Times New Roman" w:cs="Times New Roman"/>
        </w:rPr>
      </w:pPr>
      <w:r>
        <w:rPr>
          <w:rFonts w:ascii="Times New Roman" w:hAnsi="Times New Roman" w:cs="Times New Roman"/>
        </w:rPr>
        <w:t>W contributory negligence – damages for loss of consortium claims are limited to same % of damages that injured love one recovered</w:t>
      </w:r>
    </w:p>
    <w:p w14:paraId="17F15785" w14:textId="30566CE9" w:rsidR="00D916A6" w:rsidRDefault="00D916A6" w:rsidP="00D916A6">
      <w:pPr>
        <w:pStyle w:val="ListParagraph"/>
        <w:numPr>
          <w:ilvl w:val="0"/>
          <w:numId w:val="35"/>
        </w:numPr>
        <w:rPr>
          <w:rFonts w:ascii="Times New Roman" w:hAnsi="Times New Roman" w:cs="Times New Roman"/>
        </w:rPr>
      </w:pPr>
      <w:r>
        <w:rPr>
          <w:rFonts w:ascii="Times New Roman" w:hAnsi="Times New Roman" w:cs="Times New Roman"/>
        </w:rPr>
        <w:t>Duty of care to protect emotional well-bring of independent physical risks</w:t>
      </w:r>
    </w:p>
    <w:p w14:paraId="20B73AC5" w14:textId="77C46129" w:rsidR="00D916A6" w:rsidRDefault="00D916A6" w:rsidP="00D916A6">
      <w:pPr>
        <w:pStyle w:val="ListParagraph"/>
        <w:numPr>
          <w:ilvl w:val="1"/>
          <w:numId w:val="35"/>
        </w:numPr>
        <w:rPr>
          <w:rFonts w:ascii="Times New Roman" w:hAnsi="Times New Roman" w:cs="Times New Roman"/>
        </w:rPr>
      </w:pPr>
      <w:r>
        <w:rPr>
          <w:rFonts w:ascii="Times New Roman" w:hAnsi="Times New Roman" w:cs="Times New Roman"/>
          <w:i/>
        </w:rPr>
        <w:t>Heiner</w:t>
      </w:r>
      <w:r>
        <w:rPr>
          <w:rFonts w:ascii="Times New Roman" w:hAnsi="Times New Roman" w:cs="Times New Roman"/>
        </w:rPr>
        <w:t>: hospital erroneously diagnosed P w HIV, could not recover, no NIED where distress is caused by P’s fear of nonexistence physical peril</w:t>
      </w:r>
    </w:p>
    <w:p w14:paraId="19EB5663" w14:textId="7D20FC9E" w:rsidR="00AC38AA" w:rsidRDefault="00933005" w:rsidP="00AC38AA">
      <w:pPr>
        <w:pStyle w:val="ListParagraph"/>
        <w:numPr>
          <w:ilvl w:val="0"/>
          <w:numId w:val="35"/>
        </w:numPr>
        <w:rPr>
          <w:rFonts w:ascii="Times New Roman" w:hAnsi="Times New Roman" w:cs="Times New Roman"/>
        </w:rPr>
      </w:pPr>
      <w:r>
        <w:rPr>
          <w:rFonts w:ascii="Times New Roman" w:hAnsi="Times New Roman" w:cs="Times New Roman"/>
        </w:rPr>
        <w:t>Minority rule – analyze claims under general negligence approach (</w:t>
      </w:r>
      <w:r>
        <w:rPr>
          <w:rFonts w:ascii="Times New Roman" w:hAnsi="Times New Roman" w:cs="Times New Roman"/>
          <w:i/>
        </w:rPr>
        <w:t>Camper</w:t>
      </w:r>
      <w:r>
        <w:rPr>
          <w:rFonts w:ascii="Times New Roman" w:hAnsi="Times New Roman" w:cs="Times New Roman"/>
        </w:rPr>
        <w:t>)</w:t>
      </w:r>
    </w:p>
    <w:p w14:paraId="126030EA" w14:textId="7818A254" w:rsidR="00141F36" w:rsidRDefault="00141F36" w:rsidP="00141F36">
      <w:pPr>
        <w:pStyle w:val="ListParagraph"/>
        <w:numPr>
          <w:ilvl w:val="1"/>
          <w:numId w:val="35"/>
        </w:numPr>
        <w:rPr>
          <w:rFonts w:ascii="Times New Roman" w:hAnsi="Times New Roman" w:cs="Times New Roman"/>
        </w:rPr>
      </w:pPr>
      <w:r>
        <w:rPr>
          <w:rFonts w:ascii="Times New Roman" w:hAnsi="Times New Roman" w:cs="Times New Roman"/>
        </w:rPr>
        <w:t>This approach opens door to more NIED claims, small minority follow this standard</w:t>
      </w:r>
    </w:p>
    <w:p w14:paraId="4889B8EA" w14:textId="7C9E052D" w:rsidR="00854CDF" w:rsidRDefault="00854CDF" w:rsidP="00854CDF">
      <w:pPr>
        <w:pStyle w:val="ListParagraph"/>
        <w:numPr>
          <w:ilvl w:val="2"/>
          <w:numId w:val="35"/>
        </w:numPr>
        <w:rPr>
          <w:rFonts w:ascii="Times New Roman" w:hAnsi="Times New Roman" w:cs="Times New Roman"/>
        </w:rPr>
      </w:pPr>
      <w:r>
        <w:rPr>
          <w:rFonts w:ascii="Times New Roman" w:hAnsi="Times New Roman" w:cs="Times New Roman"/>
        </w:rPr>
        <w:t>D owed P a legal duty – generally owe duty of care to protect from emotional harm</w:t>
      </w:r>
    </w:p>
    <w:p w14:paraId="5EA1B4B2" w14:textId="191D2A63" w:rsidR="00854CDF" w:rsidRDefault="00854CDF" w:rsidP="00854CDF">
      <w:pPr>
        <w:pStyle w:val="ListParagraph"/>
        <w:numPr>
          <w:ilvl w:val="2"/>
          <w:numId w:val="35"/>
        </w:numPr>
        <w:rPr>
          <w:rFonts w:ascii="Times New Roman" w:hAnsi="Times New Roman" w:cs="Times New Roman"/>
        </w:rPr>
      </w:pPr>
      <w:r>
        <w:rPr>
          <w:rFonts w:ascii="Times New Roman" w:hAnsi="Times New Roman" w:cs="Times New Roman"/>
        </w:rPr>
        <w:t>Beach? Was it foreseeable</w:t>
      </w:r>
    </w:p>
    <w:p w14:paraId="55397A7F" w14:textId="2372FC29" w:rsidR="00854CDF" w:rsidRDefault="00854CDF" w:rsidP="00854CDF">
      <w:pPr>
        <w:pStyle w:val="ListParagraph"/>
        <w:numPr>
          <w:ilvl w:val="2"/>
          <w:numId w:val="35"/>
        </w:numPr>
        <w:rPr>
          <w:rFonts w:ascii="Times New Roman" w:hAnsi="Times New Roman" w:cs="Times New Roman"/>
        </w:rPr>
      </w:pPr>
      <w:r>
        <w:rPr>
          <w:rFonts w:ascii="Times New Roman" w:hAnsi="Times New Roman" w:cs="Times New Roman"/>
        </w:rPr>
        <w:t>Actual harm: serious/severe emotional harm + expert medical/scientific proof</w:t>
      </w:r>
    </w:p>
    <w:p w14:paraId="0EEFE00D" w14:textId="6347524F" w:rsidR="00854CDF" w:rsidRDefault="00854CDF" w:rsidP="00854CDF">
      <w:pPr>
        <w:pStyle w:val="ListParagraph"/>
        <w:numPr>
          <w:ilvl w:val="2"/>
          <w:numId w:val="35"/>
        </w:numPr>
        <w:rPr>
          <w:rFonts w:ascii="Times New Roman" w:hAnsi="Times New Roman" w:cs="Times New Roman"/>
        </w:rPr>
      </w:pPr>
      <w:r>
        <w:rPr>
          <w:rFonts w:ascii="Times New Roman" w:hAnsi="Times New Roman" w:cs="Times New Roman"/>
        </w:rPr>
        <w:t>Factual cause: “but for”</w:t>
      </w:r>
    </w:p>
    <w:p w14:paraId="59C107E8" w14:textId="36A3425F" w:rsidR="00592BE6" w:rsidRPr="00826641" w:rsidRDefault="00854CDF" w:rsidP="00592BE6">
      <w:pPr>
        <w:pStyle w:val="ListParagraph"/>
        <w:numPr>
          <w:ilvl w:val="2"/>
          <w:numId w:val="35"/>
        </w:numPr>
        <w:rPr>
          <w:rFonts w:ascii="Times New Roman" w:hAnsi="Times New Roman" w:cs="Times New Roman"/>
        </w:rPr>
      </w:pPr>
      <w:r>
        <w:rPr>
          <w:rFonts w:ascii="Times New Roman" w:hAnsi="Times New Roman" w:cs="Times New Roman"/>
        </w:rPr>
        <w:t>Proximate cause: were D’s actions within scope of foreseeability to cause damages to P</w:t>
      </w:r>
    </w:p>
    <w:p w14:paraId="00760A12" w14:textId="77777777" w:rsidR="00F56E4F" w:rsidRDefault="00F56E4F" w:rsidP="00F56E4F">
      <w:pPr>
        <w:rPr>
          <w:rFonts w:ascii="Times New Roman" w:hAnsi="Times New Roman" w:cs="Times New Roman"/>
        </w:rPr>
      </w:pPr>
    </w:p>
    <w:p w14:paraId="4B6D1055" w14:textId="321864C6" w:rsidR="00F56E4F" w:rsidRDefault="00F56E4F" w:rsidP="00F56E4F">
      <w:pPr>
        <w:rPr>
          <w:rFonts w:ascii="Times New Roman" w:hAnsi="Times New Roman" w:cs="Times New Roman"/>
          <w:u w:val="single"/>
        </w:rPr>
      </w:pPr>
      <w:r>
        <w:rPr>
          <w:rFonts w:ascii="Times New Roman" w:hAnsi="Times New Roman" w:cs="Times New Roman"/>
          <w:u w:val="single"/>
        </w:rPr>
        <w:t>Cases and Issues (Emotional Harm)</w:t>
      </w:r>
    </w:p>
    <w:p w14:paraId="38AC1666" w14:textId="77777777" w:rsidR="00F56E4F" w:rsidRDefault="00F56E4F" w:rsidP="00F56E4F">
      <w:pPr>
        <w:rPr>
          <w:rFonts w:ascii="Times New Roman" w:hAnsi="Times New Roman" w:cs="Times New Roman"/>
          <w:u w:val="single"/>
        </w:rPr>
      </w:pPr>
    </w:p>
    <w:p w14:paraId="78204F39" w14:textId="415543A3" w:rsidR="00F56E4F" w:rsidRPr="00F56E4F" w:rsidRDefault="00F56E4F" w:rsidP="00F56E4F">
      <w:pPr>
        <w:rPr>
          <w:rFonts w:ascii="Times New Roman" w:hAnsi="Times New Roman" w:cs="Times New Roman"/>
          <w:b/>
        </w:rPr>
      </w:pPr>
      <w:r w:rsidRPr="00F56E4F">
        <w:rPr>
          <w:rFonts w:ascii="Times New Roman" w:hAnsi="Times New Roman" w:cs="Times New Roman"/>
          <w:i/>
        </w:rPr>
        <w:t>GTE Southwest v. Bruce</w:t>
      </w:r>
      <w:r w:rsidRPr="00F56E4F">
        <w:rPr>
          <w:rFonts w:ascii="Times New Roman" w:hAnsi="Times New Roman" w:cs="Times New Roman"/>
        </w:rPr>
        <w:t xml:space="preserve"> (boss harasses workers continuously; court also looks at power imbalance in relationship)</w:t>
      </w:r>
    </w:p>
    <w:p w14:paraId="3CE42132" w14:textId="77777777" w:rsidR="00F56E4F" w:rsidRDefault="00F56E4F" w:rsidP="00F56E4F">
      <w:pPr>
        <w:rPr>
          <w:rFonts w:ascii="Times New Roman" w:hAnsi="Times New Roman" w:cs="Times New Roman"/>
          <w:u w:val="single"/>
        </w:rPr>
      </w:pPr>
    </w:p>
    <w:p w14:paraId="32978CFD" w14:textId="77777777" w:rsidR="00B97176" w:rsidRPr="00B97176" w:rsidRDefault="00B97176" w:rsidP="00B97176">
      <w:pPr>
        <w:rPr>
          <w:rFonts w:ascii="Times New Roman" w:hAnsi="Times New Roman" w:cs="Times New Roman"/>
        </w:rPr>
      </w:pPr>
      <w:r w:rsidRPr="00B97176">
        <w:rPr>
          <w:rFonts w:ascii="Times New Roman" w:hAnsi="Times New Roman" w:cs="Times New Roman"/>
          <w:i/>
        </w:rPr>
        <w:t>Mitchell:</w:t>
      </w:r>
      <w:r w:rsidRPr="00B97176">
        <w:rPr>
          <w:rFonts w:ascii="Times New Roman" w:hAnsi="Times New Roman" w:cs="Times New Roman"/>
        </w:rPr>
        <w:t xml:space="preserve"> Horse and carriage heads towards P but stops abruptly in front of her and leads to fright and miscarriage. Court says no recovery, because no physical injury.</w:t>
      </w:r>
    </w:p>
    <w:p w14:paraId="157EEF3B" w14:textId="77777777" w:rsidR="00B97176" w:rsidRDefault="00B97176" w:rsidP="00F56E4F">
      <w:pPr>
        <w:rPr>
          <w:rFonts w:ascii="Times New Roman" w:hAnsi="Times New Roman" w:cs="Times New Roman"/>
          <w:u w:val="single"/>
        </w:rPr>
      </w:pPr>
    </w:p>
    <w:p w14:paraId="2B10EC9E" w14:textId="77777777" w:rsidR="00B53634" w:rsidRPr="00E228BB" w:rsidRDefault="00B53634" w:rsidP="00B53634">
      <w:pPr>
        <w:rPr>
          <w:rFonts w:ascii="Times New Roman" w:hAnsi="Times New Roman" w:cs="Times New Roman"/>
          <w:u w:val="single"/>
        </w:rPr>
      </w:pPr>
      <w:r w:rsidRPr="00E228BB">
        <w:rPr>
          <w:rFonts w:ascii="Times New Roman" w:hAnsi="Times New Roman" w:cs="Times New Roman"/>
          <w:u w:val="single"/>
        </w:rPr>
        <w:t>Bystander Case Examples:</w:t>
      </w:r>
    </w:p>
    <w:p w14:paraId="46DACD9D" w14:textId="77777777" w:rsidR="00EF5E45" w:rsidRDefault="00EF5E45" w:rsidP="002A628F">
      <w:pPr>
        <w:rPr>
          <w:rFonts w:ascii="Times New Roman" w:hAnsi="Times New Roman" w:cs="Times New Roman"/>
          <w:i/>
        </w:rPr>
      </w:pPr>
    </w:p>
    <w:p w14:paraId="7A531EE2" w14:textId="77777777" w:rsidR="002A628F" w:rsidRDefault="00B53634" w:rsidP="002A628F">
      <w:pPr>
        <w:rPr>
          <w:rFonts w:ascii="Times New Roman" w:hAnsi="Times New Roman" w:cs="Times New Roman"/>
        </w:rPr>
      </w:pPr>
      <w:r w:rsidRPr="00B53634">
        <w:rPr>
          <w:rFonts w:ascii="Times New Roman" w:hAnsi="Times New Roman" w:cs="Times New Roman"/>
          <w:i/>
        </w:rPr>
        <w:t>Dillon:</w:t>
      </w:r>
      <w:r w:rsidRPr="00B53634">
        <w:rPr>
          <w:rFonts w:ascii="Times New Roman" w:hAnsi="Times New Roman" w:cs="Times New Roman"/>
        </w:rPr>
        <w:t xml:space="preserve"> Mother and sister saw vehicle</w:t>
      </w:r>
      <w:r w:rsidR="002A628F">
        <w:rPr>
          <w:rFonts w:ascii="Times New Roman" w:hAnsi="Times New Roman" w:cs="Times New Roman"/>
        </w:rPr>
        <w:t xml:space="preserve"> strike girl as crossed street. </w:t>
      </w:r>
      <w:r w:rsidRPr="00B53634">
        <w:rPr>
          <w:rFonts w:ascii="Times New Roman" w:hAnsi="Times New Roman" w:cs="Times New Roman"/>
        </w:rPr>
        <w:t>Court says zone of danger rule: Duty to protect bystander from emotional distress when foreseeable. Take three factors into account:</w:t>
      </w:r>
    </w:p>
    <w:p w14:paraId="5F03A2AB" w14:textId="77777777" w:rsidR="004536F4" w:rsidRDefault="004536F4" w:rsidP="004536F4">
      <w:pPr>
        <w:rPr>
          <w:rFonts w:ascii="Times New Roman" w:hAnsi="Times New Roman" w:cs="Times New Roman"/>
          <w:i/>
        </w:rPr>
      </w:pPr>
    </w:p>
    <w:p w14:paraId="6D992BE3" w14:textId="77777777" w:rsidR="00B53634" w:rsidRPr="00B53634" w:rsidRDefault="00B53634" w:rsidP="004536F4">
      <w:pPr>
        <w:rPr>
          <w:rFonts w:ascii="Times New Roman" w:hAnsi="Times New Roman" w:cs="Times New Roman"/>
        </w:rPr>
      </w:pPr>
      <w:r w:rsidRPr="00B53634">
        <w:rPr>
          <w:rFonts w:ascii="Times New Roman" w:hAnsi="Times New Roman" w:cs="Times New Roman"/>
          <w:i/>
        </w:rPr>
        <w:t>Thing:</w:t>
      </w:r>
      <w:r w:rsidRPr="00B53634">
        <w:rPr>
          <w:rFonts w:ascii="Times New Roman" w:hAnsi="Times New Roman" w:cs="Times New Roman"/>
        </w:rPr>
        <w:t xml:space="preserve"> Mother heard son struck by vehicle and saw blood/unconscious child in road. Court says no recovery.</w:t>
      </w:r>
    </w:p>
    <w:p w14:paraId="268E1E6D" w14:textId="77777777" w:rsidR="00B53634" w:rsidRDefault="00B53634" w:rsidP="00F56E4F">
      <w:pPr>
        <w:rPr>
          <w:rFonts w:ascii="Times New Roman" w:hAnsi="Times New Roman" w:cs="Times New Roman"/>
          <w:u w:val="single"/>
        </w:rPr>
      </w:pPr>
    </w:p>
    <w:p w14:paraId="0FFA79EE" w14:textId="21500949" w:rsidR="002A5162" w:rsidRDefault="00380449" w:rsidP="00F56E4F">
      <w:pPr>
        <w:rPr>
          <w:rFonts w:ascii="Times New Roman" w:hAnsi="Times New Roman" w:cs="Times New Roman"/>
        </w:rPr>
      </w:pPr>
      <w:r>
        <w:rPr>
          <w:rFonts w:ascii="Times New Roman" w:hAnsi="Times New Roman" w:cs="Times New Roman"/>
          <w:i/>
        </w:rPr>
        <w:t xml:space="preserve">Catron: </w:t>
      </w:r>
      <w:r w:rsidR="002A5162">
        <w:rPr>
          <w:rFonts w:ascii="Times New Roman" w:hAnsi="Times New Roman" w:cs="Times New Roman"/>
        </w:rPr>
        <w:t xml:space="preserve">P took boat out, pulling 2 of his daughters friends on tubes, watched jet-ski run into one of the girls on the tube, killing her, suffered major depression and </w:t>
      </w:r>
      <w:r w:rsidR="002A5162" w:rsidRPr="00E228BB">
        <w:rPr>
          <w:rFonts w:ascii="Times New Roman" w:hAnsi="Times New Roman" w:cs="Times New Roman"/>
        </w:rPr>
        <w:t>anxiety, no recovery because no physical injury to P and no imminent threat of physical injury to P.</w:t>
      </w:r>
    </w:p>
    <w:p w14:paraId="08D85876" w14:textId="77777777" w:rsidR="00E228BB" w:rsidRDefault="00E228BB" w:rsidP="00F56E4F">
      <w:pPr>
        <w:rPr>
          <w:rFonts w:ascii="Times New Roman" w:hAnsi="Times New Roman" w:cs="Times New Roman"/>
        </w:rPr>
      </w:pPr>
    </w:p>
    <w:p w14:paraId="6EC659D1" w14:textId="5BFF8ECE" w:rsidR="00E228BB" w:rsidRDefault="00E228BB" w:rsidP="00F56E4F">
      <w:pPr>
        <w:rPr>
          <w:rFonts w:ascii="Times New Roman" w:hAnsi="Times New Roman" w:cs="Times New Roman"/>
          <w:u w:val="single"/>
        </w:rPr>
      </w:pPr>
      <w:r>
        <w:rPr>
          <w:rFonts w:ascii="Times New Roman" w:hAnsi="Times New Roman" w:cs="Times New Roman"/>
          <w:u w:val="single"/>
        </w:rPr>
        <w:t>Direct Victim Case Example</w:t>
      </w:r>
    </w:p>
    <w:p w14:paraId="4A70948C" w14:textId="77777777" w:rsidR="00E228BB" w:rsidRDefault="00E228BB" w:rsidP="00F56E4F">
      <w:pPr>
        <w:rPr>
          <w:rFonts w:ascii="Times New Roman" w:hAnsi="Times New Roman" w:cs="Times New Roman"/>
          <w:u w:val="single"/>
        </w:rPr>
      </w:pPr>
    </w:p>
    <w:p w14:paraId="557DFED9" w14:textId="77777777" w:rsidR="00E228BB" w:rsidRPr="00E228BB" w:rsidRDefault="00E228BB" w:rsidP="00E228BB">
      <w:pPr>
        <w:rPr>
          <w:rFonts w:ascii="Times New Roman" w:eastAsia="Times New Roman" w:hAnsi="Times New Roman" w:cs="Times New Roman"/>
        </w:rPr>
      </w:pPr>
      <w:r w:rsidRPr="00E228BB">
        <w:rPr>
          <w:rFonts w:ascii="Times New Roman" w:eastAsia="Times New Roman" w:hAnsi="Times New Roman" w:cs="Times New Roman"/>
          <w:i/>
        </w:rPr>
        <w:t>Burgess:</w:t>
      </w:r>
      <w:r w:rsidRPr="00E228BB">
        <w:rPr>
          <w:rFonts w:ascii="Times New Roman" w:eastAsia="Times New Roman" w:hAnsi="Times New Roman" w:cs="Times New Roman"/>
        </w:rPr>
        <w:t xml:space="preserve"> Child suffered prolapsed cord and brain damages during P’s labor/delivery. Court holds that </w:t>
      </w:r>
      <w:r w:rsidRPr="00E228BB">
        <w:rPr>
          <w:rFonts w:ascii="Times New Roman" w:eastAsia="Times New Roman" w:hAnsi="Times New Roman" w:cs="Times New Roman"/>
          <w:i/>
        </w:rPr>
        <w:t>Thing</w:t>
      </w:r>
      <w:r w:rsidRPr="00E228BB">
        <w:rPr>
          <w:rFonts w:ascii="Times New Roman" w:eastAsia="Times New Roman" w:hAnsi="Times New Roman" w:cs="Times New Roman"/>
        </w:rPr>
        <w:t xml:space="preserve"> test does not apply, because she was not aware of what was happening since she was sedated. </w:t>
      </w:r>
    </w:p>
    <w:p w14:paraId="76166DC4" w14:textId="77777777" w:rsidR="00E228BB" w:rsidRDefault="00E228BB" w:rsidP="00F56E4F">
      <w:pPr>
        <w:rPr>
          <w:rFonts w:ascii="Times New Roman" w:hAnsi="Times New Roman" w:cs="Times New Roman"/>
          <w:u w:val="single"/>
        </w:rPr>
      </w:pPr>
    </w:p>
    <w:p w14:paraId="3CAC997C" w14:textId="77777777" w:rsidR="00933005" w:rsidRPr="00933005" w:rsidRDefault="00933005" w:rsidP="00933005">
      <w:pPr>
        <w:rPr>
          <w:rFonts w:ascii="Times New Roman" w:hAnsi="Times New Roman" w:cs="Times New Roman"/>
        </w:rPr>
      </w:pPr>
      <w:r w:rsidRPr="00933005">
        <w:rPr>
          <w:rFonts w:ascii="Times New Roman" w:hAnsi="Times New Roman" w:cs="Times New Roman"/>
          <w:i/>
        </w:rPr>
        <w:t>Camper v. Minor:</w:t>
      </w:r>
      <w:r w:rsidRPr="00933005">
        <w:rPr>
          <w:rFonts w:ascii="Times New Roman" w:hAnsi="Times New Roman" w:cs="Times New Roman"/>
        </w:rPr>
        <w:t xml:space="preserve"> P was driving cement truck when D pulled out in front of him, causing a collision, where he witnessed her death and mangled body. P sued estate for negligent infliction of emotional distress in the form of PTSD. Court held that physical manifestation/injury rule is no longer followed and negligent infliction of emotional distress claims should be analyzed under the general negligence approach.</w:t>
      </w:r>
    </w:p>
    <w:p w14:paraId="05C33E85" w14:textId="77777777" w:rsidR="00933005" w:rsidRDefault="00933005" w:rsidP="00F56E4F">
      <w:pPr>
        <w:rPr>
          <w:rFonts w:ascii="Times New Roman" w:hAnsi="Times New Roman" w:cs="Times New Roman"/>
          <w:u w:val="single"/>
        </w:rPr>
      </w:pPr>
    </w:p>
    <w:p w14:paraId="44B4153F" w14:textId="256A91CF" w:rsidR="005D7504" w:rsidRDefault="005D7504" w:rsidP="005D7504">
      <w:pPr>
        <w:rPr>
          <w:rFonts w:ascii="Times New Roman" w:hAnsi="Times New Roman" w:cs="Times New Roman"/>
          <w:b/>
        </w:rPr>
      </w:pPr>
      <w:r>
        <w:rPr>
          <w:rFonts w:ascii="Times New Roman" w:hAnsi="Times New Roman" w:cs="Times New Roman"/>
          <w:b/>
        </w:rPr>
        <w:t>Wrongful Death and Survival Statutes:</w:t>
      </w:r>
    </w:p>
    <w:p w14:paraId="04686767" w14:textId="77777777" w:rsidR="005D7504" w:rsidRDefault="005D7504" w:rsidP="005D7504">
      <w:pPr>
        <w:rPr>
          <w:rFonts w:ascii="Times New Roman" w:hAnsi="Times New Roman" w:cs="Times New Roman"/>
          <w:b/>
        </w:rPr>
      </w:pPr>
    </w:p>
    <w:p w14:paraId="34538C8C" w14:textId="72C418F8" w:rsidR="005D7504" w:rsidRDefault="00384F29" w:rsidP="00384F29">
      <w:pPr>
        <w:pStyle w:val="ListParagraph"/>
        <w:numPr>
          <w:ilvl w:val="0"/>
          <w:numId w:val="41"/>
        </w:numPr>
        <w:rPr>
          <w:rFonts w:ascii="Times New Roman" w:hAnsi="Times New Roman" w:cs="Times New Roman"/>
        </w:rPr>
      </w:pPr>
      <w:r>
        <w:rPr>
          <w:rFonts w:ascii="Times New Roman" w:hAnsi="Times New Roman" w:cs="Times New Roman"/>
        </w:rPr>
        <w:t>Death</w:t>
      </w:r>
    </w:p>
    <w:p w14:paraId="67FEE72A" w14:textId="50252227" w:rsidR="00384F29" w:rsidRDefault="00384F29" w:rsidP="00384F29">
      <w:pPr>
        <w:pStyle w:val="ListParagraph"/>
        <w:numPr>
          <w:ilvl w:val="1"/>
          <w:numId w:val="41"/>
        </w:numPr>
        <w:rPr>
          <w:rFonts w:ascii="Times New Roman" w:hAnsi="Times New Roman" w:cs="Times New Roman"/>
        </w:rPr>
      </w:pPr>
      <w:r>
        <w:rPr>
          <w:rFonts w:ascii="Times New Roman" w:hAnsi="Times New Roman" w:cs="Times New Roman"/>
        </w:rPr>
        <w:t>Cause of action terminates with death of P or D</w:t>
      </w:r>
    </w:p>
    <w:p w14:paraId="52CE51CE" w14:textId="153D7983" w:rsidR="00384F29" w:rsidRDefault="00384F29" w:rsidP="00384F29">
      <w:pPr>
        <w:pStyle w:val="ListParagraph"/>
        <w:numPr>
          <w:ilvl w:val="2"/>
          <w:numId w:val="41"/>
        </w:numPr>
        <w:rPr>
          <w:rFonts w:ascii="Times New Roman" w:hAnsi="Times New Roman" w:cs="Times New Roman"/>
        </w:rPr>
      </w:pPr>
      <w:r>
        <w:rPr>
          <w:rFonts w:ascii="Times New Roman" w:hAnsi="Times New Roman" w:cs="Times New Roman"/>
        </w:rPr>
        <w:t>Seems unfair or unjust to hold D accountable</w:t>
      </w:r>
    </w:p>
    <w:p w14:paraId="0D6921AC" w14:textId="07AF0B76" w:rsidR="00384F29" w:rsidRDefault="00384F29" w:rsidP="00384F29">
      <w:pPr>
        <w:pStyle w:val="ListParagraph"/>
        <w:numPr>
          <w:ilvl w:val="2"/>
          <w:numId w:val="41"/>
        </w:numPr>
        <w:rPr>
          <w:rFonts w:ascii="Times New Roman" w:hAnsi="Times New Roman" w:cs="Times New Roman"/>
        </w:rPr>
      </w:pPr>
      <w:r>
        <w:rPr>
          <w:rFonts w:ascii="Times New Roman" w:hAnsi="Times New Roman" w:cs="Times New Roman"/>
        </w:rPr>
        <w:t>Goes against compensation goal of tort law</w:t>
      </w:r>
    </w:p>
    <w:p w14:paraId="7D7EE1F2" w14:textId="6867B363" w:rsidR="00384F29" w:rsidRDefault="00384F29" w:rsidP="00384F29">
      <w:pPr>
        <w:pStyle w:val="ListParagraph"/>
        <w:numPr>
          <w:ilvl w:val="2"/>
          <w:numId w:val="41"/>
        </w:numPr>
        <w:rPr>
          <w:rFonts w:ascii="Times New Roman" w:hAnsi="Times New Roman" w:cs="Times New Roman"/>
        </w:rPr>
      </w:pPr>
      <w:r>
        <w:rPr>
          <w:rFonts w:ascii="Times New Roman" w:hAnsi="Times New Roman" w:cs="Times New Roman"/>
        </w:rPr>
        <w:t>Weakens deterrence effect</w:t>
      </w:r>
    </w:p>
    <w:p w14:paraId="0B8B7C88" w14:textId="1FAD6FA4" w:rsidR="00776540" w:rsidRDefault="00776540" w:rsidP="00776540">
      <w:pPr>
        <w:pStyle w:val="ListParagraph"/>
        <w:numPr>
          <w:ilvl w:val="0"/>
          <w:numId w:val="41"/>
        </w:numPr>
        <w:rPr>
          <w:rFonts w:ascii="Times New Roman" w:hAnsi="Times New Roman" w:cs="Times New Roman"/>
        </w:rPr>
      </w:pPr>
      <w:r>
        <w:rPr>
          <w:rFonts w:ascii="Times New Roman" w:hAnsi="Times New Roman" w:cs="Times New Roman"/>
        </w:rPr>
        <w:t>Survival Statutes:</w:t>
      </w:r>
      <w:r w:rsidR="005A2820">
        <w:rPr>
          <w:rFonts w:ascii="Times New Roman" w:hAnsi="Times New Roman" w:cs="Times New Roman"/>
        </w:rPr>
        <w:t xml:space="preserve"> come into play regardless of whether D conduct caused P death</w:t>
      </w:r>
    </w:p>
    <w:p w14:paraId="013511D3" w14:textId="5DD92D88" w:rsidR="00776540" w:rsidRDefault="004C6EBE" w:rsidP="00776540">
      <w:pPr>
        <w:pStyle w:val="ListParagraph"/>
        <w:numPr>
          <w:ilvl w:val="1"/>
          <w:numId w:val="41"/>
        </w:numPr>
        <w:rPr>
          <w:rFonts w:ascii="Times New Roman" w:hAnsi="Times New Roman" w:cs="Times New Roman"/>
        </w:rPr>
      </w:pPr>
      <w:r>
        <w:rPr>
          <w:rFonts w:ascii="Times New Roman" w:hAnsi="Times New Roman" w:cs="Times New Roman"/>
        </w:rPr>
        <w:t xml:space="preserve">Applicability: </w:t>
      </w:r>
      <w:r w:rsidR="00776540">
        <w:rPr>
          <w:rFonts w:ascii="Times New Roman" w:hAnsi="Times New Roman" w:cs="Times New Roman"/>
        </w:rPr>
        <w:t xml:space="preserve">Any cause of action </w:t>
      </w:r>
      <w:r>
        <w:rPr>
          <w:rFonts w:ascii="Times New Roman" w:hAnsi="Times New Roman" w:cs="Times New Roman"/>
        </w:rPr>
        <w:t>at time of death survives death of injured party or defendant</w:t>
      </w:r>
    </w:p>
    <w:p w14:paraId="6FB4A853" w14:textId="23C75030" w:rsidR="004C6EBE" w:rsidRDefault="004C6EBE" w:rsidP="00776540">
      <w:pPr>
        <w:pStyle w:val="ListParagraph"/>
        <w:numPr>
          <w:ilvl w:val="1"/>
          <w:numId w:val="41"/>
        </w:numPr>
        <w:rPr>
          <w:rFonts w:ascii="Times New Roman" w:hAnsi="Times New Roman" w:cs="Times New Roman"/>
        </w:rPr>
      </w:pPr>
      <w:r>
        <w:rPr>
          <w:rFonts w:ascii="Times New Roman" w:hAnsi="Times New Roman" w:cs="Times New Roman"/>
        </w:rPr>
        <w:t>Who brings suit: estate</w:t>
      </w:r>
    </w:p>
    <w:p w14:paraId="00AA63E7" w14:textId="305C0EEA" w:rsidR="004C6EBE" w:rsidRDefault="004C6EBE" w:rsidP="00776540">
      <w:pPr>
        <w:pStyle w:val="ListParagraph"/>
        <w:numPr>
          <w:ilvl w:val="1"/>
          <w:numId w:val="41"/>
        </w:numPr>
        <w:rPr>
          <w:rFonts w:ascii="Times New Roman" w:hAnsi="Times New Roman" w:cs="Times New Roman"/>
        </w:rPr>
      </w:pPr>
      <w:r>
        <w:rPr>
          <w:rFonts w:ascii="Times New Roman" w:hAnsi="Times New Roman" w:cs="Times New Roman"/>
        </w:rPr>
        <w:t>Damages: whatever deceased could have recovered if survived; loss of life (some states)</w:t>
      </w:r>
    </w:p>
    <w:p w14:paraId="159C68C0" w14:textId="4627B170" w:rsidR="003E7624" w:rsidRDefault="003E7624" w:rsidP="004C6EBE">
      <w:pPr>
        <w:pStyle w:val="ListParagraph"/>
        <w:numPr>
          <w:ilvl w:val="2"/>
          <w:numId w:val="41"/>
        </w:numPr>
        <w:rPr>
          <w:rFonts w:ascii="Times New Roman" w:hAnsi="Times New Roman" w:cs="Times New Roman"/>
        </w:rPr>
      </w:pPr>
      <w:r>
        <w:rPr>
          <w:rFonts w:ascii="Times New Roman" w:hAnsi="Times New Roman" w:cs="Times New Roman"/>
        </w:rPr>
        <w:t>Any losses up to moment of death are recoverable</w:t>
      </w:r>
    </w:p>
    <w:p w14:paraId="7871F096" w14:textId="230010BF" w:rsidR="003E7624" w:rsidRDefault="003E7624" w:rsidP="003E7624">
      <w:pPr>
        <w:pStyle w:val="ListParagraph"/>
        <w:numPr>
          <w:ilvl w:val="2"/>
          <w:numId w:val="41"/>
        </w:numPr>
        <w:rPr>
          <w:rFonts w:ascii="Times New Roman" w:hAnsi="Times New Roman" w:cs="Times New Roman"/>
        </w:rPr>
      </w:pPr>
      <w:r>
        <w:rPr>
          <w:rFonts w:ascii="Times New Roman" w:hAnsi="Times New Roman" w:cs="Times New Roman"/>
        </w:rPr>
        <w:t>Most states allow recovery of punitive damages</w:t>
      </w:r>
    </w:p>
    <w:p w14:paraId="137C4F6F" w14:textId="436E74EE" w:rsidR="003E7624" w:rsidRDefault="003E7624" w:rsidP="003E7624">
      <w:pPr>
        <w:pStyle w:val="ListParagraph"/>
        <w:numPr>
          <w:ilvl w:val="2"/>
          <w:numId w:val="41"/>
        </w:numPr>
        <w:rPr>
          <w:rFonts w:ascii="Times New Roman" w:hAnsi="Times New Roman" w:cs="Times New Roman"/>
        </w:rPr>
      </w:pPr>
      <w:r>
        <w:rPr>
          <w:rFonts w:ascii="Times New Roman" w:hAnsi="Times New Roman" w:cs="Times New Roman"/>
        </w:rPr>
        <w:t>Some states allow compensation for loss of life, only when D’s negligence causes decedent’s death</w:t>
      </w:r>
    </w:p>
    <w:p w14:paraId="7050285E" w14:textId="4E297EBB" w:rsidR="00D65375" w:rsidRDefault="00D65375" w:rsidP="00D65375">
      <w:pPr>
        <w:pStyle w:val="ListParagraph"/>
        <w:numPr>
          <w:ilvl w:val="1"/>
          <w:numId w:val="41"/>
        </w:numPr>
        <w:rPr>
          <w:rFonts w:ascii="Times New Roman" w:hAnsi="Times New Roman" w:cs="Times New Roman"/>
        </w:rPr>
      </w:pPr>
      <w:r>
        <w:rPr>
          <w:rFonts w:ascii="Times New Roman" w:hAnsi="Times New Roman" w:cs="Times New Roman"/>
        </w:rPr>
        <w:t>Who recovers: estate/heirs</w:t>
      </w:r>
    </w:p>
    <w:p w14:paraId="62D81BE4" w14:textId="0BAFE47A" w:rsidR="00D14EB6" w:rsidRDefault="00D14EB6" w:rsidP="00D14EB6">
      <w:pPr>
        <w:pStyle w:val="ListParagraph"/>
        <w:numPr>
          <w:ilvl w:val="0"/>
          <w:numId w:val="41"/>
        </w:numPr>
        <w:rPr>
          <w:rFonts w:ascii="Times New Roman" w:hAnsi="Times New Roman" w:cs="Times New Roman"/>
        </w:rPr>
      </w:pPr>
      <w:r>
        <w:rPr>
          <w:rFonts w:ascii="Times New Roman" w:hAnsi="Times New Roman" w:cs="Times New Roman"/>
        </w:rPr>
        <w:t>Wrongful death statutes:</w:t>
      </w:r>
      <w:r w:rsidR="00E726B4">
        <w:rPr>
          <w:rFonts w:ascii="Times New Roman" w:hAnsi="Times New Roman" w:cs="Times New Roman"/>
        </w:rPr>
        <w:t xml:space="preserve"> recovery dictated by state statute</w:t>
      </w:r>
    </w:p>
    <w:p w14:paraId="38CA3F6F" w14:textId="1862D602" w:rsidR="00416A74" w:rsidRDefault="005B2D6D" w:rsidP="00D14EB6">
      <w:pPr>
        <w:pStyle w:val="ListParagraph"/>
        <w:numPr>
          <w:ilvl w:val="1"/>
          <w:numId w:val="41"/>
        </w:numPr>
        <w:rPr>
          <w:rFonts w:ascii="Times New Roman" w:hAnsi="Times New Roman" w:cs="Times New Roman"/>
        </w:rPr>
      </w:pPr>
      <w:r>
        <w:rPr>
          <w:rFonts w:ascii="Times New Roman" w:hAnsi="Times New Roman" w:cs="Times New Roman"/>
        </w:rPr>
        <w:t>Applicability: when D tortuously causes decedent’s death, compensate survivors for their loss</w:t>
      </w:r>
    </w:p>
    <w:p w14:paraId="4F3DFEBF" w14:textId="63D82391" w:rsidR="005B2D6D" w:rsidRDefault="005B2D6D" w:rsidP="00D14EB6">
      <w:pPr>
        <w:pStyle w:val="ListParagraph"/>
        <w:numPr>
          <w:ilvl w:val="1"/>
          <w:numId w:val="41"/>
        </w:numPr>
        <w:rPr>
          <w:rFonts w:ascii="Times New Roman" w:hAnsi="Times New Roman" w:cs="Times New Roman"/>
        </w:rPr>
      </w:pPr>
      <w:r>
        <w:rPr>
          <w:rFonts w:ascii="Times New Roman" w:hAnsi="Times New Roman" w:cs="Times New Roman"/>
        </w:rPr>
        <w:t>Who brings suit: specified in statute (eg. Surviving spouse, executor of estate)</w:t>
      </w:r>
      <w:r w:rsidR="006E61B0">
        <w:rPr>
          <w:rFonts w:ascii="Times New Roman" w:hAnsi="Times New Roman" w:cs="Times New Roman"/>
        </w:rPr>
        <w:t xml:space="preserve"> </w:t>
      </w:r>
      <w:r w:rsidR="006E61B0" w:rsidRPr="006E61B0">
        <w:rPr>
          <w:rFonts w:ascii="Times New Roman" w:hAnsi="Times New Roman" w:cs="Times New Roman"/>
        </w:rPr>
        <w:sym w:font="Wingdings" w:char="F0E0"/>
      </w:r>
      <w:r w:rsidR="006E61B0">
        <w:rPr>
          <w:rFonts w:ascii="Times New Roman" w:hAnsi="Times New Roman" w:cs="Times New Roman"/>
        </w:rPr>
        <w:t xml:space="preserve"> difference between person who can bring action and who can recover</w:t>
      </w:r>
    </w:p>
    <w:p w14:paraId="59E10B86" w14:textId="45DFB19E" w:rsidR="00A904F8" w:rsidRDefault="00A904F8" w:rsidP="00D14EB6">
      <w:pPr>
        <w:pStyle w:val="ListParagraph"/>
        <w:numPr>
          <w:ilvl w:val="1"/>
          <w:numId w:val="41"/>
        </w:numPr>
        <w:rPr>
          <w:rFonts w:ascii="Times New Roman" w:hAnsi="Times New Roman" w:cs="Times New Roman"/>
        </w:rPr>
      </w:pPr>
      <w:r>
        <w:rPr>
          <w:rFonts w:ascii="Times New Roman" w:hAnsi="Times New Roman" w:cs="Times New Roman"/>
        </w:rPr>
        <w:t xml:space="preserve">Damages: </w:t>
      </w:r>
    </w:p>
    <w:p w14:paraId="3469131D" w14:textId="40B69637" w:rsidR="00A904F8" w:rsidRDefault="00A904F8" w:rsidP="00A904F8">
      <w:pPr>
        <w:pStyle w:val="ListParagraph"/>
        <w:numPr>
          <w:ilvl w:val="2"/>
          <w:numId w:val="41"/>
        </w:numPr>
        <w:rPr>
          <w:rFonts w:ascii="Times New Roman" w:hAnsi="Times New Roman" w:cs="Times New Roman"/>
        </w:rPr>
      </w:pPr>
      <w:r>
        <w:rPr>
          <w:rFonts w:ascii="Times New Roman" w:hAnsi="Times New Roman" w:cs="Times New Roman"/>
        </w:rPr>
        <w:t xml:space="preserve">Pecuniary loss </w:t>
      </w:r>
    </w:p>
    <w:p w14:paraId="1A0E82D1" w14:textId="0E1B4FD1" w:rsidR="00A904F8" w:rsidRDefault="00E03795" w:rsidP="00A904F8">
      <w:pPr>
        <w:pStyle w:val="ListParagraph"/>
        <w:numPr>
          <w:ilvl w:val="3"/>
          <w:numId w:val="41"/>
        </w:numPr>
        <w:rPr>
          <w:rFonts w:ascii="Times New Roman" w:hAnsi="Times New Roman" w:cs="Times New Roman"/>
        </w:rPr>
      </w:pPr>
      <w:r>
        <w:rPr>
          <w:rFonts w:ascii="Times New Roman" w:hAnsi="Times New Roman" w:cs="Times New Roman"/>
        </w:rPr>
        <w:t>F</w:t>
      </w:r>
      <w:r w:rsidR="00A904F8">
        <w:rPr>
          <w:rFonts w:ascii="Times New Roman" w:hAnsi="Times New Roman" w:cs="Times New Roman"/>
        </w:rPr>
        <w:t>uneral expenses</w:t>
      </w:r>
    </w:p>
    <w:p w14:paraId="5AFC5786" w14:textId="2ED044C9" w:rsidR="00A904F8" w:rsidRDefault="00E03795" w:rsidP="00A904F8">
      <w:pPr>
        <w:pStyle w:val="ListParagraph"/>
        <w:numPr>
          <w:ilvl w:val="3"/>
          <w:numId w:val="41"/>
        </w:numPr>
        <w:rPr>
          <w:rFonts w:ascii="Times New Roman" w:hAnsi="Times New Roman" w:cs="Times New Roman"/>
        </w:rPr>
      </w:pPr>
      <w:r>
        <w:rPr>
          <w:rFonts w:ascii="Times New Roman" w:hAnsi="Times New Roman" w:cs="Times New Roman"/>
        </w:rPr>
        <w:t>L</w:t>
      </w:r>
      <w:r w:rsidR="00A904F8">
        <w:rPr>
          <w:rFonts w:ascii="Times New Roman" w:hAnsi="Times New Roman" w:cs="Times New Roman"/>
        </w:rPr>
        <w:t>oss of support: what financial support did deceased give to beneficiary</w:t>
      </w:r>
    </w:p>
    <w:p w14:paraId="2986CE39" w14:textId="19FA299B" w:rsidR="00A904F8" w:rsidRDefault="00E03795" w:rsidP="00A904F8">
      <w:pPr>
        <w:pStyle w:val="ListParagraph"/>
        <w:numPr>
          <w:ilvl w:val="3"/>
          <w:numId w:val="41"/>
        </w:numPr>
        <w:rPr>
          <w:rFonts w:ascii="Times New Roman" w:hAnsi="Times New Roman" w:cs="Times New Roman"/>
        </w:rPr>
      </w:pPr>
      <w:r>
        <w:rPr>
          <w:rFonts w:ascii="Times New Roman" w:hAnsi="Times New Roman" w:cs="Times New Roman"/>
        </w:rPr>
        <w:t>L</w:t>
      </w:r>
      <w:r w:rsidR="00A904F8">
        <w:rPr>
          <w:rFonts w:ascii="Times New Roman" w:hAnsi="Times New Roman" w:cs="Times New Roman"/>
        </w:rPr>
        <w:t>oss of inheritance: if lived a full life, what would estate have been</w:t>
      </w:r>
    </w:p>
    <w:p w14:paraId="2983F1CB" w14:textId="38BA2EC8" w:rsidR="00A904F8" w:rsidRDefault="004D6DA1" w:rsidP="004D6DA1">
      <w:pPr>
        <w:pStyle w:val="ListParagraph"/>
        <w:numPr>
          <w:ilvl w:val="2"/>
          <w:numId w:val="41"/>
        </w:numPr>
        <w:rPr>
          <w:rFonts w:ascii="Times New Roman" w:hAnsi="Times New Roman" w:cs="Times New Roman"/>
        </w:rPr>
      </w:pPr>
      <w:r>
        <w:rPr>
          <w:rFonts w:ascii="Times New Roman" w:hAnsi="Times New Roman" w:cs="Times New Roman"/>
        </w:rPr>
        <w:t>Loss of consortium</w:t>
      </w:r>
    </w:p>
    <w:p w14:paraId="0C126505" w14:textId="263D5375" w:rsidR="004D6DA1" w:rsidRDefault="004D6DA1" w:rsidP="004D6DA1">
      <w:pPr>
        <w:pStyle w:val="ListParagraph"/>
        <w:numPr>
          <w:ilvl w:val="2"/>
          <w:numId w:val="41"/>
        </w:numPr>
        <w:rPr>
          <w:rFonts w:ascii="Times New Roman" w:hAnsi="Times New Roman" w:cs="Times New Roman"/>
        </w:rPr>
      </w:pPr>
      <w:r>
        <w:rPr>
          <w:rFonts w:ascii="Times New Roman" w:hAnsi="Times New Roman" w:cs="Times New Roman"/>
        </w:rPr>
        <w:t>Mental anguish/grief (some states)</w:t>
      </w:r>
    </w:p>
    <w:p w14:paraId="59A190D0" w14:textId="61CD9931" w:rsidR="004D6DA1" w:rsidRDefault="004D6DA1" w:rsidP="004D6DA1">
      <w:pPr>
        <w:pStyle w:val="ListParagraph"/>
        <w:numPr>
          <w:ilvl w:val="2"/>
          <w:numId w:val="41"/>
        </w:numPr>
        <w:rPr>
          <w:rFonts w:ascii="Times New Roman" w:hAnsi="Times New Roman" w:cs="Times New Roman"/>
        </w:rPr>
      </w:pPr>
      <w:r>
        <w:rPr>
          <w:rFonts w:ascii="Times New Roman" w:hAnsi="Times New Roman" w:cs="Times New Roman"/>
        </w:rPr>
        <w:t>Punitive damages (some states) – rarely granted</w:t>
      </w:r>
    </w:p>
    <w:p w14:paraId="48206BAF" w14:textId="5A61E20F" w:rsidR="003A6B0B" w:rsidRDefault="003A6B0B" w:rsidP="003A6B0B">
      <w:pPr>
        <w:pStyle w:val="ListParagraph"/>
        <w:numPr>
          <w:ilvl w:val="1"/>
          <w:numId w:val="41"/>
        </w:numPr>
        <w:rPr>
          <w:rFonts w:ascii="Times New Roman" w:hAnsi="Times New Roman" w:cs="Times New Roman"/>
        </w:rPr>
      </w:pPr>
      <w:r>
        <w:rPr>
          <w:rFonts w:ascii="Times New Roman" w:hAnsi="Times New Roman" w:cs="Times New Roman"/>
        </w:rPr>
        <w:t>Who recovers damages: survivors (defined by statute)</w:t>
      </w:r>
      <w:r w:rsidR="00EE7A62">
        <w:rPr>
          <w:rFonts w:ascii="Times New Roman" w:hAnsi="Times New Roman" w:cs="Times New Roman"/>
        </w:rPr>
        <w:t xml:space="preserve"> TX: spouses, children, parents</w:t>
      </w:r>
    </w:p>
    <w:p w14:paraId="147C54EF" w14:textId="52999B3F" w:rsidR="00D0668A" w:rsidRDefault="00D0668A" w:rsidP="00D0668A">
      <w:pPr>
        <w:pStyle w:val="ListParagraph"/>
        <w:numPr>
          <w:ilvl w:val="0"/>
          <w:numId w:val="41"/>
        </w:numPr>
        <w:rPr>
          <w:rFonts w:ascii="Times New Roman" w:hAnsi="Times New Roman" w:cs="Times New Roman"/>
        </w:rPr>
      </w:pPr>
      <w:r>
        <w:rPr>
          <w:rFonts w:ascii="Times New Roman" w:hAnsi="Times New Roman" w:cs="Times New Roman"/>
        </w:rPr>
        <w:t>Affirmative Defenses, limitations to re</w:t>
      </w:r>
      <w:r w:rsidR="008828C2">
        <w:rPr>
          <w:rFonts w:ascii="Times New Roman" w:hAnsi="Times New Roman" w:cs="Times New Roman"/>
        </w:rPr>
        <w:t>c</w:t>
      </w:r>
      <w:r>
        <w:rPr>
          <w:rFonts w:ascii="Times New Roman" w:hAnsi="Times New Roman" w:cs="Times New Roman"/>
        </w:rPr>
        <w:t>overy</w:t>
      </w:r>
    </w:p>
    <w:p w14:paraId="01758339" w14:textId="77777777" w:rsidR="005508C1" w:rsidRDefault="00D0668A" w:rsidP="00D0668A">
      <w:pPr>
        <w:pStyle w:val="ListParagraph"/>
        <w:numPr>
          <w:ilvl w:val="1"/>
          <w:numId w:val="41"/>
        </w:numPr>
        <w:rPr>
          <w:rFonts w:ascii="Times New Roman" w:hAnsi="Times New Roman" w:cs="Times New Roman"/>
        </w:rPr>
      </w:pPr>
      <w:r>
        <w:rPr>
          <w:rFonts w:ascii="Times New Roman" w:hAnsi="Times New Roman" w:cs="Times New Roman"/>
        </w:rPr>
        <w:t xml:space="preserve">Deceased’s contributory negligence: </w:t>
      </w:r>
    </w:p>
    <w:p w14:paraId="3F41C37F" w14:textId="0927643C" w:rsidR="005508C1" w:rsidRDefault="005508C1" w:rsidP="005508C1">
      <w:pPr>
        <w:pStyle w:val="ListParagraph"/>
        <w:numPr>
          <w:ilvl w:val="2"/>
          <w:numId w:val="41"/>
        </w:numPr>
        <w:rPr>
          <w:rFonts w:ascii="Times New Roman" w:hAnsi="Times New Roman" w:cs="Times New Roman"/>
        </w:rPr>
      </w:pPr>
      <w:r>
        <w:rPr>
          <w:rFonts w:ascii="Times New Roman" w:hAnsi="Times New Roman" w:cs="Times New Roman"/>
        </w:rPr>
        <w:t>Wrongful death: in comparative fault state, jury assigns fault to both defendant and decedent; recovery reduced by % decedent’s fault</w:t>
      </w:r>
    </w:p>
    <w:p w14:paraId="00D2FEF0" w14:textId="0E0EC5DD" w:rsidR="00D0668A" w:rsidRDefault="005E06B1" w:rsidP="005508C1">
      <w:pPr>
        <w:pStyle w:val="ListParagraph"/>
        <w:numPr>
          <w:ilvl w:val="2"/>
          <w:numId w:val="41"/>
        </w:numPr>
        <w:rPr>
          <w:rFonts w:ascii="Times New Roman" w:hAnsi="Times New Roman" w:cs="Times New Roman"/>
        </w:rPr>
      </w:pPr>
      <w:r>
        <w:rPr>
          <w:rFonts w:ascii="Times New Roman" w:hAnsi="Times New Roman" w:cs="Times New Roman"/>
        </w:rPr>
        <w:t>If</w:t>
      </w:r>
      <w:r w:rsidR="00D0668A">
        <w:rPr>
          <w:rFonts w:ascii="Times New Roman" w:hAnsi="Times New Roman" w:cs="Times New Roman"/>
        </w:rPr>
        <w:t xml:space="preserve"> D had duty to protect P from themselves, then don’t take into account contrib. negligence</w:t>
      </w:r>
      <w:r>
        <w:rPr>
          <w:rFonts w:ascii="Times New Roman" w:hAnsi="Times New Roman" w:cs="Times New Roman"/>
        </w:rPr>
        <w:t>, same for survival actions</w:t>
      </w:r>
    </w:p>
    <w:p w14:paraId="3FF7BEE1" w14:textId="3FE328F0" w:rsidR="00552867" w:rsidRDefault="00552867" w:rsidP="00552867">
      <w:pPr>
        <w:pStyle w:val="ListParagraph"/>
        <w:numPr>
          <w:ilvl w:val="1"/>
          <w:numId w:val="41"/>
        </w:numPr>
        <w:rPr>
          <w:rFonts w:ascii="Times New Roman" w:hAnsi="Times New Roman" w:cs="Times New Roman"/>
        </w:rPr>
      </w:pPr>
      <w:r>
        <w:rPr>
          <w:rFonts w:ascii="Times New Roman" w:hAnsi="Times New Roman" w:cs="Times New Roman"/>
        </w:rPr>
        <w:t xml:space="preserve">Survivor/Heir’s negligence: </w:t>
      </w:r>
    </w:p>
    <w:p w14:paraId="4FD450CF" w14:textId="35DE25EB" w:rsidR="00491E8D" w:rsidRDefault="00491E8D" w:rsidP="00491E8D">
      <w:pPr>
        <w:pStyle w:val="ListParagraph"/>
        <w:numPr>
          <w:ilvl w:val="2"/>
          <w:numId w:val="41"/>
        </w:numPr>
        <w:rPr>
          <w:rFonts w:ascii="Times New Roman" w:hAnsi="Times New Roman" w:cs="Times New Roman"/>
        </w:rPr>
      </w:pPr>
      <w:r>
        <w:rPr>
          <w:rFonts w:ascii="Times New Roman" w:hAnsi="Times New Roman" w:cs="Times New Roman"/>
        </w:rPr>
        <w:t xml:space="preserve">Survival claim: doesn’t have an impact as to whether other tortfeasor will be liable, does impact damages, which are apportioned by rules of several or joint and several liability </w:t>
      </w:r>
    </w:p>
    <w:p w14:paraId="7AC7B14A" w14:textId="3D1D263B" w:rsidR="006A3E26" w:rsidRDefault="00237B76" w:rsidP="00491E8D">
      <w:pPr>
        <w:pStyle w:val="ListParagraph"/>
        <w:numPr>
          <w:ilvl w:val="2"/>
          <w:numId w:val="41"/>
        </w:numPr>
        <w:rPr>
          <w:rFonts w:ascii="Times New Roman" w:hAnsi="Times New Roman" w:cs="Times New Roman"/>
        </w:rPr>
      </w:pPr>
      <w:r>
        <w:rPr>
          <w:rFonts w:ascii="Times New Roman" w:hAnsi="Times New Roman" w:cs="Times New Roman"/>
        </w:rPr>
        <w:t xml:space="preserve">Wrongful death: statute might bar/reduce amount surviving spouse can collect, subject to rules </w:t>
      </w:r>
    </w:p>
    <w:p w14:paraId="4E75A9A3" w14:textId="20C48D01" w:rsidR="00776B0B" w:rsidRDefault="00941A07" w:rsidP="00776B0B">
      <w:pPr>
        <w:pStyle w:val="ListParagraph"/>
        <w:numPr>
          <w:ilvl w:val="1"/>
          <w:numId w:val="41"/>
        </w:numPr>
        <w:rPr>
          <w:rFonts w:ascii="Times New Roman" w:hAnsi="Times New Roman" w:cs="Times New Roman"/>
        </w:rPr>
      </w:pPr>
      <w:r>
        <w:rPr>
          <w:rFonts w:ascii="Times New Roman" w:hAnsi="Times New Roman" w:cs="Times New Roman"/>
        </w:rPr>
        <w:t>Immunities (eg</w:t>
      </w:r>
      <w:r w:rsidR="00F64649">
        <w:rPr>
          <w:rFonts w:ascii="Times New Roman" w:hAnsi="Times New Roman" w:cs="Times New Roman"/>
        </w:rPr>
        <w:t>.</w:t>
      </w:r>
      <w:r>
        <w:rPr>
          <w:rFonts w:ascii="Times New Roman" w:hAnsi="Times New Roman" w:cs="Times New Roman"/>
        </w:rPr>
        <w:t xml:space="preserve"> sovereign or spousal immunity)</w:t>
      </w:r>
    </w:p>
    <w:p w14:paraId="7BF69BE6" w14:textId="0EA17438" w:rsidR="00375D1D" w:rsidRDefault="00375D1D" w:rsidP="00776B0B">
      <w:pPr>
        <w:pStyle w:val="ListParagraph"/>
        <w:numPr>
          <w:ilvl w:val="1"/>
          <w:numId w:val="41"/>
        </w:numPr>
        <w:rPr>
          <w:rFonts w:ascii="Times New Roman" w:hAnsi="Times New Roman" w:cs="Times New Roman"/>
        </w:rPr>
      </w:pPr>
      <w:r>
        <w:rPr>
          <w:rFonts w:ascii="Times New Roman" w:hAnsi="Times New Roman" w:cs="Times New Roman"/>
        </w:rPr>
        <w:t>Statute of Limitations/Repose – usually tied to date of death</w:t>
      </w:r>
    </w:p>
    <w:p w14:paraId="3B9838F6" w14:textId="2E4670EE" w:rsidR="00067938" w:rsidRDefault="00067938" w:rsidP="00067938">
      <w:pPr>
        <w:pStyle w:val="ListParagraph"/>
        <w:numPr>
          <w:ilvl w:val="2"/>
          <w:numId w:val="41"/>
        </w:numPr>
        <w:rPr>
          <w:rFonts w:ascii="Times New Roman" w:hAnsi="Times New Roman" w:cs="Times New Roman"/>
        </w:rPr>
      </w:pPr>
      <w:r>
        <w:rPr>
          <w:rFonts w:ascii="Times New Roman" w:hAnsi="Times New Roman" w:cs="Times New Roman"/>
        </w:rPr>
        <w:t>Usually two years; tolling begins when decedent dies, unless discovery rule (based on jurisdiction)</w:t>
      </w:r>
    </w:p>
    <w:p w14:paraId="0811CF32" w14:textId="536A6D90" w:rsidR="00067938" w:rsidRDefault="00067938" w:rsidP="00067938">
      <w:pPr>
        <w:pStyle w:val="ListParagraph"/>
        <w:numPr>
          <w:ilvl w:val="2"/>
          <w:numId w:val="41"/>
        </w:numPr>
        <w:rPr>
          <w:rFonts w:ascii="Times New Roman" w:hAnsi="Times New Roman" w:cs="Times New Roman"/>
        </w:rPr>
      </w:pPr>
      <w:r>
        <w:rPr>
          <w:rFonts w:ascii="Times New Roman" w:hAnsi="Times New Roman" w:cs="Times New Roman"/>
        </w:rPr>
        <w:t>Unusual situation where wrongful death statute of limitations has not expired but statute of limitations on underlying claim has expired  (some jurisdictions treat this as bar to bringing lawsuit)</w:t>
      </w:r>
    </w:p>
    <w:p w14:paraId="1CEF9D90" w14:textId="77777777" w:rsidR="0071621F" w:rsidRDefault="0071621F" w:rsidP="0071621F">
      <w:pPr>
        <w:rPr>
          <w:rFonts w:ascii="Times New Roman" w:hAnsi="Times New Roman" w:cs="Times New Roman"/>
        </w:rPr>
      </w:pPr>
    </w:p>
    <w:p w14:paraId="6FA7FAD4" w14:textId="1A4E913A" w:rsidR="0071621F" w:rsidRDefault="0071621F" w:rsidP="0071621F">
      <w:pPr>
        <w:rPr>
          <w:rFonts w:ascii="Times New Roman" w:hAnsi="Times New Roman" w:cs="Times New Roman"/>
          <w:b/>
        </w:rPr>
      </w:pPr>
      <w:r>
        <w:rPr>
          <w:rFonts w:ascii="Times New Roman" w:hAnsi="Times New Roman" w:cs="Times New Roman"/>
          <w:b/>
        </w:rPr>
        <w:t>Vicarious Liability:</w:t>
      </w:r>
    </w:p>
    <w:p w14:paraId="55E9E292" w14:textId="77777777" w:rsidR="006E6D5D" w:rsidRDefault="006E6D5D" w:rsidP="0071621F">
      <w:pPr>
        <w:rPr>
          <w:rFonts w:ascii="Times New Roman" w:hAnsi="Times New Roman" w:cs="Times New Roman"/>
        </w:rPr>
      </w:pPr>
    </w:p>
    <w:p w14:paraId="08A5ED29" w14:textId="204FFE70" w:rsidR="006E6D5D" w:rsidRDefault="006E6D5D" w:rsidP="006E6D5D">
      <w:pPr>
        <w:pStyle w:val="ListParagraph"/>
        <w:numPr>
          <w:ilvl w:val="0"/>
          <w:numId w:val="43"/>
        </w:numPr>
        <w:rPr>
          <w:rFonts w:ascii="Times New Roman" w:hAnsi="Times New Roman" w:cs="Times New Roman"/>
        </w:rPr>
      </w:pPr>
      <w:r w:rsidRPr="006E6D5D">
        <w:rPr>
          <w:rFonts w:ascii="Times New Roman" w:hAnsi="Times New Roman" w:cs="Times New Roman"/>
        </w:rPr>
        <w:t>Tortfeasor = Employee: vicarious liability if tortious act w/in scope of employment</w:t>
      </w:r>
    </w:p>
    <w:p w14:paraId="444C992D" w14:textId="6D860BB8" w:rsidR="006E6D5D" w:rsidRDefault="009C2D81" w:rsidP="009C2D81">
      <w:pPr>
        <w:pStyle w:val="ListParagraph"/>
        <w:numPr>
          <w:ilvl w:val="1"/>
          <w:numId w:val="43"/>
        </w:numPr>
        <w:rPr>
          <w:rFonts w:ascii="Times New Roman" w:hAnsi="Times New Roman" w:cs="Times New Roman"/>
        </w:rPr>
      </w:pPr>
      <w:r>
        <w:rPr>
          <w:rFonts w:ascii="Times New Roman" w:hAnsi="Times New Roman" w:cs="Times New Roman"/>
        </w:rPr>
        <w:t>Within scope of employment if generally doing master’s work (</w:t>
      </w:r>
      <w:r>
        <w:rPr>
          <w:rFonts w:ascii="Times New Roman" w:hAnsi="Times New Roman" w:cs="Times New Roman"/>
          <w:i/>
        </w:rPr>
        <w:t>Riviello, Fruit</w:t>
      </w:r>
      <w:r>
        <w:rPr>
          <w:rFonts w:ascii="Times New Roman" w:hAnsi="Times New Roman" w:cs="Times New Roman"/>
        </w:rPr>
        <w:t>)</w:t>
      </w:r>
    </w:p>
    <w:p w14:paraId="00543931" w14:textId="0CCF5B56" w:rsidR="00FB5CF6" w:rsidRDefault="00FB5CF6" w:rsidP="009C2D81">
      <w:pPr>
        <w:pStyle w:val="ListParagraph"/>
        <w:numPr>
          <w:ilvl w:val="1"/>
          <w:numId w:val="43"/>
        </w:numPr>
        <w:rPr>
          <w:rFonts w:ascii="Times New Roman" w:hAnsi="Times New Roman" w:cs="Times New Roman"/>
        </w:rPr>
      </w:pPr>
      <w:r>
        <w:rPr>
          <w:rFonts w:ascii="Times New Roman" w:hAnsi="Times New Roman" w:cs="Times New Roman"/>
        </w:rPr>
        <w:t>Applied loosely: doesn’t matter if at that exact moment employee is not doing employer’s work</w:t>
      </w:r>
    </w:p>
    <w:p w14:paraId="7F56DE7D" w14:textId="4CE1749F" w:rsidR="00353B5C" w:rsidRDefault="00353B5C" w:rsidP="00353B5C">
      <w:pPr>
        <w:pStyle w:val="ListParagraph"/>
        <w:numPr>
          <w:ilvl w:val="0"/>
          <w:numId w:val="43"/>
        </w:numPr>
        <w:rPr>
          <w:rFonts w:ascii="Times New Roman" w:hAnsi="Times New Roman" w:cs="Times New Roman"/>
        </w:rPr>
      </w:pPr>
      <w:r>
        <w:rPr>
          <w:rFonts w:ascii="Times New Roman" w:hAnsi="Times New Roman" w:cs="Times New Roman"/>
        </w:rPr>
        <w:t>Tortfeasor = Agent: vicarious liability under multifactor test (</w:t>
      </w:r>
      <w:r>
        <w:rPr>
          <w:rFonts w:ascii="Times New Roman" w:hAnsi="Times New Roman" w:cs="Times New Roman"/>
          <w:i/>
        </w:rPr>
        <w:t>Hampton</w:t>
      </w:r>
      <w:r>
        <w:rPr>
          <w:rFonts w:ascii="Times New Roman" w:hAnsi="Times New Roman" w:cs="Times New Roman"/>
        </w:rPr>
        <w:t>)</w:t>
      </w:r>
    </w:p>
    <w:p w14:paraId="19C34B95" w14:textId="3FEB0CF6" w:rsidR="00080C4D" w:rsidRDefault="00080C4D" w:rsidP="00080C4D">
      <w:pPr>
        <w:pStyle w:val="ListParagraph"/>
        <w:numPr>
          <w:ilvl w:val="1"/>
          <w:numId w:val="43"/>
        </w:numPr>
        <w:rPr>
          <w:rFonts w:ascii="Times New Roman" w:hAnsi="Times New Roman" w:cs="Times New Roman"/>
        </w:rPr>
      </w:pPr>
      <w:r>
        <w:rPr>
          <w:rFonts w:ascii="Times New Roman" w:hAnsi="Times New Roman" w:cs="Times New Roman"/>
        </w:rPr>
        <w:t>“Control” is key</w:t>
      </w:r>
    </w:p>
    <w:p w14:paraId="2439291D" w14:textId="06104873" w:rsidR="00080C4D" w:rsidRDefault="00080C4D" w:rsidP="00080C4D">
      <w:pPr>
        <w:pStyle w:val="ListParagraph"/>
        <w:numPr>
          <w:ilvl w:val="0"/>
          <w:numId w:val="43"/>
        </w:numPr>
        <w:rPr>
          <w:rFonts w:ascii="Times New Roman" w:hAnsi="Times New Roman" w:cs="Times New Roman"/>
        </w:rPr>
      </w:pPr>
      <w:r>
        <w:rPr>
          <w:rFonts w:ascii="Times New Roman" w:hAnsi="Times New Roman" w:cs="Times New Roman"/>
        </w:rPr>
        <w:t>Tortfeasor = Non-Agent Independent Contractor:</w:t>
      </w:r>
    </w:p>
    <w:p w14:paraId="375D0186" w14:textId="72ECD3F7" w:rsidR="00080C4D" w:rsidRDefault="00080C4D" w:rsidP="00080C4D">
      <w:pPr>
        <w:pStyle w:val="ListParagraph"/>
        <w:numPr>
          <w:ilvl w:val="1"/>
          <w:numId w:val="43"/>
        </w:numPr>
        <w:rPr>
          <w:rFonts w:ascii="Times New Roman" w:hAnsi="Times New Roman" w:cs="Times New Roman"/>
        </w:rPr>
      </w:pPr>
      <w:r>
        <w:rPr>
          <w:rFonts w:ascii="Times New Roman" w:hAnsi="Times New Roman" w:cs="Times New Roman"/>
        </w:rPr>
        <w:t>No vicarious liability unless nondelegable duty</w:t>
      </w:r>
    </w:p>
    <w:p w14:paraId="3D61FB27" w14:textId="1FC457DD" w:rsidR="00080C4D" w:rsidRDefault="00080C4D" w:rsidP="00080C4D">
      <w:pPr>
        <w:pStyle w:val="ListParagraph"/>
        <w:numPr>
          <w:ilvl w:val="2"/>
          <w:numId w:val="43"/>
        </w:numPr>
        <w:rPr>
          <w:rFonts w:ascii="Times New Roman" w:hAnsi="Times New Roman" w:cs="Times New Roman"/>
        </w:rPr>
      </w:pPr>
      <w:r>
        <w:rPr>
          <w:rFonts w:ascii="Times New Roman" w:hAnsi="Times New Roman" w:cs="Times New Roman"/>
        </w:rPr>
        <w:t>Nondelegable duty if (1) inherently dangerous work created peculiar harm (</w:t>
      </w:r>
      <w:r>
        <w:rPr>
          <w:rFonts w:ascii="Times New Roman" w:hAnsi="Times New Roman" w:cs="Times New Roman"/>
          <w:i/>
        </w:rPr>
        <w:t>Pusey</w:t>
      </w:r>
      <w:r>
        <w:rPr>
          <w:rFonts w:ascii="Times New Roman" w:hAnsi="Times New Roman" w:cs="Times New Roman"/>
        </w:rPr>
        <w:t>), (2) duty imposed by statute, (3) landowners/place of business supplier of chattel, or (4) policy reasons</w:t>
      </w:r>
    </w:p>
    <w:p w14:paraId="63680913" w14:textId="77777777" w:rsidR="00DC7E8B" w:rsidRDefault="00DC7E8B" w:rsidP="00DC7E8B">
      <w:pPr>
        <w:pStyle w:val="ListParagraph"/>
        <w:ind w:left="2160"/>
        <w:rPr>
          <w:rFonts w:ascii="Times New Roman" w:hAnsi="Times New Roman" w:cs="Times New Roman"/>
        </w:rPr>
      </w:pPr>
    </w:p>
    <w:p w14:paraId="5D8C25B3" w14:textId="598E23D0" w:rsidR="00DC7E8B" w:rsidRDefault="00DC7E8B" w:rsidP="00DC7E8B">
      <w:pPr>
        <w:pStyle w:val="ListParagraph"/>
        <w:numPr>
          <w:ilvl w:val="0"/>
          <w:numId w:val="43"/>
        </w:numPr>
        <w:rPr>
          <w:rFonts w:ascii="Times New Roman" w:hAnsi="Times New Roman" w:cs="Times New Roman"/>
        </w:rPr>
      </w:pPr>
      <w:r>
        <w:rPr>
          <w:rFonts w:ascii="Times New Roman" w:hAnsi="Times New Roman" w:cs="Times New Roman"/>
        </w:rPr>
        <w:t>Vicarious liability, general</w:t>
      </w:r>
    </w:p>
    <w:p w14:paraId="29310B60" w14:textId="2F6D5164" w:rsidR="00DC7E8B" w:rsidRDefault="00DC7E8B" w:rsidP="00DC7E8B">
      <w:pPr>
        <w:pStyle w:val="ListParagraph"/>
        <w:numPr>
          <w:ilvl w:val="1"/>
          <w:numId w:val="43"/>
        </w:numPr>
        <w:rPr>
          <w:rFonts w:ascii="Times New Roman" w:hAnsi="Times New Roman" w:cs="Times New Roman"/>
        </w:rPr>
      </w:pPr>
      <w:r>
        <w:rPr>
          <w:rFonts w:ascii="Times New Roman" w:hAnsi="Times New Roman" w:cs="Times New Roman"/>
        </w:rPr>
        <w:t>Occurs when we hold a D liable for acts of somebody else they have a relationship with; similar to strict liability</w:t>
      </w:r>
    </w:p>
    <w:p w14:paraId="4642393F" w14:textId="4F24F51A" w:rsidR="00FF52BC" w:rsidRDefault="00FF52BC" w:rsidP="00DC7E8B">
      <w:pPr>
        <w:pStyle w:val="ListParagraph"/>
        <w:numPr>
          <w:ilvl w:val="1"/>
          <w:numId w:val="43"/>
        </w:numPr>
        <w:rPr>
          <w:rFonts w:ascii="Times New Roman" w:hAnsi="Times New Roman" w:cs="Times New Roman"/>
        </w:rPr>
      </w:pPr>
      <w:r>
        <w:rPr>
          <w:rFonts w:ascii="Times New Roman" w:hAnsi="Times New Roman" w:cs="Times New Roman"/>
        </w:rPr>
        <w:t>Ex</w:t>
      </w:r>
      <w:r w:rsidR="00085115">
        <w:rPr>
          <w:rFonts w:ascii="Times New Roman" w:hAnsi="Times New Roman" w:cs="Times New Roman"/>
        </w:rPr>
        <w:t>amples of</w:t>
      </w:r>
      <w:r>
        <w:rPr>
          <w:rFonts w:ascii="Times New Roman" w:hAnsi="Times New Roman" w:cs="Times New Roman"/>
        </w:rPr>
        <w:t xml:space="preserve"> special relationships: employer/employee, charity/volunteer, leasor/lease </w:t>
      </w:r>
    </w:p>
    <w:p w14:paraId="3D422F94" w14:textId="2F282086" w:rsidR="00C23CF8" w:rsidRDefault="00C23CF8" w:rsidP="00DC7E8B">
      <w:pPr>
        <w:pStyle w:val="ListParagraph"/>
        <w:numPr>
          <w:ilvl w:val="1"/>
          <w:numId w:val="43"/>
        </w:numPr>
        <w:rPr>
          <w:rFonts w:ascii="Times New Roman" w:hAnsi="Times New Roman" w:cs="Times New Roman"/>
        </w:rPr>
      </w:pPr>
      <w:r>
        <w:rPr>
          <w:rFonts w:ascii="Times New Roman" w:hAnsi="Times New Roman" w:cs="Times New Roman"/>
        </w:rPr>
        <w:t>Procedurally, person who asserts relationship has burden of proof</w:t>
      </w:r>
    </w:p>
    <w:p w14:paraId="57DBB5A5" w14:textId="5229E0CE" w:rsidR="00085115" w:rsidRDefault="00085115" w:rsidP="00DC7E8B">
      <w:pPr>
        <w:pStyle w:val="ListParagraph"/>
        <w:numPr>
          <w:ilvl w:val="1"/>
          <w:numId w:val="43"/>
        </w:numPr>
        <w:rPr>
          <w:rFonts w:ascii="Times New Roman" w:hAnsi="Times New Roman" w:cs="Times New Roman"/>
        </w:rPr>
      </w:pPr>
      <w:r>
        <w:rPr>
          <w:rFonts w:ascii="Times New Roman" w:hAnsi="Times New Roman" w:cs="Times New Roman"/>
        </w:rPr>
        <w:t>Public policy: spread liability, unjust enrichment (employer benefiting from employee’s conduct), deterrence, compensation for innocent Ps</w:t>
      </w:r>
    </w:p>
    <w:p w14:paraId="0B7368D9" w14:textId="6589F272" w:rsidR="00632E07" w:rsidRDefault="00632E07" w:rsidP="00632E07">
      <w:pPr>
        <w:pStyle w:val="ListParagraph"/>
        <w:numPr>
          <w:ilvl w:val="0"/>
          <w:numId w:val="43"/>
        </w:numPr>
        <w:rPr>
          <w:rFonts w:ascii="Times New Roman" w:hAnsi="Times New Roman" w:cs="Times New Roman"/>
        </w:rPr>
      </w:pPr>
      <w:r>
        <w:rPr>
          <w:rFonts w:ascii="Times New Roman" w:hAnsi="Times New Roman" w:cs="Times New Roman"/>
        </w:rPr>
        <w:t>Employer-Employee</w:t>
      </w:r>
    </w:p>
    <w:p w14:paraId="2923E874" w14:textId="5F3DC813" w:rsidR="00135B41" w:rsidRDefault="00135B41" w:rsidP="00135B41">
      <w:pPr>
        <w:pStyle w:val="ListParagraph"/>
        <w:numPr>
          <w:ilvl w:val="1"/>
          <w:numId w:val="43"/>
        </w:numPr>
        <w:rPr>
          <w:rFonts w:ascii="Times New Roman" w:hAnsi="Times New Roman" w:cs="Times New Roman"/>
        </w:rPr>
      </w:pPr>
      <w:r>
        <w:rPr>
          <w:rFonts w:ascii="Times New Roman" w:hAnsi="Times New Roman" w:cs="Times New Roman"/>
        </w:rPr>
        <w:t>Respondeat Superior – Control Test</w:t>
      </w:r>
    </w:p>
    <w:p w14:paraId="5455161A" w14:textId="3B358CE9" w:rsidR="00135B41" w:rsidRDefault="00135B41" w:rsidP="00135B41">
      <w:pPr>
        <w:pStyle w:val="ListParagraph"/>
        <w:numPr>
          <w:ilvl w:val="2"/>
          <w:numId w:val="43"/>
        </w:numPr>
        <w:rPr>
          <w:rFonts w:ascii="Times New Roman" w:hAnsi="Times New Roman" w:cs="Times New Roman"/>
        </w:rPr>
      </w:pPr>
      <w:r>
        <w:rPr>
          <w:rFonts w:ascii="Times New Roman" w:hAnsi="Times New Roman" w:cs="Times New Roman"/>
        </w:rPr>
        <w:t>General Rule: Employers not vicariously liable for independent contractors absent a principle-agent/master-servant relationship</w:t>
      </w:r>
      <w:r w:rsidR="00563EE7">
        <w:rPr>
          <w:rFonts w:ascii="Times New Roman" w:hAnsi="Times New Roman" w:cs="Times New Roman"/>
        </w:rPr>
        <w:t xml:space="preserve"> (</w:t>
      </w:r>
      <w:r w:rsidR="00563EE7">
        <w:rPr>
          <w:rFonts w:ascii="Times New Roman" w:hAnsi="Times New Roman" w:cs="Times New Roman"/>
          <w:i/>
        </w:rPr>
        <w:t xml:space="preserve">Mavrikidis) </w:t>
      </w:r>
    </w:p>
    <w:p w14:paraId="41AFB49C" w14:textId="5ED0D35D" w:rsidR="00DB6C01" w:rsidRDefault="00DB6C01" w:rsidP="00135B41">
      <w:pPr>
        <w:pStyle w:val="ListParagraph"/>
        <w:numPr>
          <w:ilvl w:val="2"/>
          <w:numId w:val="43"/>
        </w:numPr>
        <w:rPr>
          <w:rFonts w:ascii="Times New Roman" w:hAnsi="Times New Roman" w:cs="Times New Roman"/>
        </w:rPr>
      </w:pPr>
      <w:r>
        <w:rPr>
          <w:rFonts w:ascii="Times New Roman" w:hAnsi="Times New Roman" w:cs="Times New Roman"/>
        </w:rPr>
        <w:t>Control Test: Factors (usually if control aspect is not met, don’t pass test, other req for close call cases)</w:t>
      </w:r>
    </w:p>
    <w:p w14:paraId="54ABD32A" w14:textId="225617B6" w:rsidR="00DB6C01" w:rsidRDefault="00DB6C01" w:rsidP="00DB6C01">
      <w:pPr>
        <w:pStyle w:val="ListParagraph"/>
        <w:numPr>
          <w:ilvl w:val="3"/>
          <w:numId w:val="43"/>
        </w:numPr>
        <w:rPr>
          <w:rFonts w:ascii="Times New Roman" w:hAnsi="Times New Roman" w:cs="Times New Roman"/>
        </w:rPr>
      </w:pPr>
      <w:r>
        <w:rPr>
          <w:rFonts w:ascii="Times New Roman" w:hAnsi="Times New Roman" w:cs="Times New Roman"/>
        </w:rPr>
        <w:t>**Extent control work</w:t>
      </w:r>
      <w:r w:rsidR="00787000">
        <w:rPr>
          <w:rFonts w:ascii="Times New Roman" w:hAnsi="Times New Roman" w:cs="Times New Roman"/>
        </w:rPr>
        <w:t xml:space="preserve"> (main component – supervisory power doesn’t normally trigger this requirement, look for specific instructions, show actual control)</w:t>
      </w:r>
    </w:p>
    <w:p w14:paraId="7AC860E5" w14:textId="1A2E5F82" w:rsidR="00DB6C01" w:rsidRDefault="00DB6C01" w:rsidP="00DB6C01">
      <w:pPr>
        <w:pStyle w:val="ListParagraph"/>
        <w:numPr>
          <w:ilvl w:val="3"/>
          <w:numId w:val="43"/>
        </w:numPr>
        <w:rPr>
          <w:rFonts w:ascii="Times New Roman" w:hAnsi="Times New Roman" w:cs="Times New Roman"/>
        </w:rPr>
      </w:pPr>
      <w:r>
        <w:rPr>
          <w:rFonts w:ascii="Times New Roman" w:hAnsi="Times New Roman" w:cs="Times New Roman"/>
        </w:rPr>
        <w:t>Individual engaged in distinct occupation or business</w:t>
      </w:r>
    </w:p>
    <w:p w14:paraId="7B4B7E04" w14:textId="27B7ADF5" w:rsidR="00DB6C01" w:rsidRDefault="00DB6C01" w:rsidP="00DB6C01">
      <w:pPr>
        <w:pStyle w:val="ListParagraph"/>
        <w:numPr>
          <w:ilvl w:val="4"/>
          <w:numId w:val="43"/>
        </w:numPr>
        <w:rPr>
          <w:rFonts w:ascii="Times New Roman" w:hAnsi="Times New Roman" w:cs="Times New Roman"/>
        </w:rPr>
      </w:pPr>
      <w:r>
        <w:rPr>
          <w:rFonts w:ascii="Times New Roman" w:hAnsi="Times New Roman" w:cs="Times New Roman"/>
        </w:rPr>
        <w:t>Supplies own tools, instrumentalities, place of work</w:t>
      </w:r>
    </w:p>
    <w:p w14:paraId="38743CE0" w14:textId="5B61C8A6" w:rsidR="001D7390" w:rsidRDefault="001D7390" w:rsidP="00DB6C01">
      <w:pPr>
        <w:pStyle w:val="ListParagraph"/>
        <w:numPr>
          <w:ilvl w:val="4"/>
          <w:numId w:val="43"/>
        </w:numPr>
        <w:rPr>
          <w:rFonts w:ascii="Times New Roman" w:hAnsi="Times New Roman" w:cs="Times New Roman"/>
        </w:rPr>
      </w:pPr>
      <w:r>
        <w:rPr>
          <w:rFonts w:ascii="Times New Roman" w:hAnsi="Times New Roman" w:cs="Times New Roman"/>
        </w:rPr>
        <w:t>Length of employment</w:t>
      </w:r>
    </w:p>
    <w:p w14:paraId="54D3C60D" w14:textId="515B5FAC" w:rsidR="001D7390" w:rsidRDefault="001D7390" w:rsidP="00DB6C01">
      <w:pPr>
        <w:pStyle w:val="ListParagraph"/>
        <w:numPr>
          <w:ilvl w:val="4"/>
          <w:numId w:val="43"/>
        </w:numPr>
        <w:rPr>
          <w:rFonts w:ascii="Times New Roman" w:hAnsi="Times New Roman" w:cs="Times New Roman"/>
        </w:rPr>
      </w:pPr>
      <w:r>
        <w:rPr>
          <w:rFonts w:ascii="Times New Roman" w:hAnsi="Times New Roman" w:cs="Times New Roman"/>
        </w:rPr>
        <w:t>How paid (by time or job)</w:t>
      </w:r>
    </w:p>
    <w:p w14:paraId="10005D59" w14:textId="12E79BB4" w:rsidR="004B44D0" w:rsidRDefault="004B44D0" w:rsidP="004B44D0">
      <w:pPr>
        <w:pStyle w:val="ListParagraph"/>
        <w:numPr>
          <w:ilvl w:val="3"/>
          <w:numId w:val="43"/>
        </w:numPr>
        <w:rPr>
          <w:rFonts w:ascii="Times New Roman" w:hAnsi="Times New Roman" w:cs="Times New Roman"/>
        </w:rPr>
      </w:pPr>
      <w:r>
        <w:rPr>
          <w:rFonts w:ascii="Times New Roman" w:hAnsi="Times New Roman" w:cs="Times New Roman"/>
        </w:rPr>
        <w:t>Whether work part of employer’s regular business</w:t>
      </w:r>
    </w:p>
    <w:p w14:paraId="1B07BCED" w14:textId="57FC9316" w:rsidR="004B44D0" w:rsidRDefault="004B44D0" w:rsidP="004B44D0">
      <w:pPr>
        <w:pStyle w:val="ListParagraph"/>
        <w:numPr>
          <w:ilvl w:val="3"/>
          <w:numId w:val="43"/>
        </w:numPr>
        <w:rPr>
          <w:rFonts w:ascii="Times New Roman" w:hAnsi="Times New Roman" w:cs="Times New Roman"/>
        </w:rPr>
      </w:pPr>
      <w:r>
        <w:rPr>
          <w:rFonts w:ascii="Times New Roman" w:hAnsi="Times New Roman" w:cs="Times New Roman"/>
        </w:rPr>
        <w:t>Skill required</w:t>
      </w:r>
    </w:p>
    <w:p w14:paraId="5A4D066E" w14:textId="6ECF0355" w:rsidR="004B44D0" w:rsidRDefault="004B44D0" w:rsidP="004B44D0">
      <w:pPr>
        <w:pStyle w:val="ListParagraph"/>
        <w:numPr>
          <w:ilvl w:val="3"/>
          <w:numId w:val="43"/>
        </w:numPr>
        <w:rPr>
          <w:rFonts w:ascii="Times New Roman" w:hAnsi="Times New Roman" w:cs="Times New Roman"/>
        </w:rPr>
      </w:pPr>
      <w:r>
        <w:rPr>
          <w:rFonts w:ascii="Times New Roman" w:hAnsi="Times New Roman" w:cs="Times New Roman"/>
        </w:rPr>
        <w:t>Whether parties believe creating master-servant relationship</w:t>
      </w:r>
    </w:p>
    <w:p w14:paraId="50406EF9" w14:textId="77777777" w:rsidR="00260B59" w:rsidRDefault="00260B59" w:rsidP="00260B59">
      <w:pPr>
        <w:pStyle w:val="ListParagraph"/>
        <w:numPr>
          <w:ilvl w:val="1"/>
          <w:numId w:val="43"/>
        </w:numPr>
        <w:rPr>
          <w:rFonts w:ascii="Times New Roman" w:hAnsi="Times New Roman" w:cs="Times New Roman"/>
        </w:rPr>
      </w:pPr>
      <w:r>
        <w:rPr>
          <w:rFonts w:ascii="Times New Roman" w:hAnsi="Times New Roman" w:cs="Times New Roman"/>
        </w:rPr>
        <w:t>Traditional test: narrow, usually only vicarious liability if under strict instruction from employer</w:t>
      </w:r>
    </w:p>
    <w:p w14:paraId="52EE2A09" w14:textId="3D220D34" w:rsidR="00260B59" w:rsidRDefault="00260B59" w:rsidP="00260B59">
      <w:pPr>
        <w:pStyle w:val="ListParagraph"/>
        <w:numPr>
          <w:ilvl w:val="1"/>
          <w:numId w:val="43"/>
        </w:numPr>
        <w:rPr>
          <w:rFonts w:ascii="Times New Roman" w:hAnsi="Times New Roman" w:cs="Times New Roman"/>
        </w:rPr>
      </w:pPr>
      <w:r>
        <w:rPr>
          <w:rFonts w:ascii="Times New Roman" w:hAnsi="Times New Roman" w:cs="Times New Roman"/>
        </w:rPr>
        <w:t>Modern approach: more flexible, “doing the master’s work” even if employee is not following employers instructions, loosely associated with employers business is usually enough</w:t>
      </w:r>
      <w:r w:rsidR="00654EA5">
        <w:rPr>
          <w:rFonts w:ascii="Times New Roman" w:hAnsi="Times New Roman" w:cs="Times New Roman"/>
        </w:rPr>
        <w:t xml:space="preserve"> (</w:t>
      </w:r>
      <w:r w:rsidR="00654EA5">
        <w:rPr>
          <w:rFonts w:ascii="Times New Roman" w:hAnsi="Times New Roman" w:cs="Times New Roman"/>
          <w:i/>
        </w:rPr>
        <w:t>Riviello</w:t>
      </w:r>
      <w:r w:rsidR="00654EA5">
        <w:rPr>
          <w:rFonts w:ascii="Times New Roman" w:hAnsi="Times New Roman" w:cs="Times New Roman"/>
        </w:rPr>
        <w:t>)</w:t>
      </w:r>
    </w:p>
    <w:p w14:paraId="11A0B84F" w14:textId="50E89EB7" w:rsidR="00260B59" w:rsidRDefault="00260B59" w:rsidP="00260B59">
      <w:pPr>
        <w:pStyle w:val="ListParagraph"/>
        <w:numPr>
          <w:ilvl w:val="2"/>
          <w:numId w:val="43"/>
        </w:numPr>
        <w:rPr>
          <w:rFonts w:ascii="Times New Roman" w:hAnsi="Times New Roman" w:cs="Times New Roman"/>
        </w:rPr>
      </w:pPr>
      <w:r>
        <w:rPr>
          <w:rFonts w:ascii="Times New Roman" w:hAnsi="Times New Roman" w:cs="Times New Roman"/>
        </w:rPr>
        <w:t>Rationale: enterprise liability, cost of tort and safety would be in cost of service/good, lower liability cost leads to lower price, customers naturally choose safer option</w:t>
      </w:r>
    </w:p>
    <w:p w14:paraId="3DEF9E13" w14:textId="77777777" w:rsidR="00306C4D" w:rsidRDefault="00306C4D" w:rsidP="00306C4D">
      <w:pPr>
        <w:pStyle w:val="ListParagraph"/>
        <w:numPr>
          <w:ilvl w:val="0"/>
          <w:numId w:val="43"/>
        </w:numPr>
        <w:rPr>
          <w:rFonts w:ascii="Times New Roman" w:hAnsi="Times New Roman" w:cs="Times New Roman"/>
        </w:rPr>
      </w:pPr>
      <w:r>
        <w:rPr>
          <w:rFonts w:ascii="Times New Roman" w:hAnsi="Times New Roman" w:cs="Times New Roman"/>
        </w:rPr>
        <w:t>Vicarious Liability for Intentional Torts:</w:t>
      </w:r>
    </w:p>
    <w:p w14:paraId="2C900902" w14:textId="77777777" w:rsidR="00306C4D" w:rsidRDefault="00306C4D" w:rsidP="00306C4D">
      <w:pPr>
        <w:pStyle w:val="ListParagraph"/>
        <w:numPr>
          <w:ilvl w:val="1"/>
          <w:numId w:val="43"/>
        </w:numPr>
        <w:rPr>
          <w:rFonts w:ascii="Times New Roman" w:hAnsi="Times New Roman" w:cs="Times New Roman"/>
        </w:rPr>
      </w:pPr>
      <w:r>
        <w:rPr>
          <w:rFonts w:ascii="Times New Roman" w:hAnsi="Times New Roman" w:cs="Times New Roman"/>
        </w:rPr>
        <w:t>General rule: employers are not vicariously liable for their employee’s intentional torts</w:t>
      </w:r>
    </w:p>
    <w:p w14:paraId="2CB65DDB" w14:textId="77777777" w:rsidR="00306C4D" w:rsidRDefault="00306C4D" w:rsidP="00306C4D">
      <w:pPr>
        <w:pStyle w:val="ListParagraph"/>
        <w:numPr>
          <w:ilvl w:val="1"/>
          <w:numId w:val="43"/>
        </w:numPr>
        <w:rPr>
          <w:rFonts w:ascii="Times New Roman" w:hAnsi="Times New Roman" w:cs="Times New Roman"/>
        </w:rPr>
      </w:pPr>
      <w:r>
        <w:rPr>
          <w:rFonts w:ascii="Times New Roman" w:hAnsi="Times New Roman" w:cs="Times New Roman"/>
        </w:rPr>
        <w:t>Look for cases w closely related facts to determine outcomes, look to public policy</w:t>
      </w:r>
    </w:p>
    <w:p w14:paraId="6B3B6303" w14:textId="77777777" w:rsidR="00306C4D" w:rsidRDefault="00306C4D" w:rsidP="00306C4D">
      <w:pPr>
        <w:pStyle w:val="ListParagraph"/>
        <w:numPr>
          <w:ilvl w:val="1"/>
          <w:numId w:val="43"/>
        </w:numPr>
        <w:rPr>
          <w:rFonts w:ascii="Times New Roman" w:hAnsi="Times New Roman" w:cs="Times New Roman"/>
        </w:rPr>
      </w:pPr>
      <w:r>
        <w:rPr>
          <w:rFonts w:ascii="Times New Roman" w:hAnsi="Times New Roman" w:cs="Times New Roman"/>
        </w:rPr>
        <w:t xml:space="preserve">Exceptions: </w:t>
      </w:r>
    </w:p>
    <w:p w14:paraId="60525CBA" w14:textId="77777777" w:rsidR="00306C4D" w:rsidRDefault="00306C4D" w:rsidP="00306C4D">
      <w:pPr>
        <w:pStyle w:val="ListParagraph"/>
        <w:numPr>
          <w:ilvl w:val="2"/>
          <w:numId w:val="43"/>
        </w:numPr>
        <w:rPr>
          <w:rFonts w:ascii="Times New Roman" w:hAnsi="Times New Roman" w:cs="Times New Roman"/>
        </w:rPr>
      </w:pPr>
      <w:r>
        <w:rPr>
          <w:rFonts w:ascii="Times New Roman" w:hAnsi="Times New Roman" w:cs="Times New Roman"/>
          <w:i/>
        </w:rPr>
        <w:t>Rodebush</w:t>
      </w:r>
    </w:p>
    <w:p w14:paraId="52BC487A" w14:textId="77777777" w:rsidR="00306C4D" w:rsidRDefault="00306C4D" w:rsidP="00306C4D">
      <w:pPr>
        <w:pStyle w:val="ListParagraph"/>
        <w:numPr>
          <w:ilvl w:val="3"/>
          <w:numId w:val="43"/>
        </w:numPr>
        <w:rPr>
          <w:rFonts w:ascii="Times New Roman" w:hAnsi="Times New Roman" w:cs="Times New Roman"/>
        </w:rPr>
      </w:pPr>
      <w:r>
        <w:rPr>
          <w:rFonts w:ascii="Times New Roman" w:hAnsi="Times New Roman" w:cs="Times New Roman"/>
        </w:rPr>
        <w:t xml:space="preserve">Act done while engaged in employer’s business, and </w:t>
      </w:r>
    </w:p>
    <w:p w14:paraId="1C35424B" w14:textId="77777777" w:rsidR="00306C4D" w:rsidRDefault="00306C4D" w:rsidP="00306C4D">
      <w:pPr>
        <w:pStyle w:val="ListParagraph"/>
        <w:numPr>
          <w:ilvl w:val="3"/>
          <w:numId w:val="43"/>
        </w:numPr>
        <w:rPr>
          <w:rFonts w:ascii="Times New Roman" w:hAnsi="Times New Roman" w:cs="Times New Roman"/>
        </w:rPr>
      </w:pPr>
      <w:r>
        <w:rPr>
          <w:rFonts w:ascii="Times New Roman" w:hAnsi="Times New Roman" w:cs="Times New Roman"/>
        </w:rPr>
        <w:t>Act is incident to employer’s business (ie. results from impulse or emotion arising from work)</w:t>
      </w:r>
    </w:p>
    <w:p w14:paraId="423D0625" w14:textId="77777777" w:rsidR="00306C4D" w:rsidRPr="00013003" w:rsidRDefault="00306C4D" w:rsidP="00306C4D">
      <w:pPr>
        <w:pStyle w:val="ListParagraph"/>
        <w:numPr>
          <w:ilvl w:val="2"/>
          <w:numId w:val="43"/>
        </w:numPr>
        <w:rPr>
          <w:rFonts w:ascii="Times New Roman" w:hAnsi="Times New Roman" w:cs="Times New Roman"/>
        </w:rPr>
      </w:pPr>
      <w:r>
        <w:rPr>
          <w:rFonts w:ascii="Times New Roman" w:hAnsi="Times New Roman" w:cs="Times New Roman"/>
          <w:i/>
        </w:rPr>
        <w:t>Fahrendorff</w:t>
      </w:r>
    </w:p>
    <w:p w14:paraId="3A219D8C" w14:textId="77777777" w:rsidR="00306C4D" w:rsidRDefault="00306C4D" w:rsidP="00306C4D">
      <w:pPr>
        <w:pStyle w:val="ListParagraph"/>
        <w:numPr>
          <w:ilvl w:val="3"/>
          <w:numId w:val="43"/>
        </w:numPr>
        <w:rPr>
          <w:rFonts w:ascii="Times New Roman" w:hAnsi="Times New Roman" w:cs="Times New Roman"/>
        </w:rPr>
      </w:pPr>
      <w:r>
        <w:rPr>
          <w:rFonts w:ascii="Times New Roman" w:hAnsi="Times New Roman" w:cs="Times New Roman"/>
        </w:rPr>
        <w:t>Misconduct is foreseeable, and</w:t>
      </w:r>
    </w:p>
    <w:p w14:paraId="36A5D11D" w14:textId="77777777" w:rsidR="00306C4D" w:rsidRDefault="00306C4D" w:rsidP="00306C4D">
      <w:pPr>
        <w:pStyle w:val="ListParagraph"/>
        <w:numPr>
          <w:ilvl w:val="3"/>
          <w:numId w:val="43"/>
        </w:numPr>
        <w:rPr>
          <w:rFonts w:ascii="Times New Roman" w:hAnsi="Times New Roman" w:cs="Times New Roman"/>
        </w:rPr>
      </w:pPr>
      <w:r>
        <w:rPr>
          <w:rFonts w:ascii="Times New Roman" w:hAnsi="Times New Roman" w:cs="Times New Roman"/>
        </w:rPr>
        <w:t>Involves abuse of power</w:t>
      </w:r>
    </w:p>
    <w:p w14:paraId="357568C5" w14:textId="7441260E" w:rsidR="0046528A" w:rsidRDefault="0046528A" w:rsidP="0046528A">
      <w:pPr>
        <w:pStyle w:val="ListParagraph"/>
        <w:numPr>
          <w:ilvl w:val="0"/>
          <w:numId w:val="43"/>
        </w:numPr>
        <w:rPr>
          <w:rFonts w:ascii="Times New Roman" w:hAnsi="Times New Roman" w:cs="Times New Roman"/>
        </w:rPr>
      </w:pPr>
      <w:r>
        <w:rPr>
          <w:rFonts w:ascii="Times New Roman" w:hAnsi="Times New Roman" w:cs="Times New Roman"/>
        </w:rPr>
        <w:t>Nondelegable Duty (exception)</w:t>
      </w:r>
    </w:p>
    <w:p w14:paraId="738F9444" w14:textId="6B2460A9" w:rsidR="00962A10" w:rsidRDefault="00962A10" w:rsidP="00962A10">
      <w:pPr>
        <w:pStyle w:val="ListParagraph"/>
        <w:numPr>
          <w:ilvl w:val="1"/>
          <w:numId w:val="43"/>
        </w:numPr>
        <w:rPr>
          <w:rFonts w:ascii="Times New Roman" w:hAnsi="Times New Roman" w:cs="Times New Roman"/>
        </w:rPr>
      </w:pPr>
      <w:r>
        <w:rPr>
          <w:rFonts w:ascii="Times New Roman" w:hAnsi="Times New Roman" w:cs="Times New Roman"/>
        </w:rPr>
        <w:t>Rule: when applicable, the employer may delegate the work but not legal responsibility of the work</w:t>
      </w:r>
    </w:p>
    <w:p w14:paraId="6CA4036D" w14:textId="3F28307D" w:rsidR="00962A10" w:rsidRDefault="00962A10" w:rsidP="00962A10">
      <w:pPr>
        <w:pStyle w:val="ListParagraph"/>
        <w:numPr>
          <w:ilvl w:val="1"/>
          <w:numId w:val="43"/>
        </w:numPr>
        <w:rPr>
          <w:rFonts w:ascii="Times New Roman" w:hAnsi="Times New Roman" w:cs="Times New Roman"/>
        </w:rPr>
      </w:pPr>
      <w:r>
        <w:rPr>
          <w:rFonts w:ascii="Times New Roman" w:hAnsi="Times New Roman" w:cs="Times New Roman"/>
        </w:rPr>
        <w:t>Legal effect: employer vicariously liable</w:t>
      </w:r>
    </w:p>
    <w:p w14:paraId="6D9D1B2B" w14:textId="38C4ED40" w:rsidR="00962A10" w:rsidRDefault="00962A10" w:rsidP="00962A10">
      <w:pPr>
        <w:pStyle w:val="ListParagraph"/>
        <w:numPr>
          <w:ilvl w:val="1"/>
          <w:numId w:val="43"/>
        </w:numPr>
        <w:rPr>
          <w:rFonts w:ascii="Times New Roman" w:hAnsi="Times New Roman" w:cs="Times New Roman"/>
        </w:rPr>
      </w:pPr>
      <w:r>
        <w:rPr>
          <w:rFonts w:ascii="Times New Roman" w:hAnsi="Times New Roman" w:cs="Times New Roman"/>
        </w:rPr>
        <w:t>Application: nondelegable duty if</w:t>
      </w:r>
    </w:p>
    <w:p w14:paraId="03D90C99" w14:textId="467041A4" w:rsidR="00962A10" w:rsidRDefault="00962A10" w:rsidP="00962A10">
      <w:pPr>
        <w:pStyle w:val="ListParagraph"/>
        <w:numPr>
          <w:ilvl w:val="2"/>
          <w:numId w:val="43"/>
        </w:numPr>
        <w:rPr>
          <w:rFonts w:ascii="Times New Roman" w:hAnsi="Times New Roman" w:cs="Times New Roman"/>
        </w:rPr>
      </w:pPr>
      <w:r>
        <w:rPr>
          <w:rFonts w:ascii="Times New Roman" w:hAnsi="Times New Roman" w:cs="Times New Roman"/>
        </w:rPr>
        <w:t>Work inherently dangerous</w:t>
      </w:r>
      <w:r w:rsidR="0085019C">
        <w:rPr>
          <w:rFonts w:ascii="Times New Roman" w:hAnsi="Times New Roman" w:cs="Times New Roman"/>
        </w:rPr>
        <w:t xml:space="preserve"> – applies when special risks are associated with the work such that reasonable man would recognize the necessity of taking special prec</w:t>
      </w:r>
      <w:r w:rsidR="002165BF">
        <w:rPr>
          <w:rFonts w:ascii="Times New Roman" w:hAnsi="Times New Roman" w:cs="Times New Roman"/>
        </w:rPr>
        <w:t>au</w:t>
      </w:r>
      <w:r w:rsidR="0085019C">
        <w:rPr>
          <w:rFonts w:ascii="Times New Roman" w:hAnsi="Times New Roman" w:cs="Times New Roman"/>
        </w:rPr>
        <w:t>tions</w:t>
      </w:r>
    </w:p>
    <w:p w14:paraId="55CC2DD3" w14:textId="6A06B899" w:rsidR="00962A10" w:rsidRDefault="00962A10" w:rsidP="00962A10">
      <w:pPr>
        <w:pStyle w:val="ListParagraph"/>
        <w:numPr>
          <w:ilvl w:val="2"/>
          <w:numId w:val="43"/>
        </w:numPr>
        <w:rPr>
          <w:rFonts w:ascii="Times New Roman" w:hAnsi="Times New Roman" w:cs="Times New Roman"/>
        </w:rPr>
      </w:pPr>
      <w:r>
        <w:rPr>
          <w:rFonts w:ascii="Times New Roman" w:hAnsi="Times New Roman" w:cs="Times New Roman"/>
        </w:rPr>
        <w:t>Public policy/justice</w:t>
      </w:r>
    </w:p>
    <w:p w14:paraId="45F52E87" w14:textId="4673C4FF" w:rsidR="00962A10" w:rsidRDefault="00962A10" w:rsidP="00962A10">
      <w:pPr>
        <w:pStyle w:val="ListParagraph"/>
        <w:numPr>
          <w:ilvl w:val="2"/>
          <w:numId w:val="43"/>
        </w:numPr>
        <w:rPr>
          <w:rFonts w:ascii="Times New Roman" w:hAnsi="Times New Roman" w:cs="Times New Roman"/>
        </w:rPr>
      </w:pPr>
      <w:r>
        <w:rPr>
          <w:rFonts w:ascii="Times New Roman" w:hAnsi="Times New Roman" w:cs="Times New Roman"/>
        </w:rPr>
        <w:t>Duty imposed by statute</w:t>
      </w:r>
    </w:p>
    <w:p w14:paraId="1EE4B155" w14:textId="1773992C" w:rsidR="00962A10" w:rsidRDefault="00962A10" w:rsidP="00962A10">
      <w:pPr>
        <w:pStyle w:val="ListParagraph"/>
        <w:numPr>
          <w:ilvl w:val="2"/>
          <w:numId w:val="43"/>
        </w:numPr>
        <w:rPr>
          <w:rFonts w:ascii="Times New Roman" w:hAnsi="Times New Roman" w:cs="Times New Roman"/>
        </w:rPr>
      </w:pPr>
      <w:r>
        <w:rPr>
          <w:rFonts w:ascii="Times New Roman" w:hAnsi="Times New Roman" w:cs="Times New Roman"/>
        </w:rPr>
        <w:t>Property owners (w respect to condition of premises)</w:t>
      </w:r>
    </w:p>
    <w:p w14:paraId="6259508A" w14:textId="48C7FB0F" w:rsidR="00962A10" w:rsidRDefault="00962A10" w:rsidP="00962A10">
      <w:pPr>
        <w:pStyle w:val="ListParagraph"/>
        <w:numPr>
          <w:ilvl w:val="2"/>
          <w:numId w:val="43"/>
        </w:numPr>
        <w:rPr>
          <w:rFonts w:ascii="Times New Roman" w:hAnsi="Times New Roman" w:cs="Times New Roman"/>
        </w:rPr>
      </w:pPr>
      <w:r>
        <w:rPr>
          <w:rFonts w:ascii="Times New Roman" w:hAnsi="Times New Roman" w:cs="Times New Roman"/>
        </w:rPr>
        <w:t>Businesses supplying chattels (ie. rental car co that contracts w garage to fix cars, someone injured in car, rental co V.L.)</w:t>
      </w:r>
    </w:p>
    <w:p w14:paraId="15838941" w14:textId="597CDD92" w:rsidR="00C7189B" w:rsidRDefault="0028125C" w:rsidP="00C7189B">
      <w:pPr>
        <w:pStyle w:val="ListParagraph"/>
        <w:numPr>
          <w:ilvl w:val="0"/>
          <w:numId w:val="43"/>
        </w:numPr>
        <w:rPr>
          <w:rFonts w:ascii="Times New Roman" w:hAnsi="Times New Roman" w:cs="Times New Roman"/>
        </w:rPr>
      </w:pPr>
      <w:r>
        <w:rPr>
          <w:rFonts w:ascii="Times New Roman" w:hAnsi="Times New Roman" w:cs="Times New Roman"/>
        </w:rPr>
        <w:t>Apparent Agency</w:t>
      </w:r>
      <w:r w:rsidR="00BE41ED">
        <w:rPr>
          <w:rFonts w:ascii="Times New Roman" w:hAnsi="Times New Roman" w:cs="Times New Roman"/>
        </w:rPr>
        <w:t xml:space="preserve"> (not really sufficient control, but appears that there is principal/agency relationship)</w:t>
      </w:r>
    </w:p>
    <w:p w14:paraId="111467C0" w14:textId="50281B50" w:rsidR="00ED43DC" w:rsidRDefault="00FF4AAF" w:rsidP="00ED43DC">
      <w:pPr>
        <w:pStyle w:val="ListParagraph"/>
        <w:numPr>
          <w:ilvl w:val="1"/>
          <w:numId w:val="43"/>
        </w:numPr>
        <w:rPr>
          <w:rFonts w:ascii="Times New Roman" w:hAnsi="Times New Roman" w:cs="Times New Roman"/>
        </w:rPr>
      </w:pPr>
      <w:r>
        <w:rPr>
          <w:rFonts w:ascii="Times New Roman" w:hAnsi="Times New Roman" w:cs="Times New Roman"/>
        </w:rPr>
        <w:t>Generally, look at control</w:t>
      </w:r>
      <w:r w:rsidR="00ED43DC">
        <w:rPr>
          <w:rFonts w:ascii="Times New Roman" w:hAnsi="Times New Roman" w:cs="Times New Roman"/>
        </w:rPr>
        <w:t xml:space="preserve"> test</w:t>
      </w:r>
      <w:r w:rsidR="00245605">
        <w:rPr>
          <w:rFonts w:ascii="Times New Roman" w:hAnsi="Times New Roman" w:cs="Times New Roman"/>
        </w:rPr>
        <w:t xml:space="preserve"> (above)</w:t>
      </w:r>
      <w:r w:rsidR="007312C2">
        <w:rPr>
          <w:rFonts w:ascii="Times New Roman" w:hAnsi="Times New Roman" w:cs="Times New Roman"/>
        </w:rPr>
        <w:t xml:space="preserve"> to determine if principle-agency relationship</w:t>
      </w:r>
      <w:r w:rsidR="00ED43DC">
        <w:rPr>
          <w:rFonts w:ascii="Times New Roman" w:hAnsi="Times New Roman" w:cs="Times New Roman"/>
        </w:rPr>
        <w:t>, what</w:t>
      </w:r>
      <w:r>
        <w:rPr>
          <w:rFonts w:ascii="Times New Roman" w:hAnsi="Times New Roman" w:cs="Times New Roman"/>
        </w:rPr>
        <w:t xml:space="preserve"> was</w:t>
      </w:r>
      <w:r w:rsidR="00ED43DC">
        <w:rPr>
          <w:rFonts w:ascii="Times New Roman" w:hAnsi="Times New Roman" w:cs="Times New Roman"/>
        </w:rPr>
        <w:t xml:space="preserve"> employee was doing at time (focus more on deterrence)</w:t>
      </w:r>
    </w:p>
    <w:p w14:paraId="0B10C51F" w14:textId="4548148C" w:rsidR="0028125C" w:rsidRDefault="0028125C" w:rsidP="00557067">
      <w:pPr>
        <w:pStyle w:val="ListParagraph"/>
        <w:numPr>
          <w:ilvl w:val="1"/>
          <w:numId w:val="43"/>
        </w:numPr>
        <w:rPr>
          <w:rFonts w:ascii="Times New Roman" w:hAnsi="Times New Roman" w:cs="Times New Roman"/>
        </w:rPr>
      </w:pPr>
      <w:r>
        <w:rPr>
          <w:rFonts w:ascii="Times New Roman" w:hAnsi="Times New Roman" w:cs="Times New Roman"/>
        </w:rPr>
        <w:t>Employers are vicariously liable for independent contractors if:</w:t>
      </w:r>
    </w:p>
    <w:p w14:paraId="2175F516" w14:textId="03AE3EA1" w:rsidR="0028125C" w:rsidRDefault="0028125C" w:rsidP="0028125C">
      <w:pPr>
        <w:pStyle w:val="ListParagraph"/>
        <w:numPr>
          <w:ilvl w:val="2"/>
          <w:numId w:val="43"/>
        </w:numPr>
        <w:rPr>
          <w:rFonts w:ascii="Times New Roman" w:hAnsi="Times New Roman" w:cs="Times New Roman"/>
        </w:rPr>
      </w:pPr>
      <w:r>
        <w:rPr>
          <w:rFonts w:ascii="Times New Roman" w:hAnsi="Times New Roman" w:cs="Times New Roman"/>
        </w:rPr>
        <w:t>Appearance of a principle-agency relationship</w:t>
      </w:r>
      <w:r w:rsidR="00063C16">
        <w:rPr>
          <w:rFonts w:ascii="Times New Roman" w:hAnsi="Times New Roman" w:cs="Times New Roman"/>
        </w:rPr>
        <w:t>; and</w:t>
      </w:r>
    </w:p>
    <w:p w14:paraId="5EE49ED5" w14:textId="6A67C190" w:rsidR="00063C16" w:rsidRDefault="00063C16" w:rsidP="0028125C">
      <w:pPr>
        <w:pStyle w:val="ListParagraph"/>
        <w:numPr>
          <w:ilvl w:val="2"/>
          <w:numId w:val="43"/>
        </w:numPr>
        <w:rPr>
          <w:rFonts w:ascii="Times New Roman" w:hAnsi="Times New Roman" w:cs="Times New Roman"/>
        </w:rPr>
      </w:pPr>
      <w:r>
        <w:rPr>
          <w:rFonts w:ascii="Times New Roman" w:hAnsi="Times New Roman" w:cs="Times New Roman"/>
        </w:rPr>
        <w:t>P relies on apparent agency</w:t>
      </w:r>
      <w:r w:rsidR="009146DE">
        <w:rPr>
          <w:rFonts w:ascii="Times New Roman" w:hAnsi="Times New Roman" w:cs="Times New Roman"/>
        </w:rPr>
        <w:t xml:space="preserve"> (courts sometimes mix approaches)</w:t>
      </w:r>
    </w:p>
    <w:p w14:paraId="4EA55385" w14:textId="1E40E128" w:rsidR="00063C16" w:rsidRDefault="00063C16" w:rsidP="00063C16">
      <w:pPr>
        <w:pStyle w:val="ListParagraph"/>
        <w:numPr>
          <w:ilvl w:val="3"/>
          <w:numId w:val="43"/>
        </w:numPr>
        <w:rPr>
          <w:rFonts w:ascii="Times New Roman" w:hAnsi="Times New Roman" w:cs="Times New Roman"/>
        </w:rPr>
      </w:pPr>
      <w:r>
        <w:rPr>
          <w:rFonts w:ascii="Times New Roman" w:hAnsi="Times New Roman" w:cs="Times New Roman"/>
        </w:rPr>
        <w:t>“But for” approach: injury would not have occurred in absence of justifiable reliance (used in TX)</w:t>
      </w:r>
    </w:p>
    <w:p w14:paraId="3D33C729" w14:textId="5C7C0E63" w:rsidR="00063C16" w:rsidRDefault="00063C16" w:rsidP="00063C16">
      <w:pPr>
        <w:pStyle w:val="ListParagraph"/>
        <w:numPr>
          <w:ilvl w:val="3"/>
          <w:numId w:val="43"/>
        </w:numPr>
        <w:rPr>
          <w:rFonts w:ascii="Times New Roman" w:hAnsi="Times New Roman" w:cs="Times New Roman"/>
        </w:rPr>
      </w:pPr>
      <w:r>
        <w:rPr>
          <w:rFonts w:ascii="Times New Roman" w:hAnsi="Times New Roman" w:cs="Times New Roman"/>
        </w:rPr>
        <w:t>“Reasonable belief” approach: P reasonably believed there was a principal-agent relationship (R. Torts) (courts often apply this), example ER doctors</w:t>
      </w:r>
    </w:p>
    <w:p w14:paraId="7494DE1B" w14:textId="19E63B0C" w:rsidR="0073398B" w:rsidRDefault="002A68EA" w:rsidP="0073398B">
      <w:pPr>
        <w:pStyle w:val="ListParagraph"/>
        <w:numPr>
          <w:ilvl w:val="1"/>
          <w:numId w:val="43"/>
        </w:numPr>
        <w:rPr>
          <w:rFonts w:ascii="Times New Roman" w:hAnsi="Times New Roman" w:cs="Times New Roman"/>
        </w:rPr>
      </w:pPr>
      <w:r>
        <w:rPr>
          <w:rFonts w:ascii="Times New Roman" w:hAnsi="Times New Roman" w:cs="Times New Roman"/>
        </w:rPr>
        <w:t>Sometimes V.L. when either employer or independent contractor create appearance of apparent authority (ie McDonalds franchise)</w:t>
      </w:r>
    </w:p>
    <w:p w14:paraId="5AF32732" w14:textId="009F3C37" w:rsidR="00C63F1C" w:rsidRDefault="00C63F1C" w:rsidP="00C63F1C">
      <w:pPr>
        <w:pStyle w:val="ListParagraph"/>
        <w:numPr>
          <w:ilvl w:val="0"/>
          <w:numId w:val="43"/>
        </w:numPr>
        <w:rPr>
          <w:rFonts w:ascii="Times New Roman" w:hAnsi="Times New Roman" w:cs="Times New Roman"/>
        </w:rPr>
      </w:pPr>
      <w:r>
        <w:rPr>
          <w:rFonts w:ascii="Times New Roman" w:hAnsi="Times New Roman" w:cs="Times New Roman"/>
        </w:rPr>
        <w:t>Damages:</w:t>
      </w:r>
    </w:p>
    <w:p w14:paraId="3D33A073" w14:textId="52DE0093" w:rsidR="00C63F1C" w:rsidRDefault="00C63F1C" w:rsidP="00C63F1C">
      <w:pPr>
        <w:pStyle w:val="ListParagraph"/>
        <w:numPr>
          <w:ilvl w:val="1"/>
          <w:numId w:val="43"/>
        </w:numPr>
        <w:rPr>
          <w:rFonts w:ascii="Times New Roman" w:hAnsi="Times New Roman" w:cs="Times New Roman"/>
        </w:rPr>
      </w:pPr>
      <w:r>
        <w:rPr>
          <w:rFonts w:ascii="Times New Roman" w:hAnsi="Times New Roman" w:cs="Times New Roman"/>
        </w:rPr>
        <w:t>Employer and employee are considered a single D and jury doesn’t assign percentage fault, parties themselves will allocate amounts</w:t>
      </w:r>
    </w:p>
    <w:p w14:paraId="339D8B23" w14:textId="77777777" w:rsidR="00306C4D" w:rsidRDefault="00306C4D" w:rsidP="00306C4D">
      <w:pPr>
        <w:pStyle w:val="ListParagraph"/>
        <w:rPr>
          <w:rFonts w:ascii="Times New Roman" w:hAnsi="Times New Roman" w:cs="Times New Roman"/>
        </w:rPr>
      </w:pPr>
    </w:p>
    <w:p w14:paraId="501C6CC8" w14:textId="77777777" w:rsidR="009C2D81" w:rsidRDefault="009C2D81" w:rsidP="009C2D81">
      <w:pPr>
        <w:rPr>
          <w:rFonts w:ascii="Times New Roman" w:hAnsi="Times New Roman" w:cs="Times New Roman"/>
        </w:rPr>
      </w:pPr>
    </w:p>
    <w:p w14:paraId="424DB474" w14:textId="3A109351" w:rsidR="009C2D81" w:rsidRDefault="009C2D81" w:rsidP="009C2D81">
      <w:pPr>
        <w:rPr>
          <w:rFonts w:ascii="Times New Roman" w:hAnsi="Times New Roman" w:cs="Times New Roman"/>
          <w:u w:val="single"/>
        </w:rPr>
      </w:pPr>
      <w:r>
        <w:rPr>
          <w:rFonts w:ascii="Times New Roman" w:hAnsi="Times New Roman" w:cs="Times New Roman"/>
          <w:u w:val="single"/>
        </w:rPr>
        <w:t>Cases and Issues (Vicarious Liability)</w:t>
      </w:r>
    </w:p>
    <w:p w14:paraId="3B135490" w14:textId="77777777" w:rsidR="00C02122" w:rsidRDefault="00C02122" w:rsidP="009C2D81">
      <w:pPr>
        <w:rPr>
          <w:rFonts w:ascii="Times New Roman" w:hAnsi="Times New Roman" w:cs="Times New Roman"/>
          <w:u w:val="single"/>
        </w:rPr>
      </w:pPr>
    </w:p>
    <w:p w14:paraId="0FA1FB28" w14:textId="77777777" w:rsidR="00C02122" w:rsidRPr="00C02122" w:rsidRDefault="00C02122" w:rsidP="00C02122">
      <w:pPr>
        <w:rPr>
          <w:rFonts w:ascii="Times New Roman" w:hAnsi="Times New Roman" w:cs="Times New Roman"/>
        </w:rPr>
      </w:pPr>
      <w:r w:rsidRPr="00C02122">
        <w:rPr>
          <w:rFonts w:ascii="Times New Roman" w:hAnsi="Times New Roman" w:cs="Times New Roman"/>
          <w:i/>
        </w:rPr>
        <w:t>Rodebush:</w:t>
      </w:r>
      <w:r w:rsidRPr="00C02122">
        <w:rPr>
          <w:rFonts w:ascii="Times New Roman" w:hAnsi="Times New Roman" w:cs="Times New Roman"/>
        </w:rPr>
        <w:t xml:space="preserve"> Employee works at retirement home is drunk, slaps elderly resident. Employer liable.</w:t>
      </w:r>
    </w:p>
    <w:p w14:paraId="199524F5" w14:textId="77777777" w:rsidR="00C02122" w:rsidRDefault="00C02122" w:rsidP="00C02122">
      <w:pPr>
        <w:rPr>
          <w:rFonts w:ascii="Times New Roman" w:hAnsi="Times New Roman" w:cs="Times New Roman"/>
          <w:i/>
        </w:rPr>
      </w:pPr>
    </w:p>
    <w:p w14:paraId="572E6D81" w14:textId="77777777" w:rsidR="00C02122" w:rsidRPr="00C02122" w:rsidRDefault="00C02122" w:rsidP="00C02122">
      <w:pPr>
        <w:rPr>
          <w:rFonts w:ascii="Times New Roman" w:hAnsi="Times New Roman" w:cs="Times New Roman"/>
        </w:rPr>
      </w:pPr>
      <w:r w:rsidRPr="00C02122">
        <w:rPr>
          <w:rFonts w:ascii="Times New Roman" w:hAnsi="Times New Roman" w:cs="Times New Roman"/>
          <w:i/>
        </w:rPr>
        <w:t>Fahrendorff:</w:t>
      </w:r>
      <w:r w:rsidRPr="00C02122">
        <w:rPr>
          <w:rFonts w:ascii="Times New Roman" w:hAnsi="Times New Roman" w:cs="Times New Roman"/>
        </w:rPr>
        <w:t xml:space="preserve"> Employer was camp counselor who made sexual advances to camper. Employer liable.</w:t>
      </w:r>
    </w:p>
    <w:p w14:paraId="6F9FE4D0" w14:textId="77777777" w:rsidR="00C02122" w:rsidRDefault="00C02122" w:rsidP="009C2D81">
      <w:pPr>
        <w:rPr>
          <w:rFonts w:ascii="Times New Roman" w:hAnsi="Times New Roman" w:cs="Times New Roman"/>
          <w:u w:val="single"/>
        </w:rPr>
      </w:pPr>
    </w:p>
    <w:p w14:paraId="18800B67" w14:textId="479A96A0" w:rsidR="00654EA5" w:rsidRPr="00654EA5" w:rsidRDefault="00654EA5" w:rsidP="00654EA5">
      <w:pPr>
        <w:rPr>
          <w:rFonts w:ascii="Times New Roman" w:hAnsi="Times New Roman" w:cs="Times New Roman"/>
        </w:rPr>
      </w:pPr>
      <w:r w:rsidRPr="00654EA5">
        <w:rPr>
          <w:rFonts w:ascii="Times New Roman" w:hAnsi="Times New Roman" w:cs="Times New Roman"/>
          <w:i/>
        </w:rPr>
        <w:t>Riviello:</w:t>
      </w:r>
      <w:r w:rsidRPr="00654EA5">
        <w:rPr>
          <w:rFonts w:ascii="Times New Roman" w:hAnsi="Times New Roman" w:cs="Times New Roman"/>
        </w:rPr>
        <w:t xml:space="preserve"> Employee</w:t>
      </w:r>
      <w:r>
        <w:rPr>
          <w:rFonts w:ascii="Times New Roman" w:hAnsi="Times New Roman" w:cs="Times New Roman"/>
        </w:rPr>
        <w:t xml:space="preserve"> (bar tender)</w:t>
      </w:r>
      <w:r w:rsidRPr="00654EA5">
        <w:rPr>
          <w:rFonts w:ascii="Times New Roman" w:hAnsi="Times New Roman" w:cs="Times New Roman"/>
        </w:rPr>
        <w:t xml:space="preserve"> accidentally stabbed customer’s eye. Emp</w:t>
      </w:r>
      <w:r>
        <w:rPr>
          <w:rFonts w:ascii="Times New Roman" w:hAnsi="Times New Roman" w:cs="Times New Roman"/>
        </w:rPr>
        <w:t>l</w:t>
      </w:r>
      <w:r w:rsidRPr="00654EA5">
        <w:rPr>
          <w:rFonts w:ascii="Times New Roman" w:hAnsi="Times New Roman" w:cs="Times New Roman"/>
        </w:rPr>
        <w:t>oyer is liable.</w:t>
      </w:r>
    </w:p>
    <w:p w14:paraId="5502C6E3" w14:textId="77777777" w:rsidR="00654EA5" w:rsidRDefault="00654EA5" w:rsidP="009C2D81">
      <w:pPr>
        <w:rPr>
          <w:rFonts w:ascii="Times New Roman" w:hAnsi="Times New Roman" w:cs="Times New Roman"/>
          <w:u w:val="single"/>
        </w:rPr>
      </w:pPr>
    </w:p>
    <w:p w14:paraId="5E54E318" w14:textId="77777777" w:rsidR="00EF6AA1" w:rsidRPr="00EF6AA1" w:rsidRDefault="00EF6AA1" w:rsidP="00EF6AA1">
      <w:pPr>
        <w:rPr>
          <w:rFonts w:ascii="Times New Roman" w:hAnsi="Times New Roman" w:cs="Times New Roman"/>
        </w:rPr>
      </w:pPr>
      <w:r w:rsidRPr="00EF6AA1">
        <w:rPr>
          <w:rFonts w:ascii="Times New Roman" w:hAnsi="Times New Roman" w:cs="Times New Roman"/>
          <w:i/>
        </w:rPr>
        <w:t>Fruit:</w:t>
      </w:r>
      <w:r w:rsidRPr="00EF6AA1">
        <w:rPr>
          <w:rFonts w:ascii="Times New Roman" w:hAnsi="Times New Roman" w:cs="Times New Roman"/>
        </w:rPr>
        <w:t xml:space="preserve"> Employee at convention after events in evening. Drove drunk and struck another, causing injury. Employer is liable.</w:t>
      </w:r>
    </w:p>
    <w:p w14:paraId="7474DA1E" w14:textId="77777777" w:rsidR="00EF6AA1" w:rsidRDefault="00EF6AA1" w:rsidP="009C2D81">
      <w:pPr>
        <w:rPr>
          <w:rFonts w:ascii="Times New Roman" w:hAnsi="Times New Roman" w:cs="Times New Roman"/>
          <w:u w:val="single"/>
        </w:rPr>
      </w:pPr>
    </w:p>
    <w:p w14:paraId="415F0022" w14:textId="77777777" w:rsidR="0073398B" w:rsidRDefault="0073398B" w:rsidP="009C2D81">
      <w:pPr>
        <w:rPr>
          <w:rFonts w:ascii="Times New Roman" w:hAnsi="Times New Roman" w:cs="Times New Roman"/>
          <w:u w:val="single"/>
        </w:rPr>
      </w:pPr>
    </w:p>
    <w:p w14:paraId="28CEB9B4" w14:textId="1DB6EDEF" w:rsidR="00E23363" w:rsidRDefault="00E23363" w:rsidP="009C2D81">
      <w:pPr>
        <w:rPr>
          <w:rFonts w:ascii="Times New Roman" w:hAnsi="Times New Roman" w:cs="Times New Roman"/>
          <w:b/>
        </w:rPr>
      </w:pPr>
      <w:r>
        <w:rPr>
          <w:rFonts w:ascii="Times New Roman" w:hAnsi="Times New Roman" w:cs="Times New Roman"/>
          <w:b/>
        </w:rPr>
        <w:t>Strict Liability</w:t>
      </w:r>
    </w:p>
    <w:p w14:paraId="1549C5FF" w14:textId="60D90CE9" w:rsidR="00264DAD" w:rsidRDefault="00264DAD" w:rsidP="00264DAD">
      <w:pPr>
        <w:rPr>
          <w:rFonts w:ascii="Times New Roman" w:hAnsi="Times New Roman" w:cs="Times New Roman"/>
          <w:b/>
        </w:rPr>
      </w:pPr>
    </w:p>
    <w:p w14:paraId="32999059" w14:textId="51D1437B" w:rsidR="00264DAD" w:rsidRDefault="00264DAD" w:rsidP="00264DAD">
      <w:pPr>
        <w:pStyle w:val="ListParagraph"/>
        <w:numPr>
          <w:ilvl w:val="0"/>
          <w:numId w:val="48"/>
        </w:numPr>
        <w:rPr>
          <w:rFonts w:ascii="Times New Roman" w:hAnsi="Times New Roman" w:cs="Times New Roman"/>
        </w:rPr>
      </w:pPr>
      <w:r>
        <w:rPr>
          <w:rFonts w:ascii="Times New Roman" w:hAnsi="Times New Roman" w:cs="Times New Roman"/>
        </w:rPr>
        <w:t>Common law strict liability – PFC</w:t>
      </w:r>
    </w:p>
    <w:p w14:paraId="16AC7707" w14:textId="526C3B51" w:rsidR="006C2F42" w:rsidRDefault="00264DAD" w:rsidP="00001044">
      <w:pPr>
        <w:pStyle w:val="ListParagraph"/>
        <w:numPr>
          <w:ilvl w:val="1"/>
          <w:numId w:val="48"/>
        </w:numPr>
        <w:rPr>
          <w:rFonts w:ascii="Times New Roman" w:hAnsi="Times New Roman" w:cs="Times New Roman"/>
        </w:rPr>
      </w:pPr>
      <w:r>
        <w:rPr>
          <w:rFonts w:ascii="Times New Roman" w:hAnsi="Times New Roman" w:cs="Times New Roman"/>
        </w:rPr>
        <w:t>Foreseeable significant risk</w:t>
      </w:r>
    </w:p>
    <w:p w14:paraId="1D2C8525" w14:textId="52580D32" w:rsidR="00001044" w:rsidRDefault="00001044" w:rsidP="00001044">
      <w:pPr>
        <w:pStyle w:val="ListParagraph"/>
        <w:numPr>
          <w:ilvl w:val="2"/>
          <w:numId w:val="48"/>
        </w:numPr>
        <w:rPr>
          <w:rFonts w:ascii="Times New Roman" w:hAnsi="Times New Roman" w:cs="Times New Roman"/>
        </w:rPr>
      </w:pPr>
      <w:r>
        <w:rPr>
          <w:rFonts w:ascii="Times New Roman" w:hAnsi="Times New Roman" w:cs="Times New Roman"/>
        </w:rPr>
        <w:t>Activity creates foreseeable, highly significant risk of physical harm even if everyone exercises reasonable care (unavoidably risky)</w:t>
      </w:r>
    </w:p>
    <w:p w14:paraId="3AE88F89" w14:textId="5B8BA0E1" w:rsidR="00D81B98" w:rsidRDefault="00EF40EF" w:rsidP="00EF40EF">
      <w:pPr>
        <w:pStyle w:val="ListParagraph"/>
        <w:numPr>
          <w:ilvl w:val="1"/>
          <w:numId w:val="48"/>
        </w:numPr>
        <w:rPr>
          <w:rFonts w:ascii="Times New Roman" w:hAnsi="Times New Roman" w:cs="Times New Roman"/>
        </w:rPr>
      </w:pPr>
      <w:r>
        <w:rPr>
          <w:rFonts w:ascii="Times New Roman" w:hAnsi="Times New Roman" w:cs="Times New Roman"/>
        </w:rPr>
        <w:t>Activity is not common/normal</w:t>
      </w:r>
    </w:p>
    <w:p w14:paraId="74E04A34" w14:textId="3B5CC08A" w:rsidR="00EF40EF" w:rsidRDefault="00EF40EF" w:rsidP="00EF40EF">
      <w:pPr>
        <w:pStyle w:val="ListParagraph"/>
        <w:numPr>
          <w:ilvl w:val="1"/>
          <w:numId w:val="48"/>
        </w:numPr>
        <w:rPr>
          <w:rFonts w:ascii="Times New Roman" w:hAnsi="Times New Roman" w:cs="Times New Roman"/>
        </w:rPr>
      </w:pPr>
      <w:r>
        <w:rPr>
          <w:rFonts w:ascii="Times New Roman" w:hAnsi="Times New Roman" w:cs="Times New Roman"/>
        </w:rPr>
        <w:t>Actual harm</w:t>
      </w:r>
    </w:p>
    <w:p w14:paraId="16A7B879" w14:textId="0FD4ADE9" w:rsidR="00EF40EF" w:rsidRDefault="00EF40EF" w:rsidP="00EF40EF">
      <w:pPr>
        <w:pStyle w:val="ListParagraph"/>
        <w:numPr>
          <w:ilvl w:val="1"/>
          <w:numId w:val="48"/>
        </w:numPr>
        <w:rPr>
          <w:rFonts w:ascii="Times New Roman" w:hAnsi="Times New Roman" w:cs="Times New Roman"/>
        </w:rPr>
      </w:pPr>
      <w:r>
        <w:rPr>
          <w:rFonts w:ascii="Times New Roman" w:hAnsi="Times New Roman" w:cs="Times New Roman"/>
        </w:rPr>
        <w:t>Factual cause</w:t>
      </w:r>
    </w:p>
    <w:p w14:paraId="485C166A" w14:textId="7B9ADCF8" w:rsidR="00EF40EF" w:rsidRDefault="00EF40EF" w:rsidP="00EF40EF">
      <w:pPr>
        <w:pStyle w:val="ListParagraph"/>
        <w:numPr>
          <w:ilvl w:val="1"/>
          <w:numId w:val="48"/>
        </w:numPr>
        <w:rPr>
          <w:rFonts w:ascii="Times New Roman" w:hAnsi="Times New Roman" w:cs="Times New Roman"/>
        </w:rPr>
      </w:pPr>
      <w:r>
        <w:rPr>
          <w:rFonts w:ascii="Times New Roman" w:hAnsi="Times New Roman" w:cs="Times New Roman"/>
        </w:rPr>
        <w:t>Proximate cause – different/narrower than negligence</w:t>
      </w:r>
    </w:p>
    <w:p w14:paraId="275178FA" w14:textId="4B24592B" w:rsidR="00EF40EF" w:rsidRDefault="00EF40EF" w:rsidP="00EF40EF">
      <w:pPr>
        <w:pStyle w:val="ListParagraph"/>
        <w:numPr>
          <w:ilvl w:val="2"/>
          <w:numId w:val="48"/>
        </w:numPr>
        <w:rPr>
          <w:rFonts w:ascii="Times New Roman" w:hAnsi="Times New Roman" w:cs="Times New Roman"/>
        </w:rPr>
      </w:pPr>
      <w:r>
        <w:rPr>
          <w:rFonts w:ascii="Times New Roman" w:hAnsi="Times New Roman" w:cs="Times New Roman"/>
        </w:rPr>
        <w:t xml:space="preserve">Limited to foreseeable risks that make activity </w:t>
      </w:r>
      <w:r>
        <w:rPr>
          <w:rFonts w:ascii="Times New Roman" w:hAnsi="Times New Roman" w:cs="Times New Roman"/>
          <w:i/>
        </w:rPr>
        <w:t>abnormally</w:t>
      </w:r>
      <w:r>
        <w:rPr>
          <w:rFonts w:ascii="Times New Roman" w:hAnsi="Times New Roman" w:cs="Times New Roman"/>
        </w:rPr>
        <w:t xml:space="preserve"> dangerous (result from blasting causes woman’s cat to eat her liter – no S.L, not the foreseeable harm)</w:t>
      </w:r>
    </w:p>
    <w:p w14:paraId="53D12303" w14:textId="2985FAAE" w:rsidR="00F32EA9" w:rsidRDefault="00F32EA9" w:rsidP="00EF40EF">
      <w:pPr>
        <w:pStyle w:val="ListParagraph"/>
        <w:numPr>
          <w:ilvl w:val="2"/>
          <w:numId w:val="48"/>
        </w:numPr>
        <w:rPr>
          <w:rFonts w:ascii="Times New Roman" w:hAnsi="Times New Roman" w:cs="Times New Roman"/>
        </w:rPr>
      </w:pPr>
      <w:r>
        <w:rPr>
          <w:rFonts w:ascii="Times New Roman" w:hAnsi="Times New Roman" w:cs="Times New Roman"/>
        </w:rPr>
        <w:t>Unforeseeable intervening actor/event breaks causal chain (majority rule) – no prox cause then no S.L.</w:t>
      </w:r>
    </w:p>
    <w:p w14:paraId="10ABAFEF" w14:textId="7FA6EFA4" w:rsidR="008710D9" w:rsidRDefault="008710D9" w:rsidP="008710D9">
      <w:pPr>
        <w:pStyle w:val="ListParagraph"/>
        <w:numPr>
          <w:ilvl w:val="3"/>
          <w:numId w:val="48"/>
        </w:numPr>
        <w:rPr>
          <w:rFonts w:ascii="Times New Roman" w:hAnsi="Times New Roman" w:cs="Times New Roman"/>
        </w:rPr>
      </w:pPr>
      <w:r>
        <w:rPr>
          <w:rFonts w:ascii="Times New Roman" w:hAnsi="Times New Roman" w:cs="Times New Roman"/>
        </w:rPr>
        <w:t>Ex) D stores explosives in warehouse, someone tampers w explosives as act of revenge, no S.L, intervening act breaks causal chain</w:t>
      </w:r>
    </w:p>
    <w:p w14:paraId="370C0EE8" w14:textId="58595F1E" w:rsidR="00F9415C" w:rsidRDefault="00F9415C" w:rsidP="00F9415C">
      <w:pPr>
        <w:pStyle w:val="ListParagraph"/>
        <w:numPr>
          <w:ilvl w:val="0"/>
          <w:numId w:val="48"/>
        </w:numPr>
        <w:rPr>
          <w:rFonts w:ascii="Times New Roman" w:hAnsi="Times New Roman" w:cs="Times New Roman"/>
        </w:rPr>
      </w:pPr>
      <w:r>
        <w:rPr>
          <w:rFonts w:ascii="Times New Roman" w:hAnsi="Times New Roman" w:cs="Times New Roman"/>
        </w:rPr>
        <w:t>Common law strict liability – Defenses</w:t>
      </w:r>
    </w:p>
    <w:p w14:paraId="64A4BC96" w14:textId="1C0845EE" w:rsidR="00F9415C" w:rsidRDefault="00841776" w:rsidP="00841776">
      <w:pPr>
        <w:pStyle w:val="ListParagraph"/>
        <w:numPr>
          <w:ilvl w:val="1"/>
          <w:numId w:val="48"/>
        </w:numPr>
        <w:rPr>
          <w:rFonts w:ascii="Times New Roman" w:hAnsi="Times New Roman" w:cs="Times New Roman"/>
        </w:rPr>
      </w:pPr>
      <w:r>
        <w:rPr>
          <w:rFonts w:ascii="Times New Roman" w:hAnsi="Times New Roman" w:cs="Times New Roman"/>
        </w:rPr>
        <w:t>P or others contribute to activity (R. 3</w:t>
      </w:r>
      <w:r w:rsidRPr="00841776">
        <w:rPr>
          <w:rFonts w:ascii="Times New Roman" w:hAnsi="Times New Roman" w:cs="Times New Roman"/>
          <w:vertAlign w:val="superscript"/>
        </w:rPr>
        <w:t>rd</w:t>
      </w:r>
      <w:r>
        <w:rPr>
          <w:rFonts w:ascii="Times New Roman" w:hAnsi="Times New Roman" w:cs="Times New Roman"/>
        </w:rPr>
        <w:t>) – not followed in some juris.</w:t>
      </w:r>
    </w:p>
    <w:p w14:paraId="0D2D404B" w14:textId="22E0D54F" w:rsidR="00841776" w:rsidRDefault="00841776" w:rsidP="00841776">
      <w:pPr>
        <w:pStyle w:val="ListParagraph"/>
        <w:numPr>
          <w:ilvl w:val="1"/>
          <w:numId w:val="48"/>
        </w:numPr>
        <w:rPr>
          <w:rFonts w:ascii="Times New Roman" w:hAnsi="Times New Roman" w:cs="Times New Roman"/>
        </w:rPr>
      </w:pPr>
      <w:r>
        <w:rPr>
          <w:rFonts w:ascii="Times New Roman" w:hAnsi="Times New Roman" w:cs="Times New Roman"/>
        </w:rPr>
        <w:t>P’</w:t>
      </w:r>
      <w:r w:rsidR="00A14093">
        <w:rPr>
          <w:rFonts w:ascii="Times New Roman" w:hAnsi="Times New Roman" w:cs="Times New Roman"/>
        </w:rPr>
        <w:t>s contributory negligence, avoidable if P used reasonable care</w:t>
      </w:r>
    </w:p>
    <w:p w14:paraId="244CBBA5" w14:textId="75B3841C" w:rsidR="007C2C99" w:rsidRDefault="007C2C99" w:rsidP="007C2C99">
      <w:pPr>
        <w:pStyle w:val="ListParagraph"/>
        <w:numPr>
          <w:ilvl w:val="2"/>
          <w:numId w:val="48"/>
        </w:numPr>
        <w:rPr>
          <w:rFonts w:ascii="Times New Roman" w:hAnsi="Times New Roman" w:cs="Times New Roman"/>
        </w:rPr>
      </w:pPr>
      <w:r>
        <w:rPr>
          <w:rFonts w:ascii="Times New Roman" w:hAnsi="Times New Roman" w:cs="Times New Roman"/>
        </w:rPr>
        <w:t>Traditional rule – not a defense</w:t>
      </w:r>
    </w:p>
    <w:p w14:paraId="7C0562FD" w14:textId="2DBDA68C" w:rsidR="007C2C99" w:rsidRDefault="007C2C99" w:rsidP="007C2C99">
      <w:pPr>
        <w:pStyle w:val="ListParagraph"/>
        <w:numPr>
          <w:ilvl w:val="2"/>
          <w:numId w:val="48"/>
        </w:numPr>
        <w:rPr>
          <w:rFonts w:ascii="Times New Roman" w:hAnsi="Times New Roman" w:cs="Times New Roman"/>
        </w:rPr>
      </w:pPr>
      <w:r>
        <w:rPr>
          <w:rFonts w:ascii="Times New Roman" w:hAnsi="Times New Roman" w:cs="Times New Roman"/>
        </w:rPr>
        <w:t>Modern rule – apply comparative fault rules (R. 3</w:t>
      </w:r>
      <w:r w:rsidRPr="007C2C99">
        <w:rPr>
          <w:rFonts w:ascii="Times New Roman" w:hAnsi="Times New Roman" w:cs="Times New Roman"/>
          <w:vertAlign w:val="superscript"/>
        </w:rPr>
        <w:t>rd</w:t>
      </w:r>
      <w:r>
        <w:rPr>
          <w:rFonts w:ascii="Times New Roman" w:hAnsi="Times New Roman" w:cs="Times New Roman"/>
        </w:rPr>
        <w:t>)</w:t>
      </w:r>
    </w:p>
    <w:p w14:paraId="73AB20BD" w14:textId="2B95310E" w:rsidR="00391C25" w:rsidRDefault="00391C25" w:rsidP="00391C25">
      <w:pPr>
        <w:pStyle w:val="ListParagraph"/>
        <w:numPr>
          <w:ilvl w:val="1"/>
          <w:numId w:val="48"/>
        </w:numPr>
        <w:rPr>
          <w:rFonts w:ascii="Times New Roman" w:hAnsi="Times New Roman" w:cs="Times New Roman"/>
        </w:rPr>
      </w:pPr>
      <w:r>
        <w:rPr>
          <w:rFonts w:ascii="Times New Roman" w:hAnsi="Times New Roman" w:cs="Times New Roman"/>
        </w:rPr>
        <w:t>P’s implied assumption of risk:</w:t>
      </w:r>
    </w:p>
    <w:p w14:paraId="64EB2271" w14:textId="661FBD9A" w:rsidR="00391C25" w:rsidRDefault="00391C25" w:rsidP="00391C25">
      <w:pPr>
        <w:pStyle w:val="ListParagraph"/>
        <w:numPr>
          <w:ilvl w:val="2"/>
          <w:numId w:val="48"/>
        </w:numPr>
        <w:rPr>
          <w:rFonts w:ascii="Times New Roman" w:hAnsi="Times New Roman" w:cs="Times New Roman"/>
        </w:rPr>
      </w:pPr>
      <w:r>
        <w:rPr>
          <w:rFonts w:ascii="Times New Roman" w:hAnsi="Times New Roman" w:cs="Times New Roman"/>
        </w:rPr>
        <w:t>Traditional rule – complete defense</w:t>
      </w:r>
    </w:p>
    <w:p w14:paraId="53831093" w14:textId="1CEEC447" w:rsidR="00391C25" w:rsidRDefault="00391C25" w:rsidP="00391C25">
      <w:pPr>
        <w:pStyle w:val="ListParagraph"/>
        <w:numPr>
          <w:ilvl w:val="2"/>
          <w:numId w:val="48"/>
        </w:numPr>
        <w:rPr>
          <w:rFonts w:ascii="Times New Roman" w:hAnsi="Times New Roman" w:cs="Times New Roman"/>
        </w:rPr>
      </w:pPr>
      <w:r>
        <w:rPr>
          <w:rFonts w:ascii="Times New Roman" w:hAnsi="Times New Roman" w:cs="Times New Roman"/>
        </w:rPr>
        <w:t>Modern rule – apply comparative fault rules</w:t>
      </w:r>
    </w:p>
    <w:p w14:paraId="7A29C6E9" w14:textId="2FC0C54B" w:rsidR="00942523" w:rsidRDefault="00942523" w:rsidP="00942523">
      <w:pPr>
        <w:pStyle w:val="ListParagraph"/>
        <w:numPr>
          <w:ilvl w:val="0"/>
          <w:numId w:val="48"/>
        </w:numPr>
        <w:rPr>
          <w:rFonts w:ascii="Times New Roman" w:hAnsi="Times New Roman" w:cs="Times New Roman"/>
        </w:rPr>
      </w:pPr>
      <w:r>
        <w:rPr>
          <w:rFonts w:ascii="Times New Roman" w:hAnsi="Times New Roman" w:cs="Times New Roman"/>
        </w:rPr>
        <w:t>Policy: if you engage in highly-risky activity, that activity should pay its own way</w:t>
      </w:r>
    </w:p>
    <w:p w14:paraId="6BA18A0E" w14:textId="2F3A22F0" w:rsidR="00F45841" w:rsidRDefault="00F45841" w:rsidP="00942523">
      <w:pPr>
        <w:pStyle w:val="ListParagraph"/>
        <w:numPr>
          <w:ilvl w:val="0"/>
          <w:numId w:val="48"/>
        </w:numPr>
        <w:rPr>
          <w:rFonts w:ascii="Times New Roman" w:hAnsi="Times New Roman" w:cs="Times New Roman"/>
        </w:rPr>
      </w:pPr>
      <w:r>
        <w:rPr>
          <w:rFonts w:ascii="Times New Roman" w:hAnsi="Times New Roman" w:cs="Times New Roman"/>
        </w:rPr>
        <w:t>Statutes generally impose S.L. only under certain highly-risky circumstances</w:t>
      </w:r>
    </w:p>
    <w:p w14:paraId="1389EEA9" w14:textId="2D958617" w:rsidR="004A3760" w:rsidRDefault="004A3760" w:rsidP="00942523">
      <w:pPr>
        <w:pStyle w:val="ListParagraph"/>
        <w:numPr>
          <w:ilvl w:val="0"/>
          <w:numId w:val="48"/>
        </w:numPr>
        <w:rPr>
          <w:rFonts w:ascii="Times New Roman" w:hAnsi="Times New Roman" w:cs="Times New Roman"/>
        </w:rPr>
      </w:pPr>
      <w:r>
        <w:rPr>
          <w:rFonts w:ascii="Times New Roman" w:hAnsi="Times New Roman" w:cs="Times New Roman"/>
        </w:rPr>
        <w:t>No S.L. if harm avoidable by reasonable care</w:t>
      </w:r>
    </w:p>
    <w:p w14:paraId="61570C55" w14:textId="77777777" w:rsidR="002B39FD" w:rsidRDefault="002B39FD" w:rsidP="002B39FD">
      <w:pPr>
        <w:rPr>
          <w:rFonts w:ascii="Times New Roman" w:hAnsi="Times New Roman" w:cs="Times New Roman"/>
        </w:rPr>
      </w:pPr>
    </w:p>
    <w:p w14:paraId="4A82DD0D" w14:textId="24AA105B" w:rsidR="002B39FD" w:rsidRDefault="002B39FD" w:rsidP="002B39FD">
      <w:pPr>
        <w:rPr>
          <w:rFonts w:ascii="Times New Roman" w:hAnsi="Times New Roman" w:cs="Times New Roman"/>
          <w:b/>
        </w:rPr>
      </w:pPr>
      <w:r>
        <w:rPr>
          <w:rFonts w:ascii="Times New Roman" w:hAnsi="Times New Roman" w:cs="Times New Roman"/>
          <w:b/>
        </w:rPr>
        <w:t>Products Liability</w:t>
      </w:r>
    </w:p>
    <w:p w14:paraId="196722AD" w14:textId="77777777" w:rsidR="002B39FD" w:rsidRDefault="002B39FD" w:rsidP="002B39FD">
      <w:pPr>
        <w:rPr>
          <w:rFonts w:ascii="Times New Roman" w:hAnsi="Times New Roman" w:cs="Times New Roman"/>
          <w:b/>
        </w:rPr>
      </w:pPr>
    </w:p>
    <w:p w14:paraId="3456366B" w14:textId="6FF3E701" w:rsidR="006766C2" w:rsidRPr="002376E6" w:rsidRDefault="006766C2" w:rsidP="006766C2">
      <w:pPr>
        <w:pStyle w:val="ListParagraph"/>
        <w:numPr>
          <w:ilvl w:val="0"/>
          <w:numId w:val="49"/>
        </w:numPr>
        <w:rPr>
          <w:rFonts w:ascii="Times New Roman" w:hAnsi="Times New Roman" w:cs="Times New Roman"/>
          <w:b/>
        </w:rPr>
      </w:pPr>
      <w:r w:rsidRPr="002376E6">
        <w:rPr>
          <w:rFonts w:ascii="Times New Roman" w:hAnsi="Times New Roman" w:cs="Times New Roman"/>
          <w:b/>
        </w:rPr>
        <w:t>Product Liability – PFC</w:t>
      </w:r>
    </w:p>
    <w:p w14:paraId="7AF20A38" w14:textId="4E19BB62" w:rsidR="006766C2" w:rsidRPr="002376E6" w:rsidRDefault="006766C2" w:rsidP="006766C2">
      <w:pPr>
        <w:pStyle w:val="ListParagraph"/>
        <w:numPr>
          <w:ilvl w:val="1"/>
          <w:numId w:val="49"/>
        </w:numPr>
        <w:rPr>
          <w:rFonts w:ascii="Times New Roman" w:hAnsi="Times New Roman" w:cs="Times New Roman"/>
          <w:b/>
        </w:rPr>
      </w:pPr>
      <w:r w:rsidRPr="002376E6">
        <w:rPr>
          <w:rFonts w:ascii="Times New Roman" w:hAnsi="Times New Roman" w:cs="Times New Roman"/>
          <w:b/>
        </w:rPr>
        <w:t>P is member of class of individuals foreseeably injured by defective product</w:t>
      </w:r>
    </w:p>
    <w:p w14:paraId="327F0619" w14:textId="637E8EE4" w:rsidR="006766C2" w:rsidRPr="002376E6" w:rsidRDefault="006766C2" w:rsidP="006766C2">
      <w:pPr>
        <w:pStyle w:val="ListParagraph"/>
        <w:numPr>
          <w:ilvl w:val="1"/>
          <w:numId w:val="49"/>
        </w:numPr>
        <w:rPr>
          <w:rFonts w:ascii="Times New Roman" w:hAnsi="Times New Roman" w:cs="Times New Roman"/>
          <w:b/>
        </w:rPr>
      </w:pPr>
      <w:r w:rsidRPr="002376E6">
        <w:rPr>
          <w:rFonts w:ascii="Times New Roman" w:hAnsi="Times New Roman" w:cs="Times New Roman"/>
          <w:b/>
        </w:rPr>
        <w:t>Defective product</w:t>
      </w:r>
      <w:r w:rsidR="006D2A64" w:rsidRPr="002376E6">
        <w:rPr>
          <w:rFonts w:ascii="Times New Roman" w:hAnsi="Times New Roman" w:cs="Times New Roman"/>
          <w:b/>
        </w:rPr>
        <w:t xml:space="preserve"> </w:t>
      </w:r>
      <w:r w:rsidR="006D2A64" w:rsidRPr="002376E6">
        <w:rPr>
          <w:rFonts w:ascii="Times New Roman" w:hAnsi="Times New Roman" w:cs="Times New Roman"/>
        </w:rPr>
        <w:t>–</w:t>
      </w:r>
      <w:r w:rsidR="006D2A64" w:rsidRPr="002376E6">
        <w:rPr>
          <w:rFonts w:ascii="Times New Roman" w:hAnsi="Times New Roman" w:cs="Times New Roman"/>
          <w:b/>
        </w:rPr>
        <w:t xml:space="preserve"> </w:t>
      </w:r>
      <w:r w:rsidR="006D2A64" w:rsidRPr="002376E6">
        <w:rPr>
          <w:rFonts w:ascii="Times New Roman" w:hAnsi="Times New Roman" w:cs="Times New Roman"/>
        </w:rPr>
        <w:t>defective when unreasonably dangerous, does not meet consumer’s expectations</w:t>
      </w:r>
    </w:p>
    <w:p w14:paraId="4C367152" w14:textId="39271A8C" w:rsidR="006766C2" w:rsidRPr="002376E6" w:rsidRDefault="006766C2" w:rsidP="006766C2">
      <w:pPr>
        <w:pStyle w:val="ListParagraph"/>
        <w:numPr>
          <w:ilvl w:val="1"/>
          <w:numId w:val="49"/>
        </w:numPr>
        <w:rPr>
          <w:rFonts w:ascii="Times New Roman" w:hAnsi="Times New Roman" w:cs="Times New Roman"/>
          <w:b/>
        </w:rPr>
      </w:pPr>
      <w:r w:rsidRPr="002376E6">
        <w:rPr>
          <w:rFonts w:ascii="Times New Roman" w:hAnsi="Times New Roman" w:cs="Times New Roman"/>
          <w:b/>
        </w:rPr>
        <w:t>Actual Harm</w:t>
      </w:r>
    </w:p>
    <w:p w14:paraId="08B23EFD" w14:textId="1C179D82" w:rsidR="006766C2" w:rsidRPr="002376E6" w:rsidRDefault="006766C2" w:rsidP="006766C2">
      <w:pPr>
        <w:pStyle w:val="ListParagraph"/>
        <w:numPr>
          <w:ilvl w:val="1"/>
          <w:numId w:val="49"/>
        </w:numPr>
        <w:rPr>
          <w:rFonts w:ascii="Times New Roman" w:hAnsi="Times New Roman" w:cs="Times New Roman"/>
          <w:b/>
        </w:rPr>
      </w:pPr>
      <w:r w:rsidRPr="002376E6">
        <w:rPr>
          <w:rFonts w:ascii="Times New Roman" w:hAnsi="Times New Roman" w:cs="Times New Roman"/>
          <w:b/>
        </w:rPr>
        <w:t>Cause in fact</w:t>
      </w:r>
    </w:p>
    <w:p w14:paraId="2C322DE6" w14:textId="55BB94B2" w:rsidR="006766C2" w:rsidRPr="00DC63E9" w:rsidRDefault="006766C2" w:rsidP="006766C2">
      <w:pPr>
        <w:pStyle w:val="ListParagraph"/>
        <w:numPr>
          <w:ilvl w:val="2"/>
          <w:numId w:val="49"/>
        </w:numPr>
        <w:rPr>
          <w:rFonts w:ascii="Times New Roman" w:hAnsi="Times New Roman" w:cs="Times New Roman"/>
        </w:rPr>
      </w:pPr>
      <w:r w:rsidRPr="00DC63E9">
        <w:rPr>
          <w:rFonts w:ascii="Times New Roman" w:hAnsi="Times New Roman" w:cs="Times New Roman"/>
          <w:i/>
        </w:rPr>
        <w:t>Liriano</w:t>
      </w:r>
      <w:r w:rsidRPr="00DC63E9">
        <w:rPr>
          <w:rFonts w:ascii="Times New Roman" w:hAnsi="Times New Roman" w:cs="Times New Roman"/>
        </w:rPr>
        <w:t>, burden of proof shifts to D</w:t>
      </w:r>
    </w:p>
    <w:p w14:paraId="6041C1FB" w14:textId="6CDE6A69" w:rsidR="006766C2" w:rsidRPr="002376E6" w:rsidRDefault="006766C2" w:rsidP="006766C2">
      <w:pPr>
        <w:pStyle w:val="ListParagraph"/>
        <w:numPr>
          <w:ilvl w:val="1"/>
          <w:numId w:val="49"/>
        </w:numPr>
        <w:rPr>
          <w:rFonts w:ascii="Times New Roman" w:hAnsi="Times New Roman" w:cs="Times New Roman"/>
        </w:rPr>
      </w:pPr>
      <w:r w:rsidRPr="002376E6">
        <w:rPr>
          <w:rFonts w:ascii="Times New Roman" w:hAnsi="Times New Roman" w:cs="Times New Roman"/>
          <w:b/>
        </w:rPr>
        <w:t>Proximate cause</w:t>
      </w:r>
      <w:r w:rsidR="001459BF" w:rsidRPr="002376E6">
        <w:rPr>
          <w:rFonts w:ascii="Times New Roman" w:hAnsi="Times New Roman" w:cs="Times New Roman"/>
          <w:b/>
        </w:rPr>
        <w:t xml:space="preserve"> </w:t>
      </w:r>
      <w:r w:rsidR="001459BF" w:rsidRPr="002376E6">
        <w:rPr>
          <w:rFonts w:ascii="Times New Roman" w:hAnsi="Times New Roman" w:cs="Times New Roman"/>
        </w:rPr>
        <w:t>– duty owed to foreseeable users</w:t>
      </w:r>
    </w:p>
    <w:p w14:paraId="12806085" w14:textId="3BD097D5" w:rsidR="004073AD" w:rsidRDefault="004073AD" w:rsidP="004073AD">
      <w:pPr>
        <w:pStyle w:val="ListParagraph"/>
        <w:numPr>
          <w:ilvl w:val="0"/>
          <w:numId w:val="49"/>
        </w:numPr>
        <w:rPr>
          <w:rFonts w:ascii="Times New Roman" w:hAnsi="Times New Roman" w:cs="Times New Roman"/>
        </w:rPr>
      </w:pPr>
      <w:r>
        <w:rPr>
          <w:rFonts w:ascii="Times New Roman" w:hAnsi="Times New Roman" w:cs="Times New Roman"/>
        </w:rPr>
        <w:t>Rationale:</w:t>
      </w:r>
    </w:p>
    <w:p w14:paraId="16F7510A" w14:textId="77777777" w:rsidR="004073AD" w:rsidRPr="004073AD" w:rsidRDefault="004073AD" w:rsidP="004073AD">
      <w:pPr>
        <w:pStyle w:val="ListParagraph"/>
        <w:numPr>
          <w:ilvl w:val="1"/>
          <w:numId w:val="49"/>
        </w:numPr>
        <w:rPr>
          <w:rFonts w:ascii="Times New Roman" w:eastAsia="Times New Roman" w:hAnsi="Times New Roman" w:cs="Times New Roman"/>
        </w:rPr>
      </w:pPr>
      <w:r w:rsidRPr="004073AD">
        <w:rPr>
          <w:rFonts w:ascii="Times New Roman" w:eastAsia="Times New Roman" w:hAnsi="Times New Roman" w:cs="Times New Roman"/>
        </w:rPr>
        <w:t>Fairness: rests on unjust enrichment; manufacturer profits from product so should bear all costs</w:t>
      </w:r>
    </w:p>
    <w:p w14:paraId="28ECA74E" w14:textId="77777777" w:rsidR="004073AD" w:rsidRPr="004073AD" w:rsidRDefault="004073AD" w:rsidP="004073AD">
      <w:pPr>
        <w:pStyle w:val="ListParagraph"/>
        <w:numPr>
          <w:ilvl w:val="1"/>
          <w:numId w:val="49"/>
        </w:numPr>
        <w:rPr>
          <w:rFonts w:ascii="Times New Roman" w:eastAsia="Times New Roman" w:hAnsi="Times New Roman" w:cs="Times New Roman"/>
        </w:rPr>
      </w:pPr>
      <w:r w:rsidRPr="004073AD">
        <w:rPr>
          <w:rFonts w:ascii="Times New Roman" w:eastAsia="Times New Roman" w:hAnsi="Times New Roman" w:cs="Times New Roman"/>
        </w:rPr>
        <w:t>Deterrence: internalizing costs promotes efficient investment in safety by manufacturers and cause consumers to gravitate toward cheaper, safer alternative</w:t>
      </w:r>
    </w:p>
    <w:p w14:paraId="19DB176E" w14:textId="77777777" w:rsidR="004073AD" w:rsidRPr="004073AD" w:rsidRDefault="004073AD" w:rsidP="004073AD">
      <w:pPr>
        <w:pStyle w:val="ListParagraph"/>
        <w:numPr>
          <w:ilvl w:val="1"/>
          <w:numId w:val="49"/>
        </w:numPr>
        <w:rPr>
          <w:rFonts w:ascii="Times New Roman" w:eastAsia="Times New Roman" w:hAnsi="Times New Roman" w:cs="Times New Roman"/>
        </w:rPr>
      </w:pPr>
      <w:r w:rsidRPr="004073AD">
        <w:rPr>
          <w:rFonts w:ascii="Times New Roman" w:eastAsia="Times New Roman" w:hAnsi="Times New Roman" w:cs="Times New Roman"/>
        </w:rPr>
        <w:t>Enterprise liability: manufacturers are in a better position to spread loss</w:t>
      </w:r>
    </w:p>
    <w:p w14:paraId="051EA45E" w14:textId="77777777" w:rsidR="004073AD" w:rsidRPr="004073AD" w:rsidRDefault="004073AD" w:rsidP="004073AD">
      <w:pPr>
        <w:pStyle w:val="ListParagraph"/>
        <w:numPr>
          <w:ilvl w:val="1"/>
          <w:numId w:val="49"/>
        </w:numPr>
        <w:rPr>
          <w:rFonts w:ascii="Times New Roman" w:eastAsia="Times New Roman" w:hAnsi="Times New Roman" w:cs="Times New Roman"/>
        </w:rPr>
      </w:pPr>
      <w:r w:rsidRPr="004073AD">
        <w:rPr>
          <w:rFonts w:ascii="Times New Roman" w:eastAsia="Times New Roman" w:hAnsi="Times New Roman" w:cs="Times New Roman"/>
        </w:rPr>
        <w:t>Compensation</w:t>
      </w:r>
    </w:p>
    <w:p w14:paraId="03944F9E" w14:textId="77777777" w:rsidR="004073AD" w:rsidRPr="004073AD" w:rsidRDefault="004073AD" w:rsidP="004073AD">
      <w:pPr>
        <w:pStyle w:val="ListParagraph"/>
        <w:numPr>
          <w:ilvl w:val="1"/>
          <w:numId w:val="49"/>
        </w:numPr>
        <w:rPr>
          <w:rFonts w:ascii="Times New Roman" w:eastAsia="Times New Roman" w:hAnsi="Times New Roman" w:cs="Times New Roman"/>
        </w:rPr>
      </w:pPr>
      <w:r w:rsidRPr="004073AD">
        <w:rPr>
          <w:rFonts w:ascii="Times New Roman" w:eastAsia="Times New Roman" w:hAnsi="Times New Roman" w:cs="Times New Roman"/>
        </w:rPr>
        <w:t>Spreading risk</w:t>
      </w:r>
    </w:p>
    <w:p w14:paraId="6BBF0CFA" w14:textId="77777777" w:rsidR="004073AD" w:rsidRPr="004073AD" w:rsidRDefault="004073AD" w:rsidP="004073AD">
      <w:pPr>
        <w:pStyle w:val="ListParagraph"/>
        <w:numPr>
          <w:ilvl w:val="1"/>
          <w:numId w:val="49"/>
        </w:numPr>
        <w:rPr>
          <w:rFonts w:ascii="Times New Roman" w:eastAsia="Times New Roman" w:hAnsi="Times New Roman" w:cs="Times New Roman"/>
        </w:rPr>
      </w:pPr>
      <w:r w:rsidRPr="004073AD">
        <w:rPr>
          <w:rFonts w:ascii="Times New Roman" w:eastAsia="Times New Roman" w:hAnsi="Times New Roman" w:cs="Times New Roman"/>
        </w:rPr>
        <w:t>Consumer Expectation: Recognizes consumer’s expectations as to products being reasonably safe</w:t>
      </w:r>
    </w:p>
    <w:p w14:paraId="1B61D5F3" w14:textId="77777777" w:rsidR="004073AD" w:rsidRPr="004073AD" w:rsidRDefault="004073AD" w:rsidP="004073AD">
      <w:pPr>
        <w:pStyle w:val="ListParagraph"/>
        <w:numPr>
          <w:ilvl w:val="1"/>
          <w:numId w:val="49"/>
        </w:numPr>
        <w:rPr>
          <w:rFonts w:ascii="Times New Roman" w:eastAsia="Times New Roman" w:hAnsi="Times New Roman" w:cs="Times New Roman"/>
        </w:rPr>
      </w:pPr>
      <w:r w:rsidRPr="004073AD">
        <w:rPr>
          <w:rFonts w:ascii="Times New Roman" w:eastAsia="Times New Roman" w:hAnsi="Times New Roman" w:cs="Times New Roman"/>
        </w:rPr>
        <w:t>Practicality: may be difficult for plaintiff to prove negligence, so easier to assume negligence and save litigation cost and time.</w:t>
      </w:r>
    </w:p>
    <w:p w14:paraId="13F9E72A" w14:textId="6255AFCE" w:rsidR="004073AD" w:rsidRDefault="004073AD" w:rsidP="004073AD">
      <w:pPr>
        <w:pStyle w:val="ListParagraph"/>
        <w:numPr>
          <w:ilvl w:val="1"/>
          <w:numId w:val="49"/>
        </w:numPr>
        <w:rPr>
          <w:rFonts w:ascii="Times New Roman" w:eastAsia="Times New Roman" w:hAnsi="Times New Roman" w:cs="Times New Roman"/>
        </w:rPr>
      </w:pPr>
      <w:r w:rsidRPr="004073AD">
        <w:rPr>
          <w:rFonts w:ascii="Times New Roman" w:eastAsia="Times New Roman" w:hAnsi="Times New Roman" w:cs="Times New Roman"/>
        </w:rPr>
        <w:t>Cheapest Cost Avoider: cost of accidents should be borne by acts or activities that could avoid accident costs more cheaply</w:t>
      </w:r>
    </w:p>
    <w:p w14:paraId="019C64AB" w14:textId="67CE9EC1" w:rsidR="00494231" w:rsidRDefault="00494231" w:rsidP="00494231">
      <w:pPr>
        <w:pStyle w:val="ListParagraph"/>
        <w:numPr>
          <w:ilvl w:val="0"/>
          <w:numId w:val="49"/>
        </w:numPr>
        <w:rPr>
          <w:rFonts w:ascii="Times New Roman" w:eastAsia="Times New Roman" w:hAnsi="Times New Roman" w:cs="Times New Roman"/>
        </w:rPr>
      </w:pPr>
      <w:r>
        <w:rPr>
          <w:rFonts w:ascii="Times New Roman" w:eastAsia="Times New Roman" w:hAnsi="Times New Roman" w:cs="Times New Roman"/>
        </w:rPr>
        <w:t>Actual harm:</w:t>
      </w:r>
    </w:p>
    <w:p w14:paraId="7CAD3983" w14:textId="703ADB7D" w:rsidR="00494231" w:rsidRDefault="00494231" w:rsidP="00494231">
      <w:pPr>
        <w:pStyle w:val="ListParagraph"/>
        <w:numPr>
          <w:ilvl w:val="1"/>
          <w:numId w:val="49"/>
        </w:numPr>
        <w:rPr>
          <w:rFonts w:ascii="Times New Roman" w:eastAsia="Times New Roman" w:hAnsi="Times New Roman" w:cs="Times New Roman"/>
        </w:rPr>
      </w:pPr>
      <w:r>
        <w:rPr>
          <w:rFonts w:ascii="Times New Roman" w:eastAsia="Times New Roman" w:hAnsi="Times New Roman" w:cs="Times New Roman"/>
        </w:rPr>
        <w:t>Physical harm or harm to property other than damages to product itself</w:t>
      </w:r>
    </w:p>
    <w:p w14:paraId="173891B7" w14:textId="535453AB" w:rsidR="00494231" w:rsidRDefault="00494231" w:rsidP="00494231">
      <w:pPr>
        <w:pStyle w:val="ListParagraph"/>
        <w:numPr>
          <w:ilvl w:val="1"/>
          <w:numId w:val="49"/>
        </w:numPr>
        <w:rPr>
          <w:rFonts w:ascii="Times New Roman" w:eastAsia="Times New Roman" w:hAnsi="Times New Roman" w:cs="Times New Roman"/>
        </w:rPr>
      </w:pPr>
      <w:r>
        <w:rPr>
          <w:rFonts w:ascii="Times New Roman" w:eastAsia="Times New Roman" w:hAnsi="Times New Roman" w:cs="Times New Roman"/>
        </w:rPr>
        <w:t>Economic harms that result from physical harms recoverable</w:t>
      </w:r>
    </w:p>
    <w:p w14:paraId="7FCF6B4D" w14:textId="269877F9" w:rsidR="00494231" w:rsidRDefault="0087245D" w:rsidP="00494231">
      <w:pPr>
        <w:pStyle w:val="ListParagraph"/>
        <w:numPr>
          <w:ilvl w:val="1"/>
          <w:numId w:val="49"/>
        </w:numPr>
        <w:rPr>
          <w:rFonts w:ascii="Times New Roman" w:eastAsia="Times New Roman" w:hAnsi="Times New Roman" w:cs="Times New Roman"/>
        </w:rPr>
      </w:pPr>
      <w:r>
        <w:rPr>
          <w:rFonts w:ascii="Times New Roman" w:eastAsia="Times New Roman" w:hAnsi="Times New Roman" w:cs="Times New Roman"/>
        </w:rPr>
        <w:t>No recovery for pure standalone economic harm (hard to draw line)</w:t>
      </w:r>
    </w:p>
    <w:p w14:paraId="7F0DD939" w14:textId="1845052C" w:rsidR="001C181E" w:rsidRDefault="00BA05A3" w:rsidP="001C181E">
      <w:pPr>
        <w:pStyle w:val="ListParagraph"/>
        <w:numPr>
          <w:ilvl w:val="0"/>
          <w:numId w:val="49"/>
        </w:numPr>
        <w:rPr>
          <w:rFonts w:ascii="Times New Roman" w:eastAsia="Times New Roman" w:hAnsi="Times New Roman" w:cs="Times New Roman"/>
        </w:rPr>
      </w:pPr>
      <w:r>
        <w:rPr>
          <w:rFonts w:ascii="Times New Roman" w:eastAsia="Times New Roman" w:hAnsi="Times New Roman" w:cs="Times New Roman"/>
        </w:rPr>
        <w:t>Defective Products (overview)</w:t>
      </w:r>
    </w:p>
    <w:p w14:paraId="51534E73" w14:textId="64DEF7B0" w:rsidR="001C181E" w:rsidRDefault="001C181E" w:rsidP="001C181E">
      <w:pPr>
        <w:pStyle w:val="ListParagraph"/>
        <w:numPr>
          <w:ilvl w:val="1"/>
          <w:numId w:val="49"/>
        </w:numPr>
        <w:rPr>
          <w:rFonts w:ascii="Times New Roman" w:eastAsia="Times New Roman" w:hAnsi="Times New Roman" w:cs="Times New Roman"/>
        </w:rPr>
      </w:pPr>
      <w:r>
        <w:rPr>
          <w:rFonts w:ascii="Times New Roman" w:eastAsia="Times New Roman" w:hAnsi="Times New Roman" w:cs="Times New Roman"/>
        </w:rPr>
        <w:t>Manufacturing Defect:</w:t>
      </w:r>
    </w:p>
    <w:p w14:paraId="7BE03F07" w14:textId="72482313" w:rsidR="001C181E" w:rsidRDefault="001C181E" w:rsidP="001C181E">
      <w:pPr>
        <w:pStyle w:val="ListParagraph"/>
        <w:numPr>
          <w:ilvl w:val="2"/>
          <w:numId w:val="49"/>
        </w:numPr>
        <w:rPr>
          <w:rFonts w:ascii="Times New Roman" w:eastAsia="Times New Roman" w:hAnsi="Times New Roman" w:cs="Times New Roman"/>
        </w:rPr>
      </w:pPr>
      <w:r>
        <w:rPr>
          <w:rFonts w:ascii="Times New Roman" w:eastAsia="Times New Roman" w:hAnsi="Times New Roman" w:cs="Times New Roman"/>
        </w:rPr>
        <w:t>Product unreasonably dangerous for its intended use (</w:t>
      </w:r>
      <w:r>
        <w:rPr>
          <w:rFonts w:ascii="Times New Roman" w:eastAsia="Times New Roman" w:hAnsi="Times New Roman" w:cs="Times New Roman"/>
          <w:i/>
        </w:rPr>
        <w:t>Lee</w:t>
      </w:r>
      <w:r>
        <w:rPr>
          <w:rFonts w:ascii="Times New Roman" w:eastAsia="Times New Roman" w:hAnsi="Times New Roman" w:cs="Times New Roman"/>
        </w:rPr>
        <w:t>)</w:t>
      </w:r>
      <w:r w:rsidR="00116B99">
        <w:rPr>
          <w:rFonts w:ascii="Times New Roman" w:eastAsia="Times New Roman" w:hAnsi="Times New Roman" w:cs="Times New Roman"/>
        </w:rPr>
        <w:t xml:space="preserve">/ departs from intended design </w:t>
      </w:r>
    </w:p>
    <w:p w14:paraId="299C752E" w14:textId="468DA67F" w:rsidR="00116B99" w:rsidRDefault="00116B99" w:rsidP="001C181E">
      <w:pPr>
        <w:pStyle w:val="ListParagraph"/>
        <w:numPr>
          <w:ilvl w:val="2"/>
          <w:numId w:val="49"/>
        </w:numPr>
        <w:rPr>
          <w:rFonts w:ascii="Times New Roman" w:eastAsia="Times New Roman" w:hAnsi="Times New Roman" w:cs="Times New Roman"/>
        </w:rPr>
      </w:pPr>
      <w:r>
        <w:rPr>
          <w:rFonts w:ascii="Times New Roman" w:eastAsia="Times New Roman" w:hAnsi="Times New Roman" w:cs="Times New Roman"/>
        </w:rPr>
        <w:t>Defective when leaves M’s hands</w:t>
      </w:r>
    </w:p>
    <w:p w14:paraId="74CF0F5F" w14:textId="0681BE02" w:rsidR="00116B99" w:rsidRDefault="00116B99" w:rsidP="00116B99">
      <w:pPr>
        <w:pStyle w:val="ListParagraph"/>
        <w:numPr>
          <w:ilvl w:val="1"/>
          <w:numId w:val="49"/>
        </w:numPr>
        <w:rPr>
          <w:rFonts w:ascii="Times New Roman" w:eastAsia="Times New Roman" w:hAnsi="Times New Roman" w:cs="Times New Roman"/>
        </w:rPr>
      </w:pPr>
      <w:r>
        <w:rPr>
          <w:rFonts w:ascii="Times New Roman" w:eastAsia="Times New Roman" w:hAnsi="Times New Roman" w:cs="Times New Roman"/>
        </w:rPr>
        <w:t>Design Defect:</w:t>
      </w:r>
    </w:p>
    <w:p w14:paraId="4339410F" w14:textId="29888E1F" w:rsidR="00116B99" w:rsidRDefault="00116B99" w:rsidP="00116B99">
      <w:pPr>
        <w:pStyle w:val="ListParagraph"/>
        <w:numPr>
          <w:ilvl w:val="2"/>
          <w:numId w:val="49"/>
        </w:numPr>
        <w:rPr>
          <w:rFonts w:ascii="Times New Roman" w:eastAsia="Times New Roman" w:hAnsi="Times New Roman" w:cs="Times New Roman"/>
        </w:rPr>
      </w:pPr>
      <w:r>
        <w:rPr>
          <w:rFonts w:ascii="Times New Roman" w:eastAsia="Times New Roman" w:hAnsi="Times New Roman" w:cs="Times New Roman"/>
        </w:rPr>
        <w:t>Consumer expectation test (</w:t>
      </w:r>
      <w:r>
        <w:rPr>
          <w:rFonts w:ascii="Times New Roman" w:eastAsia="Times New Roman" w:hAnsi="Times New Roman" w:cs="Times New Roman"/>
          <w:i/>
        </w:rPr>
        <w:t>Leichtamer</w:t>
      </w:r>
      <w:r>
        <w:rPr>
          <w:rFonts w:ascii="Times New Roman" w:eastAsia="Times New Roman" w:hAnsi="Times New Roman" w:cs="Times New Roman"/>
        </w:rPr>
        <w:t>)</w:t>
      </w:r>
    </w:p>
    <w:p w14:paraId="57D1DFEE" w14:textId="0DF681BA" w:rsidR="00116B99" w:rsidRDefault="00116B99" w:rsidP="00116B99">
      <w:pPr>
        <w:pStyle w:val="ListParagraph"/>
        <w:numPr>
          <w:ilvl w:val="2"/>
          <w:numId w:val="49"/>
        </w:numPr>
        <w:rPr>
          <w:rFonts w:ascii="Times New Roman" w:eastAsia="Times New Roman" w:hAnsi="Times New Roman" w:cs="Times New Roman"/>
        </w:rPr>
      </w:pPr>
      <w:r>
        <w:rPr>
          <w:rFonts w:ascii="Times New Roman" w:eastAsia="Times New Roman" w:hAnsi="Times New Roman" w:cs="Times New Roman"/>
        </w:rPr>
        <w:t>Reasonable alternative design – RAD (</w:t>
      </w:r>
      <w:r>
        <w:rPr>
          <w:rFonts w:ascii="Times New Roman" w:eastAsia="Times New Roman" w:hAnsi="Times New Roman" w:cs="Times New Roman"/>
          <w:i/>
        </w:rPr>
        <w:t>Honda</w:t>
      </w:r>
      <w:r>
        <w:rPr>
          <w:rFonts w:ascii="Times New Roman" w:eastAsia="Times New Roman" w:hAnsi="Times New Roman" w:cs="Times New Roman"/>
        </w:rPr>
        <w:t>)</w:t>
      </w:r>
    </w:p>
    <w:p w14:paraId="0F781CD3" w14:textId="344ECC89" w:rsidR="00116B99" w:rsidRDefault="00116B99" w:rsidP="00116B99">
      <w:pPr>
        <w:pStyle w:val="ListParagraph"/>
        <w:numPr>
          <w:ilvl w:val="2"/>
          <w:numId w:val="49"/>
        </w:numPr>
        <w:rPr>
          <w:rFonts w:ascii="Times New Roman" w:eastAsia="Times New Roman" w:hAnsi="Times New Roman" w:cs="Times New Roman"/>
        </w:rPr>
      </w:pPr>
      <w:r>
        <w:rPr>
          <w:rFonts w:ascii="Times New Roman" w:eastAsia="Times New Roman" w:hAnsi="Times New Roman" w:cs="Times New Roman"/>
        </w:rPr>
        <w:t>Manifestly unreasonable design</w:t>
      </w:r>
    </w:p>
    <w:p w14:paraId="44DB8374" w14:textId="67FB59DE" w:rsidR="00116B99" w:rsidRDefault="00116B99" w:rsidP="00116B99">
      <w:pPr>
        <w:pStyle w:val="ListParagraph"/>
        <w:numPr>
          <w:ilvl w:val="3"/>
          <w:numId w:val="49"/>
        </w:numPr>
        <w:rPr>
          <w:rFonts w:ascii="Times New Roman" w:eastAsia="Times New Roman" w:hAnsi="Times New Roman" w:cs="Times New Roman"/>
        </w:rPr>
      </w:pPr>
      <w:r>
        <w:rPr>
          <w:rFonts w:ascii="Times New Roman" w:eastAsia="Times New Roman" w:hAnsi="Times New Roman" w:cs="Times New Roman"/>
        </w:rPr>
        <w:t>No design defect if product dangerous by nature</w:t>
      </w:r>
    </w:p>
    <w:p w14:paraId="5F05437F" w14:textId="726A7129" w:rsidR="00116B99" w:rsidRDefault="00116B99" w:rsidP="00116B99">
      <w:pPr>
        <w:pStyle w:val="ListParagraph"/>
        <w:numPr>
          <w:ilvl w:val="1"/>
          <w:numId w:val="49"/>
        </w:numPr>
        <w:rPr>
          <w:rFonts w:ascii="Times New Roman" w:eastAsia="Times New Roman" w:hAnsi="Times New Roman" w:cs="Times New Roman"/>
        </w:rPr>
      </w:pPr>
      <w:r>
        <w:rPr>
          <w:rFonts w:ascii="Times New Roman" w:eastAsia="Times New Roman" w:hAnsi="Times New Roman" w:cs="Times New Roman"/>
        </w:rPr>
        <w:t>Information defect:</w:t>
      </w:r>
    </w:p>
    <w:p w14:paraId="30B387B8" w14:textId="7A12E852" w:rsidR="00116B99" w:rsidRDefault="00116B99" w:rsidP="00116B99">
      <w:pPr>
        <w:pStyle w:val="ListParagraph"/>
        <w:numPr>
          <w:ilvl w:val="2"/>
          <w:numId w:val="49"/>
        </w:numPr>
        <w:rPr>
          <w:rFonts w:ascii="Times New Roman" w:eastAsia="Times New Roman" w:hAnsi="Times New Roman" w:cs="Times New Roman"/>
        </w:rPr>
      </w:pPr>
      <w:r>
        <w:rPr>
          <w:rFonts w:ascii="Times New Roman" w:eastAsia="Times New Roman" w:hAnsi="Times New Roman" w:cs="Times New Roman"/>
        </w:rPr>
        <w:t>Foreseeable risks reduced or avoided if provided reasonable warning (</w:t>
      </w:r>
      <w:r>
        <w:rPr>
          <w:rFonts w:ascii="Times New Roman" w:eastAsia="Times New Roman" w:hAnsi="Times New Roman" w:cs="Times New Roman"/>
          <w:i/>
        </w:rPr>
        <w:t>Liriano</w:t>
      </w:r>
      <w:r>
        <w:rPr>
          <w:rFonts w:ascii="Times New Roman" w:eastAsia="Times New Roman" w:hAnsi="Times New Roman" w:cs="Times New Roman"/>
        </w:rPr>
        <w:t>)</w:t>
      </w:r>
    </w:p>
    <w:p w14:paraId="7AB74B72" w14:textId="64D64807" w:rsidR="00BA05A3" w:rsidRDefault="00BA05A3" w:rsidP="00BA05A3">
      <w:pPr>
        <w:pStyle w:val="ListParagraph"/>
        <w:numPr>
          <w:ilvl w:val="0"/>
          <w:numId w:val="49"/>
        </w:numPr>
        <w:rPr>
          <w:rFonts w:ascii="Times New Roman" w:eastAsia="Times New Roman" w:hAnsi="Times New Roman" w:cs="Times New Roman"/>
        </w:rPr>
      </w:pPr>
      <w:r>
        <w:rPr>
          <w:rFonts w:ascii="Times New Roman" w:eastAsia="Times New Roman" w:hAnsi="Times New Roman" w:cs="Times New Roman"/>
        </w:rPr>
        <w:t>Manufacturing Defects</w:t>
      </w:r>
    </w:p>
    <w:p w14:paraId="2AE41A83" w14:textId="046C2BC2" w:rsidR="00BA05A3" w:rsidRDefault="00BA05A3" w:rsidP="00BA05A3">
      <w:pPr>
        <w:pStyle w:val="ListParagraph"/>
        <w:numPr>
          <w:ilvl w:val="1"/>
          <w:numId w:val="49"/>
        </w:numPr>
        <w:rPr>
          <w:rFonts w:ascii="Times New Roman" w:eastAsia="Times New Roman" w:hAnsi="Times New Roman" w:cs="Times New Roman"/>
        </w:rPr>
      </w:pPr>
      <w:r>
        <w:rPr>
          <w:rFonts w:ascii="Times New Roman" w:eastAsia="Times New Roman" w:hAnsi="Times New Roman" w:cs="Times New Roman"/>
        </w:rPr>
        <w:t>Consumer expectation test: whether product was dangerous beyond contemplation of consumer, when product departs from intended design</w:t>
      </w:r>
    </w:p>
    <w:p w14:paraId="3E539028" w14:textId="7655040F" w:rsidR="00A4400F" w:rsidRDefault="00A4400F" w:rsidP="00A4400F">
      <w:pPr>
        <w:pStyle w:val="ListParagraph"/>
        <w:numPr>
          <w:ilvl w:val="1"/>
          <w:numId w:val="49"/>
        </w:numPr>
        <w:spacing w:before="240"/>
        <w:rPr>
          <w:rFonts w:ascii="Times New Roman" w:eastAsia="Times New Roman" w:hAnsi="Times New Roman" w:cs="Times New Roman"/>
        </w:rPr>
      </w:pPr>
      <w:r>
        <w:rPr>
          <w:rFonts w:ascii="Times New Roman" w:eastAsia="Times New Roman" w:hAnsi="Times New Roman" w:cs="Times New Roman"/>
        </w:rPr>
        <w:t>P’s burden of proof: must prove product was defective, defect was actual and proximate cause of P’s harm, product was defective when it left D’s hands (</w:t>
      </w:r>
      <w:r>
        <w:rPr>
          <w:rFonts w:ascii="Times New Roman" w:eastAsia="Times New Roman" w:hAnsi="Times New Roman" w:cs="Times New Roman"/>
          <w:i/>
        </w:rPr>
        <w:t>Lee</w:t>
      </w:r>
      <w:r>
        <w:rPr>
          <w:rFonts w:ascii="Times New Roman" w:eastAsia="Times New Roman" w:hAnsi="Times New Roman" w:cs="Times New Roman"/>
        </w:rPr>
        <w:t>)</w:t>
      </w:r>
    </w:p>
    <w:p w14:paraId="675585A6" w14:textId="56F51A5A" w:rsidR="009F36EA" w:rsidRDefault="009F36EA" w:rsidP="00A4400F">
      <w:pPr>
        <w:pStyle w:val="ListParagraph"/>
        <w:numPr>
          <w:ilvl w:val="1"/>
          <w:numId w:val="49"/>
        </w:numPr>
        <w:spacing w:before="240"/>
        <w:rPr>
          <w:rFonts w:ascii="Times New Roman" w:eastAsia="Times New Roman" w:hAnsi="Times New Roman" w:cs="Times New Roman"/>
        </w:rPr>
      </w:pPr>
      <w:r>
        <w:rPr>
          <w:rFonts w:ascii="Times New Roman" w:eastAsia="Times New Roman" w:hAnsi="Times New Roman" w:cs="Times New Roman"/>
        </w:rPr>
        <w:t xml:space="preserve">Balance the products utility </w:t>
      </w:r>
    </w:p>
    <w:p w14:paraId="66AA3C5E" w14:textId="0735E7DB" w:rsidR="008372B9" w:rsidRDefault="008372B9" w:rsidP="008372B9">
      <w:pPr>
        <w:pStyle w:val="ListParagraph"/>
        <w:numPr>
          <w:ilvl w:val="0"/>
          <w:numId w:val="49"/>
        </w:numPr>
        <w:spacing w:before="240"/>
        <w:rPr>
          <w:rFonts w:ascii="Times New Roman" w:eastAsia="Times New Roman" w:hAnsi="Times New Roman" w:cs="Times New Roman"/>
        </w:rPr>
      </w:pPr>
      <w:r>
        <w:rPr>
          <w:rFonts w:ascii="Times New Roman" w:eastAsia="Times New Roman" w:hAnsi="Times New Roman" w:cs="Times New Roman"/>
        </w:rPr>
        <w:t>Design Defects:</w:t>
      </w:r>
    </w:p>
    <w:p w14:paraId="2BDAE2A7" w14:textId="01DCADA8" w:rsidR="008372B9" w:rsidRDefault="008372B9" w:rsidP="008372B9">
      <w:pPr>
        <w:pStyle w:val="ListParagraph"/>
        <w:numPr>
          <w:ilvl w:val="1"/>
          <w:numId w:val="49"/>
        </w:numPr>
        <w:spacing w:before="240"/>
        <w:rPr>
          <w:rFonts w:ascii="Times New Roman" w:eastAsia="Times New Roman" w:hAnsi="Times New Roman" w:cs="Times New Roman"/>
        </w:rPr>
      </w:pPr>
      <w:r>
        <w:rPr>
          <w:rFonts w:ascii="Times New Roman" w:eastAsia="Times New Roman" w:hAnsi="Times New Roman" w:cs="Times New Roman"/>
        </w:rPr>
        <w:t>Consumer expectation test: defective when it fails to perform as safely as ordinary consumer would expect (</w:t>
      </w:r>
      <w:r>
        <w:rPr>
          <w:rFonts w:ascii="Times New Roman" w:eastAsia="Times New Roman" w:hAnsi="Times New Roman" w:cs="Times New Roman"/>
          <w:i/>
        </w:rPr>
        <w:t>Leichtamer</w:t>
      </w:r>
      <w:r>
        <w:rPr>
          <w:rFonts w:ascii="Times New Roman" w:eastAsia="Times New Roman" w:hAnsi="Times New Roman" w:cs="Times New Roman"/>
        </w:rPr>
        <w:t>)</w:t>
      </w:r>
    </w:p>
    <w:p w14:paraId="55D9ABBA" w14:textId="3081419C" w:rsidR="00FC2DDE" w:rsidRDefault="00FC2DDE" w:rsidP="008372B9">
      <w:pPr>
        <w:pStyle w:val="ListParagraph"/>
        <w:numPr>
          <w:ilvl w:val="1"/>
          <w:numId w:val="49"/>
        </w:numPr>
        <w:spacing w:before="240"/>
        <w:rPr>
          <w:rFonts w:ascii="Times New Roman" w:eastAsia="Times New Roman" w:hAnsi="Times New Roman" w:cs="Times New Roman"/>
        </w:rPr>
      </w:pPr>
      <w:r>
        <w:rPr>
          <w:rFonts w:ascii="Times New Roman" w:eastAsia="Times New Roman" w:hAnsi="Times New Roman" w:cs="Times New Roman"/>
        </w:rPr>
        <w:t>Reasonably alternative design test: (</w:t>
      </w:r>
      <w:r>
        <w:rPr>
          <w:rFonts w:ascii="Times New Roman" w:eastAsia="Times New Roman" w:hAnsi="Times New Roman" w:cs="Times New Roman"/>
          <w:i/>
        </w:rPr>
        <w:t>Honda</w:t>
      </w:r>
      <w:r>
        <w:rPr>
          <w:rFonts w:ascii="Times New Roman" w:eastAsia="Times New Roman" w:hAnsi="Times New Roman" w:cs="Times New Roman"/>
        </w:rPr>
        <w:t>)</w:t>
      </w:r>
    </w:p>
    <w:p w14:paraId="7480E74D" w14:textId="103659E8" w:rsidR="00B92F80" w:rsidRDefault="00B92F80" w:rsidP="00B92F80">
      <w:pPr>
        <w:pStyle w:val="ListParagraph"/>
        <w:numPr>
          <w:ilvl w:val="2"/>
          <w:numId w:val="49"/>
        </w:numPr>
        <w:spacing w:before="240"/>
        <w:rPr>
          <w:rFonts w:ascii="Times New Roman" w:eastAsia="Times New Roman" w:hAnsi="Times New Roman" w:cs="Times New Roman"/>
        </w:rPr>
      </w:pPr>
      <w:r>
        <w:rPr>
          <w:rFonts w:ascii="Times New Roman" w:eastAsia="Times New Roman" w:hAnsi="Times New Roman" w:cs="Times New Roman"/>
        </w:rPr>
        <w:t>There was a safer alternative design</w:t>
      </w:r>
    </w:p>
    <w:p w14:paraId="20A40D91" w14:textId="69C65C3C" w:rsidR="00B92F80" w:rsidRDefault="00B92F80" w:rsidP="00B92F80">
      <w:pPr>
        <w:pStyle w:val="ListParagraph"/>
        <w:numPr>
          <w:ilvl w:val="2"/>
          <w:numId w:val="49"/>
        </w:numPr>
        <w:spacing w:before="240"/>
        <w:rPr>
          <w:rFonts w:ascii="Times New Roman" w:eastAsia="Times New Roman" w:hAnsi="Times New Roman" w:cs="Times New Roman"/>
        </w:rPr>
      </w:pPr>
      <w:r>
        <w:rPr>
          <w:rFonts w:ascii="Times New Roman" w:eastAsia="Times New Roman" w:hAnsi="Times New Roman" w:cs="Times New Roman"/>
        </w:rPr>
        <w:t>Safer alternative design:</w:t>
      </w:r>
    </w:p>
    <w:p w14:paraId="08DB8D3F" w14:textId="27559870" w:rsidR="00B92F80" w:rsidRDefault="00B92F80" w:rsidP="00B92F80">
      <w:pPr>
        <w:pStyle w:val="ListParagraph"/>
        <w:numPr>
          <w:ilvl w:val="3"/>
          <w:numId w:val="49"/>
        </w:numPr>
        <w:spacing w:before="240"/>
        <w:rPr>
          <w:rFonts w:ascii="Times New Roman" w:eastAsia="Times New Roman" w:hAnsi="Times New Roman" w:cs="Times New Roman"/>
        </w:rPr>
      </w:pPr>
      <w:r>
        <w:rPr>
          <w:rFonts w:ascii="Times New Roman" w:eastAsia="Times New Roman" w:hAnsi="Times New Roman" w:cs="Times New Roman"/>
        </w:rPr>
        <w:t>Would have prevented or significantly reduced risk of injury</w:t>
      </w:r>
    </w:p>
    <w:p w14:paraId="799013D4" w14:textId="55615CEB" w:rsidR="00B92F80" w:rsidRDefault="00B92F80" w:rsidP="00B92F80">
      <w:pPr>
        <w:pStyle w:val="ListParagraph"/>
        <w:numPr>
          <w:ilvl w:val="3"/>
          <w:numId w:val="49"/>
        </w:numPr>
        <w:spacing w:before="240"/>
        <w:rPr>
          <w:rFonts w:ascii="Times New Roman" w:eastAsia="Times New Roman" w:hAnsi="Times New Roman" w:cs="Times New Roman"/>
        </w:rPr>
      </w:pPr>
      <w:r>
        <w:rPr>
          <w:rFonts w:ascii="Times New Roman" w:eastAsia="Times New Roman" w:hAnsi="Times New Roman" w:cs="Times New Roman"/>
        </w:rPr>
        <w:t>Would not have substantially impaired products utility</w:t>
      </w:r>
    </w:p>
    <w:p w14:paraId="45FEA734" w14:textId="2B070275" w:rsidR="00B92F80" w:rsidRDefault="00B92F80" w:rsidP="00B92F80">
      <w:pPr>
        <w:pStyle w:val="ListParagraph"/>
        <w:numPr>
          <w:ilvl w:val="2"/>
          <w:numId w:val="49"/>
        </w:numPr>
        <w:spacing w:before="240"/>
        <w:rPr>
          <w:rFonts w:ascii="Times New Roman" w:eastAsia="Times New Roman" w:hAnsi="Times New Roman" w:cs="Times New Roman"/>
        </w:rPr>
      </w:pPr>
      <w:r>
        <w:rPr>
          <w:rFonts w:ascii="Times New Roman" w:eastAsia="Times New Roman" w:hAnsi="Times New Roman" w:cs="Times New Roman"/>
        </w:rPr>
        <w:t>Safer alternative was at the time of manufacture both</w:t>
      </w:r>
    </w:p>
    <w:p w14:paraId="133673D9" w14:textId="4DCD4F36" w:rsidR="00B92F80" w:rsidRDefault="00B92F80" w:rsidP="00B92F80">
      <w:pPr>
        <w:pStyle w:val="ListParagraph"/>
        <w:numPr>
          <w:ilvl w:val="3"/>
          <w:numId w:val="49"/>
        </w:numPr>
        <w:spacing w:before="240"/>
        <w:rPr>
          <w:rFonts w:ascii="Times New Roman" w:eastAsia="Times New Roman" w:hAnsi="Times New Roman" w:cs="Times New Roman"/>
        </w:rPr>
      </w:pPr>
      <w:r>
        <w:rPr>
          <w:rFonts w:ascii="Times New Roman" w:eastAsia="Times New Roman" w:hAnsi="Times New Roman" w:cs="Times New Roman"/>
        </w:rPr>
        <w:t>Technologically feasible</w:t>
      </w:r>
    </w:p>
    <w:p w14:paraId="2186DCB2" w14:textId="58059DC8" w:rsidR="00B92F80" w:rsidRDefault="00B92F80" w:rsidP="00B92F80">
      <w:pPr>
        <w:pStyle w:val="ListParagraph"/>
        <w:numPr>
          <w:ilvl w:val="3"/>
          <w:numId w:val="49"/>
        </w:numPr>
        <w:spacing w:before="240"/>
        <w:rPr>
          <w:rFonts w:ascii="Times New Roman" w:eastAsia="Times New Roman" w:hAnsi="Times New Roman" w:cs="Times New Roman"/>
        </w:rPr>
      </w:pPr>
      <w:r>
        <w:rPr>
          <w:rFonts w:ascii="Times New Roman" w:eastAsia="Times New Roman" w:hAnsi="Times New Roman" w:cs="Times New Roman"/>
        </w:rPr>
        <w:t>Economically feasible</w:t>
      </w:r>
    </w:p>
    <w:p w14:paraId="37E57181" w14:textId="78403960" w:rsidR="00523767" w:rsidRDefault="00523767" w:rsidP="00523767">
      <w:pPr>
        <w:pStyle w:val="ListParagraph"/>
        <w:numPr>
          <w:ilvl w:val="2"/>
          <w:numId w:val="49"/>
        </w:numPr>
        <w:spacing w:before="240"/>
        <w:rPr>
          <w:rFonts w:ascii="Times New Roman" w:eastAsia="Times New Roman" w:hAnsi="Times New Roman" w:cs="Times New Roman"/>
        </w:rPr>
      </w:pPr>
      <w:r>
        <w:rPr>
          <w:rFonts w:ascii="Times New Roman" w:eastAsia="Times New Roman" w:hAnsi="Times New Roman" w:cs="Times New Roman"/>
        </w:rPr>
        <w:t>Safety benefits of alternative design greater than costs</w:t>
      </w:r>
    </w:p>
    <w:p w14:paraId="63EDA0BF" w14:textId="0F5D4CA2" w:rsidR="00337615" w:rsidRDefault="00337615" w:rsidP="00337615">
      <w:pPr>
        <w:pStyle w:val="ListParagraph"/>
        <w:numPr>
          <w:ilvl w:val="1"/>
          <w:numId w:val="49"/>
        </w:numPr>
        <w:spacing w:before="240"/>
        <w:rPr>
          <w:rFonts w:ascii="Times New Roman" w:eastAsia="Times New Roman" w:hAnsi="Times New Roman" w:cs="Times New Roman"/>
        </w:rPr>
      </w:pPr>
      <w:r>
        <w:rPr>
          <w:rFonts w:ascii="Times New Roman" w:eastAsia="Times New Roman" w:hAnsi="Times New Roman" w:cs="Times New Roman"/>
        </w:rPr>
        <w:t>RAD test (</w:t>
      </w:r>
      <w:r w:rsidR="001B1FAC">
        <w:rPr>
          <w:rFonts w:ascii="Times New Roman" w:eastAsia="Times New Roman" w:hAnsi="Times New Roman" w:cs="Times New Roman"/>
        </w:rPr>
        <w:t>Mantel revision</w:t>
      </w:r>
      <w:r>
        <w:rPr>
          <w:rFonts w:ascii="Times New Roman" w:eastAsia="Times New Roman" w:hAnsi="Times New Roman" w:cs="Times New Roman"/>
        </w:rPr>
        <w:t>)</w:t>
      </w:r>
    </w:p>
    <w:p w14:paraId="09519668" w14:textId="31C813AE" w:rsidR="001B1FAC" w:rsidRDefault="001B1FAC" w:rsidP="001B1FAC">
      <w:pPr>
        <w:pStyle w:val="ListParagraph"/>
        <w:numPr>
          <w:ilvl w:val="2"/>
          <w:numId w:val="49"/>
        </w:numPr>
        <w:spacing w:before="240"/>
        <w:rPr>
          <w:rFonts w:ascii="Times New Roman" w:eastAsia="Times New Roman" w:hAnsi="Times New Roman" w:cs="Times New Roman"/>
        </w:rPr>
      </w:pPr>
      <w:r>
        <w:rPr>
          <w:rFonts w:ascii="Times New Roman" w:eastAsia="Times New Roman" w:hAnsi="Times New Roman" w:cs="Times New Roman"/>
        </w:rPr>
        <w:t>There exists an alternative design that would prevent or reduce risk incurred by P</w:t>
      </w:r>
    </w:p>
    <w:p w14:paraId="6A8CACA5" w14:textId="38AE682B" w:rsidR="001B1FAC" w:rsidRDefault="001B1FAC" w:rsidP="001B1FAC">
      <w:pPr>
        <w:pStyle w:val="ListParagraph"/>
        <w:numPr>
          <w:ilvl w:val="2"/>
          <w:numId w:val="49"/>
        </w:numPr>
        <w:spacing w:before="240"/>
        <w:rPr>
          <w:rFonts w:ascii="Times New Roman" w:eastAsia="Times New Roman" w:hAnsi="Times New Roman" w:cs="Times New Roman"/>
        </w:rPr>
      </w:pPr>
      <w:r>
        <w:rPr>
          <w:rFonts w:ascii="Times New Roman" w:eastAsia="Times New Roman" w:hAnsi="Times New Roman" w:cs="Times New Roman"/>
        </w:rPr>
        <w:t xml:space="preserve">At time of manufacture, alternative design was technologically and economically feasible </w:t>
      </w:r>
    </w:p>
    <w:p w14:paraId="15DF084C" w14:textId="7BDAB02F" w:rsidR="001B1FAC" w:rsidRDefault="001B1FAC" w:rsidP="001B1FAC">
      <w:pPr>
        <w:pStyle w:val="ListParagraph"/>
        <w:numPr>
          <w:ilvl w:val="2"/>
          <w:numId w:val="49"/>
        </w:numPr>
        <w:spacing w:before="240"/>
        <w:rPr>
          <w:rFonts w:ascii="Times New Roman" w:eastAsia="Times New Roman" w:hAnsi="Times New Roman" w:cs="Times New Roman"/>
        </w:rPr>
      </w:pPr>
      <w:r>
        <w:rPr>
          <w:rFonts w:ascii="Times New Roman" w:eastAsia="Times New Roman" w:hAnsi="Times New Roman" w:cs="Times New Roman"/>
        </w:rPr>
        <w:t>Safety benefits of alternative design &gt; costs</w:t>
      </w:r>
    </w:p>
    <w:p w14:paraId="1A6A520E" w14:textId="2BCE3A10" w:rsidR="001B1FAC" w:rsidRDefault="001B1FAC" w:rsidP="001B1FAC">
      <w:pPr>
        <w:pStyle w:val="ListParagraph"/>
        <w:numPr>
          <w:ilvl w:val="3"/>
          <w:numId w:val="49"/>
        </w:numPr>
        <w:spacing w:before="240"/>
        <w:rPr>
          <w:rFonts w:ascii="Times New Roman" w:eastAsia="Times New Roman" w:hAnsi="Times New Roman" w:cs="Times New Roman"/>
        </w:rPr>
      </w:pPr>
      <w:r>
        <w:rPr>
          <w:rFonts w:ascii="Times New Roman" w:eastAsia="Times New Roman" w:hAnsi="Times New Roman" w:cs="Times New Roman"/>
        </w:rPr>
        <w:t>Safety benefits = reduction in risk of injury</w:t>
      </w:r>
    </w:p>
    <w:p w14:paraId="253CE29C" w14:textId="5DDF0964" w:rsidR="001B1FAC" w:rsidRDefault="001B1FAC" w:rsidP="001B1FAC">
      <w:pPr>
        <w:pStyle w:val="ListParagraph"/>
        <w:numPr>
          <w:ilvl w:val="3"/>
          <w:numId w:val="49"/>
        </w:numPr>
        <w:spacing w:before="240"/>
        <w:rPr>
          <w:rFonts w:ascii="Times New Roman" w:eastAsia="Times New Roman" w:hAnsi="Times New Roman" w:cs="Times New Roman"/>
        </w:rPr>
      </w:pPr>
      <w:r>
        <w:rPr>
          <w:rFonts w:ascii="Times New Roman" w:eastAsia="Times New Roman" w:hAnsi="Times New Roman" w:cs="Times New Roman"/>
        </w:rPr>
        <w:t>Costs = direct costs, decreased utility of product, and increase in other risks</w:t>
      </w:r>
    </w:p>
    <w:p w14:paraId="59D4174C" w14:textId="388E942E" w:rsidR="00772C15" w:rsidRDefault="00772C15" w:rsidP="00772C15">
      <w:pPr>
        <w:pStyle w:val="ListParagraph"/>
        <w:numPr>
          <w:ilvl w:val="2"/>
          <w:numId w:val="49"/>
        </w:numPr>
        <w:spacing w:before="240"/>
        <w:rPr>
          <w:rFonts w:ascii="Times New Roman" w:eastAsia="Times New Roman" w:hAnsi="Times New Roman" w:cs="Times New Roman"/>
        </w:rPr>
      </w:pPr>
      <w:r>
        <w:rPr>
          <w:rFonts w:ascii="Times New Roman" w:eastAsia="Times New Roman" w:hAnsi="Times New Roman" w:cs="Times New Roman"/>
        </w:rPr>
        <w:t>Harm to P foreseeable</w:t>
      </w:r>
    </w:p>
    <w:p w14:paraId="23BB85AD" w14:textId="6FFCFB6C" w:rsidR="00DA4224" w:rsidRDefault="00DA4224" w:rsidP="00DA4224">
      <w:pPr>
        <w:pStyle w:val="ListParagraph"/>
        <w:numPr>
          <w:ilvl w:val="1"/>
          <w:numId w:val="49"/>
        </w:numPr>
        <w:spacing w:before="240"/>
        <w:rPr>
          <w:rFonts w:ascii="Times New Roman" w:eastAsia="Times New Roman" w:hAnsi="Times New Roman" w:cs="Times New Roman"/>
        </w:rPr>
      </w:pPr>
      <w:r>
        <w:rPr>
          <w:rFonts w:ascii="Times New Roman" w:eastAsia="Times New Roman" w:hAnsi="Times New Roman" w:cs="Times New Roman"/>
        </w:rPr>
        <w:t>Infer design defect from event</w:t>
      </w:r>
    </w:p>
    <w:p w14:paraId="6C03FC8F" w14:textId="11DCF0BA" w:rsidR="00DA4224" w:rsidRDefault="00DA4224" w:rsidP="00DA4224">
      <w:pPr>
        <w:pStyle w:val="ListParagraph"/>
        <w:numPr>
          <w:ilvl w:val="1"/>
          <w:numId w:val="49"/>
        </w:numPr>
        <w:spacing w:before="240"/>
        <w:rPr>
          <w:rFonts w:ascii="Times New Roman" w:eastAsia="Times New Roman" w:hAnsi="Times New Roman" w:cs="Times New Roman"/>
        </w:rPr>
      </w:pPr>
      <w:r>
        <w:rPr>
          <w:rFonts w:ascii="Times New Roman" w:eastAsia="Times New Roman" w:hAnsi="Times New Roman" w:cs="Times New Roman"/>
        </w:rPr>
        <w:t>Manifestly unreasonable design – no defect if product dangerous by nature and has real utility (ie, knives)</w:t>
      </w:r>
    </w:p>
    <w:p w14:paraId="2970CE3E" w14:textId="67A4DC8A" w:rsidR="00C66DA9" w:rsidRDefault="00C66DA9" w:rsidP="00C66DA9">
      <w:pPr>
        <w:pStyle w:val="ListParagraph"/>
        <w:numPr>
          <w:ilvl w:val="0"/>
          <w:numId w:val="49"/>
        </w:numPr>
        <w:spacing w:before="240"/>
        <w:rPr>
          <w:rFonts w:ascii="Times New Roman" w:eastAsia="Times New Roman" w:hAnsi="Times New Roman" w:cs="Times New Roman"/>
        </w:rPr>
      </w:pPr>
      <w:r>
        <w:rPr>
          <w:rFonts w:ascii="Times New Roman" w:eastAsia="Times New Roman" w:hAnsi="Times New Roman" w:cs="Times New Roman"/>
        </w:rPr>
        <w:t>Information Defect:</w:t>
      </w:r>
    </w:p>
    <w:p w14:paraId="322E0457" w14:textId="1A707532" w:rsidR="000002D1" w:rsidRDefault="000002D1" w:rsidP="000002D1">
      <w:pPr>
        <w:pStyle w:val="ListParagraph"/>
        <w:numPr>
          <w:ilvl w:val="1"/>
          <w:numId w:val="49"/>
        </w:numPr>
        <w:spacing w:before="240"/>
        <w:rPr>
          <w:rFonts w:ascii="Times New Roman" w:eastAsia="Times New Roman" w:hAnsi="Times New Roman" w:cs="Times New Roman"/>
        </w:rPr>
      </w:pPr>
      <w:r>
        <w:rPr>
          <w:rFonts w:ascii="Times New Roman" w:eastAsia="Times New Roman" w:hAnsi="Times New Roman" w:cs="Times New Roman"/>
        </w:rPr>
        <w:t>Foreseeable risk of harm</w:t>
      </w:r>
      <w:r w:rsidR="00EA0071">
        <w:rPr>
          <w:rFonts w:ascii="Times New Roman" w:eastAsia="Times New Roman" w:hAnsi="Times New Roman" w:cs="Times New Roman"/>
        </w:rPr>
        <w:t xml:space="preserve"> </w:t>
      </w:r>
    </w:p>
    <w:p w14:paraId="79CBE34E" w14:textId="75AB1AA0" w:rsidR="000002D1" w:rsidRDefault="000002D1" w:rsidP="000002D1">
      <w:pPr>
        <w:pStyle w:val="ListParagraph"/>
        <w:numPr>
          <w:ilvl w:val="1"/>
          <w:numId w:val="49"/>
        </w:numPr>
        <w:spacing w:before="240"/>
        <w:rPr>
          <w:rFonts w:ascii="Times New Roman" w:eastAsia="Times New Roman" w:hAnsi="Times New Roman" w:cs="Times New Roman"/>
        </w:rPr>
      </w:pPr>
      <w:r>
        <w:rPr>
          <w:rFonts w:ascii="Times New Roman" w:eastAsia="Times New Roman" w:hAnsi="Times New Roman" w:cs="Times New Roman"/>
        </w:rPr>
        <w:t>Risk reduced or avoided if provide reasonable warning</w:t>
      </w:r>
    </w:p>
    <w:p w14:paraId="1E5673F4" w14:textId="0CA70CE0" w:rsidR="000002D1" w:rsidRDefault="000002D1" w:rsidP="000002D1">
      <w:pPr>
        <w:pStyle w:val="ListParagraph"/>
        <w:numPr>
          <w:ilvl w:val="1"/>
          <w:numId w:val="49"/>
        </w:numPr>
        <w:spacing w:before="240"/>
        <w:rPr>
          <w:rFonts w:ascii="Times New Roman" w:eastAsia="Times New Roman" w:hAnsi="Times New Roman" w:cs="Times New Roman"/>
        </w:rPr>
      </w:pPr>
      <w:r>
        <w:rPr>
          <w:rFonts w:ascii="Times New Roman" w:eastAsia="Times New Roman" w:hAnsi="Times New Roman" w:cs="Times New Roman"/>
        </w:rPr>
        <w:t>Reasonable and prudent manufacture would give warning</w:t>
      </w:r>
    </w:p>
    <w:p w14:paraId="402954CD" w14:textId="04C729F7" w:rsidR="000002D1" w:rsidRDefault="000002D1" w:rsidP="000002D1">
      <w:pPr>
        <w:pStyle w:val="ListParagraph"/>
        <w:numPr>
          <w:ilvl w:val="1"/>
          <w:numId w:val="49"/>
        </w:numPr>
        <w:spacing w:before="240"/>
        <w:rPr>
          <w:rFonts w:ascii="Times New Roman" w:eastAsia="Times New Roman" w:hAnsi="Times New Roman" w:cs="Times New Roman"/>
        </w:rPr>
      </w:pPr>
      <w:r>
        <w:rPr>
          <w:rFonts w:ascii="Times New Roman" w:eastAsia="Times New Roman" w:hAnsi="Times New Roman" w:cs="Times New Roman"/>
        </w:rPr>
        <w:t>Warning given is reasonable/adequate (</w:t>
      </w:r>
      <w:r>
        <w:rPr>
          <w:rFonts w:ascii="Times New Roman" w:eastAsia="Times New Roman" w:hAnsi="Times New Roman" w:cs="Times New Roman"/>
          <w:i/>
        </w:rPr>
        <w:t>Carruth</w:t>
      </w:r>
      <w:r w:rsidR="00B7787D">
        <w:rPr>
          <w:rFonts w:ascii="Times New Roman" w:eastAsia="Times New Roman" w:hAnsi="Times New Roman" w:cs="Times New Roman"/>
        </w:rPr>
        <w:t>)</w:t>
      </w:r>
    </w:p>
    <w:p w14:paraId="41E18C10" w14:textId="38CD1DBE" w:rsidR="00B7787D" w:rsidRDefault="00B7787D" w:rsidP="00B7787D">
      <w:pPr>
        <w:pStyle w:val="ListParagraph"/>
        <w:numPr>
          <w:ilvl w:val="2"/>
          <w:numId w:val="49"/>
        </w:numPr>
        <w:spacing w:before="240"/>
        <w:rPr>
          <w:rFonts w:ascii="Times New Roman" w:eastAsia="Times New Roman" w:hAnsi="Times New Roman" w:cs="Times New Roman"/>
        </w:rPr>
      </w:pPr>
      <w:r>
        <w:rPr>
          <w:rFonts w:ascii="Times New Roman" w:eastAsia="Times New Roman" w:hAnsi="Times New Roman" w:cs="Times New Roman"/>
          <w:i/>
        </w:rPr>
        <w:t>Liriano</w:t>
      </w:r>
      <w:r>
        <w:rPr>
          <w:rFonts w:ascii="Times New Roman" w:eastAsia="Times New Roman" w:hAnsi="Times New Roman" w:cs="Times New Roman"/>
        </w:rPr>
        <w:t xml:space="preserve"> – risk was not obvious and cost to warn was low therefore duty to warn</w:t>
      </w:r>
    </w:p>
    <w:p w14:paraId="5D048F94" w14:textId="76B85383" w:rsidR="00F5192C" w:rsidRDefault="00F5192C" w:rsidP="00F5192C">
      <w:pPr>
        <w:pStyle w:val="ListParagraph"/>
        <w:numPr>
          <w:ilvl w:val="1"/>
          <w:numId w:val="49"/>
        </w:numPr>
        <w:spacing w:before="240"/>
        <w:rPr>
          <w:rFonts w:ascii="Times New Roman" w:eastAsia="Times New Roman" w:hAnsi="Times New Roman" w:cs="Times New Roman"/>
        </w:rPr>
      </w:pPr>
      <w:r>
        <w:rPr>
          <w:rFonts w:ascii="Times New Roman" w:eastAsia="Times New Roman" w:hAnsi="Times New Roman" w:cs="Times New Roman"/>
        </w:rPr>
        <w:t>Information defect PFC (Mantel revised)</w:t>
      </w:r>
    </w:p>
    <w:p w14:paraId="1AB20A87" w14:textId="7112BBB7" w:rsidR="00F5192C" w:rsidRDefault="00F5192C" w:rsidP="00F5192C">
      <w:pPr>
        <w:pStyle w:val="ListParagraph"/>
        <w:numPr>
          <w:ilvl w:val="2"/>
          <w:numId w:val="49"/>
        </w:numPr>
        <w:spacing w:before="240"/>
        <w:rPr>
          <w:rFonts w:ascii="Times New Roman" w:eastAsia="Times New Roman" w:hAnsi="Times New Roman" w:cs="Times New Roman"/>
        </w:rPr>
      </w:pPr>
      <w:r>
        <w:rPr>
          <w:rFonts w:ascii="Times New Roman" w:eastAsia="Times New Roman" w:hAnsi="Times New Roman" w:cs="Times New Roman"/>
        </w:rPr>
        <w:t>Defective product (information defect)</w:t>
      </w:r>
    </w:p>
    <w:p w14:paraId="61616955" w14:textId="06E06604" w:rsidR="00F5192C" w:rsidRDefault="00F5192C" w:rsidP="00F5192C">
      <w:pPr>
        <w:pStyle w:val="ListParagraph"/>
        <w:numPr>
          <w:ilvl w:val="2"/>
          <w:numId w:val="49"/>
        </w:numPr>
        <w:spacing w:before="240"/>
        <w:rPr>
          <w:rFonts w:ascii="Times New Roman" w:eastAsia="Times New Roman" w:hAnsi="Times New Roman" w:cs="Times New Roman"/>
        </w:rPr>
      </w:pPr>
      <w:r>
        <w:rPr>
          <w:rFonts w:ascii="Times New Roman" w:eastAsia="Times New Roman" w:hAnsi="Times New Roman" w:cs="Times New Roman"/>
        </w:rPr>
        <w:t>Actual harm</w:t>
      </w:r>
    </w:p>
    <w:p w14:paraId="1868C87F" w14:textId="3845C4DE" w:rsidR="00F5192C" w:rsidRDefault="00F5192C" w:rsidP="00F5192C">
      <w:pPr>
        <w:pStyle w:val="ListParagraph"/>
        <w:numPr>
          <w:ilvl w:val="2"/>
          <w:numId w:val="49"/>
        </w:numPr>
        <w:spacing w:before="240"/>
        <w:rPr>
          <w:rFonts w:ascii="Times New Roman" w:eastAsia="Times New Roman" w:hAnsi="Times New Roman" w:cs="Times New Roman"/>
        </w:rPr>
      </w:pPr>
      <w:r>
        <w:rPr>
          <w:rFonts w:ascii="Times New Roman" w:eastAsia="Times New Roman" w:hAnsi="Times New Roman" w:cs="Times New Roman"/>
        </w:rPr>
        <w:t>Factual cause – presume if P read warning, they would have acted differently, can be rebutted by manufacturer</w:t>
      </w:r>
      <w:r w:rsidR="00C24AA4">
        <w:rPr>
          <w:rFonts w:ascii="Times New Roman" w:eastAsia="Times New Roman" w:hAnsi="Times New Roman" w:cs="Times New Roman"/>
        </w:rPr>
        <w:t>, usually not an issue in information defect cases</w:t>
      </w:r>
    </w:p>
    <w:p w14:paraId="53D4B8AE" w14:textId="73E02D4C" w:rsidR="00F5192C" w:rsidRDefault="00F5192C" w:rsidP="00F5192C">
      <w:pPr>
        <w:pStyle w:val="ListParagraph"/>
        <w:numPr>
          <w:ilvl w:val="2"/>
          <w:numId w:val="49"/>
        </w:numPr>
        <w:spacing w:before="240"/>
        <w:rPr>
          <w:rFonts w:ascii="Times New Roman" w:eastAsia="Times New Roman" w:hAnsi="Times New Roman" w:cs="Times New Roman"/>
        </w:rPr>
      </w:pPr>
      <w:r>
        <w:rPr>
          <w:rFonts w:ascii="Times New Roman" w:eastAsia="Times New Roman" w:hAnsi="Times New Roman" w:cs="Times New Roman"/>
        </w:rPr>
        <w:t xml:space="preserve">Proximate cause – want manufacturers to anticipate ways in which product might be misused </w:t>
      </w:r>
    </w:p>
    <w:p w14:paraId="55393ED6" w14:textId="2C7B3708" w:rsidR="00A10A1B" w:rsidRDefault="00A10A1B" w:rsidP="00A10A1B">
      <w:pPr>
        <w:pStyle w:val="ListParagraph"/>
        <w:numPr>
          <w:ilvl w:val="3"/>
          <w:numId w:val="49"/>
        </w:numPr>
        <w:spacing w:before="240"/>
        <w:rPr>
          <w:rFonts w:ascii="Times New Roman" w:eastAsia="Times New Roman" w:hAnsi="Times New Roman" w:cs="Times New Roman"/>
        </w:rPr>
      </w:pPr>
      <w:r>
        <w:rPr>
          <w:rFonts w:ascii="Times New Roman" w:eastAsia="Times New Roman" w:hAnsi="Times New Roman" w:cs="Times New Roman"/>
        </w:rPr>
        <w:t>Scenario: defective truck bed gets stuck, P sticks head under truck bed and it falls on him, no proximate cause because not the reason why product was defective, M could not have anticipated that harm</w:t>
      </w:r>
    </w:p>
    <w:p w14:paraId="0BD9EFE8" w14:textId="53807EEC" w:rsidR="00BA05A3" w:rsidRDefault="00F1723E" w:rsidP="00B66F84">
      <w:pPr>
        <w:pStyle w:val="ListParagraph"/>
        <w:numPr>
          <w:ilvl w:val="3"/>
          <w:numId w:val="49"/>
        </w:numPr>
        <w:spacing w:before="240"/>
        <w:rPr>
          <w:rFonts w:ascii="Times New Roman" w:eastAsia="Times New Roman" w:hAnsi="Times New Roman" w:cs="Times New Roman"/>
        </w:rPr>
      </w:pPr>
      <w:r>
        <w:rPr>
          <w:rFonts w:ascii="Times New Roman" w:eastAsia="Times New Roman" w:hAnsi="Times New Roman" w:cs="Times New Roman"/>
        </w:rPr>
        <w:t>When 2 causal chains, take into account both (in some jurisdictions), ex: P gets lung cancer, claims from product containing asbestos but P was also a smoker</w:t>
      </w:r>
    </w:p>
    <w:p w14:paraId="039211CF" w14:textId="6A803AD5" w:rsidR="00FC2A8A" w:rsidRDefault="00FC2A8A" w:rsidP="00FC2A8A">
      <w:pPr>
        <w:pStyle w:val="ListParagraph"/>
        <w:numPr>
          <w:ilvl w:val="1"/>
          <w:numId w:val="49"/>
        </w:numPr>
        <w:spacing w:before="240"/>
        <w:rPr>
          <w:rFonts w:ascii="Times New Roman" w:eastAsia="Times New Roman" w:hAnsi="Times New Roman" w:cs="Times New Roman"/>
        </w:rPr>
      </w:pPr>
      <w:r>
        <w:rPr>
          <w:rFonts w:ascii="Times New Roman" w:eastAsia="Times New Roman" w:hAnsi="Times New Roman" w:cs="Times New Roman"/>
        </w:rPr>
        <w:t>Plaintiff’s intervening actions:</w:t>
      </w:r>
    </w:p>
    <w:p w14:paraId="090D9E58" w14:textId="0170FA8E" w:rsidR="00FC2A8A" w:rsidRDefault="00FC2A8A" w:rsidP="00FC2A8A">
      <w:pPr>
        <w:pStyle w:val="ListParagraph"/>
        <w:numPr>
          <w:ilvl w:val="2"/>
          <w:numId w:val="49"/>
        </w:numPr>
        <w:spacing w:before="240"/>
        <w:rPr>
          <w:rFonts w:ascii="Times New Roman" w:eastAsia="Times New Roman" w:hAnsi="Times New Roman" w:cs="Times New Roman"/>
        </w:rPr>
      </w:pPr>
      <w:r>
        <w:rPr>
          <w:rFonts w:ascii="Times New Roman" w:eastAsia="Times New Roman" w:hAnsi="Times New Roman" w:cs="Times New Roman"/>
        </w:rPr>
        <w:t>Don’t consider P’s contributory negligence</w:t>
      </w:r>
    </w:p>
    <w:p w14:paraId="1DDB4EF6" w14:textId="10D65A28" w:rsidR="00FC2A8A" w:rsidRDefault="00FC2A8A" w:rsidP="00FC2A8A">
      <w:pPr>
        <w:pStyle w:val="ListParagraph"/>
        <w:numPr>
          <w:ilvl w:val="2"/>
          <w:numId w:val="49"/>
        </w:numPr>
        <w:spacing w:before="240"/>
        <w:rPr>
          <w:rFonts w:ascii="Times New Roman" w:eastAsia="Times New Roman" w:hAnsi="Times New Roman" w:cs="Times New Roman"/>
        </w:rPr>
      </w:pPr>
      <w:r>
        <w:rPr>
          <w:rFonts w:ascii="Times New Roman" w:eastAsia="Times New Roman" w:hAnsi="Times New Roman" w:cs="Times New Roman"/>
        </w:rPr>
        <w:t>Might not take manufacturer’s negligence into account when there’s a separate chain that contributes to harm</w:t>
      </w:r>
    </w:p>
    <w:p w14:paraId="396FCB48" w14:textId="793B42A6" w:rsidR="00FC2A8A" w:rsidRDefault="00FC2A8A" w:rsidP="00FC2A8A">
      <w:pPr>
        <w:pStyle w:val="ListParagraph"/>
        <w:numPr>
          <w:ilvl w:val="2"/>
          <w:numId w:val="49"/>
        </w:numPr>
        <w:spacing w:before="240"/>
        <w:rPr>
          <w:rFonts w:ascii="Times New Roman" w:eastAsia="Times New Roman" w:hAnsi="Times New Roman" w:cs="Times New Roman"/>
        </w:rPr>
      </w:pPr>
      <w:r>
        <w:rPr>
          <w:rFonts w:ascii="Times New Roman" w:eastAsia="Times New Roman" w:hAnsi="Times New Roman" w:cs="Times New Roman"/>
        </w:rPr>
        <w:t>Bring up P’s implied assumption of risk under comparative fault rules</w:t>
      </w:r>
    </w:p>
    <w:p w14:paraId="21594866" w14:textId="3A77AC51" w:rsidR="00FC2A8A" w:rsidRDefault="00FC2A8A" w:rsidP="00FC2A8A">
      <w:pPr>
        <w:pStyle w:val="ListParagraph"/>
        <w:numPr>
          <w:ilvl w:val="3"/>
          <w:numId w:val="49"/>
        </w:numPr>
        <w:spacing w:before="240"/>
        <w:rPr>
          <w:rFonts w:ascii="Times New Roman" w:eastAsia="Times New Roman" w:hAnsi="Times New Roman" w:cs="Times New Roman"/>
        </w:rPr>
      </w:pPr>
      <w:r>
        <w:rPr>
          <w:rFonts w:ascii="Times New Roman" w:eastAsia="Times New Roman" w:hAnsi="Times New Roman" w:cs="Times New Roman"/>
        </w:rPr>
        <w:t>Minority rule: complete bar</w:t>
      </w:r>
    </w:p>
    <w:p w14:paraId="0B363ABA" w14:textId="49DB7C49" w:rsidR="00FC2A8A" w:rsidRPr="00FC2A8A" w:rsidRDefault="00FC2A8A" w:rsidP="00FC2A8A">
      <w:pPr>
        <w:pStyle w:val="ListParagraph"/>
        <w:numPr>
          <w:ilvl w:val="2"/>
          <w:numId w:val="49"/>
        </w:numPr>
        <w:spacing w:before="240"/>
        <w:rPr>
          <w:rFonts w:ascii="Times New Roman" w:eastAsia="Times New Roman" w:hAnsi="Times New Roman" w:cs="Times New Roman"/>
        </w:rPr>
      </w:pPr>
      <w:r>
        <w:rPr>
          <w:rFonts w:ascii="Times New Roman" w:eastAsia="Times New Roman" w:hAnsi="Times New Roman" w:cs="Times New Roman"/>
        </w:rPr>
        <w:t>P’s express assumption of risk is complete bar</w:t>
      </w:r>
    </w:p>
    <w:p w14:paraId="42D5425D" w14:textId="77777777" w:rsidR="00BA05A3" w:rsidRDefault="00BA05A3" w:rsidP="00B66F84">
      <w:pPr>
        <w:rPr>
          <w:rFonts w:ascii="Times New Roman" w:eastAsia="Times New Roman" w:hAnsi="Times New Roman" w:cs="Times New Roman"/>
          <w:u w:val="single"/>
        </w:rPr>
      </w:pPr>
    </w:p>
    <w:p w14:paraId="788C1A95" w14:textId="5AE40FA9" w:rsidR="00B66F84" w:rsidRDefault="00B66F84" w:rsidP="00B66F84">
      <w:pPr>
        <w:rPr>
          <w:rFonts w:ascii="Times New Roman" w:eastAsia="Times New Roman" w:hAnsi="Times New Roman" w:cs="Times New Roman"/>
          <w:u w:val="single"/>
        </w:rPr>
      </w:pPr>
      <w:r>
        <w:rPr>
          <w:rFonts w:ascii="Times New Roman" w:eastAsia="Times New Roman" w:hAnsi="Times New Roman" w:cs="Times New Roman"/>
          <w:u w:val="single"/>
        </w:rPr>
        <w:t>Cases and Issues (Products Liability)</w:t>
      </w:r>
    </w:p>
    <w:p w14:paraId="0E560ADA" w14:textId="77777777" w:rsidR="00BC7D47" w:rsidRDefault="00BC7D47" w:rsidP="00BC7D47">
      <w:pPr>
        <w:tabs>
          <w:tab w:val="left" w:pos="3160"/>
        </w:tabs>
        <w:rPr>
          <w:rFonts w:ascii="Times New Roman" w:eastAsia="Times New Roman" w:hAnsi="Times New Roman" w:cs="Times New Roman"/>
          <w:u w:val="single"/>
        </w:rPr>
      </w:pPr>
    </w:p>
    <w:p w14:paraId="74041277" w14:textId="77777777" w:rsidR="00BC7D47" w:rsidRPr="00BC7D47" w:rsidRDefault="00BC7D47" w:rsidP="00BC7D47">
      <w:pPr>
        <w:rPr>
          <w:rFonts w:ascii="Times New Roman" w:eastAsia="Times New Roman" w:hAnsi="Times New Roman" w:cs="Times New Roman"/>
        </w:rPr>
      </w:pPr>
      <w:r w:rsidRPr="00BC7D47">
        <w:rPr>
          <w:rFonts w:ascii="Times New Roman" w:eastAsia="Times New Roman" w:hAnsi="Times New Roman" w:cs="Times New Roman"/>
          <w:i/>
        </w:rPr>
        <w:t>Lee v. Coca Cola</w:t>
      </w:r>
      <w:r w:rsidRPr="00BC7D47">
        <w:rPr>
          <w:rFonts w:ascii="Times New Roman" w:eastAsia="Times New Roman" w:hAnsi="Times New Roman" w:cs="Times New Roman"/>
        </w:rPr>
        <w:t xml:space="preserve">: P handling Coca Cola, which spontaneously burst in her hand. Court says product is defective when unreasonably dangerous for intended use. </w:t>
      </w:r>
    </w:p>
    <w:p w14:paraId="15EB03F9" w14:textId="77777777" w:rsidR="00BC7D47" w:rsidRPr="00BC7D47" w:rsidRDefault="00BC7D47" w:rsidP="00BC7D47">
      <w:pPr>
        <w:tabs>
          <w:tab w:val="left" w:pos="3160"/>
        </w:tabs>
        <w:rPr>
          <w:rFonts w:ascii="Times New Roman" w:eastAsia="Times New Roman" w:hAnsi="Times New Roman" w:cs="Times New Roman"/>
        </w:rPr>
      </w:pPr>
    </w:p>
    <w:p w14:paraId="37B0DBD8" w14:textId="77777777" w:rsidR="00BC7D47" w:rsidRPr="00BC7D47" w:rsidRDefault="00BC7D47" w:rsidP="00BC7D47">
      <w:pPr>
        <w:rPr>
          <w:rFonts w:ascii="Times New Roman" w:eastAsia="Times New Roman" w:hAnsi="Times New Roman" w:cs="Times New Roman"/>
        </w:rPr>
      </w:pPr>
      <w:r w:rsidRPr="00BC7D47">
        <w:rPr>
          <w:rFonts w:ascii="Times New Roman" w:eastAsia="Times New Roman" w:hAnsi="Times New Roman" w:cs="Times New Roman"/>
          <w:i/>
        </w:rPr>
        <w:t>Leichtamer</w:t>
      </w:r>
      <w:r w:rsidRPr="00BC7D47">
        <w:rPr>
          <w:rFonts w:ascii="Times New Roman" w:eastAsia="Times New Roman" w:hAnsi="Times New Roman" w:cs="Times New Roman"/>
        </w:rPr>
        <w:t>: Ps were off-roading with Jeep, when it flipped over. Court says product is defective when fails to perform as safely as ordinary consumer would expect.</w:t>
      </w:r>
    </w:p>
    <w:p w14:paraId="46C67A15" w14:textId="77777777" w:rsidR="00BC7D47" w:rsidRPr="00BC7D47" w:rsidRDefault="00BC7D47" w:rsidP="00BC7D47">
      <w:pPr>
        <w:rPr>
          <w:rFonts w:ascii="Times New Roman" w:eastAsia="Times New Roman" w:hAnsi="Times New Roman" w:cs="Times New Roman"/>
        </w:rPr>
      </w:pPr>
    </w:p>
    <w:p w14:paraId="7B20CBEB" w14:textId="77777777" w:rsidR="00BC7D47" w:rsidRPr="00BC7D47" w:rsidRDefault="00BC7D47" w:rsidP="00BC7D47">
      <w:pPr>
        <w:rPr>
          <w:rFonts w:ascii="Times New Roman" w:eastAsia="Times New Roman" w:hAnsi="Times New Roman" w:cs="Times New Roman"/>
        </w:rPr>
      </w:pPr>
      <w:r w:rsidRPr="00BC7D47">
        <w:rPr>
          <w:rFonts w:ascii="Times New Roman" w:eastAsia="Times New Roman" w:hAnsi="Times New Roman" w:cs="Times New Roman"/>
          <w:i/>
        </w:rPr>
        <w:t>Honda</w:t>
      </w:r>
      <w:r w:rsidRPr="00BC7D47">
        <w:rPr>
          <w:rFonts w:ascii="Times New Roman" w:eastAsia="Times New Roman" w:hAnsi="Times New Roman" w:cs="Times New Roman"/>
        </w:rPr>
        <w:t>: P tried to get out of two-point safety restraint system and drowned. Court says no evidence of design defect under reasonably alternative design test.</w:t>
      </w:r>
    </w:p>
    <w:p w14:paraId="6FB4835F" w14:textId="77777777" w:rsidR="00BC7D47" w:rsidRPr="00BC7D47" w:rsidRDefault="00BC7D47" w:rsidP="00BC7D47">
      <w:pPr>
        <w:rPr>
          <w:rFonts w:ascii="Times New Roman" w:eastAsia="Times New Roman" w:hAnsi="Times New Roman" w:cs="Times New Roman"/>
        </w:rPr>
      </w:pPr>
    </w:p>
    <w:p w14:paraId="419CF33A" w14:textId="77777777" w:rsidR="00BC7D47" w:rsidRPr="00BC7D47" w:rsidRDefault="00BC7D47" w:rsidP="00BC7D47">
      <w:pPr>
        <w:rPr>
          <w:rFonts w:ascii="Times New Roman" w:eastAsia="Times New Roman" w:hAnsi="Times New Roman" w:cs="Times New Roman"/>
        </w:rPr>
      </w:pPr>
      <w:r w:rsidRPr="00BC7D47">
        <w:rPr>
          <w:rFonts w:ascii="Times New Roman" w:eastAsia="Times New Roman" w:hAnsi="Times New Roman" w:cs="Times New Roman"/>
          <w:i/>
        </w:rPr>
        <w:t>Liriano</w:t>
      </w:r>
      <w:r w:rsidRPr="00BC7D47">
        <w:rPr>
          <w:rFonts w:ascii="Times New Roman" w:eastAsia="Times New Roman" w:hAnsi="Times New Roman" w:cs="Times New Roman"/>
        </w:rPr>
        <w:t>: P injured self with meat grinder when safety guard removed and no warning label affixed. Court found D liable for information defect.</w:t>
      </w:r>
    </w:p>
    <w:p w14:paraId="3C73985A" w14:textId="77777777" w:rsidR="0043516B" w:rsidRDefault="0043516B" w:rsidP="00B66F84">
      <w:pPr>
        <w:rPr>
          <w:rFonts w:ascii="Times New Roman" w:eastAsia="Times New Roman" w:hAnsi="Times New Roman" w:cs="Times New Roman"/>
          <w:u w:val="single"/>
        </w:rPr>
      </w:pPr>
    </w:p>
    <w:p w14:paraId="674CB5DC" w14:textId="32D75453" w:rsidR="00EA0071" w:rsidRPr="00EA0071" w:rsidRDefault="00EA0071" w:rsidP="00B66F84">
      <w:pPr>
        <w:rPr>
          <w:rFonts w:ascii="Times New Roman" w:eastAsia="Times New Roman" w:hAnsi="Times New Roman" w:cs="Times New Roman"/>
        </w:rPr>
      </w:pPr>
      <w:r>
        <w:rPr>
          <w:rFonts w:ascii="Times New Roman" w:eastAsia="Times New Roman" w:hAnsi="Times New Roman" w:cs="Times New Roman"/>
          <w:i/>
        </w:rPr>
        <w:t>Carruth:</w:t>
      </w:r>
      <w:r>
        <w:rPr>
          <w:rFonts w:ascii="Times New Roman" w:eastAsia="Times New Roman" w:hAnsi="Times New Roman" w:cs="Times New Roman"/>
        </w:rPr>
        <w:t xml:space="preserve"> </w:t>
      </w:r>
      <w:r w:rsidR="00492BC7">
        <w:rPr>
          <w:rFonts w:ascii="Times New Roman" w:eastAsia="Times New Roman" w:hAnsi="Times New Roman" w:cs="Times New Roman"/>
        </w:rPr>
        <w:t xml:space="preserve">seven family members killed in fire, sue smoke detector manufacturer for insufficient </w:t>
      </w:r>
      <w:r w:rsidR="00234E1F">
        <w:rPr>
          <w:rFonts w:ascii="Times New Roman" w:eastAsia="Times New Roman" w:hAnsi="Times New Roman" w:cs="Times New Roman"/>
        </w:rPr>
        <w:t xml:space="preserve">and confusing </w:t>
      </w:r>
      <w:r w:rsidR="00492BC7">
        <w:rPr>
          <w:rFonts w:ascii="Times New Roman" w:eastAsia="Times New Roman" w:hAnsi="Times New Roman" w:cs="Times New Roman"/>
        </w:rPr>
        <w:t>installation instructions</w:t>
      </w:r>
    </w:p>
    <w:sectPr w:rsidR="00EA0071" w:rsidRPr="00EA0071" w:rsidSect="00670B16">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F6767" w14:textId="77777777" w:rsidR="00D462E2" w:rsidRDefault="00D462E2" w:rsidP="00E33987">
      <w:r>
        <w:separator/>
      </w:r>
    </w:p>
  </w:endnote>
  <w:endnote w:type="continuationSeparator" w:id="0">
    <w:p w14:paraId="1EEBA1CC" w14:textId="77777777" w:rsidR="00D462E2" w:rsidRDefault="00D462E2" w:rsidP="00E3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02880" w14:textId="77777777" w:rsidR="00D462E2" w:rsidRDefault="00D462E2" w:rsidP="00E33987">
      <w:r>
        <w:separator/>
      </w:r>
    </w:p>
  </w:footnote>
  <w:footnote w:type="continuationSeparator" w:id="0">
    <w:p w14:paraId="38C93FB2" w14:textId="77777777" w:rsidR="00D462E2" w:rsidRDefault="00D462E2" w:rsidP="00E339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9A993" w14:textId="77777777" w:rsidR="00D462E2" w:rsidRDefault="00D462E2" w:rsidP="00D462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DF054" w14:textId="77777777" w:rsidR="00D462E2" w:rsidRDefault="00D462E2" w:rsidP="00E3398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FFE51" w14:textId="77777777" w:rsidR="00D462E2" w:rsidRDefault="00D462E2" w:rsidP="00D462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372D">
      <w:rPr>
        <w:rStyle w:val="PageNumber"/>
        <w:noProof/>
      </w:rPr>
      <w:t>1</w:t>
    </w:r>
    <w:r>
      <w:rPr>
        <w:rStyle w:val="PageNumber"/>
      </w:rPr>
      <w:fldChar w:fldCharType="end"/>
    </w:r>
  </w:p>
  <w:p w14:paraId="3EC083E0" w14:textId="77777777" w:rsidR="00D462E2" w:rsidRDefault="00D462E2" w:rsidP="00E3398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4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130E15"/>
    <w:multiLevelType w:val="hybridMultilevel"/>
    <w:tmpl w:val="C27A4F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F243C"/>
    <w:multiLevelType w:val="hybridMultilevel"/>
    <w:tmpl w:val="971449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F5548"/>
    <w:multiLevelType w:val="hybridMultilevel"/>
    <w:tmpl w:val="D96A47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B23A6"/>
    <w:multiLevelType w:val="hybridMultilevel"/>
    <w:tmpl w:val="04F8E1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E5147"/>
    <w:multiLevelType w:val="hybridMultilevel"/>
    <w:tmpl w:val="B628AE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14C89"/>
    <w:multiLevelType w:val="hybridMultilevel"/>
    <w:tmpl w:val="7A34B3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36821"/>
    <w:multiLevelType w:val="multilevel"/>
    <w:tmpl w:val="88AA7792"/>
    <w:lvl w:ilvl="0">
      <w:start w:val="1"/>
      <w:numFmt w:val="upperRoman"/>
      <w:lvlText w:val="%1."/>
      <w:lvlJc w:val="right"/>
      <w:pPr>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left"/>
      <w:pPr>
        <w:ind w:left="3960" w:hanging="72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E66EEF"/>
    <w:multiLevelType w:val="hybridMultilevel"/>
    <w:tmpl w:val="B2C25CFC"/>
    <w:lvl w:ilvl="0" w:tplc="4C3061A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56F27"/>
    <w:multiLevelType w:val="hybridMultilevel"/>
    <w:tmpl w:val="D5F00B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5325E"/>
    <w:multiLevelType w:val="hybridMultilevel"/>
    <w:tmpl w:val="ED48919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37C0C"/>
    <w:multiLevelType w:val="hybridMultilevel"/>
    <w:tmpl w:val="705842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22A5F"/>
    <w:multiLevelType w:val="hybridMultilevel"/>
    <w:tmpl w:val="6F928BF2"/>
    <w:lvl w:ilvl="0" w:tplc="0409001B">
      <w:start w:val="1"/>
      <w:numFmt w:val="lowerRoman"/>
      <w:lvlText w:val="%1."/>
      <w:lvlJc w:val="right"/>
      <w:pPr>
        <w:ind w:left="64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F0EDD"/>
    <w:multiLevelType w:val="hybridMultilevel"/>
    <w:tmpl w:val="F29857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94886"/>
    <w:multiLevelType w:val="hybridMultilevel"/>
    <w:tmpl w:val="00CCD0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B74C5"/>
    <w:multiLevelType w:val="hybridMultilevel"/>
    <w:tmpl w:val="DF3CB8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D27C60"/>
    <w:multiLevelType w:val="multilevel"/>
    <w:tmpl w:val="6F928BF2"/>
    <w:lvl w:ilvl="0">
      <w:start w:val="1"/>
      <w:numFmt w:val="lowerRoman"/>
      <w:lvlText w:val="%1."/>
      <w:lvlJc w:val="right"/>
      <w:pPr>
        <w:ind w:left="648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2D30ECE"/>
    <w:multiLevelType w:val="multilevel"/>
    <w:tmpl w:val="88AA7792"/>
    <w:lvl w:ilvl="0">
      <w:start w:val="1"/>
      <w:numFmt w:val="upperRoman"/>
      <w:lvlText w:val="%1."/>
      <w:lvlJc w:val="right"/>
      <w:pPr>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left"/>
      <w:pPr>
        <w:ind w:left="3960" w:hanging="72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E04440"/>
    <w:multiLevelType w:val="hybridMultilevel"/>
    <w:tmpl w:val="B038FF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A0D7A"/>
    <w:multiLevelType w:val="hybridMultilevel"/>
    <w:tmpl w:val="8082A4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B60141"/>
    <w:multiLevelType w:val="hybridMultilevel"/>
    <w:tmpl w:val="C27A4F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4B2DB4"/>
    <w:multiLevelType w:val="hybridMultilevel"/>
    <w:tmpl w:val="2A38F6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A1702A"/>
    <w:multiLevelType w:val="hybridMultilevel"/>
    <w:tmpl w:val="F48C60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E632F1"/>
    <w:multiLevelType w:val="multilevel"/>
    <w:tmpl w:val="88AA7792"/>
    <w:lvl w:ilvl="0">
      <w:start w:val="1"/>
      <w:numFmt w:val="upperRoman"/>
      <w:lvlText w:val="%1."/>
      <w:lvlJc w:val="right"/>
      <w:pPr>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left"/>
      <w:pPr>
        <w:ind w:left="3960" w:hanging="72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E246A6"/>
    <w:multiLevelType w:val="hybridMultilevel"/>
    <w:tmpl w:val="0D942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6A2A64"/>
    <w:multiLevelType w:val="hybridMultilevel"/>
    <w:tmpl w:val="F066FC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044005"/>
    <w:multiLevelType w:val="hybridMultilevel"/>
    <w:tmpl w:val="991C40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6E210EA"/>
    <w:multiLevelType w:val="hybridMultilevel"/>
    <w:tmpl w:val="15FCED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E3FD0"/>
    <w:multiLevelType w:val="hybridMultilevel"/>
    <w:tmpl w:val="42785C7A"/>
    <w:lvl w:ilvl="0" w:tplc="16E836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761A61A6">
      <w:start w:val="1"/>
      <w:numFmt w:val="decimal"/>
      <w:lvlText w:val="%9)"/>
      <w:lvlJc w:val="left"/>
      <w:pPr>
        <w:ind w:left="6660" w:hanging="360"/>
      </w:pPr>
      <w:rPr>
        <w:rFonts w:hint="default"/>
      </w:rPr>
    </w:lvl>
  </w:abstractNum>
  <w:abstractNum w:abstractNumId="29">
    <w:nsid w:val="48425FF4"/>
    <w:multiLevelType w:val="hybridMultilevel"/>
    <w:tmpl w:val="B038FF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8847A7"/>
    <w:multiLevelType w:val="hybridMultilevel"/>
    <w:tmpl w:val="161465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DF2732"/>
    <w:multiLevelType w:val="hybridMultilevel"/>
    <w:tmpl w:val="EA86D558"/>
    <w:lvl w:ilvl="0" w:tplc="0409001B">
      <w:start w:val="1"/>
      <w:numFmt w:val="lowerRoman"/>
      <w:lvlText w:val="%1."/>
      <w:lvlJc w:val="right"/>
      <w:pPr>
        <w:ind w:left="64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B07E23"/>
    <w:multiLevelType w:val="hybridMultilevel"/>
    <w:tmpl w:val="B0DA17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D91692"/>
    <w:multiLevelType w:val="hybridMultilevel"/>
    <w:tmpl w:val="28D285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8254616"/>
    <w:multiLevelType w:val="hybridMultilevel"/>
    <w:tmpl w:val="91ACDB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D34E7B"/>
    <w:multiLevelType w:val="hybridMultilevel"/>
    <w:tmpl w:val="0A801F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A55F63"/>
    <w:multiLevelType w:val="multilevel"/>
    <w:tmpl w:val="88AA7792"/>
    <w:lvl w:ilvl="0">
      <w:start w:val="1"/>
      <w:numFmt w:val="upperRoman"/>
      <w:lvlText w:val="%1."/>
      <w:lvlJc w:val="right"/>
      <w:pPr>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left"/>
      <w:pPr>
        <w:ind w:left="3960" w:hanging="72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F055F1"/>
    <w:multiLevelType w:val="hybridMultilevel"/>
    <w:tmpl w:val="6B168864"/>
    <w:lvl w:ilvl="0" w:tplc="761A61A6">
      <w:start w:val="1"/>
      <w:numFmt w:val="decimal"/>
      <w:lvlText w:val="%1)"/>
      <w:lvlJc w:val="left"/>
      <w:pPr>
        <w:ind w:left="6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C31729"/>
    <w:multiLevelType w:val="hybridMultilevel"/>
    <w:tmpl w:val="49C8EF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646A95"/>
    <w:multiLevelType w:val="multilevel"/>
    <w:tmpl w:val="88AA7792"/>
    <w:lvl w:ilvl="0">
      <w:start w:val="1"/>
      <w:numFmt w:val="upperRoman"/>
      <w:lvlText w:val="%1."/>
      <w:lvlJc w:val="right"/>
      <w:pPr>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left"/>
      <w:pPr>
        <w:ind w:left="3960" w:hanging="72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A714386"/>
    <w:multiLevelType w:val="hybridMultilevel"/>
    <w:tmpl w:val="B038FF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00132F"/>
    <w:multiLevelType w:val="hybridMultilevel"/>
    <w:tmpl w:val="9C946C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2F0508"/>
    <w:multiLevelType w:val="hybridMultilevel"/>
    <w:tmpl w:val="76C28D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481A42"/>
    <w:multiLevelType w:val="hybridMultilevel"/>
    <w:tmpl w:val="CECE3D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831D6A"/>
    <w:multiLevelType w:val="hybridMultilevel"/>
    <w:tmpl w:val="5DA60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DB103E"/>
    <w:multiLevelType w:val="hybridMultilevel"/>
    <w:tmpl w:val="9AF89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2B1C67"/>
    <w:multiLevelType w:val="multilevel"/>
    <w:tmpl w:val="88AA7792"/>
    <w:lvl w:ilvl="0">
      <w:start w:val="1"/>
      <w:numFmt w:val="upperRoman"/>
      <w:lvlText w:val="%1."/>
      <w:lvlJc w:val="right"/>
      <w:pPr>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left"/>
      <w:pPr>
        <w:ind w:left="3960" w:hanging="72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B96224"/>
    <w:multiLevelType w:val="hybridMultilevel"/>
    <w:tmpl w:val="76C28D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C327E4"/>
    <w:multiLevelType w:val="multilevel"/>
    <w:tmpl w:val="88AA7792"/>
    <w:lvl w:ilvl="0">
      <w:start w:val="1"/>
      <w:numFmt w:val="upperRoman"/>
      <w:lvlText w:val="%1."/>
      <w:lvlJc w:val="right"/>
      <w:pPr>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left"/>
      <w:pPr>
        <w:ind w:left="3960" w:hanging="72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DC42AF7"/>
    <w:multiLevelType w:val="hybridMultilevel"/>
    <w:tmpl w:val="07606010"/>
    <w:lvl w:ilvl="0" w:tplc="16E83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0"/>
  </w:num>
  <w:num w:numId="3">
    <w:abstractNumId w:val="5"/>
  </w:num>
  <w:num w:numId="4">
    <w:abstractNumId w:val="13"/>
  </w:num>
  <w:num w:numId="5">
    <w:abstractNumId w:val="10"/>
  </w:num>
  <w:num w:numId="6">
    <w:abstractNumId w:val="8"/>
  </w:num>
  <w:num w:numId="7">
    <w:abstractNumId w:val="4"/>
  </w:num>
  <w:num w:numId="8">
    <w:abstractNumId w:val="34"/>
  </w:num>
  <w:num w:numId="9">
    <w:abstractNumId w:val="44"/>
  </w:num>
  <w:num w:numId="10">
    <w:abstractNumId w:val="22"/>
  </w:num>
  <w:num w:numId="11">
    <w:abstractNumId w:val="6"/>
  </w:num>
  <w:num w:numId="12">
    <w:abstractNumId w:val="43"/>
  </w:num>
  <w:num w:numId="13">
    <w:abstractNumId w:val="47"/>
  </w:num>
  <w:num w:numId="14">
    <w:abstractNumId w:val="42"/>
  </w:num>
  <w:num w:numId="15">
    <w:abstractNumId w:val="35"/>
  </w:num>
  <w:num w:numId="16">
    <w:abstractNumId w:val="27"/>
  </w:num>
  <w:num w:numId="17">
    <w:abstractNumId w:val="2"/>
  </w:num>
  <w:num w:numId="18">
    <w:abstractNumId w:val="3"/>
  </w:num>
  <w:num w:numId="19">
    <w:abstractNumId w:val="30"/>
  </w:num>
  <w:num w:numId="20">
    <w:abstractNumId w:val="28"/>
  </w:num>
  <w:num w:numId="21">
    <w:abstractNumId w:val="14"/>
  </w:num>
  <w:num w:numId="22">
    <w:abstractNumId w:val="32"/>
  </w:num>
  <w:num w:numId="23">
    <w:abstractNumId w:val="15"/>
  </w:num>
  <w:num w:numId="24">
    <w:abstractNumId w:val="24"/>
  </w:num>
  <w:num w:numId="25">
    <w:abstractNumId w:val="26"/>
  </w:num>
  <w:num w:numId="26">
    <w:abstractNumId w:val="9"/>
  </w:num>
  <w:num w:numId="27">
    <w:abstractNumId w:val="7"/>
  </w:num>
  <w:num w:numId="28">
    <w:abstractNumId w:val="1"/>
  </w:num>
  <w:num w:numId="29">
    <w:abstractNumId w:val="39"/>
  </w:num>
  <w:num w:numId="30">
    <w:abstractNumId w:val="20"/>
  </w:num>
  <w:num w:numId="31">
    <w:abstractNumId w:val="11"/>
  </w:num>
  <w:num w:numId="32">
    <w:abstractNumId w:val="41"/>
  </w:num>
  <w:num w:numId="33">
    <w:abstractNumId w:val="46"/>
  </w:num>
  <w:num w:numId="34">
    <w:abstractNumId w:val="38"/>
  </w:num>
  <w:num w:numId="35">
    <w:abstractNumId w:val="19"/>
  </w:num>
  <w:num w:numId="36">
    <w:abstractNumId w:val="17"/>
  </w:num>
  <w:num w:numId="37">
    <w:abstractNumId w:val="36"/>
  </w:num>
  <w:num w:numId="38">
    <w:abstractNumId w:val="31"/>
  </w:num>
  <w:num w:numId="39">
    <w:abstractNumId w:val="12"/>
  </w:num>
  <w:num w:numId="40">
    <w:abstractNumId w:val="16"/>
  </w:num>
  <w:num w:numId="41">
    <w:abstractNumId w:val="25"/>
  </w:num>
  <w:num w:numId="42">
    <w:abstractNumId w:val="21"/>
  </w:num>
  <w:num w:numId="43">
    <w:abstractNumId w:val="18"/>
  </w:num>
  <w:num w:numId="44">
    <w:abstractNumId w:val="48"/>
  </w:num>
  <w:num w:numId="45">
    <w:abstractNumId w:val="49"/>
  </w:num>
  <w:num w:numId="46">
    <w:abstractNumId w:val="37"/>
  </w:num>
  <w:num w:numId="47">
    <w:abstractNumId w:val="33"/>
  </w:num>
  <w:num w:numId="48">
    <w:abstractNumId w:val="29"/>
  </w:num>
  <w:num w:numId="49">
    <w:abstractNumId w:val="40"/>
  </w:num>
  <w:num w:numId="50">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87"/>
    <w:rsid w:val="00000243"/>
    <w:rsid w:val="000002D1"/>
    <w:rsid w:val="00001044"/>
    <w:rsid w:val="000021A5"/>
    <w:rsid w:val="00002674"/>
    <w:rsid w:val="000028B2"/>
    <w:rsid w:val="00004E3E"/>
    <w:rsid w:val="000058D3"/>
    <w:rsid w:val="00005F58"/>
    <w:rsid w:val="00011CA7"/>
    <w:rsid w:val="00013003"/>
    <w:rsid w:val="000139C6"/>
    <w:rsid w:val="000158C8"/>
    <w:rsid w:val="00023C34"/>
    <w:rsid w:val="00027946"/>
    <w:rsid w:val="00031FD1"/>
    <w:rsid w:val="00032099"/>
    <w:rsid w:val="000349C0"/>
    <w:rsid w:val="000438E1"/>
    <w:rsid w:val="00044A9A"/>
    <w:rsid w:val="00046EE4"/>
    <w:rsid w:val="00047693"/>
    <w:rsid w:val="000477FB"/>
    <w:rsid w:val="0005127B"/>
    <w:rsid w:val="00052F37"/>
    <w:rsid w:val="00053BB9"/>
    <w:rsid w:val="000548CA"/>
    <w:rsid w:val="00056C1E"/>
    <w:rsid w:val="000625FD"/>
    <w:rsid w:val="00063C16"/>
    <w:rsid w:val="00064032"/>
    <w:rsid w:val="0006415E"/>
    <w:rsid w:val="00064983"/>
    <w:rsid w:val="00066157"/>
    <w:rsid w:val="00067938"/>
    <w:rsid w:val="00070768"/>
    <w:rsid w:val="000712F9"/>
    <w:rsid w:val="000742C8"/>
    <w:rsid w:val="000769F4"/>
    <w:rsid w:val="000775AB"/>
    <w:rsid w:val="00080C4D"/>
    <w:rsid w:val="00080DD7"/>
    <w:rsid w:val="00081AEF"/>
    <w:rsid w:val="00084D06"/>
    <w:rsid w:val="00085115"/>
    <w:rsid w:val="00086008"/>
    <w:rsid w:val="00086C19"/>
    <w:rsid w:val="00086C1B"/>
    <w:rsid w:val="00092345"/>
    <w:rsid w:val="0009558E"/>
    <w:rsid w:val="000A2074"/>
    <w:rsid w:val="000A3AA8"/>
    <w:rsid w:val="000A3FD2"/>
    <w:rsid w:val="000A67C3"/>
    <w:rsid w:val="000B1EDC"/>
    <w:rsid w:val="000B3291"/>
    <w:rsid w:val="000B4758"/>
    <w:rsid w:val="000B6109"/>
    <w:rsid w:val="000B7747"/>
    <w:rsid w:val="000B7B86"/>
    <w:rsid w:val="000C0A49"/>
    <w:rsid w:val="000C3774"/>
    <w:rsid w:val="000C48A2"/>
    <w:rsid w:val="000C545B"/>
    <w:rsid w:val="000D1C51"/>
    <w:rsid w:val="000D258B"/>
    <w:rsid w:val="000D3C65"/>
    <w:rsid w:val="000D4E11"/>
    <w:rsid w:val="000D560A"/>
    <w:rsid w:val="000D63B9"/>
    <w:rsid w:val="000E0590"/>
    <w:rsid w:val="000E2575"/>
    <w:rsid w:val="000E2C83"/>
    <w:rsid w:val="000E423C"/>
    <w:rsid w:val="000E4A3F"/>
    <w:rsid w:val="000E6F89"/>
    <w:rsid w:val="000F00C2"/>
    <w:rsid w:val="000F1330"/>
    <w:rsid w:val="000F2775"/>
    <w:rsid w:val="000F67A1"/>
    <w:rsid w:val="000F6972"/>
    <w:rsid w:val="000F7EA8"/>
    <w:rsid w:val="00102B3B"/>
    <w:rsid w:val="00102FAE"/>
    <w:rsid w:val="00105284"/>
    <w:rsid w:val="001059A7"/>
    <w:rsid w:val="0011118D"/>
    <w:rsid w:val="0011130D"/>
    <w:rsid w:val="00113CEF"/>
    <w:rsid w:val="00116B99"/>
    <w:rsid w:val="001176A6"/>
    <w:rsid w:val="00117843"/>
    <w:rsid w:val="00120C50"/>
    <w:rsid w:val="0012135D"/>
    <w:rsid w:val="00123873"/>
    <w:rsid w:val="00123F9B"/>
    <w:rsid w:val="00125053"/>
    <w:rsid w:val="00125B55"/>
    <w:rsid w:val="001264C2"/>
    <w:rsid w:val="00126DBB"/>
    <w:rsid w:val="00135B41"/>
    <w:rsid w:val="001371E8"/>
    <w:rsid w:val="0014064F"/>
    <w:rsid w:val="00141C25"/>
    <w:rsid w:val="00141F36"/>
    <w:rsid w:val="00142405"/>
    <w:rsid w:val="00143640"/>
    <w:rsid w:val="00143973"/>
    <w:rsid w:val="001459BF"/>
    <w:rsid w:val="00145CAB"/>
    <w:rsid w:val="001470BC"/>
    <w:rsid w:val="0015249F"/>
    <w:rsid w:val="001525E2"/>
    <w:rsid w:val="001527DE"/>
    <w:rsid w:val="001528A1"/>
    <w:rsid w:val="00155694"/>
    <w:rsid w:val="0015721D"/>
    <w:rsid w:val="00157EEE"/>
    <w:rsid w:val="00167E86"/>
    <w:rsid w:val="00170173"/>
    <w:rsid w:val="0017040A"/>
    <w:rsid w:val="00170DAB"/>
    <w:rsid w:val="00172265"/>
    <w:rsid w:val="00172C7A"/>
    <w:rsid w:val="00172EBA"/>
    <w:rsid w:val="00174F20"/>
    <w:rsid w:val="00175511"/>
    <w:rsid w:val="00176877"/>
    <w:rsid w:val="001861AF"/>
    <w:rsid w:val="001873EF"/>
    <w:rsid w:val="001921BB"/>
    <w:rsid w:val="00194F56"/>
    <w:rsid w:val="00195008"/>
    <w:rsid w:val="00195172"/>
    <w:rsid w:val="00197462"/>
    <w:rsid w:val="001A3CF6"/>
    <w:rsid w:val="001A3E76"/>
    <w:rsid w:val="001A4010"/>
    <w:rsid w:val="001B1423"/>
    <w:rsid w:val="001B1FAC"/>
    <w:rsid w:val="001B3008"/>
    <w:rsid w:val="001B3899"/>
    <w:rsid w:val="001B3D45"/>
    <w:rsid w:val="001B5810"/>
    <w:rsid w:val="001C0214"/>
    <w:rsid w:val="001C0E49"/>
    <w:rsid w:val="001C181E"/>
    <w:rsid w:val="001C18EE"/>
    <w:rsid w:val="001C3599"/>
    <w:rsid w:val="001C6893"/>
    <w:rsid w:val="001C761B"/>
    <w:rsid w:val="001C7DE6"/>
    <w:rsid w:val="001D0262"/>
    <w:rsid w:val="001D0A96"/>
    <w:rsid w:val="001D1F44"/>
    <w:rsid w:val="001D2D88"/>
    <w:rsid w:val="001D444D"/>
    <w:rsid w:val="001D7390"/>
    <w:rsid w:val="001D7AD9"/>
    <w:rsid w:val="001E6348"/>
    <w:rsid w:val="001F0979"/>
    <w:rsid w:val="001F44A1"/>
    <w:rsid w:val="001F585F"/>
    <w:rsid w:val="00200EFA"/>
    <w:rsid w:val="00204A18"/>
    <w:rsid w:val="0020605F"/>
    <w:rsid w:val="002074B7"/>
    <w:rsid w:val="00211F38"/>
    <w:rsid w:val="00212D0D"/>
    <w:rsid w:val="0021379F"/>
    <w:rsid w:val="002165BF"/>
    <w:rsid w:val="00217288"/>
    <w:rsid w:val="00220A7A"/>
    <w:rsid w:val="002238F2"/>
    <w:rsid w:val="002253D9"/>
    <w:rsid w:val="0022542D"/>
    <w:rsid w:val="00225F3A"/>
    <w:rsid w:val="00227587"/>
    <w:rsid w:val="00231EC6"/>
    <w:rsid w:val="0023336C"/>
    <w:rsid w:val="00233A6B"/>
    <w:rsid w:val="00234E1F"/>
    <w:rsid w:val="00234F6F"/>
    <w:rsid w:val="002376E6"/>
    <w:rsid w:val="00237B76"/>
    <w:rsid w:val="00240112"/>
    <w:rsid w:val="002404E3"/>
    <w:rsid w:val="00240571"/>
    <w:rsid w:val="0024435B"/>
    <w:rsid w:val="00245605"/>
    <w:rsid w:val="00245A35"/>
    <w:rsid w:val="00245E78"/>
    <w:rsid w:val="00253192"/>
    <w:rsid w:val="002533D8"/>
    <w:rsid w:val="0025673C"/>
    <w:rsid w:val="00260091"/>
    <w:rsid w:val="00260B59"/>
    <w:rsid w:val="002610DB"/>
    <w:rsid w:val="002628CE"/>
    <w:rsid w:val="0026420B"/>
    <w:rsid w:val="00264DAD"/>
    <w:rsid w:val="00270667"/>
    <w:rsid w:val="00270952"/>
    <w:rsid w:val="00271994"/>
    <w:rsid w:val="00273575"/>
    <w:rsid w:val="00276BBE"/>
    <w:rsid w:val="0028125C"/>
    <w:rsid w:val="00281D88"/>
    <w:rsid w:val="0028317B"/>
    <w:rsid w:val="002833F0"/>
    <w:rsid w:val="0028431D"/>
    <w:rsid w:val="00285EEB"/>
    <w:rsid w:val="00286A8C"/>
    <w:rsid w:val="002921F7"/>
    <w:rsid w:val="00292A12"/>
    <w:rsid w:val="00292B71"/>
    <w:rsid w:val="00292EBA"/>
    <w:rsid w:val="00293B4F"/>
    <w:rsid w:val="00294095"/>
    <w:rsid w:val="00294B17"/>
    <w:rsid w:val="002954F2"/>
    <w:rsid w:val="002A3ECF"/>
    <w:rsid w:val="002A3FBC"/>
    <w:rsid w:val="002A4C50"/>
    <w:rsid w:val="002A5162"/>
    <w:rsid w:val="002A5AED"/>
    <w:rsid w:val="002A628F"/>
    <w:rsid w:val="002A68EA"/>
    <w:rsid w:val="002A7EAA"/>
    <w:rsid w:val="002B0A15"/>
    <w:rsid w:val="002B118C"/>
    <w:rsid w:val="002B39FD"/>
    <w:rsid w:val="002B4656"/>
    <w:rsid w:val="002C1D6A"/>
    <w:rsid w:val="002C2501"/>
    <w:rsid w:val="002C447D"/>
    <w:rsid w:val="002C4556"/>
    <w:rsid w:val="002C4622"/>
    <w:rsid w:val="002C4BC3"/>
    <w:rsid w:val="002C67C8"/>
    <w:rsid w:val="002C6A7D"/>
    <w:rsid w:val="002C6E6B"/>
    <w:rsid w:val="002D0686"/>
    <w:rsid w:val="002D0E30"/>
    <w:rsid w:val="002D1C91"/>
    <w:rsid w:val="002E1307"/>
    <w:rsid w:val="002E153C"/>
    <w:rsid w:val="002E19F9"/>
    <w:rsid w:val="002E68F7"/>
    <w:rsid w:val="002E7CFC"/>
    <w:rsid w:val="002F0041"/>
    <w:rsid w:val="002F00B5"/>
    <w:rsid w:val="002F06D3"/>
    <w:rsid w:val="002F0F18"/>
    <w:rsid w:val="002F2E42"/>
    <w:rsid w:val="002F3576"/>
    <w:rsid w:val="002F4300"/>
    <w:rsid w:val="002F4406"/>
    <w:rsid w:val="00300609"/>
    <w:rsid w:val="00303081"/>
    <w:rsid w:val="00306C4D"/>
    <w:rsid w:val="00307186"/>
    <w:rsid w:val="00317AC8"/>
    <w:rsid w:val="003201E7"/>
    <w:rsid w:val="003231E1"/>
    <w:rsid w:val="00323B82"/>
    <w:rsid w:val="00325323"/>
    <w:rsid w:val="00334602"/>
    <w:rsid w:val="00334BB4"/>
    <w:rsid w:val="00337615"/>
    <w:rsid w:val="00342B33"/>
    <w:rsid w:val="003443A8"/>
    <w:rsid w:val="00344A70"/>
    <w:rsid w:val="00344FA6"/>
    <w:rsid w:val="00345721"/>
    <w:rsid w:val="00345923"/>
    <w:rsid w:val="003460AC"/>
    <w:rsid w:val="003460C0"/>
    <w:rsid w:val="0035033E"/>
    <w:rsid w:val="0035156F"/>
    <w:rsid w:val="0035323D"/>
    <w:rsid w:val="00353B5C"/>
    <w:rsid w:val="00354342"/>
    <w:rsid w:val="00357483"/>
    <w:rsid w:val="00357D38"/>
    <w:rsid w:val="00365232"/>
    <w:rsid w:val="00365D2C"/>
    <w:rsid w:val="00366555"/>
    <w:rsid w:val="00366D13"/>
    <w:rsid w:val="00367376"/>
    <w:rsid w:val="00375B38"/>
    <w:rsid w:val="00375D1D"/>
    <w:rsid w:val="00377F26"/>
    <w:rsid w:val="00380449"/>
    <w:rsid w:val="003843A9"/>
    <w:rsid w:val="00384F29"/>
    <w:rsid w:val="003863D7"/>
    <w:rsid w:val="00391C25"/>
    <w:rsid w:val="00396686"/>
    <w:rsid w:val="003A2E79"/>
    <w:rsid w:val="003A3107"/>
    <w:rsid w:val="003A3D54"/>
    <w:rsid w:val="003A4556"/>
    <w:rsid w:val="003A477A"/>
    <w:rsid w:val="003A6068"/>
    <w:rsid w:val="003A691F"/>
    <w:rsid w:val="003A6B0B"/>
    <w:rsid w:val="003A6B3B"/>
    <w:rsid w:val="003A7C2E"/>
    <w:rsid w:val="003B0E81"/>
    <w:rsid w:val="003B1D49"/>
    <w:rsid w:val="003B21BC"/>
    <w:rsid w:val="003B65EF"/>
    <w:rsid w:val="003B7616"/>
    <w:rsid w:val="003C6282"/>
    <w:rsid w:val="003D1532"/>
    <w:rsid w:val="003D2542"/>
    <w:rsid w:val="003D2889"/>
    <w:rsid w:val="003D51B9"/>
    <w:rsid w:val="003D5CE4"/>
    <w:rsid w:val="003D6619"/>
    <w:rsid w:val="003E08CF"/>
    <w:rsid w:val="003E3926"/>
    <w:rsid w:val="003E5422"/>
    <w:rsid w:val="003E7624"/>
    <w:rsid w:val="003F7829"/>
    <w:rsid w:val="00401A82"/>
    <w:rsid w:val="004073AD"/>
    <w:rsid w:val="00412166"/>
    <w:rsid w:val="00412C22"/>
    <w:rsid w:val="00416A74"/>
    <w:rsid w:val="00416F1E"/>
    <w:rsid w:val="00417FBF"/>
    <w:rsid w:val="004204CD"/>
    <w:rsid w:val="0042080D"/>
    <w:rsid w:val="00423C76"/>
    <w:rsid w:val="00426734"/>
    <w:rsid w:val="00430A41"/>
    <w:rsid w:val="00431912"/>
    <w:rsid w:val="00432619"/>
    <w:rsid w:val="00434468"/>
    <w:rsid w:val="0043516B"/>
    <w:rsid w:val="00437289"/>
    <w:rsid w:val="004443C3"/>
    <w:rsid w:val="004451D0"/>
    <w:rsid w:val="00446A2E"/>
    <w:rsid w:val="00447F3F"/>
    <w:rsid w:val="00450139"/>
    <w:rsid w:val="0045118A"/>
    <w:rsid w:val="004536F4"/>
    <w:rsid w:val="004579A1"/>
    <w:rsid w:val="00461CD5"/>
    <w:rsid w:val="00462E13"/>
    <w:rsid w:val="004632B0"/>
    <w:rsid w:val="0046528A"/>
    <w:rsid w:val="00465706"/>
    <w:rsid w:val="00465E2F"/>
    <w:rsid w:val="004701D6"/>
    <w:rsid w:val="004829EC"/>
    <w:rsid w:val="00483010"/>
    <w:rsid w:val="004856A3"/>
    <w:rsid w:val="0048619F"/>
    <w:rsid w:val="00486DB2"/>
    <w:rsid w:val="004874CC"/>
    <w:rsid w:val="00491E8D"/>
    <w:rsid w:val="00492BC7"/>
    <w:rsid w:val="00494231"/>
    <w:rsid w:val="00494574"/>
    <w:rsid w:val="004A3760"/>
    <w:rsid w:val="004A3AF0"/>
    <w:rsid w:val="004A3E0C"/>
    <w:rsid w:val="004B0E36"/>
    <w:rsid w:val="004B22E5"/>
    <w:rsid w:val="004B297C"/>
    <w:rsid w:val="004B44D0"/>
    <w:rsid w:val="004B45C1"/>
    <w:rsid w:val="004B5245"/>
    <w:rsid w:val="004B5FA0"/>
    <w:rsid w:val="004C401C"/>
    <w:rsid w:val="004C4578"/>
    <w:rsid w:val="004C4F51"/>
    <w:rsid w:val="004C5005"/>
    <w:rsid w:val="004C5ED1"/>
    <w:rsid w:val="004C66E6"/>
    <w:rsid w:val="004C6EBE"/>
    <w:rsid w:val="004D0C02"/>
    <w:rsid w:val="004D0F33"/>
    <w:rsid w:val="004D5146"/>
    <w:rsid w:val="004D57DF"/>
    <w:rsid w:val="004D5EEB"/>
    <w:rsid w:val="004D6DA1"/>
    <w:rsid w:val="004E5305"/>
    <w:rsid w:val="004E5EBE"/>
    <w:rsid w:val="004E63BA"/>
    <w:rsid w:val="004E63E5"/>
    <w:rsid w:val="004E795A"/>
    <w:rsid w:val="004F0649"/>
    <w:rsid w:val="004F06FD"/>
    <w:rsid w:val="004F090C"/>
    <w:rsid w:val="004F0FF0"/>
    <w:rsid w:val="004F19BD"/>
    <w:rsid w:val="004F752B"/>
    <w:rsid w:val="00501717"/>
    <w:rsid w:val="00501CE6"/>
    <w:rsid w:val="00502918"/>
    <w:rsid w:val="00502E40"/>
    <w:rsid w:val="00506A77"/>
    <w:rsid w:val="005074B4"/>
    <w:rsid w:val="005131F8"/>
    <w:rsid w:val="0051399E"/>
    <w:rsid w:val="005162A4"/>
    <w:rsid w:val="0052098F"/>
    <w:rsid w:val="00523767"/>
    <w:rsid w:val="00525AC1"/>
    <w:rsid w:val="00526EE8"/>
    <w:rsid w:val="00527329"/>
    <w:rsid w:val="00532413"/>
    <w:rsid w:val="00532965"/>
    <w:rsid w:val="0053402B"/>
    <w:rsid w:val="00534E1B"/>
    <w:rsid w:val="0053623F"/>
    <w:rsid w:val="00536A15"/>
    <w:rsid w:val="00540F73"/>
    <w:rsid w:val="00547E9D"/>
    <w:rsid w:val="005508C1"/>
    <w:rsid w:val="00551E04"/>
    <w:rsid w:val="00552867"/>
    <w:rsid w:val="0055566B"/>
    <w:rsid w:val="00557067"/>
    <w:rsid w:val="0055734A"/>
    <w:rsid w:val="00561819"/>
    <w:rsid w:val="005623CC"/>
    <w:rsid w:val="00562B1B"/>
    <w:rsid w:val="00563EE7"/>
    <w:rsid w:val="00567C1F"/>
    <w:rsid w:val="00571218"/>
    <w:rsid w:val="00572062"/>
    <w:rsid w:val="00575DA8"/>
    <w:rsid w:val="00581D9F"/>
    <w:rsid w:val="00581DE7"/>
    <w:rsid w:val="00592BE6"/>
    <w:rsid w:val="0059328C"/>
    <w:rsid w:val="005A0279"/>
    <w:rsid w:val="005A0B4B"/>
    <w:rsid w:val="005A0E54"/>
    <w:rsid w:val="005A2820"/>
    <w:rsid w:val="005A43B8"/>
    <w:rsid w:val="005A5246"/>
    <w:rsid w:val="005A56D2"/>
    <w:rsid w:val="005A65A2"/>
    <w:rsid w:val="005A7BD9"/>
    <w:rsid w:val="005A7D1A"/>
    <w:rsid w:val="005A7E93"/>
    <w:rsid w:val="005B1832"/>
    <w:rsid w:val="005B2B01"/>
    <w:rsid w:val="005B2D6D"/>
    <w:rsid w:val="005B4A75"/>
    <w:rsid w:val="005B4F35"/>
    <w:rsid w:val="005B6861"/>
    <w:rsid w:val="005C1E1F"/>
    <w:rsid w:val="005C1FB9"/>
    <w:rsid w:val="005C2044"/>
    <w:rsid w:val="005D4523"/>
    <w:rsid w:val="005D6569"/>
    <w:rsid w:val="005D68A0"/>
    <w:rsid w:val="005D7504"/>
    <w:rsid w:val="005E06B1"/>
    <w:rsid w:val="005E0A3F"/>
    <w:rsid w:val="005E335D"/>
    <w:rsid w:val="005E6F41"/>
    <w:rsid w:val="005E7B93"/>
    <w:rsid w:val="005F04E6"/>
    <w:rsid w:val="005F2160"/>
    <w:rsid w:val="005F42A1"/>
    <w:rsid w:val="005F51A8"/>
    <w:rsid w:val="005F58DE"/>
    <w:rsid w:val="005F7A78"/>
    <w:rsid w:val="00600634"/>
    <w:rsid w:val="00603EF5"/>
    <w:rsid w:val="00604FD0"/>
    <w:rsid w:val="0060662B"/>
    <w:rsid w:val="00615335"/>
    <w:rsid w:val="00616298"/>
    <w:rsid w:val="00617FCF"/>
    <w:rsid w:val="00622DEE"/>
    <w:rsid w:val="00623DF6"/>
    <w:rsid w:val="00624F24"/>
    <w:rsid w:val="006276D8"/>
    <w:rsid w:val="00627DCA"/>
    <w:rsid w:val="00631262"/>
    <w:rsid w:val="00632E07"/>
    <w:rsid w:val="00632E4C"/>
    <w:rsid w:val="00633FB9"/>
    <w:rsid w:val="0064127E"/>
    <w:rsid w:val="00642801"/>
    <w:rsid w:val="00644065"/>
    <w:rsid w:val="00644223"/>
    <w:rsid w:val="006448C7"/>
    <w:rsid w:val="00644E3E"/>
    <w:rsid w:val="00645319"/>
    <w:rsid w:val="00647436"/>
    <w:rsid w:val="006526C6"/>
    <w:rsid w:val="00654469"/>
    <w:rsid w:val="00654EA5"/>
    <w:rsid w:val="006638EF"/>
    <w:rsid w:val="006642AD"/>
    <w:rsid w:val="0066464C"/>
    <w:rsid w:val="0066503B"/>
    <w:rsid w:val="006677FE"/>
    <w:rsid w:val="00670B16"/>
    <w:rsid w:val="00671A30"/>
    <w:rsid w:val="00673235"/>
    <w:rsid w:val="006745F0"/>
    <w:rsid w:val="006750D6"/>
    <w:rsid w:val="00675419"/>
    <w:rsid w:val="0067617B"/>
    <w:rsid w:val="006766C2"/>
    <w:rsid w:val="00680556"/>
    <w:rsid w:val="006822E4"/>
    <w:rsid w:val="0068459B"/>
    <w:rsid w:val="0068523C"/>
    <w:rsid w:val="0068587D"/>
    <w:rsid w:val="00685939"/>
    <w:rsid w:val="006878F5"/>
    <w:rsid w:val="00692A31"/>
    <w:rsid w:val="00692D81"/>
    <w:rsid w:val="00694D30"/>
    <w:rsid w:val="00696DA1"/>
    <w:rsid w:val="00696FD8"/>
    <w:rsid w:val="00697F9E"/>
    <w:rsid w:val="006A0A36"/>
    <w:rsid w:val="006A3C3E"/>
    <w:rsid w:val="006A3DA7"/>
    <w:rsid w:val="006A3E26"/>
    <w:rsid w:val="006B0301"/>
    <w:rsid w:val="006B0B80"/>
    <w:rsid w:val="006B121A"/>
    <w:rsid w:val="006B3DD4"/>
    <w:rsid w:val="006B7650"/>
    <w:rsid w:val="006C08B2"/>
    <w:rsid w:val="006C2F42"/>
    <w:rsid w:val="006C38EE"/>
    <w:rsid w:val="006C68C2"/>
    <w:rsid w:val="006C6ACB"/>
    <w:rsid w:val="006D2A64"/>
    <w:rsid w:val="006D5A0F"/>
    <w:rsid w:val="006E0FE3"/>
    <w:rsid w:val="006E1EB6"/>
    <w:rsid w:val="006E1F0A"/>
    <w:rsid w:val="006E20F4"/>
    <w:rsid w:val="006E4B57"/>
    <w:rsid w:val="006E5BD1"/>
    <w:rsid w:val="006E61B0"/>
    <w:rsid w:val="006E6D5D"/>
    <w:rsid w:val="006E7F6F"/>
    <w:rsid w:val="006F2EFD"/>
    <w:rsid w:val="006F5788"/>
    <w:rsid w:val="006F6562"/>
    <w:rsid w:val="0070023F"/>
    <w:rsid w:val="00700632"/>
    <w:rsid w:val="007010A9"/>
    <w:rsid w:val="0071340B"/>
    <w:rsid w:val="007146A4"/>
    <w:rsid w:val="00714EA6"/>
    <w:rsid w:val="0071621F"/>
    <w:rsid w:val="00720BEA"/>
    <w:rsid w:val="00722206"/>
    <w:rsid w:val="007222FA"/>
    <w:rsid w:val="0072271C"/>
    <w:rsid w:val="00722D77"/>
    <w:rsid w:val="00723076"/>
    <w:rsid w:val="007267E5"/>
    <w:rsid w:val="00727FFE"/>
    <w:rsid w:val="007306CD"/>
    <w:rsid w:val="007312C2"/>
    <w:rsid w:val="00731425"/>
    <w:rsid w:val="007317CF"/>
    <w:rsid w:val="00732B18"/>
    <w:rsid w:val="0073311A"/>
    <w:rsid w:val="0073374E"/>
    <w:rsid w:val="0073398B"/>
    <w:rsid w:val="007349B1"/>
    <w:rsid w:val="00735041"/>
    <w:rsid w:val="00735250"/>
    <w:rsid w:val="00735C86"/>
    <w:rsid w:val="00741C85"/>
    <w:rsid w:val="00743B76"/>
    <w:rsid w:val="007450C7"/>
    <w:rsid w:val="007478FC"/>
    <w:rsid w:val="007510EC"/>
    <w:rsid w:val="00754682"/>
    <w:rsid w:val="00754773"/>
    <w:rsid w:val="00756CC2"/>
    <w:rsid w:val="00756F29"/>
    <w:rsid w:val="007625C7"/>
    <w:rsid w:val="00765328"/>
    <w:rsid w:val="00765813"/>
    <w:rsid w:val="007707D2"/>
    <w:rsid w:val="00772C15"/>
    <w:rsid w:val="00776540"/>
    <w:rsid w:val="00776B0B"/>
    <w:rsid w:val="00776B1F"/>
    <w:rsid w:val="0077729F"/>
    <w:rsid w:val="00777333"/>
    <w:rsid w:val="00781DD2"/>
    <w:rsid w:val="00784324"/>
    <w:rsid w:val="00784778"/>
    <w:rsid w:val="0078503F"/>
    <w:rsid w:val="007852B1"/>
    <w:rsid w:val="00787000"/>
    <w:rsid w:val="00787022"/>
    <w:rsid w:val="00787071"/>
    <w:rsid w:val="00787203"/>
    <w:rsid w:val="0078760D"/>
    <w:rsid w:val="007876EB"/>
    <w:rsid w:val="0079096D"/>
    <w:rsid w:val="00790A0B"/>
    <w:rsid w:val="00791649"/>
    <w:rsid w:val="00791CF7"/>
    <w:rsid w:val="007955BB"/>
    <w:rsid w:val="00796535"/>
    <w:rsid w:val="007A1CCB"/>
    <w:rsid w:val="007A26BF"/>
    <w:rsid w:val="007A538C"/>
    <w:rsid w:val="007A5617"/>
    <w:rsid w:val="007A6ABB"/>
    <w:rsid w:val="007A710E"/>
    <w:rsid w:val="007B4FDB"/>
    <w:rsid w:val="007B7BFD"/>
    <w:rsid w:val="007B7D7A"/>
    <w:rsid w:val="007C08B8"/>
    <w:rsid w:val="007C0DAD"/>
    <w:rsid w:val="007C26C4"/>
    <w:rsid w:val="007C2C99"/>
    <w:rsid w:val="007C3232"/>
    <w:rsid w:val="007C3EE9"/>
    <w:rsid w:val="007C3F53"/>
    <w:rsid w:val="007C54C1"/>
    <w:rsid w:val="007D070F"/>
    <w:rsid w:val="007D3505"/>
    <w:rsid w:val="007D4AA8"/>
    <w:rsid w:val="007D6EA5"/>
    <w:rsid w:val="007D709D"/>
    <w:rsid w:val="007E0909"/>
    <w:rsid w:val="007E7A88"/>
    <w:rsid w:val="007F1DEE"/>
    <w:rsid w:val="007F2D8F"/>
    <w:rsid w:val="007F3204"/>
    <w:rsid w:val="007F3FDE"/>
    <w:rsid w:val="007F4346"/>
    <w:rsid w:val="007F5736"/>
    <w:rsid w:val="007F6A93"/>
    <w:rsid w:val="00803597"/>
    <w:rsid w:val="00810F41"/>
    <w:rsid w:val="0081481D"/>
    <w:rsid w:val="00814AEC"/>
    <w:rsid w:val="008157CE"/>
    <w:rsid w:val="00816082"/>
    <w:rsid w:val="008167A0"/>
    <w:rsid w:val="00816F5A"/>
    <w:rsid w:val="00822443"/>
    <w:rsid w:val="00822AF6"/>
    <w:rsid w:val="00822B7E"/>
    <w:rsid w:val="0082339C"/>
    <w:rsid w:val="00826641"/>
    <w:rsid w:val="00830933"/>
    <w:rsid w:val="00830CBB"/>
    <w:rsid w:val="008340D9"/>
    <w:rsid w:val="00834DC6"/>
    <w:rsid w:val="008372B9"/>
    <w:rsid w:val="008375DC"/>
    <w:rsid w:val="00841776"/>
    <w:rsid w:val="008454A4"/>
    <w:rsid w:val="00846053"/>
    <w:rsid w:val="0085019C"/>
    <w:rsid w:val="008527A5"/>
    <w:rsid w:val="00854592"/>
    <w:rsid w:val="00854CDF"/>
    <w:rsid w:val="00860709"/>
    <w:rsid w:val="0086093A"/>
    <w:rsid w:val="00861C1E"/>
    <w:rsid w:val="00862D07"/>
    <w:rsid w:val="0086694B"/>
    <w:rsid w:val="008706B4"/>
    <w:rsid w:val="008710D9"/>
    <w:rsid w:val="0087245D"/>
    <w:rsid w:val="00872A15"/>
    <w:rsid w:val="00874B48"/>
    <w:rsid w:val="0088083A"/>
    <w:rsid w:val="00880F46"/>
    <w:rsid w:val="008828C2"/>
    <w:rsid w:val="00884641"/>
    <w:rsid w:val="008853FC"/>
    <w:rsid w:val="008863DB"/>
    <w:rsid w:val="00886EA5"/>
    <w:rsid w:val="008875EC"/>
    <w:rsid w:val="00890C0E"/>
    <w:rsid w:val="00896900"/>
    <w:rsid w:val="008A1A52"/>
    <w:rsid w:val="008A6B31"/>
    <w:rsid w:val="008B59C8"/>
    <w:rsid w:val="008B66A7"/>
    <w:rsid w:val="008C0DB6"/>
    <w:rsid w:val="008C1253"/>
    <w:rsid w:val="008C1F0F"/>
    <w:rsid w:val="008C627D"/>
    <w:rsid w:val="008D103D"/>
    <w:rsid w:val="008D186B"/>
    <w:rsid w:val="008D3B56"/>
    <w:rsid w:val="008D480F"/>
    <w:rsid w:val="008D607D"/>
    <w:rsid w:val="008D7250"/>
    <w:rsid w:val="008E1385"/>
    <w:rsid w:val="008E32DB"/>
    <w:rsid w:val="008E6364"/>
    <w:rsid w:val="008E736A"/>
    <w:rsid w:val="008F3FB4"/>
    <w:rsid w:val="008F46F0"/>
    <w:rsid w:val="008F4860"/>
    <w:rsid w:val="008F4A63"/>
    <w:rsid w:val="008F5B43"/>
    <w:rsid w:val="008F6482"/>
    <w:rsid w:val="008F7145"/>
    <w:rsid w:val="00900247"/>
    <w:rsid w:val="009008DC"/>
    <w:rsid w:val="00901A26"/>
    <w:rsid w:val="009025E5"/>
    <w:rsid w:val="00902C62"/>
    <w:rsid w:val="00904E7B"/>
    <w:rsid w:val="0090780F"/>
    <w:rsid w:val="00910E19"/>
    <w:rsid w:val="009127E7"/>
    <w:rsid w:val="0091282A"/>
    <w:rsid w:val="0091460F"/>
    <w:rsid w:val="009146DE"/>
    <w:rsid w:val="00915694"/>
    <w:rsid w:val="00916E4D"/>
    <w:rsid w:val="0092396B"/>
    <w:rsid w:val="009245C6"/>
    <w:rsid w:val="0092463B"/>
    <w:rsid w:val="00925432"/>
    <w:rsid w:val="00927F6F"/>
    <w:rsid w:val="00933005"/>
    <w:rsid w:val="009331BB"/>
    <w:rsid w:val="00936FA2"/>
    <w:rsid w:val="00941A07"/>
    <w:rsid w:val="00942523"/>
    <w:rsid w:val="009426D1"/>
    <w:rsid w:val="0094533D"/>
    <w:rsid w:val="00947231"/>
    <w:rsid w:val="00950389"/>
    <w:rsid w:val="00952262"/>
    <w:rsid w:val="0095484D"/>
    <w:rsid w:val="00955469"/>
    <w:rsid w:val="009602B4"/>
    <w:rsid w:val="00960311"/>
    <w:rsid w:val="0096057B"/>
    <w:rsid w:val="00962A10"/>
    <w:rsid w:val="0096382C"/>
    <w:rsid w:val="009639F1"/>
    <w:rsid w:val="00964BE8"/>
    <w:rsid w:val="0096528C"/>
    <w:rsid w:val="00965693"/>
    <w:rsid w:val="0096596A"/>
    <w:rsid w:val="00966186"/>
    <w:rsid w:val="0096677F"/>
    <w:rsid w:val="00970441"/>
    <w:rsid w:val="009704EC"/>
    <w:rsid w:val="00971744"/>
    <w:rsid w:val="0097195A"/>
    <w:rsid w:val="00974F7D"/>
    <w:rsid w:val="0098012F"/>
    <w:rsid w:val="00982B58"/>
    <w:rsid w:val="00992F90"/>
    <w:rsid w:val="009947AF"/>
    <w:rsid w:val="00995F47"/>
    <w:rsid w:val="009963C7"/>
    <w:rsid w:val="009976AA"/>
    <w:rsid w:val="00997C64"/>
    <w:rsid w:val="009A0571"/>
    <w:rsid w:val="009A1DE9"/>
    <w:rsid w:val="009A1E4E"/>
    <w:rsid w:val="009A4089"/>
    <w:rsid w:val="009A6421"/>
    <w:rsid w:val="009A64C8"/>
    <w:rsid w:val="009A7D88"/>
    <w:rsid w:val="009B0475"/>
    <w:rsid w:val="009B13DC"/>
    <w:rsid w:val="009B285E"/>
    <w:rsid w:val="009B35A9"/>
    <w:rsid w:val="009B379D"/>
    <w:rsid w:val="009B388B"/>
    <w:rsid w:val="009B534E"/>
    <w:rsid w:val="009B5F45"/>
    <w:rsid w:val="009C2160"/>
    <w:rsid w:val="009C2C2E"/>
    <w:rsid w:val="009C2D81"/>
    <w:rsid w:val="009C3F9C"/>
    <w:rsid w:val="009C4C74"/>
    <w:rsid w:val="009C68FC"/>
    <w:rsid w:val="009D03A0"/>
    <w:rsid w:val="009D3781"/>
    <w:rsid w:val="009D6770"/>
    <w:rsid w:val="009E0618"/>
    <w:rsid w:val="009E3979"/>
    <w:rsid w:val="009E3C7A"/>
    <w:rsid w:val="009E5590"/>
    <w:rsid w:val="009E71DD"/>
    <w:rsid w:val="009F04FF"/>
    <w:rsid w:val="009F05AC"/>
    <w:rsid w:val="009F36EA"/>
    <w:rsid w:val="009F4D9B"/>
    <w:rsid w:val="009F50AD"/>
    <w:rsid w:val="00A015E4"/>
    <w:rsid w:val="00A02649"/>
    <w:rsid w:val="00A034A8"/>
    <w:rsid w:val="00A04665"/>
    <w:rsid w:val="00A05D04"/>
    <w:rsid w:val="00A06793"/>
    <w:rsid w:val="00A10A1B"/>
    <w:rsid w:val="00A11807"/>
    <w:rsid w:val="00A13439"/>
    <w:rsid w:val="00A13D4C"/>
    <w:rsid w:val="00A14093"/>
    <w:rsid w:val="00A14244"/>
    <w:rsid w:val="00A14DB1"/>
    <w:rsid w:val="00A22685"/>
    <w:rsid w:val="00A22C38"/>
    <w:rsid w:val="00A22E72"/>
    <w:rsid w:val="00A235A8"/>
    <w:rsid w:val="00A240AC"/>
    <w:rsid w:val="00A25166"/>
    <w:rsid w:val="00A255EA"/>
    <w:rsid w:val="00A305DD"/>
    <w:rsid w:val="00A354D5"/>
    <w:rsid w:val="00A40141"/>
    <w:rsid w:val="00A404DE"/>
    <w:rsid w:val="00A405A6"/>
    <w:rsid w:val="00A427D9"/>
    <w:rsid w:val="00A42A3B"/>
    <w:rsid w:val="00A43526"/>
    <w:rsid w:val="00A436C3"/>
    <w:rsid w:val="00A4400F"/>
    <w:rsid w:val="00A5161E"/>
    <w:rsid w:val="00A53269"/>
    <w:rsid w:val="00A545B0"/>
    <w:rsid w:val="00A55B0D"/>
    <w:rsid w:val="00A6267F"/>
    <w:rsid w:val="00A62D83"/>
    <w:rsid w:val="00A636F8"/>
    <w:rsid w:val="00A64B69"/>
    <w:rsid w:val="00A72797"/>
    <w:rsid w:val="00A75963"/>
    <w:rsid w:val="00A766EC"/>
    <w:rsid w:val="00A76D48"/>
    <w:rsid w:val="00A80085"/>
    <w:rsid w:val="00A8059C"/>
    <w:rsid w:val="00A8124F"/>
    <w:rsid w:val="00A904F8"/>
    <w:rsid w:val="00A90E99"/>
    <w:rsid w:val="00A917EF"/>
    <w:rsid w:val="00A926D3"/>
    <w:rsid w:val="00A95A8F"/>
    <w:rsid w:val="00A96344"/>
    <w:rsid w:val="00A97ABE"/>
    <w:rsid w:val="00A97C7F"/>
    <w:rsid w:val="00AA080F"/>
    <w:rsid w:val="00AA1941"/>
    <w:rsid w:val="00AA1951"/>
    <w:rsid w:val="00AA2979"/>
    <w:rsid w:val="00AA2B06"/>
    <w:rsid w:val="00AA2E22"/>
    <w:rsid w:val="00AA519F"/>
    <w:rsid w:val="00AA5EDB"/>
    <w:rsid w:val="00AA6A31"/>
    <w:rsid w:val="00AA7D16"/>
    <w:rsid w:val="00AA7D18"/>
    <w:rsid w:val="00AB16B5"/>
    <w:rsid w:val="00AB197D"/>
    <w:rsid w:val="00AB1E18"/>
    <w:rsid w:val="00AB372D"/>
    <w:rsid w:val="00AB444F"/>
    <w:rsid w:val="00AB5E27"/>
    <w:rsid w:val="00AB7B43"/>
    <w:rsid w:val="00AC38AA"/>
    <w:rsid w:val="00AC4353"/>
    <w:rsid w:val="00AC4AB9"/>
    <w:rsid w:val="00AC65F2"/>
    <w:rsid w:val="00AC66A1"/>
    <w:rsid w:val="00AC703B"/>
    <w:rsid w:val="00AC7EED"/>
    <w:rsid w:val="00AD506A"/>
    <w:rsid w:val="00AD6FB7"/>
    <w:rsid w:val="00AD76A0"/>
    <w:rsid w:val="00AD76F2"/>
    <w:rsid w:val="00AE043E"/>
    <w:rsid w:val="00AE0934"/>
    <w:rsid w:val="00AE0D85"/>
    <w:rsid w:val="00AE0D96"/>
    <w:rsid w:val="00AE1873"/>
    <w:rsid w:val="00AE1BFE"/>
    <w:rsid w:val="00AE2DFF"/>
    <w:rsid w:val="00AE6EB1"/>
    <w:rsid w:val="00AE7F61"/>
    <w:rsid w:val="00AF4855"/>
    <w:rsid w:val="00B00014"/>
    <w:rsid w:val="00B00C31"/>
    <w:rsid w:val="00B01698"/>
    <w:rsid w:val="00B02933"/>
    <w:rsid w:val="00B04D41"/>
    <w:rsid w:val="00B05545"/>
    <w:rsid w:val="00B058D0"/>
    <w:rsid w:val="00B06806"/>
    <w:rsid w:val="00B0687C"/>
    <w:rsid w:val="00B11194"/>
    <w:rsid w:val="00B1459B"/>
    <w:rsid w:val="00B15AE5"/>
    <w:rsid w:val="00B17BEA"/>
    <w:rsid w:val="00B30F9D"/>
    <w:rsid w:val="00B32CB3"/>
    <w:rsid w:val="00B4128C"/>
    <w:rsid w:val="00B41651"/>
    <w:rsid w:val="00B4361D"/>
    <w:rsid w:val="00B45626"/>
    <w:rsid w:val="00B457D3"/>
    <w:rsid w:val="00B50310"/>
    <w:rsid w:val="00B50372"/>
    <w:rsid w:val="00B51602"/>
    <w:rsid w:val="00B53634"/>
    <w:rsid w:val="00B542C1"/>
    <w:rsid w:val="00B54DE2"/>
    <w:rsid w:val="00B54E5B"/>
    <w:rsid w:val="00B55E53"/>
    <w:rsid w:val="00B562E5"/>
    <w:rsid w:val="00B56D3D"/>
    <w:rsid w:val="00B60169"/>
    <w:rsid w:val="00B63239"/>
    <w:rsid w:val="00B66F84"/>
    <w:rsid w:val="00B67601"/>
    <w:rsid w:val="00B709F3"/>
    <w:rsid w:val="00B759CC"/>
    <w:rsid w:val="00B75E5D"/>
    <w:rsid w:val="00B7787D"/>
    <w:rsid w:val="00B778C9"/>
    <w:rsid w:val="00B80B1D"/>
    <w:rsid w:val="00B8231E"/>
    <w:rsid w:val="00B82AB1"/>
    <w:rsid w:val="00B848A1"/>
    <w:rsid w:val="00B85D4D"/>
    <w:rsid w:val="00B86BDA"/>
    <w:rsid w:val="00B87074"/>
    <w:rsid w:val="00B91A67"/>
    <w:rsid w:val="00B926EA"/>
    <w:rsid w:val="00B92D58"/>
    <w:rsid w:val="00B92F80"/>
    <w:rsid w:val="00B95FCA"/>
    <w:rsid w:val="00B967A4"/>
    <w:rsid w:val="00B97176"/>
    <w:rsid w:val="00B97893"/>
    <w:rsid w:val="00BA05A3"/>
    <w:rsid w:val="00BA0DBE"/>
    <w:rsid w:val="00BA2E64"/>
    <w:rsid w:val="00BA2FDE"/>
    <w:rsid w:val="00BA5268"/>
    <w:rsid w:val="00BA5676"/>
    <w:rsid w:val="00BA61B0"/>
    <w:rsid w:val="00BA6EBE"/>
    <w:rsid w:val="00BA7173"/>
    <w:rsid w:val="00BB1ABE"/>
    <w:rsid w:val="00BB40E8"/>
    <w:rsid w:val="00BB46FF"/>
    <w:rsid w:val="00BB527F"/>
    <w:rsid w:val="00BC0FA0"/>
    <w:rsid w:val="00BC13DF"/>
    <w:rsid w:val="00BC1E32"/>
    <w:rsid w:val="00BC2CA0"/>
    <w:rsid w:val="00BC4231"/>
    <w:rsid w:val="00BC58F9"/>
    <w:rsid w:val="00BC7D47"/>
    <w:rsid w:val="00BD1F10"/>
    <w:rsid w:val="00BD3831"/>
    <w:rsid w:val="00BD4259"/>
    <w:rsid w:val="00BD53B5"/>
    <w:rsid w:val="00BD5587"/>
    <w:rsid w:val="00BD57E6"/>
    <w:rsid w:val="00BE41ED"/>
    <w:rsid w:val="00BE6480"/>
    <w:rsid w:val="00BE6B93"/>
    <w:rsid w:val="00BF35DF"/>
    <w:rsid w:val="00BF405C"/>
    <w:rsid w:val="00BF709B"/>
    <w:rsid w:val="00C02122"/>
    <w:rsid w:val="00C06E0A"/>
    <w:rsid w:val="00C06FAB"/>
    <w:rsid w:val="00C07F20"/>
    <w:rsid w:val="00C11211"/>
    <w:rsid w:val="00C11CD1"/>
    <w:rsid w:val="00C12D57"/>
    <w:rsid w:val="00C17307"/>
    <w:rsid w:val="00C205CA"/>
    <w:rsid w:val="00C21944"/>
    <w:rsid w:val="00C230FA"/>
    <w:rsid w:val="00C23CF8"/>
    <w:rsid w:val="00C24AA4"/>
    <w:rsid w:val="00C25B6D"/>
    <w:rsid w:val="00C25BE2"/>
    <w:rsid w:val="00C3150F"/>
    <w:rsid w:val="00C32906"/>
    <w:rsid w:val="00C32CCA"/>
    <w:rsid w:val="00C32E66"/>
    <w:rsid w:val="00C434C1"/>
    <w:rsid w:val="00C46007"/>
    <w:rsid w:val="00C50FAD"/>
    <w:rsid w:val="00C52DC3"/>
    <w:rsid w:val="00C53BCF"/>
    <w:rsid w:val="00C54381"/>
    <w:rsid w:val="00C545E1"/>
    <w:rsid w:val="00C55EBA"/>
    <w:rsid w:val="00C55FB1"/>
    <w:rsid w:val="00C5735E"/>
    <w:rsid w:val="00C603E8"/>
    <w:rsid w:val="00C63F1C"/>
    <w:rsid w:val="00C66DA9"/>
    <w:rsid w:val="00C672A6"/>
    <w:rsid w:val="00C713C9"/>
    <w:rsid w:val="00C7189B"/>
    <w:rsid w:val="00C71C6D"/>
    <w:rsid w:val="00C73FB1"/>
    <w:rsid w:val="00C742CF"/>
    <w:rsid w:val="00C74CF2"/>
    <w:rsid w:val="00C80957"/>
    <w:rsid w:val="00C811D2"/>
    <w:rsid w:val="00C81BD2"/>
    <w:rsid w:val="00C865DF"/>
    <w:rsid w:val="00C90997"/>
    <w:rsid w:val="00C9277A"/>
    <w:rsid w:val="00C933DC"/>
    <w:rsid w:val="00C9392F"/>
    <w:rsid w:val="00C95385"/>
    <w:rsid w:val="00C978FD"/>
    <w:rsid w:val="00CA1495"/>
    <w:rsid w:val="00CA3102"/>
    <w:rsid w:val="00CA5864"/>
    <w:rsid w:val="00CB2DE3"/>
    <w:rsid w:val="00CB6BEF"/>
    <w:rsid w:val="00CB6E7B"/>
    <w:rsid w:val="00CC5287"/>
    <w:rsid w:val="00CC7380"/>
    <w:rsid w:val="00CC792F"/>
    <w:rsid w:val="00CD102A"/>
    <w:rsid w:val="00CD3FFB"/>
    <w:rsid w:val="00CD5A0B"/>
    <w:rsid w:val="00CE2AE5"/>
    <w:rsid w:val="00CE50DF"/>
    <w:rsid w:val="00CF00E8"/>
    <w:rsid w:val="00CF361A"/>
    <w:rsid w:val="00D014B4"/>
    <w:rsid w:val="00D0668A"/>
    <w:rsid w:val="00D112EE"/>
    <w:rsid w:val="00D12250"/>
    <w:rsid w:val="00D14EB6"/>
    <w:rsid w:val="00D23021"/>
    <w:rsid w:val="00D23BBE"/>
    <w:rsid w:val="00D24348"/>
    <w:rsid w:val="00D24805"/>
    <w:rsid w:val="00D25D6F"/>
    <w:rsid w:val="00D26CEC"/>
    <w:rsid w:val="00D27867"/>
    <w:rsid w:val="00D3238F"/>
    <w:rsid w:val="00D32E0C"/>
    <w:rsid w:val="00D40F15"/>
    <w:rsid w:val="00D442DD"/>
    <w:rsid w:val="00D44456"/>
    <w:rsid w:val="00D45719"/>
    <w:rsid w:val="00D462E2"/>
    <w:rsid w:val="00D50A85"/>
    <w:rsid w:val="00D51613"/>
    <w:rsid w:val="00D536EC"/>
    <w:rsid w:val="00D537EA"/>
    <w:rsid w:val="00D5522E"/>
    <w:rsid w:val="00D56541"/>
    <w:rsid w:val="00D56B84"/>
    <w:rsid w:val="00D6009E"/>
    <w:rsid w:val="00D63643"/>
    <w:rsid w:val="00D637ED"/>
    <w:rsid w:val="00D640AA"/>
    <w:rsid w:val="00D6465B"/>
    <w:rsid w:val="00D65375"/>
    <w:rsid w:val="00D659FF"/>
    <w:rsid w:val="00D71357"/>
    <w:rsid w:val="00D76204"/>
    <w:rsid w:val="00D76E28"/>
    <w:rsid w:val="00D81B98"/>
    <w:rsid w:val="00D81FA2"/>
    <w:rsid w:val="00D82B56"/>
    <w:rsid w:val="00D82EFA"/>
    <w:rsid w:val="00D8379A"/>
    <w:rsid w:val="00D86F12"/>
    <w:rsid w:val="00D87D45"/>
    <w:rsid w:val="00D91115"/>
    <w:rsid w:val="00D916A6"/>
    <w:rsid w:val="00D9287F"/>
    <w:rsid w:val="00D941C9"/>
    <w:rsid w:val="00D9497F"/>
    <w:rsid w:val="00D95C5E"/>
    <w:rsid w:val="00D9645A"/>
    <w:rsid w:val="00DA13D2"/>
    <w:rsid w:val="00DA2732"/>
    <w:rsid w:val="00DA348D"/>
    <w:rsid w:val="00DA4224"/>
    <w:rsid w:val="00DA6C34"/>
    <w:rsid w:val="00DB13E1"/>
    <w:rsid w:val="00DB1F6A"/>
    <w:rsid w:val="00DB2AB6"/>
    <w:rsid w:val="00DB44EC"/>
    <w:rsid w:val="00DB5161"/>
    <w:rsid w:val="00DB6C01"/>
    <w:rsid w:val="00DB791C"/>
    <w:rsid w:val="00DC0468"/>
    <w:rsid w:val="00DC16D4"/>
    <w:rsid w:val="00DC3823"/>
    <w:rsid w:val="00DC4BE7"/>
    <w:rsid w:val="00DC4CD0"/>
    <w:rsid w:val="00DC63E9"/>
    <w:rsid w:val="00DC652A"/>
    <w:rsid w:val="00DC7E8B"/>
    <w:rsid w:val="00DD0AB7"/>
    <w:rsid w:val="00DD367C"/>
    <w:rsid w:val="00DD492A"/>
    <w:rsid w:val="00DD5932"/>
    <w:rsid w:val="00DD6ABD"/>
    <w:rsid w:val="00DD6BCD"/>
    <w:rsid w:val="00DD6E1B"/>
    <w:rsid w:val="00DE17B6"/>
    <w:rsid w:val="00DE1BCE"/>
    <w:rsid w:val="00DE77DA"/>
    <w:rsid w:val="00DF1415"/>
    <w:rsid w:val="00DF205F"/>
    <w:rsid w:val="00DF3487"/>
    <w:rsid w:val="00DF65B0"/>
    <w:rsid w:val="00E01FB0"/>
    <w:rsid w:val="00E02883"/>
    <w:rsid w:val="00E03795"/>
    <w:rsid w:val="00E03E65"/>
    <w:rsid w:val="00E04BDA"/>
    <w:rsid w:val="00E07DD4"/>
    <w:rsid w:val="00E106EF"/>
    <w:rsid w:val="00E11F56"/>
    <w:rsid w:val="00E14323"/>
    <w:rsid w:val="00E15788"/>
    <w:rsid w:val="00E15810"/>
    <w:rsid w:val="00E15F01"/>
    <w:rsid w:val="00E17D47"/>
    <w:rsid w:val="00E21565"/>
    <w:rsid w:val="00E21E99"/>
    <w:rsid w:val="00E228BB"/>
    <w:rsid w:val="00E23363"/>
    <w:rsid w:val="00E2458F"/>
    <w:rsid w:val="00E24BCC"/>
    <w:rsid w:val="00E2608E"/>
    <w:rsid w:val="00E30401"/>
    <w:rsid w:val="00E33987"/>
    <w:rsid w:val="00E34D1A"/>
    <w:rsid w:val="00E36186"/>
    <w:rsid w:val="00E37B15"/>
    <w:rsid w:val="00E407A3"/>
    <w:rsid w:val="00E40CEE"/>
    <w:rsid w:val="00E41229"/>
    <w:rsid w:val="00E41257"/>
    <w:rsid w:val="00E4145F"/>
    <w:rsid w:val="00E52896"/>
    <w:rsid w:val="00E56A26"/>
    <w:rsid w:val="00E60C6D"/>
    <w:rsid w:val="00E6211C"/>
    <w:rsid w:val="00E62833"/>
    <w:rsid w:val="00E658A5"/>
    <w:rsid w:val="00E65BAF"/>
    <w:rsid w:val="00E67217"/>
    <w:rsid w:val="00E726B4"/>
    <w:rsid w:val="00E7297B"/>
    <w:rsid w:val="00E761C2"/>
    <w:rsid w:val="00E800E3"/>
    <w:rsid w:val="00E81A67"/>
    <w:rsid w:val="00E85E27"/>
    <w:rsid w:val="00E935C8"/>
    <w:rsid w:val="00E94AE0"/>
    <w:rsid w:val="00E94B47"/>
    <w:rsid w:val="00E9516F"/>
    <w:rsid w:val="00E96215"/>
    <w:rsid w:val="00E97ABF"/>
    <w:rsid w:val="00EA0071"/>
    <w:rsid w:val="00EA02FA"/>
    <w:rsid w:val="00EA0A7D"/>
    <w:rsid w:val="00EA0AFB"/>
    <w:rsid w:val="00EA232E"/>
    <w:rsid w:val="00EA3130"/>
    <w:rsid w:val="00EA44B5"/>
    <w:rsid w:val="00EA5127"/>
    <w:rsid w:val="00EA7EDB"/>
    <w:rsid w:val="00EB15B2"/>
    <w:rsid w:val="00EB369D"/>
    <w:rsid w:val="00EB5747"/>
    <w:rsid w:val="00EB5AA7"/>
    <w:rsid w:val="00EC1A7A"/>
    <w:rsid w:val="00EC6B76"/>
    <w:rsid w:val="00EC704E"/>
    <w:rsid w:val="00EC77B9"/>
    <w:rsid w:val="00ED0DE8"/>
    <w:rsid w:val="00ED2227"/>
    <w:rsid w:val="00ED3BF9"/>
    <w:rsid w:val="00ED43DC"/>
    <w:rsid w:val="00ED49D1"/>
    <w:rsid w:val="00ED541F"/>
    <w:rsid w:val="00ED5AED"/>
    <w:rsid w:val="00ED6628"/>
    <w:rsid w:val="00EE33FF"/>
    <w:rsid w:val="00EE36A3"/>
    <w:rsid w:val="00EE4D84"/>
    <w:rsid w:val="00EE66CD"/>
    <w:rsid w:val="00EE7A62"/>
    <w:rsid w:val="00EF1412"/>
    <w:rsid w:val="00EF1D86"/>
    <w:rsid w:val="00EF40EF"/>
    <w:rsid w:val="00EF5E45"/>
    <w:rsid w:val="00EF6AA1"/>
    <w:rsid w:val="00F00A24"/>
    <w:rsid w:val="00F01C33"/>
    <w:rsid w:val="00F042AF"/>
    <w:rsid w:val="00F064D0"/>
    <w:rsid w:val="00F076DE"/>
    <w:rsid w:val="00F114BF"/>
    <w:rsid w:val="00F1723E"/>
    <w:rsid w:val="00F218E5"/>
    <w:rsid w:val="00F22633"/>
    <w:rsid w:val="00F226B2"/>
    <w:rsid w:val="00F230A3"/>
    <w:rsid w:val="00F23CF3"/>
    <w:rsid w:val="00F24637"/>
    <w:rsid w:val="00F253E2"/>
    <w:rsid w:val="00F25E67"/>
    <w:rsid w:val="00F279D9"/>
    <w:rsid w:val="00F310A5"/>
    <w:rsid w:val="00F32626"/>
    <w:rsid w:val="00F32EA9"/>
    <w:rsid w:val="00F35BA5"/>
    <w:rsid w:val="00F37192"/>
    <w:rsid w:val="00F3719B"/>
    <w:rsid w:val="00F4001B"/>
    <w:rsid w:val="00F44F6A"/>
    <w:rsid w:val="00F45841"/>
    <w:rsid w:val="00F509D9"/>
    <w:rsid w:val="00F5192C"/>
    <w:rsid w:val="00F53643"/>
    <w:rsid w:val="00F5433D"/>
    <w:rsid w:val="00F549FE"/>
    <w:rsid w:val="00F54ACB"/>
    <w:rsid w:val="00F5528B"/>
    <w:rsid w:val="00F56A51"/>
    <w:rsid w:val="00F56B18"/>
    <w:rsid w:val="00F56E4F"/>
    <w:rsid w:val="00F57400"/>
    <w:rsid w:val="00F61F0F"/>
    <w:rsid w:val="00F6234B"/>
    <w:rsid w:val="00F63B16"/>
    <w:rsid w:val="00F64649"/>
    <w:rsid w:val="00F652FB"/>
    <w:rsid w:val="00F6588F"/>
    <w:rsid w:val="00F66C11"/>
    <w:rsid w:val="00F80034"/>
    <w:rsid w:val="00F811B5"/>
    <w:rsid w:val="00F81611"/>
    <w:rsid w:val="00F826A9"/>
    <w:rsid w:val="00F84B7C"/>
    <w:rsid w:val="00F85174"/>
    <w:rsid w:val="00F853F7"/>
    <w:rsid w:val="00F877B0"/>
    <w:rsid w:val="00F911AE"/>
    <w:rsid w:val="00F92DB6"/>
    <w:rsid w:val="00F93EEA"/>
    <w:rsid w:val="00F9415C"/>
    <w:rsid w:val="00F947AF"/>
    <w:rsid w:val="00F9775C"/>
    <w:rsid w:val="00FA1EE6"/>
    <w:rsid w:val="00FA27D4"/>
    <w:rsid w:val="00FA358D"/>
    <w:rsid w:val="00FA4B11"/>
    <w:rsid w:val="00FA7FD2"/>
    <w:rsid w:val="00FB0857"/>
    <w:rsid w:val="00FB10CE"/>
    <w:rsid w:val="00FB1B71"/>
    <w:rsid w:val="00FB3B5D"/>
    <w:rsid w:val="00FB532A"/>
    <w:rsid w:val="00FB5CF6"/>
    <w:rsid w:val="00FC2A8A"/>
    <w:rsid w:val="00FC2DDE"/>
    <w:rsid w:val="00FC4D9F"/>
    <w:rsid w:val="00FC6BD3"/>
    <w:rsid w:val="00FC6C1C"/>
    <w:rsid w:val="00FD3141"/>
    <w:rsid w:val="00FD3472"/>
    <w:rsid w:val="00FD39D3"/>
    <w:rsid w:val="00FD4D05"/>
    <w:rsid w:val="00FE5893"/>
    <w:rsid w:val="00FE7369"/>
    <w:rsid w:val="00FE7538"/>
    <w:rsid w:val="00FF0C72"/>
    <w:rsid w:val="00FF14BF"/>
    <w:rsid w:val="00FF1629"/>
    <w:rsid w:val="00FF1DE4"/>
    <w:rsid w:val="00FF2A3C"/>
    <w:rsid w:val="00FF35CC"/>
    <w:rsid w:val="00FF3D19"/>
    <w:rsid w:val="00FF4AAF"/>
    <w:rsid w:val="00FF52BC"/>
    <w:rsid w:val="00FF6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FCBE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587"/>
    <w:pPr>
      <w:ind w:left="720"/>
      <w:contextualSpacing/>
    </w:pPr>
  </w:style>
  <w:style w:type="paragraph" w:styleId="BalloonText">
    <w:name w:val="Balloon Text"/>
    <w:basedOn w:val="Normal"/>
    <w:link w:val="BalloonTextChar"/>
    <w:uiPriority w:val="99"/>
    <w:semiHidden/>
    <w:unhideWhenUsed/>
    <w:rsid w:val="00B95F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FCA"/>
    <w:rPr>
      <w:rFonts w:ascii="Lucida Grande" w:hAnsi="Lucida Grande" w:cs="Lucida Grande"/>
      <w:sz w:val="18"/>
      <w:szCs w:val="18"/>
    </w:rPr>
  </w:style>
  <w:style w:type="paragraph" w:styleId="Header">
    <w:name w:val="header"/>
    <w:basedOn w:val="Normal"/>
    <w:link w:val="HeaderChar"/>
    <w:uiPriority w:val="99"/>
    <w:unhideWhenUsed/>
    <w:rsid w:val="00BD5587"/>
    <w:pPr>
      <w:tabs>
        <w:tab w:val="center" w:pos="4320"/>
        <w:tab w:val="right" w:pos="8640"/>
      </w:tabs>
    </w:pPr>
  </w:style>
  <w:style w:type="character" w:customStyle="1" w:styleId="HeaderChar">
    <w:name w:val="Header Char"/>
    <w:basedOn w:val="DefaultParagraphFont"/>
    <w:link w:val="Header"/>
    <w:uiPriority w:val="99"/>
    <w:rsid w:val="00BD5587"/>
  </w:style>
  <w:style w:type="paragraph" w:styleId="NormalWeb">
    <w:name w:val="Normal (Web)"/>
    <w:basedOn w:val="Normal"/>
    <w:uiPriority w:val="99"/>
    <w:unhideWhenUsed/>
    <w:rsid w:val="00BD5587"/>
    <w:rPr>
      <w:rFonts w:ascii="Times New Roman" w:hAnsi="Times New Roman" w:cs="Times New Roman"/>
    </w:rPr>
  </w:style>
  <w:style w:type="character" w:styleId="PageNumber">
    <w:name w:val="page number"/>
    <w:basedOn w:val="DefaultParagraphFont"/>
    <w:uiPriority w:val="99"/>
    <w:semiHidden/>
    <w:unhideWhenUsed/>
    <w:rsid w:val="00E339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587"/>
    <w:pPr>
      <w:ind w:left="720"/>
      <w:contextualSpacing/>
    </w:pPr>
  </w:style>
  <w:style w:type="paragraph" w:styleId="BalloonText">
    <w:name w:val="Balloon Text"/>
    <w:basedOn w:val="Normal"/>
    <w:link w:val="BalloonTextChar"/>
    <w:uiPriority w:val="99"/>
    <w:semiHidden/>
    <w:unhideWhenUsed/>
    <w:rsid w:val="00B95F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FCA"/>
    <w:rPr>
      <w:rFonts w:ascii="Lucida Grande" w:hAnsi="Lucida Grande" w:cs="Lucida Grande"/>
      <w:sz w:val="18"/>
      <w:szCs w:val="18"/>
    </w:rPr>
  </w:style>
  <w:style w:type="paragraph" w:styleId="Header">
    <w:name w:val="header"/>
    <w:basedOn w:val="Normal"/>
    <w:link w:val="HeaderChar"/>
    <w:uiPriority w:val="99"/>
    <w:unhideWhenUsed/>
    <w:rsid w:val="00BD5587"/>
    <w:pPr>
      <w:tabs>
        <w:tab w:val="center" w:pos="4320"/>
        <w:tab w:val="right" w:pos="8640"/>
      </w:tabs>
    </w:pPr>
  </w:style>
  <w:style w:type="character" w:customStyle="1" w:styleId="HeaderChar">
    <w:name w:val="Header Char"/>
    <w:basedOn w:val="DefaultParagraphFont"/>
    <w:link w:val="Header"/>
    <w:uiPriority w:val="99"/>
    <w:rsid w:val="00BD5587"/>
  </w:style>
  <w:style w:type="paragraph" w:styleId="NormalWeb">
    <w:name w:val="Normal (Web)"/>
    <w:basedOn w:val="Normal"/>
    <w:uiPriority w:val="99"/>
    <w:unhideWhenUsed/>
    <w:rsid w:val="00BD5587"/>
    <w:rPr>
      <w:rFonts w:ascii="Times New Roman" w:hAnsi="Times New Roman" w:cs="Times New Roman"/>
    </w:rPr>
  </w:style>
  <w:style w:type="character" w:styleId="PageNumber">
    <w:name w:val="page number"/>
    <w:basedOn w:val="DefaultParagraphFont"/>
    <w:uiPriority w:val="99"/>
    <w:semiHidden/>
    <w:unhideWhenUsed/>
    <w:rsid w:val="00E33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3892">
      <w:bodyDiv w:val="1"/>
      <w:marLeft w:val="0"/>
      <w:marRight w:val="0"/>
      <w:marTop w:val="0"/>
      <w:marBottom w:val="0"/>
      <w:divBdr>
        <w:top w:val="none" w:sz="0" w:space="0" w:color="auto"/>
        <w:left w:val="none" w:sz="0" w:space="0" w:color="auto"/>
        <w:bottom w:val="none" w:sz="0" w:space="0" w:color="auto"/>
        <w:right w:val="none" w:sz="0" w:space="0" w:color="auto"/>
      </w:divBdr>
    </w:div>
    <w:div w:id="480342986">
      <w:bodyDiv w:val="1"/>
      <w:marLeft w:val="0"/>
      <w:marRight w:val="0"/>
      <w:marTop w:val="0"/>
      <w:marBottom w:val="0"/>
      <w:divBdr>
        <w:top w:val="none" w:sz="0" w:space="0" w:color="auto"/>
        <w:left w:val="none" w:sz="0" w:space="0" w:color="auto"/>
        <w:bottom w:val="none" w:sz="0" w:space="0" w:color="auto"/>
        <w:right w:val="none" w:sz="0" w:space="0" w:color="auto"/>
      </w:divBdr>
    </w:div>
    <w:div w:id="1131826583">
      <w:bodyDiv w:val="1"/>
      <w:marLeft w:val="0"/>
      <w:marRight w:val="0"/>
      <w:marTop w:val="0"/>
      <w:marBottom w:val="0"/>
      <w:divBdr>
        <w:top w:val="none" w:sz="0" w:space="0" w:color="auto"/>
        <w:left w:val="none" w:sz="0" w:space="0" w:color="auto"/>
        <w:bottom w:val="none" w:sz="0" w:space="0" w:color="auto"/>
        <w:right w:val="none" w:sz="0" w:space="0" w:color="auto"/>
      </w:divBdr>
    </w:div>
    <w:div w:id="1219438686">
      <w:bodyDiv w:val="1"/>
      <w:marLeft w:val="0"/>
      <w:marRight w:val="0"/>
      <w:marTop w:val="0"/>
      <w:marBottom w:val="0"/>
      <w:divBdr>
        <w:top w:val="none" w:sz="0" w:space="0" w:color="auto"/>
        <w:left w:val="none" w:sz="0" w:space="0" w:color="auto"/>
        <w:bottom w:val="none" w:sz="0" w:space="0" w:color="auto"/>
        <w:right w:val="none" w:sz="0" w:space="0" w:color="auto"/>
      </w:divBdr>
    </w:div>
    <w:div w:id="1239825750">
      <w:bodyDiv w:val="1"/>
      <w:marLeft w:val="0"/>
      <w:marRight w:val="0"/>
      <w:marTop w:val="0"/>
      <w:marBottom w:val="0"/>
      <w:divBdr>
        <w:top w:val="none" w:sz="0" w:space="0" w:color="auto"/>
        <w:left w:val="none" w:sz="0" w:space="0" w:color="auto"/>
        <w:bottom w:val="none" w:sz="0" w:space="0" w:color="auto"/>
        <w:right w:val="none" w:sz="0" w:space="0" w:color="auto"/>
      </w:divBdr>
    </w:div>
    <w:div w:id="1910920624">
      <w:bodyDiv w:val="1"/>
      <w:marLeft w:val="0"/>
      <w:marRight w:val="0"/>
      <w:marTop w:val="0"/>
      <w:marBottom w:val="0"/>
      <w:divBdr>
        <w:top w:val="none" w:sz="0" w:space="0" w:color="auto"/>
        <w:left w:val="none" w:sz="0" w:space="0" w:color="auto"/>
        <w:bottom w:val="none" w:sz="0" w:space="0" w:color="auto"/>
        <w:right w:val="none" w:sz="0" w:space="0" w:color="auto"/>
      </w:divBdr>
    </w:div>
    <w:div w:id="2060205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52</Pages>
  <Words>17004</Words>
  <Characters>96929</Characters>
  <Application>Microsoft Macintosh Word</Application>
  <DocSecurity>0</DocSecurity>
  <Lines>807</Lines>
  <Paragraphs>227</Paragraphs>
  <ScaleCrop>false</ScaleCrop>
  <Company/>
  <LinksUpToDate>false</LinksUpToDate>
  <CharactersWithSpaces>113706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Biblowitz</dc:creator>
  <cp:keywords/>
  <dc:description/>
  <cp:lastModifiedBy>Anna Biblowitz</cp:lastModifiedBy>
  <cp:revision>67</cp:revision>
  <cp:lastPrinted>2013-12-16T18:45:00Z</cp:lastPrinted>
  <dcterms:created xsi:type="dcterms:W3CDTF">2013-12-09T20:35:00Z</dcterms:created>
  <dcterms:modified xsi:type="dcterms:W3CDTF">2013-12-18T20:34:00Z</dcterms:modified>
</cp:coreProperties>
</file>