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29559" w14:textId="77777777" w:rsidR="00BE48AF" w:rsidRPr="00FA0369" w:rsidRDefault="00BE48AF" w:rsidP="00BE48AF">
      <w:pPr>
        <w:rPr>
          <w:rFonts w:ascii="Calibri" w:hAnsi="Calibri"/>
          <w:sz w:val="22"/>
          <w:szCs w:val="22"/>
        </w:rPr>
      </w:pPr>
      <w:bookmarkStart w:id="0" w:name="_GoBack"/>
      <w:bookmarkEnd w:id="0"/>
      <w:r w:rsidRPr="00FA0369">
        <w:rPr>
          <w:rFonts w:ascii="Calibri" w:hAnsi="Calibri"/>
          <w:b/>
          <w:sz w:val="22"/>
          <w:szCs w:val="22"/>
          <w:u w:val="single"/>
        </w:rPr>
        <w:t>Introduction—Tort Principles:</w:t>
      </w:r>
    </w:p>
    <w:p w14:paraId="1D2836F3" w14:textId="77777777" w:rsidR="00BE48AF" w:rsidRPr="00FA0369" w:rsidRDefault="00BE48AF" w:rsidP="00BE48AF">
      <w:pPr>
        <w:pStyle w:val="ListParagraph"/>
        <w:numPr>
          <w:ilvl w:val="0"/>
          <w:numId w:val="4"/>
        </w:numPr>
        <w:rPr>
          <w:rFonts w:ascii="Calibri" w:hAnsi="Calibri"/>
          <w:sz w:val="22"/>
          <w:szCs w:val="22"/>
        </w:rPr>
      </w:pPr>
      <w:r w:rsidRPr="00FA0369">
        <w:rPr>
          <w:rFonts w:ascii="Calibri" w:hAnsi="Calibri"/>
          <w:sz w:val="22"/>
          <w:szCs w:val="22"/>
        </w:rPr>
        <w:t>Morality/corrective justice</w:t>
      </w:r>
    </w:p>
    <w:p w14:paraId="2AD0C3EC" w14:textId="77777777" w:rsidR="00BE48AF" w:rsidRPr="00FA0369" w:rsidRDefault="00BE48AF" w:rsidP="00BE48AF">
      <w:pPr>
        <w:pStyle w:val="ListParagraph"/>
        <w:numPr>
          <w:ilvl w:val="0"/>
          <w:numId w:val="4"/>
        </w:numPr>
        <w:rPr>
          <w:rFonts w:ascii="Calibri" w:hAnsi="Calibri"/>
          <w:sz w:val="22"/>
          <w:szCs w:val="22"/>
        </w:rPr>
      </w:pPr>
      <w:r w:rsidRPr="00FA0369">
        <w:rPr>
          <w:rFonts w:ascii="Calibri" w:hAnsi="Calibri"/>
          <w:sz w:val="22"/>
          <w:szCs w:val="22"/>
        </w:rPr>
        <w:t>Social utility/policy</w:t>
      </w:r>
    </w:p>
    <w:p w14:paraId="25F8FEB1" w14:textId="77777777" w:rsidR="00BE48AF" w:rsidRPr="00FA0369" w:rsidRDefault="00BE48AF" w:rsidP="00BE48AF">
      <w:pPr>
        <w:pStyle w:val="ListParagraph"/>
        <w:numPr>
          <w:ilvl w:val="0"/>
          <w:numId w:val="4"/>
        </w:numPr>
        <w:rPr>
          <w:rFonts w:ascii="Calibri" w:hAnsi="Calibri"/>
          <w:sz w:val="22"/>
          <w:szCs w:val="22"/>
        </w:rPr>
      </w:pPr>
      <w:r w:rsidRPr="00FA0369">
        <w:rPr>
          <w:rFonts w:ascii="Calibri" w:hAnsi="Calibri"/>
          <w:sz w:val="22"/>
          <w:szCs w:val="22"/>
        </w:rPr>
        <w:t>Procedural/process concerns</w:t>
      </w:r>
    </w:p>
    <w:p w14:paraId="5C4F8A7D" w14:textId="77777777" w:rsidR="00BE48AF" w:rsidRPr="00FA0369" w:rsidRDefault="00BE48AF" w:rsidP="00BE48AF">
      <w:pPr>
        <w:pStyle w:val="ListParagraph"/>
        <w:numPr>
          <w:ilvl w:val="0"/>
          <w:numId w:val="4"/>
        </w:numPr>
        <w:rPr>
          <w:rFonts w:ascii="Calibri" w:hAnsi="Calibri"/>
          <w:sz w:val="22"/>
          <w:szCs w:val="22"/>
        </w:rPr>
      </w:pPr>
      <w:r w:rsidRPr="00FA0369">
        <w:rPr>
          <w:rFonts w:ascii="Calibri" w:hAnsi="Calibri"/>
          <w:sz w:val="22"/>
          <w:szCs w:val="22"/>
        </w:rPr>
        <w:t>Compensation</w:t>
      </w:r>
    </w:p>
    <w:p w14:paraId="7280D478" w14:textId="77777777" w:rsidR="00BE48AF" w:rsidRPr="00FA0369" w:rsidRDefault="00BE48AF" w:rsidP="00BE48AF">
      <w:pPr>
        <w:pStyle w:val="ListParagraph"/>
        <w:numPr>
          <w:ilvl w:val="0"/>
          <w:numId w:val="4"/>
        </w:numPr>
        <w:rPr>
          <w:rFonts w:ascii="Calibri" w:hAnsi="Calibri"/>
          <w:sz w:val="22"/>
          <w:szCs w:val="22"/>
        </w:rPr>
      </w:pPr>
      <w:r w:rsidRPr="00FA0369">
        <w:rPr>
          <w:rFonts w:ascii="Calibri" w:hAnsi="Calibri"/>
          <w:sz w:val="22"/>
          <w:szCs w:val="22"/>
        </w:rPr>
        <w:t>Risk distribution</w:t>
      </w:r>
    </w:p>
    <w:p w14:paraId="5363F17C" w14:textId="77777777" w:rsidR="00BE48AF" w:rsidRPr="00FA0369" w:rsidRDefault="00BE48AF" w:rsidP="00BE48AF">
      <w:pPr>
        <w:rPr>
          <w:rFonts w:ascii="Calibri" w:hAnsi="Calibri"/>
          <w:sz w:val="22"/>
          <w:szCs w:val="22"/>
        </w:rPr>
      </w:pPr>
    </w:p>
    <w:p w14:paraId="3C33FF7C" w14:textId="77777777" w:rsidR="00BE48AF" w:rsidRPr="00FA0369" w:rsidRDefault="00BE48AF" w:rsidP="00BE48AF">
      <w:pPr>
        <w:rPr>
          <w:rFonts w:ascii="Calibri" w:hAnsi="Calibri"/>
          <w:sz w:val="22"/>
          <w:szCs w:val="22"/>
        </w:rPr>
      </w:pPr>
      <w:r w:rsidRPr="00FA0369">
        <w:rPr>
          <w:rFonts w:ascii="Calibri" w:hAnsi="Calibri"/>
          <w:b/>
          <w:sz w:val="22"/>
          <w:szCs w:val="22"/>
          <w:u w:val="single"/>
        </w:rPr>
        <w:t>Intentional Torts:</w:t>
      </w:r>
    </w:p>
    <w:p w14:paraId="31DCFEEE" w14:textId="77777777" w:rsidR="00BE48AF" w:rsidRPr="00FA0369" w:rsidRDefault="00BE48AF" w:rsidP="00BE48AF">
      <w:pPr>
        <w:rPr>
          <w:rFonts w:ascii="Calibri" w:hAnsi="Calibri"/>
          <w:sz w:val="22"/>
          <w:szCs w:val="22"/>
        </w:rPr>
      </w:pPr>
      <w:r w:rsidRPr="00FA0369">
        <w:rPr>
          <w:rFonts w:ascii="Calibri" w:hAnsi="Calibri"/>
          <w:b/>
          <w:sz w:val="22"/>
          <w:szCs w:val="22"/>
        </w:rPr>
        <w:t>Battery:</w:t>
      </w:r>
    </w:p>
    <w:p w14:paraId="062CC3DC" w14:textId="77777777" w:rsidR="00BE48AF" w:rsidRPr="00FA0369" w:rsidRDefault="00BE48AF" w:rsidP="00BE48AF">
      <w:pPr>
        <w:pStyle w:val="ListParagraph"/>
        <w:numPr>
          <w:ilvl w:val="0"/>
          <w:numId w:val="6"/>
        </w:numPr>
        <w:rPr>
          <w:rFonts w:ascii="Calibri" w:hAnsi="Calibri"/>
          <w:b/>
          <w:sz w:val="22"/>
          <w:szCs w:val="22"/>
        </w:rPr>
      </w:pPr>
      <w:r w:rsidRPr="00FA0369">
        <w:rPr>
          <w:rFonts w:ascii="Calibri" w:hAnsi="Calibri"/>
          <w:b/>
          <w:sz w:val="22"/>
          <w:szCs w:val="22"/>
        </w:rPr>
        <w:t>Intent Element</w:t>
      </w:r>
    </w:p>
    <w:p w14:paraId="7E6288C3" w14:textId="77777777" w:rsidR="00BE48AF" w:rsidRPr="00FA0369" w:rsidRDefault="00BE48AF" w:rsidP="00BE48AF">
      <w:pPr>
        <w:pStyle w:val="ListParagraph"/>
        <w:numPr>
          <w:ilvl w:val="1"/>
          <w:numId w:val="6"/>
        </w:numPr>
        <w:rPr>
          <w:rFonts w:ascii="Calibri" w:hAnsi="Calibri"/>
          <w:sz w:val="22"/>
          <w:szCs w:val="22"/>
        </w:rPr>
      </w:pPr>
      <w:r w:rsidRPr="00FA0369">
        <w:rPr>
          <w:rFonts w:ascii="Calibri" w:hAnsi="Calibri"/>
          <w:i/>
          <w:sz w:val="22"/>
          <w:szCs w:val="22"/>
        </w:rPr>
        <w:t>McAfoos</w:t>
      </w:r>
      <w:r w:rsidRPr="00FA0369">
        <w:rPr>
          <w:rFonts w:ascii="Calibri" w:hAnsi="Calibri"/>
          <w:sz w:val="22"/>
          <w:szCs w:val="22"/>
        </w:rPr>
        <w:t xml:space="preserve"> (tricycle collision; P fails to allege intent)</w:t>
      </w:r>
    </w:p>
    <w:p w14:paraId="2525A9BC" w14:textId="77777777" w:rsidR="00BE48AF" w:rsidRPr="00FA0369" w:rsidRDefault="00BE48AF" w:rsidP="00BE48AF">
      <w:pPr>
        <w:pStyle w:val="ListParagraph"/>
        <w:numPr>
          <w:ilvl w:val="1"/>
          <w:numId w:val="6"/>
        </w:numPr>
        <w:rPr>
          <w:rFonts w:ascii="Calibri" w:hAnsi="Calibri"/>
          <w:b/>
          <w:sz w:val="22"/>
          <w:szCs w:val="22"/>
        </w:rPr>
      </w:pPr>
      <w:r w:rsidRPr="00FA0369">
        <w:rPr>
          <w:rFonts w:ascii="Calibri" w:hAnsi="Calibri"/>
          <w:b/>
          <w:sz w:val="22"/>
          <w:szCs w:val="22"/>
        </w:rPr>
        <w:t>Intent to touch/contact; AND</w:t>
      </w:r>
    </w:p>
    <w:p w14:paraId="30ED65BE" w14:textId="77777777" w:rsidR="00BE48AF" w:rsidRPr="00FA0369" w:rsidRDefault="00BE48AF" w:rsidP="00BE48AF">
      <w:pPr>
        <w:pStyle w:val="ListParagraph"/>
        <w:numPr>
          <w:ilvl w:val="2"/>
          <w:numId w:val="6"/>
        </w:numPr>
        <w:rPr>
          <w:rFonts w:ascii="Calibri" w:hAnsi="Calibri"/>
          <w:b/>
          <w:sz w:val="22"/>
          <w:szCs w:val="22"/>
        </w:rPr>
      </w:pPr>
      <w:r w:rsidRPr="00FA0369">
        <w:rPr>
          <w:rFonts w:ascii="Calibri" w:hAnsi="Calibri"/>
          <w:b/>
          <w:sz w:val="22"/>
          <w:szCs w:val="22"/>
        </w:rPr>
        <w:t>Actual intent to contact or knowledge of substantial certainty of contact</w:t>
      </w:r>
    </w:p>
    <w:p w14:paraId="1E64F8B3" w14:textId="77777777" w:rsidR="00BE48AF" w:rsidRPr="00FA0369" w:rsidRDefault="00BE48AF" w:rsidP="00BE48AF">
      <w:pPr>
        <w:pStyle w:val="ListParagraph"/>
        <w:numPr>
          <w:ilvl w:val="2"/>
          <w:numId w:val="6"/>
        </w:numPr>
        <w:rPr>
          <w:rFonts w:ascii="Calibri" w:hAnsi="Calibri"/>
          <w:b/>
          <w:sz w:val="22"/>
          <w:szCs w:val="22"/>
        </w:rPr>
      </w:pPr>
      <w:r w:rsidRPr="00FA0369">
        <w:rPr>
          <w:rFonts w:ascii="Calibri" w:hAnsi="Calibri"/>
          <w:b/>
          <w:sz w:val="22"/>
          <w:szCs w:val="22"/>
        </w:rPr>
        <w:t>Intent to contact plaintiff or intent to cause plaintiff to come into contact with something/someone</w:t>
      </w:r>
    </w:p>
    <w:p w14:paraId="22A5BA3B" w14:textId="77777777" w:rsidR="00BE48AF" w:rsidRPr="00FA0369" w:rsidRDefault="00BE48AF" w:rsidP="00BE48AF">
      <w:pPr>
        <w:pStyle w:val="ListParagraph"/>
        <w:numPr>
          <w:ilvl w:val="3"/>
          <w:numId w:val="6"/>
        </w:numPr>
        <w:rPr>
          <w:rFonts w:ascii="Calibri" w:hAnsi="Calibri"/>
          <w:sz w:val="22"/>
          <w:szCs w:val="22"/>
        </w:rPr>
      </w:pPr>
      <w:r w:rsidRPr="00FA0369">
        <w:rPr>
          <w:rFonts w:ascii="Calibri" w:hAnsi="Calibri"/>
          <w:i/>
          <w:sz w:val="22"/>
          <w:szCs w:val="22"/>
        </w:rPr>
        <w:t>Garrat</w:t>
      </w:r>
      <w:r w:rsidRPr="00FA0369">
        <w:rPr>
          <w:rFonts w:ascii="Calibri" w:hAnsi="Calibri"/>
          <w:sz w:val="22"/>
          <w:szCs w:val="22"/>
        </w:rPr>
        <w:t xml:space="preserve"> (boy pulls out chair; remand to determine if he had knowledge she would fall)</w:t>
      </w:r>
    </w:p>
    <w:p w14:paraId="4AE61CAF" w14:textId="77777777" w:rsidR="00BE48AF" w:rsidRPr="00FA0369" w:rsidRDefault="00BE48AF" w:rsidP="00BE48AF">
      <w:pPr>
        <w:pStyle w:val="ListParagraph"/>
        <w:numPr>
          <w:ilvl w:val="2"/>
          <w:numId w:val="6"/>
        </w:numPr>
        <w:rPr>
          <w:rFonts w:ascii="Calibri" w:hAnsi="Calibri"/>
          <w:b/>
          <w:sz w:val="22"/>
          <w:szCs w:val="22"/>
        </w:rPr>
      </w:pPr>
      <w:r w:rsidRPr="00FA0369">
        <w:rPr>
          <w:rFonts w:ascii="Calibri" w:hAnsi="Calibri"/>
          <w:b/>
          <w:sz w:val="22"/>
          <w:szCs w:val="22"/>
        </w:rPr>
        <w:t>Intent to contact another transfers to plaintiff</w:t>
      </w:r>
    </w:p>
    <w:p w14:paraId="78E748B4" w14:textId="77777777" w:rsidR="00BE48AF" w:rsidRPr="00FA0369" w:rsidRDefault="00BE48AF" w:rsidP="00BE48AF">
      <w:pPr>
        <w:pStyle w:val="ListParagraph"/>
        <w:numPr>
          <w:ilvl w:val="3"/>
          <w:numId w:val="6"/>
        </w:numPr>
        <w:rPr>
          <w:rFonts w:ascii="Calibri" w:hAnsi="Calibri"/>
          <w:sz w:val="22"/>
          <w:szCs w:val="22"/>
        </w:rPr>
      </w:pPr>
      <w:r w:rsidRPr="00FA0369">
        <w:rPr>
          <w:rFonts w:ascii="Calibri" w:hAnsi="Calibri"/>
          <w:i/>
          <w:sz w:val="22"/>
          <w:szCs w:val="22"/>
        </w:rPr>
        <w:t>Stoshak</w:t>
      </w:r>
      <w:r w:rsidRPr="00FA0369">
        <w:rPr>
          <w:rFonts w:ascii="Calibri" w:hAnsi="Calibri"/>
          <w:sz w:val="22"/>
          <w:szCs w:val="22"/>
        </w:rPr>
        <w:t xml:space="preserve"> (P struck by two fighting students)</w:t>
      </w:r>
    </w:p>
    <w:p w14:paraId="5BDD0724" w14:textId="77777777" w:rsidR="00BE48AF" w:rsidRPr="00FA0369" w:rsidRDefault="00BE48AF" w:rsidP="00BE48AF">
      <w:pPr>
        <w:pStyle w:val="ListParagraph"/>
        <w:numPr>
          <w:ilvl w:val="1"/>
          <w:numId w:val="6"/>
        </w:numPr>
        <w:rPr>
          <w:rFonts w:ascii="Calibri" w:hAnsi="Calibri"/>
          <w:sz w:val="22"/>
          <w:szCs w:val="22"/>
        </w:rPr>
      </w:pPr>
      <w:r w:rsidRPr="00FA0369">
        <w:rPr>
          <w:rFonts w:ascii="Calibri" w:hAnsi="Calibri"/>
          <w:b/>
          <w:sz w:val="22"/>
          <w:szCs w:val="22"/>
        </w:rPr>
        <w:t>Intent to harm or offend (Except in single-intent jurisdictions)</w:t>
      </w:r>
    </w:p>
    <w:p w14:paraId="4967E3B1" w14:textId="77777777" w:rsidR="00BE48AF" w:rsidRPr="00FA0369" w:rsidRDefault="00BE48AF" w:rsidP="00BE48AF">
      <w:pPr>
        <w:pStyle w:val="ListParagraph"/>
        <w:numPr>
          <w:ilvl w:val="2"/>
          <w:numId w:val="6"/>
        </w:numPr>
        <w:rPr>
          <w:rFonts w:ascii="Calibri" w:hAnsi="Calibri"/>
          <w:sz w:val="22"/>
          <w:szCs w:val="22"/>
        </w:rPr>
      </w:pPr>
      <w:r w:rsidRPr="00FA0369">
        <w:rPr>
          <w:rFonts w:ascii="Calibri" w:hAnsi="Calibri"/>
          <w:i/>
          <w:sz w:val="22"/>
          <w:szCs w:val="22"/>
        </w:rPr>
        <w:t>White v Muniz</w:t>
      </w:r>
      <w:r w:rsidRPr="00FA0369">
        <w:rPr>
          <w:rFonts w:ascii="Calibri" w:hAnsi="Calibri"/>
          <w:sz w:val="22"/>
          <w:szCs w:val="22"/>
        </w:rPr>
        <w:t xml:space="preserve"> (hit by Alzherimer’s/dementia patient; no intent to harm/offend)</w:t>
      </w:r>
    </w:p>
    <w:p w14:paraId="3196E18E" w14:textId="77777777" w:rsidR="00BE48AF" w:rsidRPr="00FA0369" w:rsidRDefault="00BE48AF" w:rsidP="00BE48AF">
      <w:pPr>
        <w:pStyle w:val="ListParagraph"/>
        <w:numPr>
          <w:ilvl w:val="2"/>
          <w:numId w:val="6"/>
        </w:numPr>
        <w:rPr>
          <w:rFonts w:ascii="Calibri" w:hAnsi="Calibri"/>
          <w:sz w:val="22"/>
          <w:szCs w:val="22"/>
        </w:rPr>
      </w:pPr>
      <w:r w:rsidRPr="00FA0369">
        <w:rPr>
          <w:rFonts w:ascii="Calibri" w:hAnsi="Calibri"/>
          <w:b/>
          <w:sz w:val="22"/>
          <w:szCs w:val="22"/>
        </w:rPr>
        <w:t>Actual intent to harm/offend or knowledge of substantial certainty to harm/offend</w:t>
      </w:r>
    </w:p>
    <w:p w14:paraId="0457DFC7" w14:textId="77777777" w:rsidR="00BE48AF" w:rsidRPr="00FA0369" w:rsidRDefault="00BE48AF" w:rsidP="00BE48AF">
      <w:pPr>
        <w:pStyle w:val="ListParagraph"/>
        <w:numPr>
          <w:ilvl w:val="2"/>
          <w:numId w:val="6"/>
        </w:numPr>
        <w:rPr>
          <w:rFonts w:ascii="Calibri" w:hAnsi="Calibri"/>
          <w:sz w:val="22"/>
          <w:szCs w:val="22"/>
        </w:rPr>
      </w:pPr>
      <w:r w:rsidRPr="00FA0369">
        <w:rPr>
          <w:rFonts w:ascii="Calibri" w:hAnsi="Calibri"/>
          <w:b/>
          <w:sz w:val="22"/>
          <w:szCs w:val="22"/>
        </w:rPr>
        <w:t>“Knowledge” can be found if:</w:t>
      </w:r>
    </w:p>
    <w:p w14:paraId="3A308AF1" w14:textId="77777777" w:rsidR="00BE48AF" w:rsidRPr="00FA0369" w:rsidRDefault="00BE48AF" w:rsidP="00BE48AF">
      <w:pPr>
        <w:pStyle w:val="ListParagraph"/>
        <w:numPr>
          <w:ilvl w:val="3"/>
          <w:numId w:val="6"/>
        </w:numPr>
        <w:rPr>
          <w:rFonts w:ascii="Calibri" w:hAnsi="Calibri"/>
          <w:sz w:val="22"/>
          <w:szCs w:val="22"/>
        </w:rPr>
      </w:pPr>
      <w:r w:rsidRPr="00FA0369">
        <w:rPr>
          <w:rFonts w:ascii="Calibri" w:hAnsi="Calibri"/>
          <w:b/>
          <w:sz w:val="22"/>
          <w:szCs w:val="22"/>
        </w:rPr>
        <w:t>People typically harmed/offended by conduct</w:t>
      </w:r>
    </w:p>
    <w:p w14:paraId="734F1B7C" w14:textId="77777777" w:rsidR="00BE48AF" w:rsidRPr="00FA0369" w:rsidRDefault="00BE48AF" w:rsidP="00BE48AF">
      <w:pPr>
        <w:pStyle w:val="ListParagraph"/>
        <w:numPr>
          <w:ilvl w:val="4"/>
          <w:numId w:val="6"/>
        </w:numPr>
        <w:rPr>
          <w:rFonts w:ascii="Calibri" w:hAnsi="Calibri"/>
          <w:sz w:val="22"/>
          <w:szCs w:val="22"/>
        </w:rPr>
      </w:pPr>
      <w:r w:rsidRPr="00FA0369">
        <w:rPr>
          <w:rFonts w:ascii="Calibri" w:hAnsi="Calibri"/>
          <w:i/>
          <w:sz w:val="22"/>
          <w:szCs w:val="22"/>
        </w:rPr>
        <w:t>Snyder v. Turk</w:t>
      </w:r>
      <w:r w:rsidRPr="00FA0369">
        <w:rPr>
          <w:rFonts w:ascii="Calibri" w:hAnsi="Calibri"/>
          <w:sz w:val="22"/>
          <w:szCs w:val="22"/>
        </w:rPr>
        <w:t xml:space="preserve"> (doctor pushes nurse’s head down)</w:t>
      </w:r>
    </w:p>
    <w:p w14:paraId="3CDE5F61" w14:textId="77777777" w:rsidR="00BE48AF" w:rsidRPr="00FA0369" w:rsidRDefault="00BE48AF" w:rsidP="00BE48AF">
      <w:pPr>
        <w:pStyle w:val="ListParagraph"/>
        <w:numPr>
          <w:ilvl w:val="3"/>
          <w:numId w:val="6"/>
        </w:numPr>
        <w:rPr>
          <w:rFonts w:ascii="Calibri" w:hAnsi="Calibri"/>
          <w:sz w:val="22"/>
          <w:szCs w:val="22"/>
        </w:rPr>
      </w:pPr>
      <w:r w:rsidRPr="00FA0369">
        <w:rPr>
          <w:rFonts w:ascii="Calibri" w:hAnsi="Calibri"/>
          <w:b/>
          <w:sz w:val="22"/>
          <w:szCs w:val="22"/>
        </w:rPr>
        <w:t>Defendant knew plaintiff would be harmed/offended</w:t>
      </w:r>
    </w:p>
    <w:p w14:paraId="39FDE57B" w14:textId="77777777" w:rsidR="00BE48AF" w:rsidRPr="00FA0369" w:rsidRDefault="00BE48AF" w:rsidP="00BE48AF">
      <w:pPr>
        <w:pStyle w:val="ListParagraph"/>
        <w:numPr>
          <w:ilvl w:val="4"/>
          <w:numId w:val="6"/>
        </w:numPr>
        <w:rPr>
          <w:rFonts w:ascii="Calibri" w:hAnsi="Calibri"/>
          <w:sz w:val="22"/>
          <w:szCs w:val="22"/>
        </w:rPr>
      </w:pPr>
      <w:r w:rsidRPr="00FA0369">
        <w:rPr>
          <w:rFonts w:ascii="Calibri" w:hAnsi="Calibri"/>
          <w:i/>
          <w:sz w:val="22"/>
          <w:szCs w:val="22"/>
        </w:rPr>
        <w:t>Cohen</w:t>
      </w:r>
      <w:r w:rsidRPr="00FA0369">
        <w:rPr>
          <w:rFonts w:ascii="Calibri" w:hAnsi="Calibri"/>
          <w:sz w:val="22"/>
          <w:szCs w:val="22"/>
        </w:rPr>
        <w:t xml:space="preserve"> (no male nurses due to religion; male nurse knew and touched)</w:t>
      </w:r>
    </w:p>
    <w:p w14:paraId="5C595FF8" w14:textId="77777777" w:rsidR="00BE48AF" w:rsidRPr="00FA0369" w:rsidRDefault="00BE48AF" w:rsidP="00BE48AF">
      <w:pPr>
        <w:pStyle w:val="ListParagraph"/>
        <w:numPr>
          <w:ilvl w:val="4"/>
          <w:numId w:val="6"/>
        </w:numPr>
        <w:rPr>
          <w:rFonts w:ascii="Calibri" w:hAnsi="Calibri"/>
          <w:sz w:val="22"/>
          <w:szCs w:val="22"/>
        </w:rPr>
      </w:pPr>
      <w:r w:rsidRPr="00FA0369">
        <w:rPr>
          <w:rFonts w:ascii="Calibri" w:hAnsi="Calibri"/>
          <w:i/>
          <w:sz w:val="22"/>
          <w:szCs w:val="22"/>
        </w:rPr>
        <w:t xml:space="preserve">Mullins </w:t>
      </w:r>
      <w:r w:rsidRPr="00FA0369">
        <w:rPr>
          <w:rFonts w:ascii="Calibri" w:hAnsi="Calibri"/>
          <w:sz w:val="22"/>
          <w:szCs w:val="22"/>
        </w:rPr>
        <w:t>(no consent to med student; EMT student had no knowledge)</w:t>
      </w:r>
    </w:p>
    <w:p w14:paraId="6BC3A773" w14:textId="77777777" w:rsidR="00F74C0D" w:rsidRPr="00FA0369" w:rsidRDefault="00F74C0D" w:rsidP="00F74C0D">
      <w:pPr>
        <w:pStyle w:val="ListParagraph"/>
        <w:numPr>
          <w:ilvl w:val="0"/>
          <w:numId w:val="6"/>
        </w:numPr>
        <w:rPr>
          <w:rFonts w:ascii="Calibri" w:hAnsi="Calibri"/>
          <w:sz w:val="22"/>
          <w:szCs w:val="22"/>
        </w:rPr>
      </w:pPr>
      <w:r w:rsidRPr="00FA0369">
        <w:rPr>
          <w:rFonts w:ascii="Calibri" w:hAnsi="Calibri"/>
          <w:b/>
          <w:sz w:val="22"/>
          <w:szCs w:val="22"/>
        </w:rPr>
        <w:t>Result Element:</w:t>
      </w:r>
    </w:p>
    <w:p w14:paraId="4BFBD85E" w14:textId="77777777" w:rsidR="00F74C0D" w:rsidRPr="00FA0369" w:rsidRDefault="00F74C0D" w:rsidP="00F74C0D">
      <w:pPr>
        <w:pStyle w:val="ListParagraph"/>
        <w:numPr>
          <w:ilvl w:val="1"/>
          <w:numId w:val="6"/>
        </w:numPr>
        <w:rPr>
          <w:rFonts w:ascii="Calibri" w:hAnsi="Calibri"/>
          <w:sz w:val="22"/>
          <w:szCs w:val="22"/>
        </w:rPr>
      </w:pPr>
      <w:r w:rsidRPr="00FA0369">
        <w:rPr>
          <w:rFonts w:ascii="Calibri" w:hAnsi="Calibri"/>
          <w:b/>
          <w:sz w:val="22"/>
          <w:szCs w:val="22"/>
        </w:rPr>
        <w:t>Contact: direct contact or cause plaintiff to come into contact with something/someone AND</w:t>
      </w:r>
    </w:p>
    <w:p w14:paraId="17A87614" w14:textId="77777777" w:rsidR="00F74C0D" w:rsidRPr="00FA0369" w:rsidRDefault="00F74C0D" w:rsidP="00F74C0D">
      <w:pPr>
        <w:pStyle w:val="ListParagraph"/>
        <w:numPr>
          <w:ilvl w:val="1"/>
          <w:numId w:val="6"/>
        </w:numPr>
        <w:rPr>
          <w:rFonts w:ascii="Calibri" w:hAnsi="Calibri"/>
          <w:sz w:val="22"/>
          <w:szCs w:val="22"/>
        </w:rPr>
      </w:pPr>
      <w:r w:rsidRPr="00FA0369">
        <w:rPr>
          <w:rFonts w:ascii="Calibri" w:hAnsi="Calibri"/>
          <w:b/>
          <w:sz w:val="22"/>
          <w:szCs w:val="22"/>
        </w:rPr>
        <w:t>Contact was harmful or offensive; offensive if reasonable people offended or plaintiff reasonably offended</w:t>
      </w:r>
    </w:p>
    <w:p w14:paraId="34C68E45" w14:textId="77777777" w:rsidR="00F74C0D" w:rsidRPr="00FA0369" w:rsidRDefault="00F74C0D" w:rsidP="00F74C0D">
      <w:pPr>
        <w:rPr>
          <w:rFonts w:ascii="Calibri" w:hAnsi="Calibri"/>
          <w:sz w:val="22"/>
          <w:szCs w:val="22"/>
        </w:rPr>
      </w:pPr>
      <w:r w:rsidRPr="00FA0369">
        <w:rPr>
          <w:rFonts w:ascii="Calibri" w:hAnsi="Calibri"/>
          <w:b/>
          <w:sz w:val="22"/>
          <w:szCs w:val="22"/>
        </w:rPr>
        <w:t>Assault:</w:t>
      </w:r>
    </w:p>
    <w:p w14:paraId="404CBEF7" w14:textId="77777777" w:rsidR="00F74C0D" w:rsidRPr="00FA0369" w:rsidRDefault="00F74C0D" w:rsidP="00F74C0D">
      <w:pPr>
        <w:pStyle w:val="ListParagraph"/>
        <w:numPr>
          <w:ilvl w:val="0"/>
          <w:numId w:val="7"/>
        </w:numPr>
        <w:rPr>
          <w:rFonts w:ascii="Calibri" w:hAnsi="Calibri"/>
          <w:sz w:val="22"/>
          <w:szCs w:val="22"/>
        </w:rPr>
      </w:pPr>
      <w:r w:rsidRPr="00FA0369">
        <w:rPr>
          <w:rFonts w:ascii="Calibri" w:hAnsi="Calibri"/>
          <w:b/>
          <w:sz w:val="22"/>
          <w:szCs w:val="22"/>
        </w:rPr>
        <w:t>Intent:</w:t>
      </w:r>
    </w:p>
    <w:p w14:paraId="5B46D1A9" w14:textId="77777777" w:rsidR="00F74C0D" w:rsidRPr="00FA0369" w:rsidRDefault="00F74C0D" w:rsidP="00F74C0D">
      <w:pPr>
        <w:pStyle w:val="ListParagraph"/>
        <w:numPr>
          <w:ilvl w:val="1"/>
          <w:numId w:val="7"/>
        </w:numPr>
        <w:rPr>
          <w:rFonts w:ascii="Calibri" w:hAnsi="Calibri"/>
          <w:sz w:val="22"/>
          <w:szCs w:val="22"/>
        </w:rPr>
      </w:pPr>
      <w:r w:rsidRPr="00FA0369">
        <w:rPr>
          <w:rFonts w:ascii="Calibri" w:hAnsi="Calibri"/>
          <w:b/>
          <w:sz w:val="22"/>
          <w:szCs w:val="22"/>
        </w:rPr>
        <w:t xml:space="preserve">Intent to cause </w:t>
      </w:r>
      <w:r w:rsidRPr="00FA0369">
        <w:rPr>
          <w:rFonts w:ascii="Calibri" w:hAnsi="Calibri"/>
          <w:b/>
          <w:sz w:val="22"/>
          <w:szCs w:val="22"/>
          <w:u w:val="single"/>
        </w:rPr>
        <w:t>imminent</w:t>
      </w:r>
      <w:r w:rsidRPr="00FA0369">
        <w:rPr>
          <w:rFonts w:ascii="Calibri" w:hAnsi="Calibri"/>
          <w:b/>
          <w:sz w:val="22"/>
          <w:szCs w:val="22"/>
        </w:rPr>
        <w:t xml:space="preserve"> harmful or offensive contact, or </w:t>
      </w:r>
    </w:p>
    <w:p w14:paraId="46E6289F" w14:textId="77777777" w:rsidR="00F74C0D" w:rsidRPr="00FA0369" w:rsidRDefault="00F74C0D" w:rsidP="00F74C0D">
      <w:pPr>
        <w:pStyle w:val="ListParagraph"/>
        <w:numPr>
          <w:ilvl w:val="1"/>
          <w:numId w:val="7"/>
        </w:numPr>
        <w:rPr>
          <w:rFonts w:ascii="Calibri" w:hAnsi="Calibri"/>
          <w:sz w:val="22"/>
          <w:szCs w:val="22"/>
        </w:rPr>
      </w:pPr>
      <w:r w:rsidRPr="00FA0369">
        <w:rPr>
          <w:rFonts w:ascii="Calibri" w:hAnsi="Calibri"/>
          <w:b/>
          <w:sz w:val="22"/>
          <w:szCs w:val="22"/>
          <w:u w:val="single"/>
        </w:rPr>
        <w:t>Imminent</w:t>
      </w:r>
      <w:r w:rsidRPr="00FA0369">
        <w:rPr>
          <w:rFonts w:ascii="Calibri" w:hAnsi="Calibri"/>
          <w:b/>
          <w:sz w:val="22"/>
          <w:szCs w:val="22"/>
        </w:rPr>
        <w:t xml:space="preserve"> apprehension of harmful or offensive contact</w:t>
      </w:r>
    </w:p>
    <w:p w14:paraId="06B128A4" w14:textId="77777777" w:rsidR="00F74C0D" w:rsidRPr="00FA0369" w:rsidRDefault="00F74C0D" w:rsidP="00F74C0D">
      <w:pPr>
        <w:pStyle w:val="ListParagraph"/>
        <w:numPr>
          <w:ilvl w:val="1"/>
          <w:numId w:val="7"/>
        </w:numPr>
        <w:rPr>
          <w:rFonts w:ascii="Calibri" w:hAnsi="Calibri"/>
          <w:sz w:val="22"/>
          <w:szCs w:val="22"/>
        </w:rPr>
      </w:pPr>
      <w:r w:rsidRPr="00FA0369">
        <w:rPr>
          <w:rFonts w:ascii="Calibri" w:hAnsi="Calibri"/>
          <w:sz w:val="22"/>
          <w:szCs w:val="22"/>
        </w:rPr>
        <w:t>Intent to transfer (assault</w:t>
      </w:r>
      <w:r w:rsidRPr="00FA0369">
        <w:rPr>
          <w:rFonts w:ascii="Calibri" w:hAnsi="Calibri"/>
          <w:sz w:val="22"/>
          <w:szCs w:val="22"/>
        </w:rPr>
        <w:sym w:font="Wingdings" w:char="F0E0"/>
      </w:r>
      <w:r w:rsidRPr="00FA0369">
        <w:rPr>
          <w:rFonts w:ascii="Calibri" w:hAnsi="Calibri"/>
          <w:sz w:val="22"/>
          <w:szCs w:val="22"/>
        </w:rPr>
        <w:t>assault); Intent to transfer combined (assault</w:t>
      </w:r>
      <w:r w:rsidRPr="00FA0369">
        <w:rPr>
          <w:rFonts w:ascii="Calibri" w:hAnsi="Calibri"/>
          <w:sz w:val="22"/>
          <w:szCs w:val="22"/>
        </w:rPr>
        <w:sym w:font="Wingdings" w:char="F0E0"/>
      </w:r>
      <w:r w:rsidRPr="00FA0369">
        <w:rPr>
          <w:rFonts w:ascii="Calibri" w:hAnsi="Calibri"/>
          <w:sz w:val="22"/>
          <w:szCs w:val="22"/>
        </w:rPr>
        <w:t>battery)</w:t>
      </w:r>
    </w:p>
    <w:p w14:paraId="5570DCFD" w14:textId="77777777" w:rsidR="00F74C0D" w:rsidRPr="00FA0369" w:rsidRDefault="00F74C0D" w:rsidP="00F74C0D">
      <w:pPr>
        <w:pStyle w:val="ListParagraph"/>
        <w:numPr>
          <w:ilvl w:val="0"/>
          <w:numId w:val="7"/>
        </w:numPr>
        <w:rPr>
          <w:rFonts w:ascii="Calibri" w:hAnsi="Calibri"/>
          <w:sz w:val="22"/>
          <w:szCs w:val="22"/>
        </w:rPr>
      </w:pPr>
      <w:r w:rsidRPr="00FA0369">
        <w:rPr>
          <w:rFonts w:ascii="Calibri" w:hAnsi="Calibri"/>
          <w:b/>
          <w:sz w:val="22"/>
          <w:szCs w:val="22"/>
        </w:rPr>
        <w:t xml:space="preserve">Result: </w:t>
      </w:r>
      <w:r w:rsidRPr="00FA0369">
        <w:rPr>
          <w:rFonts w:ascii="Calibri" w:hAnsi="Calibri"/>
          <w:b/>
          <w:sz w:val="22"/>
          <w:szCs w:val="22"/>
          <w:u w:val="single"/>
        </w:rPr>
        <w:t>Reasonable</w:t>
      </w:r>
      <w:r w:rsidRPr="00FA0369">
        <w:rPr>
          <w:rFonts w:ascii="Calibri" w:hAnsi="Calibri"/>
          <w:b/>
          <w:sz w:val="22"/>
          <w:szCs w:val="22"/>
        </w:rPr>
        <w:t xml:space="preserve"> apprehension of a battery (does not require direct contact, because battery does not require </w:t>
      </w:r>
      <w:r w:rsidRPr="00FA0369">
        <w:rPr>
          <w:rFonts w:ascii="Calibri" w:hAnsi="Calibri"/>
          <w:b/>
          <w:sz w:val="22"/>
          <w:szCs w:val="22"/>
          <w:u w:val="single"/>
        </w:rPr>
        <w:t>direct</w:t>
      </w:r>
      <w:r w:rsidRPr="00FA0369">
        <w:rPr>
          <w:rFonts w:ascii="Calibri" w:hAnsi="Calibri"/>
          <w:b/>
          <w:sz w:val="22"/>
          <w:szCs w:val="22"/>
        </w:rPr>
        <w:t xml:space="preserve"> contact); *No contact</w:t>
      </w:r>
    </w:p>
    <w:p w14:paraId="65DAC5B4" w14:textId="77777777" w:rsidR="00F74C0D" w:rsidRPr="00FA0369" w:rsidRDefault="00F74C0D" w:rsidP="00F74C0D">
      <w:pPr>
        <w:pStyle w:val="ListParagraph"/>
        <w:numPr>
          <w:ilvl w:val="0"/>
          <w:numId w:val="7"/>
        </w:numPr>
        <w:rPr>
          <w:rFonts w:ascii="Calibri" w:hAnsi="Calibri"/>
          <w:sz w:val="22"/>
          <w:szCs w:val="22"/>
        </w:rPr>
      </w:pPr>
      <w:r w:rsidRPr="00FA0369">
        <w:rPr>
          <w:rFonts w:ascii="Calibri" w:hAnsi="Calibri"/>
          <w:i/>
          <w:sz w:val="22"/>
          <w:szCs w:val="22"/>
        </w:rPr>
        <w:t>Cullison</w:t>
      </w:r>
      <w:r w:rsidRPr="00FA0369">
        <w:rPr>
          <w:rFonts w:ascii="Calibri" w:hAnsi="Calibri"/>
          <w:sz w:val="22"/>
          <w:szCs w:val="22"/>
        </w:rPr>
        <w:t xml:space="preserve"> (threatened by father gunman; psychological damage)</w:t>
      </w:r>
    </w:p>
    <w:p w14:paraId="14DF6488" w14:textId="77777777" w:rsidR="00F74C0D" w:rsidRPr="00FA0369" w:rsidRDefault="00F74C0D" w:rsidP="00F74C0D">
      <w:pPr>
        <w:rPr>
          <w:rFonts w:ascii="Calibri" w:hAnsi="Calibri"/>
          <w:sz w:val="22"/>
          <w:szCs w:val="22"/>
        </w:rPr>
      </w:pPr>
      <w:r w:rsidRPr="00FA0369">
        <w:rPr>
          <w:rFonts w:ascii="Calibri" w:hAnsi="Calibri"/>
          <w:b/>
          <w:sz w:val="22"/>
          <w:szCs w:val="22"/>
        </w:rPr>
        <w:t>False Imprisonment:</w:t>
      </w:r>
    </w:p>
    <w:p w14:paraId="59207C96" w14:textId="77777777" w:rsidR="00F74C0D" w:rsidRPr="00FA0369" w:rsidRDefault="006E631E" w:rsidP="00F74C0D">
      <w:pPr>
        <w:pStyle w:val="ListParagraph"/>
        <w:numPr>
          <w:ilvl w:val="0"/>
          <w:numId w:val="8"/>
        </w:numPr>
        <w:rPr>
          <w:rFonts w:ascii="Calibri" w:hAnsi="Calibri"/>
          <w:sz w:val="22"/>
          <w:szCs w:val="22"/>
        </w:rPr>
      </w:pPr>
      <w:r w:rsidRPr="00FA0369">
        <w:rPr>
          <w:rFonts w:ascii="Calibri" w:hAnsi="Calibri"/>
          <w:b/>
          <w:sz w:val="22"/>
          <w:szCs w:val="22"/>
        </w:rPr>
        <w:t>Intent Element: intent to confine</w:t>
      </w:r>
    </w:p>
    <w:p w14:paraId="4E5875C3" w14:textId="77777777" w:rsidR="006E631E" w:rsidRPr="00FA0369" w:rsidRDefault="006E631E" w:rsidP="00F74C0D">
      <w:pPr>
        <w:pStyle w:val="ListParagraph"/>
        <w:numPr>
          <w:ilvl w:val="0"/>
          <w:numId w:val="8"/>
        </w:numPr>
        <w:rPr>
          <w:rFonts w:ascii="Calibri" w:hAnsi="Calibri"/>
          <w:sz w:val="22"/>
          <w:szCs w:val="22"/>
        </w:rPr>
      </w:pPr>
      <w:r w:rsidRPr="00FA0369">
        <w:rPr>
          <w:rFonts w:ascii="Calibri" w:hAnsi="Calibri"/>
          <w:b/>
          <w:sz w:val="22"/>
          <w:szCs w:val="22"/>
        </w:rPr>
        <w:t>Result Element:</w:t>
      </w:r>
    </w:p>
    <w:p w14:paraId="32AA8991" w14:textId="77777777" w:rsidR="006E631E" w:rsidRPr="00FA0369" w:rsidRDefault="006E631E" w:rsidP="006E631E">
      <w:pPr>
        <w:pStyle w:val="ListParagraph"/>
        <w:numPr>
          <w:ilvl w:val="1"/>
          <w:numId w:val="8"/>
        </w:numPr>
        <w:rPr>
          <w:rFonts w:ascii="Calibri" w:hAnsi="Calibri"/>
          <w:sz w:val="22"/>
          <w:szCs w:val="22"/>
        </w:rPr>
      </w:pPr>
      <w:r w:rsidRPr="00FA0369">
        <w:rPr>
          <w:rFonts w:ascii="Calibri" w:hAnsi="Calibri"/>
          <w:b/>
          <w:sz w:val="22"/>
          <w:szCs w:val="22"/>
        </w:rPr>
        <w:t xml:space="preserve">Confinement, </w:t>
      </w:r>
      <w:r w:rsidRPr="00FA0369">
        <w:rPr>
          <w:rFonts w:ascii="Calibri" w:hAnsi="Calibri"/>
          <w:b/>
          <w:i/>
          <w:sz w:val="22"/>
          <w:szCs w:val="22"/>
        </w:rPr>
        <w:t>and</w:t>
      </w:r>
    </w:p>
    <w:p w14:paraId="536C3D57" w14:textId="77777777" w:rsidR="006E631E" w:rsidRPr="00FA0369" w:rsidRDefault="006E631E" w:rsidP="006E631E">
      <w:pPr>
        <w:pStyle w:val="ListParagraph"/>
        <w:numPr>
          <w:ilvl w:val="1"/>
          <w:numId w:val="8"/>
        </w:numPr>
        <w:rPr>
          <w:rFonts w:ascii="Calibri" w:hAnsi="Calibri"/>
          <w:sz w:val="22"/>
          <w:szCs w:val="22"/>
        </w:rPr>
      </w:pPr>
      <w:r w:rsidRPr="00FA0369">
        <w:rPr>
          <w:rFonts w:ascii="Calibri" w:hAnsi="Calibri"/>
          <w:b/>
          <w:sz w:val="22"/>
          <w:szCs w:val="22"/>
        </w:rPr>
        <w:t xml:space="preserve">Plaintiff either (1) aware of confinement, </w:t>
      </w:r>
      <w:r w:rsidRPr="00FA0369">
        <w:rPr>
          <w:rFonts w:ascii="Calibri" w:hAnsi="Calibri"/>
          <w:b/>
          <w:i/>
          <w:sz w:val="22"/>
          <w:szCs w:val="22"/>
        </w:rPr>
        <w:t>or</w:t>
      </w:r>
      <w:r w:rsidRPr="00FA0369">
        <w:rPr>
          <w:rFonts w:ascii="Calibri" w:hAnsi="Calibri"/>
          <w:b/>
          <w:sz w:val="22"/>
          <w:szCs w:val="22"/>
        </w:rPr>
        <w:t xml:space="preserve"> (2) harmed by confinement</w:t>
      </w:r>
    </w:p>
    <w:p w14:paraId="7A7A1F40" w14:textId="77777777" w:rsidR="006E631E" w:rsidRPr="00FA0369" w:rsidRDefault="006E631E" w:rsidP="006E631E">
      <w:pPr>
        <w:pStyle w:val="ListParagraph"/>
        <w:numPr>
          <w:ilvl w:val="0"/>
          <w:numId w:val="8"/>
        </w:numPr>
        <w:rPr>
          <w:rFonts w:ascii="Calibri" w:hAnsi="Calibri"/>
          <w:sz w:val="22"/>
          <w:szCs w:val="22"/>
        </w:rPr>
      </w:pPr>
      <w:r w:rsidRPr="00FA0369">
        <w:rPr>
          <w:rFonts w:ascii="Calibri" w:hAnsi="Calibri"/>
          <w:b/>
          <w:sz w:val="22"/>
          <w:szCs w:val="22"/>
        </w:rPr>
        <w:t>Confinement:</w:t>
      </w:r>
    </w:p>
    <w:p w14:paraId="3A0DC2A0" w14:textId="77777777" w:rsidR="006E631E" w:rsidRPr="00FA0369" w:rsidRDefault="006E631E" w:rsidP="006E631E">
      <w:pPr>
        <w:pStyle w:val="ListParagraph"/>
        <w:numPr>
          <w:ilvl w:val="1"/>
          <w:numId w:val="8"/>
        </w:numPr>
        <w:rPr>
          <w:rFonts w:ascii="Calibri" w:hAnsi="Calibri"/>
          <w:sz w:val="22"/>
          <w:szCs w:val="22"/>
        </w:rPr>
      </w:pPr>
      <w:r w:rsidRPr="00FA0369">
        <w:rPr>
          <w:rFonts w:ascii="Calibri" w:hAnsi="Calibri"/>
          <w:b/>
          <w:sz w:val="22"/>
          <w:szCs w:val="22"/>
        </w:rPr>
        <w:t>Physical confinement, threats, physical force, assertion of legal authority or duress, AND</w:t>
      </w:r>
    </w:p>
    <w:p w14:paraId="3CF04F03" w14:textId="77777777" w:rsidR="006E631E" w:rsidRPr="00FA0369" w:rsidRDefault="006E631E" w:rsidP="006E631E">
      <w:pPr>
        <w:pStyle w:val="ListParagraph"/>
        <w:numPr>
          <w:ilvl w:val="1"/>
          <w:numId w:val="8"/>
        </w:numPr>
        <w:rPr>
          <w:rFonts w:ascii="Calibri" w:hAnsi="Calibri"/>
          <w:sz w:val="22"/>
          <w:szCs w:val="22"/>
        </w:rPr>
      </w:pPr>
      <w:r w:rsidRPr="00FA0369">
        <w:rPr>
          <w:rFonts w:ascii="Calibri" w:hAnsi="Calibri"/>
          <w:b/>
          <w:sz w:val="22"/>
          <w:szCs w:val="22"/>
        </w:rPr>
        <w:t>Reasonable person believes cannot leave</w:t>
      </w:r>
    </w:p>
    <w:p w14:paraId="6A140C97" w14:textId="77777777" w:rsidR="006E631E" w:rsidRPr="00FA0369" w:rsidRDefault="006E631E" w:rsidP="006E631E">
      <w:pPr>
        <w:pStyle w:val="ListParagraph"/>
        <w:numPr>
          <w:ilvl w:val="0"/>
          <w:numId w:val="8"/>
        </w:numPr>
        <w:rPr>
          <w:rFonts w:ascii="Calibri" w:hAnsi="Calibri"/>
          <w:sz w:val="22"/>
          <w:szCs w:val="22"/>
        </w:rPr>
      </w:pPr>
      <w:r w:rsidRPr="00FA0369">
        <w:rPr>
          <w:rFonts w:ascii="Calibri" w:hAnsi="Calibri"/>
          <w:i/>
          <w:sz w:val="22"/>
          <w:szCs w:val="22"/>
        </w:rPr>
        <w:t>McCann</w:t>
      </w:r>
      <w:r w:rsidRPr="00FA0369">
        <w:rPr>
          <w:rFonts w:ascii="Calibri" w:hAnsi="Calibri"/>
          <w:sz w:val="22"/>
          <w:szCs w:val="22"/>
        </w:rPr>
        <w:t xml:space="preserve"> (held by Walmart on suspicion of shoplifting; false imprisonment)</w:t>
      </w:r>
    </w:p>
    <w:p w14:paraId="1E33E947" w14:textId="77777777" w:rsidR="006E631E" w:rsidRPr="00FA0369" w:rsidRDefault="006E631E" w:rsidP="006E631E">
      <w:pPr>
        <w:rPr>
          <w:rFonts w:ascii="Calibri" w:hAnsi="Calibri"/>
          <w:sz w:val="22"/>
          <w:szCs w:val="22"/>
        </w:rPr>
      </w:pPr>
      <w:r w:rsidRPr="00FA0369">
        <w:rPr>
          <w:rFonts w:ascii="Calibri" w:hAnsi="Calibri"/>
          <w:b/>
          <w:sz w:val="22"/>
          <w:szCs w:val="22"/>
        </w:rPr>
        <w:t>Trespass to Land:</w:t>
      </w:r>
    </w:p>
    <w:p w14:paraId="48891C43" w14:textId="77777777" w:rsidR="006E631E" w:rsidRPr="00FA0369" w:rsidRDefault="006E631E" w:rsidP="006E631E">
      <w:pPr>
        <w:pStyle w:val="ListParagraph"/>
        <w:numPr>
          <w:ilvl w:val="0"/>
          <w:numId w:val="9"/>
        </w:numPr>
        <w:rPr>
          <w:rFonts w:ascii="Calibri" w:hAnsi="Calibri"/>
          <w:sz w:val="22"/>
          <w:szCs w:val="22"/>
        </w:rPr>
      </w:pPr>
      <w:r w:rsidRPr="00FA0369">
        <w:rPr>
          <w:rFonts w:ascii="Calibri" w:hAnsi="Calibri"/>
          <w:b/>
          <w:sz w:val="22"/>
          <w:szCs w:val="22"/>
        </w:rPr>
        <w:t>Intent:</w:t>
      </w:r>
    </w:p>
    <w:p w14:paraId="4F0E1D84" w14:textId="77777777" w:rsidR="006E631E" w:rsidRPr="00FA0369" w:rsidRDefault="006E631E" w:rsidP="006E631E">
      <w:pPr>
        <w:pStyle w:val="ListParagraph"/>
        <w:numPr>
          <w:ilvl w:val="1"/>
          <w:numId w:val="9"/>
        </w:numPr>
        <w:rPr>
          <w:rFonts w:ascii="Calibri" w:hAnsi="Calibri"/>
          <w:sz w:val="22"/>
          <w:szCs w:val="22"/>
        </w:rPr>
      </w:pPr>
      <w:r w:rsidRPr="00FA0369">
        <w:rPr>
          <w:rFonts w:ascii="Calibri" w:hAnsi="Calibri"/>
          <w:b/>
          <w:sz w:val="22"/>
          <w:szCs w:val="22"/>
        </w:rPr>
        <w:lastRenderedPageBreak/>
        <w:t xml:space="preserve">Intentional entry of another’s land, </w:t>
      </w:r>
      <w:r w:rsidRPr="00FA0369">
        <w:rPr>
          <w:rFonts w:ascii="Calibri" w:hAnsi="Calibri"/>
          <w:b/>
          <w:i/>
          <w:sz w:val="22"/>
          <w:szCs w:val="22"/>
        </w:rPr>
        <w:t>or</w:t>
      </w:r>
    </w:p>
    <w:p w14:paraId="6B8F2F5C" w14:textId="77777777" w:rsidR="006E631E" w:rsidRPr="00FA0369" w:rsidRDefault="006E631E" w:rsidP="006E631E">
      <w:pPr>
        <w:pStyle w:val="ListParagraph"/>
        <w:numPr>
          <w:ilvl w:val="1"/>
          <w:numId w:val="9"/>
        </w:numPr>
        <w:rPr>
          <w:rFonts w:ascii="Calibri" w:hAnsi="Calibri"/>
          <w:sz w:val="22"/>
          <w:szCs w:val="22"/>
        </w:rPr>
      </w:pPr>
      <w:r w:rsidRPr="00FA0369">
        <w:rPr>
          <w:rFonts w:ascii="Calibri" w:hAnsi="Calibri"/>
          <w:b/>
          <w:sz w:val="22"/>
          <w:szCs w:val="22"/>
        </w:rPr>
        <w:t xml:space="preserve">Intentionally causing object to enter land, </w:t>
      </w:r>
      <w:r w:rsidRPr="00FA0369">
        <w:rPr>
          <w:rFonts w:ascii="Calibri" w:hAnsi="Calibri"/>
          <w:b/>
          <w:i/>
          <w:sz w:val="22"/>
          <w:szCs w:val="22"/>
        </w:rPr>
        <w:t>or</w:t>
      </w:r>
    </w:p>
    <w:p w14:paraId="6F18D787" w14:textId="77777777" w:rsidR="006E631E" w:rsidRPr="00FA0369" w:rsidRDefault="006E631E" w:rsidP="006E631E">
      <w:pPr>
        <w:pStyle w:val="ListParagraph"/>
        <w:numPr>
          <w:ilvl w:val="1"/>
          <w:numId w:val="9"/>
        </w:numPr>
        <w:rPr>
          <w:rFonts w:ascii="Calibri" w:hAnsi="Calibri"/>
          <w:sz w:val="22"/>
          <w:szCs w:val="22"/>
        </w:rPr>
      </w:pPr>
      <w:r w:rsidRPr="00FA0369">
        <w:rPr>
          <w:rFonts w:ascii="Calibri" w:hAnsi="Calibri"/>
          <w:b/>
          <w:sz w:val="22"/>
          <w:szCs w:val="22"/>
        </w:rPr>
        <w:t>Unintentional entry and intentional refusal to leave</w:t>
      </w:r>
    </w:p>
    <w:p w14:paraId="271140AB" w14:textId="77777777" w:rsidR="006E631E" w:rsidRPr="00FA0369" w:rsidRDefault="006E631E" w:rsidP="006E631E">
      <w:pPr>
        <w:pStyle w:val="ListParagraph"/>
        <w:numPr>
          <w:ilvl w:val="0"/>
          <w:numId w:val="9"/>
        </w:numPr>
        <w:rPr>
          <w:rFonts w:ascii="Calibri" w:hAnsi="Calibri"/>
          <w:sz w:val="22"/>
          <w:szCs w:val="22"/>
        </w:rPr>
      </w:pPr>
      <w:r w:rsidRPr="00FA0369">
        <w:rPr>
          <w:rFonts w:ascii="Calibri" w:hAnsi="Calibri"/>
          <w:b/>
          <w:sz w:val="22"/>
          <w:szCs w:val="22"/>
        </w:rPr>
        <w:t>Result:</w:t>
      </w:r>
    </w:p>
    <w:p w14:paraId="5BEAA5E1" w14:textId="77777777" w:rsidR="006E631E" w:rsidRPr="00FA0369" w:rsidRDefault="006E631E" w:rsidP="006E631E">
      <w:pPr>
        <w:pStyle w:val="ListParagraph"/>
        <w:numPr>
          <w:ilvl w:val="1"/>
          <w:numId w:val="9"/>
        </w:numPr>
        <w:rPr>
          <w:rFonts w:ascii="Calibri" w:hAnsi="Calibri"/>
          <w:sz w:val="22"/>
          <w:szCs w:val="22"/>
        </w:rPr>
      </w:pPr>
      <w:r w:rsidRPr="00FA0369">
        <w:rPr>
          <w:rFonts w:ascii="Calibri" w:hAnsi="Calibri"/>
          <w:b/>
          <w:sz w:val="22"/>
          <w:szCs w:val="22"/>
        </w:rPr>
        <w:t>Entry on another’s land,</w:t>
      </w:r>
      <w:r w:rsidRPr="00FA0369">
        <w:rPr>
          <w:rFonts w:ascii="Calibri" w:hAnsi="Calibri"/>
          <w:b/>
          <w:i/>
          <w:sz w:val="22"/>
          <w:szCs w:val="22"/>
        </w:rPr>
        <w:t xml:space="preserve"> or</w:t>
      </w:r>
    </w:p>
    <w:p w14:paraId="53EA86B3" w14:textId="77777777" w:rsidR="006E631E" w:rsidRPr="00FA0369" w:rsidRDefault="006E631E" w:rsidP="006E631E">
      <w:pPr>
        <w:pStyle w:val="ListParagraph"/>
        <w:numPr>
          <w:ilvl w:val="1"/>
          <w:numId w:val="9"/>
        </w:numPr>
        <w:rPr>
          <w:rFonts w:ascii="Calibri" w:hAnsi="Calibri"/>
          <w:sz w:val="22"/>
          <w:szCs w:val="22"/>
        </w:rPr>
      </w:pPr>
      <w:r w:rsidRPr="00FA0369">
        <w:rPr>
          <w:rFonts w:ascii="Calibri" w:hAnsi="Calibri"/>
          <w:b/>
          <w:sz w:val="22"/>
          <w:szCs w:val="22"/>
        </w:rPr>
        <w:t>Caused object to enter another’s land</w:t>
      </w:r>
    </w:p>
    <w:p w14:paraId="673E5253" w14:textId="77777777" w:rsidR="006E631E" w:rsidRPr="00FA0369" w:rsidRDefault="006E631E" w:rsidP="006E631E">
      <w:pPr>
        <w:pStyle w:val="ListParagraph"/>
        <w:numPr>
          <w:ilvl w:val="0"/>
          <w:numId w:val="9"/>
        </w:numPr>
        <w:rPr>
          <w:rFonts w:ascii="Calibri" w:hAnsi="Calibri"/>
          <w:sz w:val="22"/>
          <w:szCs w:val="22"/>
        </w:rPr>
      </w:pPr>
      <w:r w:rsidRPr="00FA0369">
        <w:rPr>
          <w:rFonts w:ascii="Calibri" w:hAnsi="Calibri"/>
          <w:b/>
          <w:sz w:val="22"/>
          <w:szCs w:val="22"/>
        </w:rPr>
        <w:t>No harm or damage is required. Trespass is a violation of the right to exclusive possession of land.</w:t>
      </w:r>
    </w:p>
    <w:p w14:paraId="5CE91710" w14:textId="77777777" w:rsidR="006E631E" w:rsidRPr="00FA0369" w:rsidRDefault="006E631E" w:rsidP="006E631E">
      <w:pPr>
        <w:pStyle w:val="ListParagraph"/>
        <w:numPr>
          <w:ilvl w:val="0"/>
          <w:numId w:val="9"/>
        </w:numPr>
        <w:rPr>
          <w:rFonts w:ascii="Calibri" w:hAnsi="Calibri"/>
          <w:sz w:val="22"/>
          <w:szCs w:val="22"/>
        </w:rPr>
      </w:pPr>
      <w:r w:rsidRPr="00FA0369">
        <w:rPr>
          <w:rFonts w:ascii="Calibri" w:hAnsi="Calibri"/>
          <w:sz w:val="22"/>
          <w:szCs w:val="22"/>
        </w:rPr>
        <w:t>Nuisance (interference of owner’s use/enjoyment; balance competing interest of owners to determine)</w:t>
      </w:r>
    </w:p>
    <w:p w14:paraId="7526A3A4" w14:textId="77777777" w:rsidR="006E631E" w:rsidRPr="00FA0369" w:rsidRDefault="006E631E" w:rsidP="006E631E">
      <w:pPr>
        <w:rPr>
          <w:rFonts w:ascii="Calibri" w:hAnsi="Calibri"/>
          <w:sz w:val="22"/>
          <w:szCs w:val="22"/>
        </w:rPr>
      </w:pPr>
      <w:r w:rsidRPr="00FA0369">
        <w:rPr>
          <w:rFonts w:ascii="Calibri" w:hAnsi="Calibri"/>
          <w:b/>
          <w:sz w:val="22"/>
          <w:szCs w:val="22"/>
        </w:rPr>
        <w:t>Conversion of Chattels—Trover:</w:t>
      </w:r>
    </w:p>
    <w:p w14:paraId="6660BAD2" w14:textId="77777777" w:rsidR="006E631E" w:rsidRPr="00FA0369" w:rsidRDefault="006E631E" w:rsidP="006E631E">
      <w:pPr>
        <w:pStyle w:val="ListParagraph"/>
        <w:numPr>
          <w:ilvl w:val="0"/>
          <w:numId w:val="10"/>
        </w:numPr>
        <w:rPr>
          <w:rFonts w:ascii="Calibri" w:hAnsi="Calibri"/>
          <w:b/>
          <w:sz w:val="22"/>
          <w:szCs w:val="22"/>
        </w:rPr>
      </w:pPr>
      <w:r w:rsidRPr="00FA0369">
        <w:rPr>
          <w:rFonts w:ascii="Calibri" w:hAnsi="Calibri"/>
          <w:b/>
          <w:sz w:val="22"/>
          <w:szCs w:val="22"/>
        </w:rPr>
        <w:t>Intent: Intent to exercise dominion over chattel</w:t>
      </w:r>
    </w:p>
    <w:p w14:paraId="27EBE807" w14:textId="77777777" w:rsidR="006E631E" w:rsidRPr="00FA0369" w:rsidRDefault="006E631E" w:rsidP="006E631E">
      <w:pPr>
        <w:pStyle w:val="ListParagraph"/>
        <w:numPr>
          <w:ilvl w:val="0"/>
          <w:numId w:val="10"/>
        </w:numPr>
        <w:rPr>
          <w:rFonts w:ascii="Calibri" w:hAnsi="Calibri"/>
          <w:b/>
          <w:sz w:val="22"/>
          <w:szCs w:val="22"/>
        </w:rPr>
      </w:pPr>
      <w:r w:rsidRPr="00FA0369">
        <w:rPr>
          <w:rFonts w:ascii="Calibri" w:hAnsi="Calibri"/>
          <w:b/>
          <w:sz w:val="22"/>
          <w:szCs w:val="22"/>
        </w:rPr>
        <w:t>Result: Interferes with another’s right to exclusive control</w:t>
      </w:r>
    </w:p>
    <w:p w14:paraId="203110F0" w14:textId="77777777" w:rsidR="006E631E" w:rsidRPr="00FA0369" w:rsidRDefault="006E631E" w:rsidP="006E631E">
      <w:pPr>
        <w:pStyle w:val="ListParagraph"/>
        <w:numPr>
          <w:ilvl w:val="1"/>
          <w:numId w:val="10"/>
        </w:numPr>
        <w:rPr>
          <w:rFonts w:ascii="Calibri" w:hAnsi="Calibri"/>
          <w:b/>
          <w:sz w:val="22"/>
          <w:szCs w:val="22"/>
        </w:rPr>
      </w:pPr>
      <w:r w:rsidRPr="00FA0369">
        <w:rPr>
          <w:rFonts w:ascii="Calibri" w:hAnsi="Calibri"/>
          <w:b/>
          <w:sz w:val="22"/>
          <w:szCs w:val="22"/>
        </w:rPr>
        <w:t>*Must be nontrivial interference</w:t>
      </w:r>
    </w:p>
    <w:p w14:paraId="15638A1A" w14:textId="77777777" w:rsidR="006E631E" w:rsidRPr="00FA0369" w:rsidRDefault="006E631E" w:rsidP="006E631E">
      <w:pPr>
        <w:pStyle w:val="ListParagraph"/>
        <w:numPr>
          <w:ilvl w:val="0"/>
          <w:numId w:val="10"/>
        </w:numPr>
        <w:rPr>
          <w:rFonts w:ascii="Calibri" w:hAnsi="Calibri"/>
          <w:b/>
          <w:sz w:val="22"/>
          <w:szCs w:val="22"/>
        </w:rPr>
      </w:pPr>
      <w:r w:rsidRPr="00FA0369">
        <w:rPr>
          <w:rFonts w:ascii="Calibri" w:hAnsi="Calibri"/>
          <w:sz w:val="22"/>
          <w:szCs w:val="22"/>
        </w:rPr>
        <w:t>Note: UCC says buyer wins</w:t>
      </w:r>
    </w:p>
    <w:p w14:paraId="26B5C2CA" w14:textId="77777777" w:rsidR="006E631E" w:rsidRPr="00FA0369" w:rsidRDefault="006E631E" w:rsidP="006E631E">
      <w:pPr>
        <w:rPr>
          <w:rFonts w:ascii="Calibri" w:hAnsi="Calibri"/>
          <w:b/>
          <w:sz w:val="22"/>
          <w:szCs w:val="22"/>
        </w:rPr>
      </w:pPr>
      <w:r w:rsidRPr="00FA0369">
        <w:rPr>
          <w:rFonts w:ascii="Calibri" w:hAnsi="Calibri"/>
          <w:b/>
          <w:sz w:val="22"/>
          <w:szCs w:val="22"/>
        </w:rPr>
        <w:t>Trespass to Chattels:</w:t>
      </w:r>
    </w:p>
    <w:p w14:paraId="25FE93D4" w14:textId="77777777" w:rsidR="006E631E" w:rsidRPr="00FA0369" w:rsidRDefault="006E631E" w:rsidP="006E631E">
      <w:pPr>
        <w:pStyle w:val="ListParagraph"/>
        <w:numPr>
          <w:ilvl w:val="0"/>
          <w:numId w:val="11"/>
        </w:numPr>
        <w:rPr>
          <w:rFonts w:ascii="Calibri" w:hAnsi="Calibri"/>
          <w:sz w:val="22"/>
          <w:szCs w:val="22"/>
        </w:rPr>
      </w:pPr>
      <w:r w:rsidRPr="00FA0369">
        <w:rPr>
          <w:rFonts w:ascii="Calibri" w:hAnsi="Calibri"/>
          <w:b/>
          <w:sz w:val="22"/>
          <w:szCs w:val="22"/>
        </w:rPr>
        <w:t>Intent Element: Intent to interfere with another’s use and enjoyment of personal property.</w:t>
      </w:r>
    </w:p>
    <w:p w14:paraId="3279FAB1" w14:textId="77777777" w:rsidR="006E631E" w:rsidRPr="00FA0369" w:rsidRDefault="006E631E" w:rsidP="006E631E">
      <w:pPr>
        <w:pStyle w:val="ListParagraph"/>
        <w:numPr>
          <w:ilvl w:val="1"/>
          <w:numId w:val="11"/>
        </w:numPr>
        <w:rPr>
          <w:rFonts w:ascii="Calibri" w:hAnsi="Calibri"/>
          <w:sz w:val="22"/>
          <w:szCs w:val="22"/>
        </w:rPr>
      </w:pPr>
      <w:r w:rsidRPr="00FA0369">
        <w:rPr>
          <w:rFonts w:ascii="Calibri" w:hAnsi="Calibri"/>
          <w:sz w:val="22"/>
          <w:szCs w:val="22"/>
        </w:rPr>
        <w:t>Actual intent</w:t>
      </w:r>
    </w:p>
    <w:p w14:paraId="0C932781" w14:textId="77777777" w:rsidR="006E631E" w:rsidRPr="00FA0369" w:rsidRDefault="006E631E" w:rsidP="006E631E">
      <w:pPr>
        <w:pStyle w:val="ListParagraph"/>
        <w:numPr>
          <w:ilvl w:val="1"/>
          <w:numId w:val="11"/>
        </w:numPr>
        <w:rPr>
          <w:rFonts w:ascii="Calibri" w:hAnsi="Calibri"/>
          <w:sz w:val="22"/>
          <w:szCs w:val="22"/>
        </w:rPr>
      </w:pPr>
      <w:r w:rsidRPr="00FA0369">
        <w:rPr>
          <w:rFonts w:ascii="Calibri" w:hAnsi="Calibri"/>
          <w:sz w:val="22"/>
          <w:szCs w:val="22"/>
        </w:rPr>
        <w:t>Knowledge of substantial certainty</w:t>
      </w:r>
    </w:p>
    <w:p w14:paraId="045F331E" w14:textId="77777777" w:rsidR="006E631E" w:rsidRPr="00FA0369" w:rsidRDefault="006E631E" w:rsidP="006E631E">
      <w:pPr>
        <w:pStyle w:val="ListParagraph"/>
        <w:numPr>
          <w:ilvl w:val="0"/>
          <w:numId w:val="11"/>
        </w:numPr>
        <w:rPr>
          <w:rFonts w:ascii="Calibri" w:hAnsi="Calibri"/>
          <w:sz w:val="22"/>
          <w:szCs w:val="22"/>
        </w:rPr>
      </w:pPr>
      <w:r w:rsidRPr="00FA0369">
        <w:rPr>
          <w:rFonts w:ascii="Calibri" w:hAnsi="Calibri"/>
          <w:b/>
          <w:sz w:val="22"/>
          <w:szCs w:val="22"/>
        </w:rPr>
        <w:t>Result Element:</w:t>
      </w:r>
    </w:p>
    <w:p w14:paraId="5338C2AA" w14:textId="77777777" w:rsidR="006E631E" w:rsidRPr="00FA0369" w:rsidRDefault="006E631E" w:rsidP="006E631E">
      <w:pPr>
        <w:pStyle w:val="ListParagraph"/>
        <w:numPr>
          <w:ilvl w:val="1"/>
          <w:numId w:val="11"/>
        </w:numPr>
        <w:rPr>
          <w:rFonts w:ascii="Calibri" w:hAnsi="Calibri"/>
          <w:sz w:val="22"/>
          <w:szCs w:val="22"/>
        </w:rPr>
      </w:pPr>
      <w:r w:rsidRPr="00FA0369">
        <w:rPr>
          <w:rFonts w:ascii="Calibri" w:hAnsi="Calibri"/>
          <w:b/>
          <w:sz w:val="22"/>
          <w:szCs w:val="22"/>
        </w:rPr>
        <w:t xml:space="preserve">Interference, </w:t>
      </w:r>
      <w:r w:rsidRPr="00FA0369">
        <w:rPr>
          <w:rFonts w:ascii="Calibri" w:hAnsi="Calibri"/>
          <w:b/>
          <w:i/>
          <w:sz w:val="22"/>
          <w:szCs w:val="22"/>
        </w:rPr>
        <w:t>and</w:t>
      </w:r>
    </w:p>
    <w:p w14:paraId="4390D983" w14:textId="77777777" w:rsidR="006E631E" w:rsidRPr="00FA0369" w:rsidRDefault="006E631E" w:rsidP="006E631E">
      <w:pPr>
        <w:pStyle w:val="ListParagraph"/>
        <w:numPr>
          <w:ilvl w:val="1"/>
          <w:numId w:val="11"/>
        </w:numPr>
        <w:rPr>
          <w:rFonts w:ascii="Calibri" w:hAnsi="Calibri"/>
          <w:sz w:val="22"/>
          <w:szCs w:val="22"/>
        </w:rPr>
      </w:pPr>
      <w:r w:rsidRPr="00FA0369">
        <w:rPr>
          <w:rFonts w:ascii="Calibri" w:hAnsi="Calibri"/>
          <w:b/>
          <w:sz w:val="22"/>
          <w:szCs w:val="22"/>
        </w:rPr>
        <w:t>Plaintiff harmed thereby</w:t>
      </w:r>
    </w:p>
    <w:p w14:paraId="26F543B1" w14:textId="77777777" w:rsidR="006E631E" w:rsidRPr="00FA0369" w:rsidRDefault="006E631E" w:rsidP="006E631E">
      <w:pPr>
        <w:pStyle w:val="ListParagraph"/>
        <w:numPr>
          <w:ilvl w:val="2"/>
          <w:numId w:val="11"/>
        </w:numPr>
        <w:rPr>
          <w:rFonts w:ascii="Calibri" w:hAnsi="Calibri"/>
          <w:sz w:val="22"/>
          <w:szCs w:val="22"/>
        </w:rPr>
      </w:pPr>
      <w:r w:rsidRPr="00FA0369">
        <w:rPr>
          <w:rFonts w:ascii="Calibri" w:hAnsi="Calibri"/>
          <w:sz w:val="22"/>
          <w:szCs w:val="22"/>
        </w:rPr>
        <w:t>Harm to materially valuable interest in physical condition, quality, or value</w:t>
      </w:r>
    </w:p>
    <w:p w14:paraId="2A32B39F" w14:textId="77777777" w:rsidR="006E631E" w:rsidRPr="00FA0369" w:rsidRDefault="006E631E" w:rsidP="006E631E">
      <w:pPr>
        <w:pStyle w:val="ListParagraph"/>
        <w:numPr>
          <w:ilvl w:val="2"/>
          <w:numId w:val="11"/>
        </w:numPr>
        <w:rPr>
          <w:rFonts w:ascii="Calibri" w:hAnsi="Calibri"/>
          <w:sz w:val="22"/>
          <w:szCs w:val="22"/>
        </w:rPr>
      </w:pPr>
      <w:r w:rsidRPr="00FA0369">
        <w:rPr>
          <w:rFonts w:ascii="Calibri" w:hAnsi="Calibri"/>
          <w:sz w:val="22"/>
          <w:szCs w:val="22"/>
        </w:rPr>
        <w:t>P deprived of use for substantial time</w:t>
      </w:r>
    </w:p>
    <w:p w14:paraId="762197D3" w14:textId="77777777" w:rsidR="006E631E" w:rsidRPr="00FA0369" w:rsidRDefault="006E631E" w:rsidP="006E631E">
      <w:pPr>
        <w:pStyle w:val="ListParagraph"/>
        <w:numPr>
          <w:ilvl w:val="0"/>
          <w:numId w:val="11"/>
        </w:numPr>
        <w:rPr>
          <w:rFonts w:ascii="Calibri" w:hAnsi="Calibri"/>
          <w:sz w:val="22"/>
          <w:szCs w:val="22"/>
        </w:rPr>
      </w:pPr>
      <w:r w:rsidRPr="00FA0369">
        <w:rPr>
          <w:rFonts w:ascii="Calibri" w:hAnsi="Calibri"/>
          <w:i/>
          <w:sz w:val="22"/>
          <w:szCs w:val="22"/>
        </w:rPr>
        <w:t>School of Visual Arts</w:t>
      </w:r>
      <w:r w:rsidRPr="00FA0369">
        <w:rPr>
          <w:rFonts w:ascii="Calibri" w:hAnsi="Calibri"/>
          <w:sz w:val="22"/>
          <w:szCs w:val="22"/>
        </w:rPr>
        <w:t xml:space="preserve"> (porn email bomb; harm to materially valuable interest)</w:t>
      </w:r>
    </w:p>
    <w:p w14:paraId="01CA7B48" w14:textId="77777777" w:rsidR="006E631E" w:rsidRPr="00FA0369" w:rsidRDefault="006E631E" w:rsidP="006E631E">
      <w:pPr>
        <w:rPr>
          <w:rFonts w:ascii="Calibri" w:hAnsi="Calibri"/>
          <w:sz w:val="22"/>
          <w:szCs w:val="22"/>
        </w:rPr>
      </w:pPr>
      <w:r w:rsidRPr="00FA0369">
        <w:rPr>
          <w:rFonts w:ascii="Calibri" w:hAnsi="Calibri"/>
          <w:b/>
          <w:sz w:val="22"/>
          <w:szCs w:val="22"/>
        </w:rPr>
        <w:t>Civil Rights Violations (28 USC 1983—Civil Rights Act)</w:t>
      </w:r>
    </w:p>
    <w:p w14:paraId="4FE835EC" w14:textId="77777777" w:rsidR="006E631E" w:rsidRPr="00FA0369" w:rsidRDefault="006E631E" w:rsidP="006E631E">
      <w:pPr>
        <w:pStyle w:val="ListParagraph"/>
        <w:numPr>
          <w:ilvl w:val="0"/>
          <w:numId w:val="12"/>
        </w:numPr>
        <w:rPr>
          <w:rFonts w:ascii="Calibri" w:hAnsi="Calibri"/>
          <w:sz w:val="22"/>
          <w:szCs w:val="22"/>
        </w:rPr>
      </w:pPr>
      <w:r w:rsidRPr="00FA0369">
        <w:rPr>
          <w:rFonts w:ascii="Calibri" w:hAnsi="Calibri"/>
          <w:sz w:val="22"/>
          <w:szCs w:val="22"/>
        </w:rPr>
        <w:t>Can sue under both intentional tort and this action to increase chances of recovery; can only recover once.</w:t>
      </w:r>
    </w:p>
    <w:p w14:paraId="1A69847E" w14:textId="77777777" w:rsidR="006E631E" w:rsidRPr="00FA0369" w:rsidRDefault="006E631E" w:rsidP="006E631E">
      <w:pPr>
        <w:pStyle w:val="ListParagraph"/>
        <w:rPr>
          <w:rFonts w:ascii="Calibri" w:hAnsi="Calibri"/>
          <w:sz w:val="22"/>
          <w:szCs w:val="22"/>
        </w:rPr>
      </w:pPr>
    </w:p>
    <w:p w14:paraId="5D0C9383" w14:textId="77777777" w:rsidR="006E631E" w:rsidRPr="00FA0369" w:rsidRDefault="006E631E" w:rsidP="006E631E">
      <w:pPr>
        <w:rPr>
          <w:rFonts w:ascii="Calibri" w:hAnsi="Calibri"/>
          <w:sz w:val="22"/>
          <w:szCs w:val="22"/>
        </w:rPr>
      </w:pPr>
      <w:r w:rsidRPr="00FA0369">
        <w:rPr>
          <w:rFonts w:ascii="Calibri" w:hAnsi="Calibri"/>
          <w:b/>
          <w:sz w:val="22"/>
          <w:szCs w:val="22"/>
          <w:u w:val="single"/>
        </w:rPr>
        <w:t>Affirmative Defenses to Intentional Torts:</w:t>
      </w:r>
    </w:p>
    <w:p w14:paraId="4683FC34" w14:textId="77777777" w:rsidR="006E631E" w:rsidRPr="00FA0369" w:rsidRDefault="006E631E" w:rsidP="006E631E">
      <w:pPr>
        <w:pStyle w:val="ListParagraph"/>
        <w:numPr>
          <w:ilvl w:val="0"/>
          <w:numId w:val="12"/>
        </w:numPr>
        <w:rPr>
          <w:rFonts w:ascii="Calibri" w:hAnsi="Calibri"/>
          <w:sz w:val="22"/>
          <w:szCs w:val="22"/>
        </w:rPr>
      </w:pPr>
      <w:r w:rsidRPr="00FA0369">
        <w:rPr>
          <w:rFonts w:ascii="Calibri" w:hAnsi="Calibri"/>
          <w:sz w:val="22"/>
          <w:szCs w:val="22"/>
        </w:rPr>
        <w:t xml:space="preserve">Burden of proof shifts from P to D; resolve with </w:t>
      </w:r>
      <w:r w:rsidRPr="00FA0369">
        <w:rPr>
          <w:rFonts w:ascii="Calibri" w:hAnsi="Calibri"/>
          <w:sz w:val="22"/>
          <w:szCs w:val="22"/>
          <w:u w:val="single"/>
        </w:rPr>
        <w:t>reasonableness</w:t>
      </w:r>
      <w:r w:rsidRPr="00FA0369">
        <w:rPr>
          <w:rFonts w:ascii="Calibri" w:hAnsi="Calibri"/>
          <w:sz w:val="22"/>
          <w:szCs w:val="22"/>
        </w:rPr>
        <w:t xml:space="preserve"> and </w:t>
      </w:r>
      <w:r w:rsidRPr="00FA0369">
        <w:rPr>
          <w:rFonts w:ascii="Calibri" w:hAnsi="Calibri"/>
          <w:sz w:val="22"/>
          <w:szCs w:val="22"/>
          <w:u w:val="single"/>
        </w:rPr>
        <w:t>degree</w:t>
      </w:r>
      <w:r w:rsidRPr="00FA0369">
        <w:rPr>
          <w:rFonts w:ascii="Calibri" w:hAnsi="Calibri"/>
          <w:sz w:val="22"/>
          <w:szCs w:val="22"/>
        </w:rPr>
        <w:t>.</w:t>
      </w:r>
    </w:p>
    <w:p w14:paraId="506F3B25" w14:textId="77777777" w:rsidR="006E631E" w:rsidRPr="00FA0369" w:rsidRDefault="006E631E" w:rsidP="006E631E">
      <w:pPr>
        <w:rPr>
          <w:rFonts w:ascii="Calibri" w:hAnsi="Calibri"/>
          <w:sz w:val="22"/>
          <w:szCs w:val="22"/>
        </w:rPr>
      </w:pPr>
      <w:r w:rsidRPr="00FA0369">
        <w:rPr>
          <w:rFonts w:ascii="Calibri" w:hAnsi="Calibri"/>
          <w:b/>
          <w:sz w:val="22"/>
          <w:szCs w:val="22"/>
        </w:rPr>
        <w:t>Self Defense:</w:t>
      </w:r>
    </w:p>
    <w:p w14:paraId="563CD5A1" w14:textId="77777777" w:rsidR="006E631E" w:rsidRPr="00FA0369" w:rsidRDefault="002079A1" w:rsidP="006E631E">
      <w:pPr>
        <w:pStyle w:val="ListParagraph"/>
        <w:numPr>
          <w:ilvl w:val="0"/>
          <w:numId w:val="12"/>
        </w:numPr>
        <w:rPr>
          <w:rFonts w:ascii="Calibri" w:hAnsi="Calibri"/>
          <w:sz w:val="22"/>
          <w:szCs w:val="22"/>
        </w:rPr>
      </w:pPr>
      <w:r w:rsidRPr="00FA0369">
        <w:rPr>
          <w:rFonts w:ascii="Calibri" w:hAnsi="Calibri"/>
          <w:b/>
          <w:sz w:val="22"/>
          <w:szCs w:val="22"/>
        </w:rPr>
        <w:t>Must establish that…</w:t>
      </w:r>
    </w:p>
    <w:p w14:paraId="76DC5D7F" w14:textId="77777777" w:rsidR="002079A1" w:rsidRPr="00FA0369" w:rsidRDefault="002079A1" w:rsidP="002079A1">
      <w:pPr>
        <w:pStyle w:val="ListParagraph"/>
        <w:numPr>
          <w:ilvl w:val="1"/>
          <w:numId w:val="12"/>
        </w:numPr>
        <w:rPr>
          <w:rFonts w:ascii="Calibri" w:hAnsi="Calibri"/>
          <w:sz w:val="22"/>
          <w:szCs w:val="22"/>
        </w:rPr>
      </w:pPr>
      <w:r w:rsidRPr="00FA0369">
        <w:rPr>
          <w:rFonts w:ascii="Calibri" w:hAnsi="Calibri"/>
          <w:b/>
          <w:sz w:val="22"/>
          <w:szCs w:val="22"/>
        </w:rPr>
        <w:t xml:space="preserve">Reasonable person would have perceived imminent threat require defense, </w:t>
      </w:r>
      <w:r w:rsidRPr="00FA0369">
        <w:rPr>
          <w:rFonts w:ascii="Calibri" w:hAnsi="Calibri"/>
          <w:b/>
          <w:i/>
          <w:sz w:val="22"/>
          <w:szCs w:val="22"/>
        </w:rPr>
        <w:t>And</w:t>
      </w:r>
    </w:p>
    <w:p w14:paraId="7EFBD36F" w14:textId="77777777" w:rsidR="002079A1" w:rsidRPr="00FA0369" w:rsidRDefault="002079A1" w:rsidP="002079A1">
      <w:pPr>
        <w:pStyle w:val="ListParagraph"/>
        <w:numPr>
          <w:ilvl w:val="1"/>
          <w:numId w:val="12"/>
        </w:numPr>
        <w:rPr>
          <w:rFonts w:ascii="Calibri" w:hAnsi="Calibri"/>
          <w:sz w:val="22"/>
          <w:szCs w:val="22"/>
        </w:rPr>
      </w:pPr>
      <w:r w:rsidRPr="00FA0369">
        <w:rPr>
          <w:rFonts w:ascii="Calibri" w:hAnsi="Calibri"/>
          <w:b/>
          <w:sz w:val="22"/>
          <w:szCs w:val="22"/>
        </w:rPr>
        <w:t>Response was reasonable and not excessive</w:t>
      </w:r>
    </w:p>
    <w:p w14:paraId="1DEB44BC" w14:textId="77777777" w:rsidR="002079A1" w:rsidRPr="00FA0369" w:rsidRDefault="002079A1" w:rsidP="002079A1">
      <w:pPr>
        <w:pStyle w:val="ListParagraph"/>
        <w:numPr>
          <w:ilvl w:val="0"/>
          <w:numId w:val="12"/>
        </w:numPr>
        <w:rPr>
          <w:rFonts w:ascii="Calibri" w:hAnsi="Calibri"/>
          <w:sz w:val="22"/>
          <w:szCs w:val="22"/>
        </w:rPr>
      </w:pPr>
      <w:r w:rsidRPr="00FA0369">
        <w:rPr>
          <w:rFonts w:ascii="Calibri" w:hAnsi="Calibri"/>
          <w:sz w:val="22"/>
          <w:szCs w:val="22"/>
        </w:rPr>
        <w:t>Deadly force (only when deadly force/serious bodily injury threat against self)</w:t>
      </w:r>
    </w:p>
    <w:p w14:paraId="65B89A11" w14:textId="77777777" w:rsidR="002079A1" w:rsidRPr="00FA0369" w:rsidRDefault="002079A1" w:rsidP="002079A1">
      <w:pPr>
        <w:pStyle w:val="ListParagraph"/>
        <w:numPr>
          <w:ilvl w:val="0"/>
          <w:numId w:val="12"/>
        </w:numPr>
        <w:rPr>
          <w:rFonts w:ascii="Calibri" w:hAnsi="Calibri"/>
          <w:sz w:val="22"/>
          <w:szCs w:val="22"/>
        </w:rPr>
      </w:pPr>
      <w:r w:rsidRPr="00FA0369">
        <w:rPr>
          <w:rFonts w:ascii="Calibri" w:hAnsi="Calibri"/>
          <w:sz w:val="22"/>
          <w:szCs w:val="22"/>
        </w:rPr>
        <w:t>Defense of others (same as establishing regular self defense)</w:t>
      </w:r>
    </w:p>
    <w:p w14:paraId="75FB59BC" w14:textId="77777777" w:rsidR="002079A1" w:rsidRPr="00FA0369" w:rsidRDefault="002079A1" w:rsidP="002079A1">
      <w:pPr>
        <w:pStyle w:val="ListParagraph"/>
        <w:numPr>
          <w:ilvl w:val="1"/>
          <w:numId w:val="12"/>
        </w:numPr>
        <w:rPr>
          <w:rFonts w:ascii="Calibri" w:hAnsi="Calibri"/>
          <w:sz w:val="22"/>
          <w:szCs w:val="22"/>
        </w:rPr>
      </w:pPr>
      <w:r w:rsidRPr="00FA0369">
        <w:rPr>
          <w:rFonts w:ascii="Calibri" w:hAnsi="Calibri"/>
          <w:sz w:val="22"/>
          <w:szCs w:val="22"/>
        </w:rPr>
        <w:t>Minority rule (defense against the wrong person means liability)</w:t>
      </w:r>
    </w:p>
    <w:p w14:paraId="46AE8027" w14:textId="77777777" w:rsidR="002079A1" w:rsidRPr="00FA0369" w:rsidRDefault="002079A1" w:rsidP="002079A1">
      <w:pPr>
        <w:rPr>
          <w:rFonts w:ascii="Calibri" w:hAnsi="Calibri"/>
          <w:b/>
          <w:sz w:val="22"/>
          <w:szCs w:val="22"/>
        </w:rPr>
      </w:pPr>
      <w:r w:rsidRPr="00FA0369">
        <w:rPr>
          <w:rFonts w:ascii="Calibri" w:hAnsi="Calibri"/>
          <w:b/>
          <w:sz w:val="22"/>
          <w:szCs w:val="22"/>
        </w:rPr>
        <w:t>Arrest and Detention:</w:t>
      </w:r>
    </w:p>
    <w:p w14:paraId="2F771F93" w14:textId="77777777" w:rsidR="002079A1" w:rsidRPr="00FA0369" w:rsidRDefault="002079A1" w:rsidP="002079A1">
      <w:pPr>
        <w:pStyle w:val="ListParagraph"/>
        <w:numPr>
          <w:ilvl w:val="0"/>
          <w:numId w:val="13"/>
        </w:numPr>
        <w:rPr>
          <w:rFonts w:ascii="Calibri" w:hAnsi="Calibri"/>
          <w:b/>
          <w:sz w:val="22"/>
          <w:szCs w:val="22"/>
        </w:rPr>
      </w:pPr>
      <w:r w:rsidRPr="00FA0369">
        <w:rPr>
          <w:rFonts w:ascii="Calibri" w:hAnsi="Calibri"/>
          <w:b/>
          <w:sz w:val="22"/>
          <w:szCs w:val="22"/>
        </w:rPr>
        <w:t>General Requirements:</w:t>
      </w:r>
    </w:p>
    <w:p w14:paraId="08032837" w14:textId="77777777" w:rsidR="002079A1" w:rsidRPr="00FA0369" w:rsidRDefault="002079A1" w:rsidP="002079A1">
      <w:pPr>
        <w:pStyle w:val="ListParagraph"/>
        <w:numPr>
          <w:ilvl w:val="1"/>
          <w:numId w:val="13"/>
        </w:numPr>
        <w:rPr>
          <w:rFonts w:ascii="Calibri" w:hAnsi="Calibri"/>
          <w:b/>
          <w:sz w:val="22"/>
          <w:szCs w:val="22"/>
        </w:rPr>
      </w:pPr>
      <w:r w:rsidRPr="00FA0369">
        <w:rPr>
          <w:rFonts w:ascii="Calibri" w:hAnsi="Calibri"/>
          <w:b/>
          <w:sz w:val="22"/>
          <w:szCs w:val="22"/>
        </w:rPr>
        <w:t>Reasonable cause for believing crime committed</w:t>
      </w:r>
    </w:p>
    <w:p w14:paraId="7C2A8956" w14:textId="77777777" w:rsidR="002079A1" w:rsidRPr="00FA0369" w:rsidRDefault="002079A1" w:rsidP="002079A1">
      <w:pPr>
        <w:pStyle w:val="ListParagraph"/>
        <w:numPr>
          <w:ilvl w:val="1"/>
          <w:numId w:val="13"/>
        </w:numPr>
        <w:rPr>
          <w:rFonts w:ascii="Calibri" w:hAnsi="Calibri"/>
          <w:b/>
          <w:sz w:val="22"/>
          <w:szCs w:val="22"/>
        </w:rPr>
      </w:pPr>
      <w:r w:rsidRPr="00FA0369">
        <w:rPr>
          <w:rFonts w:ascii="Calibri" w:hAnsi="Calibri"/>
          <w:b/>
          <w:sz w:val="22"/>
          <w:szCs w:val="22"/>
        </w:rPr>
        <w:t>Detained on or near premises</w:t>
      </w:r>
    </w:p>
    <w:p w14:paraId="06E3B3C3" w14:textId="77777777" w:rsidR="002079A1" w:rsidRPr="00FA0369" w:rsidRDefault="002079A1" w:rsidP="002079A1">
      <w:pPr>
        <w:pStyle w:val="ListParagraph"/>
        <w:numPr>
          <w:ilvl w:val="1"/>
          <w:numId w:val="13"/>
        </w:numPr>
        <w:rPr>
          <w:rFonts w:ascii="Calibri" w:hAnsi="Calibri"/>
          <w:b/>
          <w:sz w:val="22"/>
          <w:szCs w:val="22"/>
        </w:rPr>
      </w:pPr>
      <w:r w:rsidRPr="00FA0369">
        <w:rPr>
          <w:rFonts w:ascii="Calibri" w:hAnsi="Calibri"/>
          <w:b/>
          <w:sz w:val="22"/>
          <w:szCs w:val="22"/>
        </w:rPr>
        <w:t>Detained for purpose of investigation or delivering plaintiff to law enforcement</w:t>
      </w:r>
    </w:p>
    <w:p w14:paraId="6873FBB5" w14:textId="77777777" w:rsidR="002079A1" w:rsidRPr="00FA0369" w:rsidRDefault="002079A1" w:rsidP="002079A1">
      <w:pPr>
        <w:pStyle w:val="ListParagraph"/>
        <w:numPr>
          <w:ilvl w:val="1"/>
          <w:numId w:val="13"/>
        </w:numPr>
        <w:rPr>
          <w:rFonts w:ascii="Calibri" w:hAnsi="Calibri"/>
          <w:b/>
          <w:sz w:val="22"/>
          <w:szCs w:val="22"/>
        </w:rPr>
      </w:pPr>
      <w:r w:rsidRPr="00FA0369">
        <w:rPr>
          <w:rFonts w:ascii="Calibri" w:hAnsi="Calibri"/>
          <w:b/>
          <w:sz w:val="22"/>
          <w:szCs w:val="22"/>
        </w:rPr>
        <w:t xml:space="preserve">Detained for reasonable amount of time; </w:t>
      </w:r>
      <w:r w:rsidRPr="00FA0369">
        <w:rPr>
          <w:rFonts w:ascii="Calibri" w:hAnsi="Calibri"/>
          <w:b/>
          <w:i/>
          <w:sz w:val="22"/>
          <w:szCs w:val="22"/>
        </w:rPr>
        <w:t>and</w:t>
      </w:r>
    </w:p>
    <w:p w14:paraId="448C2D9D" w14:textId="77777777" w:rsidR="002079A1" w:rsidRPr="00FA0369" w:rsidRDefault="002079A1" w:rsidP="002079A1">
      <w:pPr>
        <w:pStyle w:val="ListParagraph"/>
        <w:numPr>
          <w:ilvl w:val="1"/>
          <w:numId w:val="13"/>
        </w:numPr>
        <w:rPr>
          <w:rFonts w:ascii="Calibri" w:hAnsi="Calibri"/>
          <w:b/>
          <w:sz w:val="22"/>
          <w:szCs w:val="22"/>
        </w:rPr>
      </w:pPr>
      <w:r w:rsidRPr="00FA0369">
        <w:rPr>
          <w:rFonts w:ascii="Calibri" w:hAnsi="Calibri"/>
          <w:b/>
          <w:sz w:val="22"/>
          <w:szCs w:val="22"/>
        </w:rPr>
        <w:t>Actions reasonable</w:t>
      </w:r>
    </w:p>
    <w:p w14:paraId="50BEB83A" w14:textId="77777777" w:rsidR="002079A1" w:rsidRPr="00FA0369" w:rsidRDefault="002079A1" w:rsidP="002079A1">
      <w:pPr>
        <w:pStyle w:val="ListParagraph"/>
        <w:numPr>
          <w:ilvl w:val="1"/>
          <w:numId w:val="13"/>
        </w:numPr>
        <w:rPr>
          <w:rFonts w:ascii="Calibri" w:hAnsi="Calibri"/>
          <w:b/>
          <w:sz w:val="22"/>
          <w:szCs w:val="22"/>
        </w:rPr>
      </w:pPr>
      <w:r w:rsidRPr="00FA0369">
        <w:rPr>
          <w:rFonts w:ascii="Calibri" w:hAnsi="Calibri"/>
          <w:i/>
          <w:sz w:val="22"/>
          <w:szCs w:val="22"/>
        </w:rPr>
        <w:t>(Understood that this privilege applies only for “then and there” cases</w:t>
      </w:r>
      <w:r w:rsidRPr="00FA0369">
        <w:rPr>
          <w:rFonts w:ascii="Calibri" w:hAnsi="Calibri"/>
          <w:sz w:val="22"/>
          <w:szCs w:val="22"/>
        </w:rPr>
        <w:t>)</w:t>
      </w:r>
    </w:p>
    <w:p w14:paraId="3FAE5AE4" w14:textId="77777777" w:rsidR="002079A1" w:rsidRPr="00FA0369" w:rsidRDefault="002079A1" w:rsidP="002079A1">
      <w:pPr>
        <w:pStyle w:val="ListParagraph"/>
        <w:numPr>
          <w:ilvl w:val="0"/>
          <w:numId w:val="13"/>
        </w:numPr>
        <w:rPr>
          <w:rFonts w:ascii="Calibri" w:hAnsi="Calibri"/>
          <w:b/>
          <w:sz w:val="22"/>
          <w:szCs w:val="22"/>
        </w:rPr>
      </w:pPr>
      <w:r w:rsidRPr="00FA0369">
        <w:rPr>
          <w:rFonts w:ascii="Calibri" w:hAnsi="Calibri"/>
          <w:sz w:val="22"/>
          <w:szCs w:val="22"/>
        </w:rPr>
        <w:t>Loophole (when P and D act unreasonably, deny P’s claim)</w:t>
      </w:r>
    </w:p>
    <w:p w14:paraId="1EE1C428" w14:textId="77777777" w:rsidR="002079A1" w:rsidRPr="00FA0369" w:rsidRDefault="002079A1" w:rsidP="002079A1">
      <w:pPr>
        <w:pStyle w:val="ListParagraph"/>
        <w:numPr>
          <w:ilvl w:val="0"/>
          <w:numId w:val="13"/>
        </w:numPr>
        <w:rPr>
          <w:rFonts w:ascii="Calibri" w:hAnsi="Calibri"/>
          <w:b/>
          <w:sz w:val="22"/>
          <w:szCs w:val="22"/>
        </w:rPr>
      </w:pPr>
      <w:r w:rsidRPr="00FA0369">
        <w:rPr>
          <w:rFonts w:ascii="Calibri" w:hAnsi="Calibri"/>
          <w:i/>
          <w:sz w:val="22"/>
          <w:szCs w:val="22"/>
        </w:rPr>
        <w:t>Peters v. Menard</w:t>
      </w:r>
      <w:r w:rsidRPr="00FA0369">
        <w:rPr>
          <w:rFonts w:ascii="Calibri" w:hAnsi="Calibri"/>
          <w:sz w:val="22"/>
          <w:szCs w:val="22"/>
        </w:rPr>
        <w:t xml:space="preserve"> (drill theft drowned after chased by security; immunity for chasing off premises)</w:t>
      </w:r>
    </w:p>
    <w:p w14:paraId="562EF883" w14:textId="77777777" w:rsidR="002079A1" w:rsidRPr="00FA0369" w:rsidRDefault="002079A1" w:rsidP="002079A1">
      <w:pPr>
        <w:rPr>
          <w:rFonts w:ascii="Calibri" w:hAnsi="Calibri"/>
          <w:sz w:val="22"/>
          <w:szCs w:val="22"/>
        </w:rPr>
      </w:pPr>
      <w:r w:rsidRPr="00FA0369">
        <w:rPr>
          <w:rFonts w:ascii="Calibri" w:hAnsi="Calibri"/>
          <w:b/>
          <w:sz w:val="22"/>
          <w:szCs w:val="22"/>
        </w:rPr>
        <w:t>Defense/Repossession of Property:</w:t>
      </w:r>
    </w:p>
    <w:p w14:paraId="6300AC74" w14:textId="77777777" w:rsidR="002079A1" w:rsidRPr="00FA0369" w:rsidRDefault="002079A1" w:rsidP="002079A1">
      <w:pPr>
        <w:pStyle w:val="ListParagraph"/>
        <w:numPr>
          <w:ilvl w:val="0"/>
          <w:numId w:val="14"/>
        </w:numPr>
        <w:rPr>
          <w:rFonts w:ascii="Calibri" w:hAnsi="Calibri"/>
          <w:sz w:val="22"/>
          <w:szCs w:val="22"/>
        </w:rPr>
      </w:pPr>
      <w:r w:rsidRPr="00FA0369">
        <w:rPr>
          <w:rFonts w:ascii="Calibri" w:hAnsi="Calibri"/>
          <w:b/>
          <w:sz w:val="22"/>
          <w:szCs w:val="22"/>
        </w:rPr>
        <w:t>Permissible if:</w:t>
      </w:r>
    </w:p>
    <w:p w14:paraId="2BE4C971" w14:textId="77777777" w:rsidR="002079A1" w:rsidRPr="00FA0369" w:rsidRDefault="002079A1" w:rsidP="002079A1">
      <w:pPr>
        <w:pStyle w:val="ListParagraph"/>
        <w:numPr>
          <w:ilvl w:val="1"/>
          <w:numId w:val="14"/>
        </w:numPr>
        <w:rPr>
          <w:rFonts w:ascii="Calibri" w:hAnsi="Calibri"/>
          <w:sz w:val="22"/>
          <w:szCs w:val="22"/>
        </w:rPr>
      </w:pPr>
      <w:r w:rsidRPr="00FA0369">
        <w:rPr>
          <w:rFonts w:ascii="Calibri" w:hAnsi="Calibri"/>
          <w:b/>
          <w:sz w:val="22"/>
          <w:szCs w:val="22"/>
        </w:rPr>
        <w:t>Action reasonably necessary to defend property, and</w:t>
      </w:r>
    </w:p>
    <w:p w14:paraId="0310ABBA" w14:textId="77777777" w:rsidR="002079A1" w:rsidRPr="00FA0369" w:rsidRDefault="002079A1" w:rsidP="002079A1">
      <w:pPr>
        <w:pStyle w:val="ListParagraph"/>
        <w:numPr>
          <w:ilvl w:val="1"/>
          <w:numId w:val="14"/>
        </w:numPr>
        <w:rPr>
          <w:rFonts w:ascii="Calibri" w:hAnsi="Calibri"/>
          <w:sz w:val="22"/>
          <w:szCs w:val="22"/>
        </w:rPr>
      </w:pPr>
      <w:r w:rsidRPr="00FA0369">
        <w:rPr>
          <w:rFonts w:ascii="Calibri" w:hAnsi="Calibri"/>
          <w:b/>
          <w:sz w:val="22"/>
          <w:szCs w:val="22"/>
        </w:rPr>
        <w:t>Force used commensurate given threat</w:t>
      </w:r>
    </w:p>
    <w:p w14:paraId="3198B079" w14:textId="77777777" w:rsidR="002079A1" w:rsidRPr="00FA0369" w:rsidRDefault="002079A1" w:rsidP="002079A1">
      <w:pPr>
        <w:pStyle w:val="ListParagraph"/>
        <w:numPr>
          <w:ilvl w:val="2"/>
          <w:numId w:val="14"/>
        </w:numPr>
        <w:rPr>
          <w:rFonts w:ascii="Calibri" w:hAnsi="Calibri"/>
          <w:sz w:val="22"/>
          <w:szCs w:val="22"/>
        </w:rPr>
      </w:pPr>
      <w:r w:rsidRPr="00FA0369">
        <w:rPr>
          <w:rFonts w:ascii="Calibri" w:hAnsi="Calibri"/>
          <w:b/>
          <w:sz w:val="22"/>
          <w:szCs w:val="22"/>
        </w:rPr>
        <w:t>Deadly force not reasonable if no threat to life or limb</w:t>
      </w:r>
      <w:r w:rsidRPr="00FA0369">
        <w:rPr>
          <w:rFonts w:ascii="Calibri" w:hAnsi="Calibri"/>
          <w:sz w:val="22"/>
          <w:szCs w:val="22"/>
        </w:rPr>
        <w:t xml:space="preserve"> (RT85)</w:t>
      </w:r>
    </w:p>
    <w:p w14:paraId="49B6EAC0" w14:textId="77777777" w:rsidR="002079A1" w:rsidRPr="00FA0369" w:rsidRDefault="002079A1" w:rsidP="002079A1">
      <w:pPr>
        <w:pStyle w:val="ListParagraph"/>
        <w:numPr>
          <w:ilvl w:val="0"/>
          <w:numId w:val="14"/>
        </w:numPr>
        <w:rPr>
          <w:rFonts w:ascii="Calibri" w:hAnsi="Calibri"/>
          <w:sz w:val="22"/>
          <w:szCs w:val="22"/>
        </w:rPr>
      </w:pPr>
      <w:r w:rsidRPr="00FA0369">
        <w:rPr>
          <w:rFonts w:ascii="Calibri" w:hAnsi="Calibri"/>
          <w:i/>
          <w:sz w:val="22"/>
          <w:szCs w:val="22"/>
        </w:rPr>
        <w:t>Katko v. Briney</w:t>
      </w:r>
      <w:r w:rsidRPr="00FA0369">
        <w:rPr>
          <w:rFonts w:ascii="Calibri" w:hAnsi="Calibri"/>
          <w:sz w:val="22"/>
          <w:szCs w:val="22"/>
        </w:rPr>
        <w:t xml:space="preserve"> (shotgun trap in abandoned property)</w:t>
      </w:r>
    </w:p>
    <w:p w14:paraId="09589B99" w14:textId="77777777" w:rsidR="002079A1" w:rsidRPr="00FA0369" w:rsidRDefault="002079A1" w:rsidP="002079A1">
      <w:pPr>
        <w:pStyle w:val="ListParagraph"/>
        <w:numPr>
          <w:ilvl w:val="0"/>
          <w:numId w:val="14"/>
        </w:numPr>
        <w:rPr>
          <w:rFonts w:ascii="Calibri" w:hAnsi="Calibri"/>
          <w:sz w:val="22"/>
          <w:szCs w:val="22"/>
        </w:rPr>
      </w:pPr>
      <w:r w:rsidRPr="00FA0369">
        <w:rPr>
          <w:rFonts w:ascii="Calibri" w:hAnsi="Calibri"/>
          <w:i/>
          <w:sz w:val="22"/>
          <w:szCs w:val="22"/>
        </w:rPr>
        <w:t>Brown v. Martinez</w:t>
      </w:r>
      <w:r w:rsidRPr="00FA0369">
        <w:rPr>
          <w:rFonts w:ascii="Calibri" w:hAnsi="Calibri"/>
          <w:sz w:val="22"/>
          <w:szCs w:val="22"/>
        </w:rPr>
        <w:t xml:space="preserve"> (accidental shooting of third watermelon thief)</w:t>
      </w:r>
    </w:p>
    <w:p w14:paraId="2755F9E0" w14:textId="77777777" w:rsidR="002079A1" w:rsidRPr="00FA0369" w:rsidRDefault="002079A1" w:rsidP="002079A1">
      <w:pPr>
        <w:rPr>
          <w:rFonts w:ascii="Calibri" w:hAnsi="Calibri"/>
          <w:sz w:val="22"/>
          <w:szCs w:val="22"/>
        </w:rPr>
      </w:pPr>
      <w:r w:rsidRPr="00FA0369">
        <w:rPr>
          <w:rFonts w:ascii="Calibri" w:hAnsi="Calibri"/>
          <w:b/>
          <w:sz w:val="22"/>
          <w:szCs w:val="22"/>
        </w:rPr>
        <w:t>Discipline Against Children:</w:t>
      </w:r>
    </w:p>
    <w:p w14:paraId="285FD02E" w14:textId="77777777" w:rsidR="002079A1" w:rsidRPr="00FA0369" w:rsidRDefault="002079A1" w:rsidP="002079A1">
      <w:pPr>
        <w:pStyle w:val="ListParagraph"/>
        <w:numPr>
          <w:ilvl w:val="0"/>
          <w:numId w:val="15"/>
        </w:numPr>
        <w:rPr>
          <w:rFonts w:ascii="Calibri" w:hAnsi="Calibri"/>
          <w:sz w:val="22"/>
          <w:szCs w:val="22"/>
        </w:rPr>
      </w:pPr>
      <w:r w:rsidRPr="00FA0369">
        <w:rPr>
          <w:rFonts w:ascii="Calibri" w:hAnsi="Calibri"/>
          <w:sz w:val="22"/>
          <w:szCs w:val="22"/>
        </w:rPr>
        <w:t>Parents still enjoy this right if reasonable force used. Concern for others availing selves of right.</w:t>
      </w:r>
    </w:p>
    <w:p w14:paraId="7EC24B53" w14:textId="77777777" w:rsidR="002079A1" w:rsidRPr="00FA0369" w:rsidRDefault="002079A1" w:rsidP="002079A1">
      <w:pPr>
        <w:rPr>
          <w:rFonts w:ascii="Calibri" w:hAnsi="Calibri"/>
          <w:b/>
          <w:sz w:val="22"/>
          <w:szCs w:val="22"/>
        </w:rPr>
      </w:pPr>
      <w:r w:rsidRPr="00FA0369">
        <w:rPr>
          <w:rFonts w:ascii="Calibri" w:hAnsi="Calibri"/>
          <w:b/>
          <w:sz w:val="22"/>
          <w:szCs w:val="22"/>
        </w:rPr>
        <w:t>Consent:</w:t>
      </w:r>
    </w:p>
    <w:p w14:paraId="7ED0AE74" w14:textId="77777777" w:rsidR="002079A1" w:rsidRPr="00FA0369" w:rsidRDefault="005D568D" w:rsidP="005D568D">
      <w:pPr>
        <w:pStyle w:val="ListParagraph"/>
        <w:numPr>
          <w:ilvl w:val="0"/>
          <w:numId w:val="15"/>
        </w:numPr>
        <w:rPr>
          <w:rFonts w:ascii="Calibri" w:hAnsi="Calibri"/>
          <w:b/>
          <w:sz w:val="22"/>
          <w:szCs w:val="22"/>
        </w:rPr>
      </w:pPr>
      <w:r w:rsidRPr="00FA0369">
        <w:rPr>
          <w:rFonts w:ascii="Calibri" w:hAnsi="Calibri"/>
          <w:b/>
          <w:sz w:val="22"/>
          <w:szCs w:val="22"/>
        </w:rPr>
        <w:t>The Elements of Consent:</w:t>
      </w:r>
    </w:p>
    <w:p w14:paraId="26C1895C" w14:textId="77777777" w:rsidR="005D568D" w:rsidRPr="00FA0369" w:rsidRDefault="005D568D" w:rsidP="005D568D">
      <w:pPr>
        <w:pStyle w:val="ListParagraph"/>
        <w:numPr>
          <w:ilvl w:val="1"/>
          <w:numId w:val="15"/>
        </w:numPr>
        <w:rPr>
          <w:rFonts w:ascii="Calibri" w:hAnsi="Calibri"/>
          <w:b/>
          <w:sz w:val="22"/>
          <w:szCs w:val="22"/>
        </w:rPr>
      </w:pPr>
      <w:r w:rsidRPr="00FA0369">
        <w:rPr>
          <w:rFonts w:ascii="Calibri" w:hAnsi="Calibri"/>
          <w:sz w:val="22"/>
          <w:szCs w:val="22"/>
        </w:rPr>
        <w:t>Procedural differences (different from other affirmative defenses b/c negates intent element; P has burden of proof)</w:t>
      </w:r>
    </w:p>
    <w:p w14:paraId="69BF5394" w14:textId="77777777" w:rsidR="005D568D" w:rsidRPr="00FA0369" w:rsidRDefault="005D568D" w:rsidP="005D568D">
      <w:pPr>
        <w:pStyle w:val="ListParagraph"/>
        <w:numPr>
          <w:ilvl w:val="1"/>
          <w:numId w:val="15"/>
        </w:numPr>
        <w:rPr>
          <w:rFonts w:ascii="Calibri" w:hAnsi="Calibri"/>
          <w:b/>
          <w:sz w:val="22"/>
          <w:szCs w:val="22"/>
        </w:rPr>
      </w:pPr>
      <w:r w:rsidRPr="00FA0369">
        <w:rPr>
          <w:rFonts w:ascii="Calibri" w:hAnsi="Calibri"/>
          <w:b/>
          <w:sz w:val="22"/>
          <w:szCs w:val="22"/>
        </w:rPr>
        <w:t>Consent can be non-verbal</w:t>
      </w:r>
      <w:r w:rsidRPr="00FA0369">
        <w:rPr>
          <w:rFonts w:ascii="Calibri" w:hAnsi="Calibri"/>
          <w:sz w:val="22"/>
          <w:szCs w:val="22"/>
        </w:rPr>
        <w:t xml:space="preserve"> (implied by behavior)</w:t>
      </w:r>
    </w:p>
    <w:p w14:paraId="6BF647B4" w14:textId="77777777" w:rsidR="005D568D" w:rsidRPr="00FA0369" w:rsidRDefault="005D568D" w:rsidP="005D568D">
      <w:pPr>
        <w:pStyle w:val="ListParagraph"/>
        <w:numPr>
          <w:ilvl w:val="1"/>
          <w:numId w:val="15"/>
        </w:numPr>
        <w:rPr>
          <w:rFonts w:ascii="Calibri" w:hAnsi="Calibri"/>
          <w:b/>
          <w:sz w:val="22"/>
          <w:szCs w:val="22"/>
        </w:rPr>
      </w:pPr>
      <w:r w:rsidRPr="00FA0369">
        <w:rPr>
          <w:rFonts w:ascii="Calibri" w:hAnsi="Calibri"/>
          <w:b/>
          <w:sz w:val="22"/>
          <w:szCs w:val="22"/>
        </w:rPr>
        <w:t>Effective consent if reasonable person would believe plaintiff consented</w:t>
      </w:r>
    </w:p>
    <w:p w14:paraId="6229B6A8" w14:textId="77777777" w:rsidR="005D568D" w:rsidRPr="00FA0369" w:rsidRDefault="005D568D" w:rsidP="005D568D">
      <w:pPr>
        <w:pStyle w:val="ListParagraph"/>
        <w:numPr>
          <w:ilvl w:val="1"/>
          <w:numId w:val="15"/>
        </w:numPr>
        <w:rPr>
          <w:rFonts w:ascii="Calibri" w:hAnsi="Calibri"/>
          <w:b/>
          <w:sz w:val="22"/>
          <w:szCs w:val="22"/>
        </w:rPr>
      </w:pPr>
      <w:r w:rsidRPr="00FA0369">
        <w:rPr>
          <w:rFonts w:ascii="Calibri" w:hAnsi="Calibri"/>
          <w:b/>
          <w:sz w:val="22"/>
          <w:szCs w:val="22"/>
        </w:rPr>
        <w:t>No consent if not voluntarily given and defendant knows this</w:t>
      </w:r>
    </w:p>
    <w:p w14:paraId="75512504" w14:textId="77777777" w:rsidR="005D568D" w:rsidRPr="00FA0369" w:rsidRDefault="005D568D" w:rsidP="005D568D">
      <w:pPr>
        <w:pStyle w:val="ListParagraph"/>
        <w:numPr>
          <w:ilvl w:val="2"/>
          <w:numId w:val="15"/>
        </w:numPr>
        <w:rPr>
          <w:rFonts w:ascii="Calibri" w:hAnsi="Calibri"/>
          <w:b/>
          <w:sz w:val="22"/>
          <w:szCs w:val="22"/>
        </w:rPr>
      </w:pPr>
      <w:r w:rsidRPr="00FA0369">
        <w:rPr>
          <w:rFonts w:ascii="Calibri" w:hAnsi="Calibri"/>
          <w:b/>
          <w:sz w:val="22"/>
          <w:szCs w:val="22"/>
        </w:rPr>
        <w:t>Coercion/duress</w:t>
      </w:r>
    </w:p>
    <w:p w14:paraId="4506106D" w14:textId="77777777" w:rsidR="005D568D" w:rsidRPr="00FA0369" w:rsidRDefault="005D568D" w:rsidP="005D568D">
      <w:pPr>
        <w:pStyle w:val="ListParagraph"/>
        <w:numPr>
          <w:ilvl w:val="2"/>
          <w:numId w:val="15"/>
        </w:numPr>
        <w:rPr>
          <w:rFonts w:ascii="Calibri" w:hAnsi="Calibri"/>
          <w:b/>
          <w:sz w:val="22"/>
          <w:szCs w:val="22"/>
        </w:rPr>
      </w:pPr>
      <w:r w:rsidRPr="00FA0369">
        <w:rPr>
          <w:rFonts w:ascii="Calibri" w:hAnsi="Calibri"/>
          <w:b/>
          <w:sz w:val="22"/>
          <w:szCs w:val="22"/>
        </w:rPr>
        <w:t>Power imbalance</w:t>
      </w:r>
    </w:p>
    <w:p w14:paraId="14B0F6BF" w14:textId="77777777" w:rsidR="005D568D" w:rsidRPr="00FA0369" w:rsidRDefault="005D568D" w:rsidP="005D568D">
      <w:pPr>
        <w:pStyle w:val="ListParagraph"/>
        <w:numPr>
          <w:ilvl w:val="3"/>
          <w:numId w:val="15"/>
        </w:numPr>
        <w:rPr>
          <w:rFonts w:ascii="Calibri" w:hAnsi="Calibri"/>
          <w:b/>
          <w:sz w:val="22"/>
          <w:szCs w:val="22"/>
        </w:rPr>
      </w:pPr>
      <w:r w:rsidRPr="00FA0369">
        <w:rPr>
          <w:rFonts w:ascii="Calibri" w:hAnsi="Calibri"/>
          <w:i/>
          <w:sz w:val="22"/>
          <w:szCs w:val="22"/>
        </w:rPr>
        <w:t>Robins v. Harris</w:t>
      </w:r>
      <w:r w:rsidRPr="00FA0369">
        <w:rPr>
          <w:rFonts w:ascii="Calibri" w:hAnsi="Calibri"/>
          <w:sz w:val="22"/>
          <w:szCs w:val="22"/>
        </w:rPr>
        <w:t xml:space="preserve"> (inmate sex with warden)</w:t>
      </w:r>
    </w:p>
    <w:p w14:paraId="63F6CC5C" w14:textId="77777777" w:rsidR="005D568D" w:rsidRPr="00FA0369" w:rsidRDefault="005D568D" w:rsidP="005D568D">
      <w:pPr>
        <w:pStyle w:val="ListParagraph"/>
        <w:numPr>
          <w:ilvl w:val="1"/>
          <w:numId w:val="15"/>
        </w:numPr>
        <w:rPr>
          <w:rFonts w:ascii="Calibri" w:hAnsi="Calibri"/>
          <w:b/>
          <w:sz w:val="22"/>
          <w:szCs w:val="22"/>
        </w:rPr>
      </w:pPr>
      <w:r w:rsidRPr="00FA0369">
        <w:rPr>
          <w:rFonts w:ascii="Calibri" w:hAnsi="Calibri"/>
          <w:b/>
          <w:sz w:val="22"/>
          <w:szCs w:val="22"/>
        </w:rPr>
        <w:t>Consent ineffective if not meaningful consent and defendant knows this</w:t>
      </w:r>
    </w:p>
    <w:p w14:paraId="0E0AD07F" w14:textId="77777777" w:rsidR="005D568D" w:rsidRPr="00FA0369" w:rsidRDefault="005D568D" w:rsidP="005D568D">
      <w:pPr>
        <w:pStyle w:val="ListParagraph"/>
        <w:numPr>
          <w:ilvl w:val="2"/>
          <w:numId w:val="15"/>
        </w:numPr>
        <w:rPr>
          <w:rFonts w:ascii="Calibri" w:hAnsi="Calibri"/>
          <w:b/>
          <w:sz w:val="22"/>
          <w:szCs w:val="22"/>
        </w:rPr>
      </w:pPr>
      <w:r w:rsidRPr="00FA0369">
        <w:rPr>
          <w:rFonts w:ascii="Calibri" w:hAnsi="Calibri"/>
          <w:b/>
          <w:sz w:val="22"/>
          <w:szCs w:val="22"/>
        </w:rPr>
        <w:t>Plaintiff incapable of understanding nature of act/consequences/moral significance</w:t>
      </w:r>
    </w:p>
    <w:p w14:paraId="4FED6144" w14:textId="77777777" w:rsidR="005D568D" w:rsidRPr="00FA0369" w:rsidRDefault="005D568D" w:rsidP="005D568D">
      <w:pPr>
        <w:pStyle w:val="ListParagraph"/>
        <w:numPr>
          <w:ilvl w:val="3"/>
          <w:numId w:val="15"/>
        </w:numPr>
        <w:rPr>
          <w:rFonts w:ascii="Calibri" w:hAnsi="Calibri"/>
          <w:b/>
          <w:sz w:val="22"/>
          <w:szCs w:val="22"/>
        </w:rPr>
      </w:pPr>
      <w:r w:rsidRPr="00FA0369">
        <w:rPr>
          <w:rFonts w:ascii="Calibri" w:hAnsi="Calibri"/>
          <w:sz w:val="22"/>
          <w:szCs w:val="22"/>
        </w:rPr>
        <w:t>Mental capacity, children</w:t>
      </w:r>
    </w:p>
    <w:p w14:paraId="60B95255" w14:textId="77777777" w:rsidR="005D568D" w:rsidRPr="00FA0369" w:rsidRDefault="005D568D" w:rsidP="005D568D">
      <w:pPr>
        <w:pStyle w:val="ListParagraph"/>
        <w:numPr>
          <w:ilvl w:val="2"/>
          <w:numId w:val="15"/>
        </w:numPr>
        <w:rPr>
          <w:rFonts w:ascii="Calibri" w:hAnsi="Calibri"/>
          <w:b/>
          <w:sz w:val="22"/>
          <w:szCs w:val="22"/>
        </w:rPr>
      </w:pPr>
      <w:r w:rsidRPr="00FA0369">
        <w:rPr>
          <w:rFonts w:ascii="Calibri" w:hAnsi="Calibri"/>
          <w:b/>
          <w:sz w:val="22"/>
          <w:szCs w:val="22"/>
        </w:rPr>
        <w:t>Plaintiff misled/mistaken as to true nature of act</w:t>
      </w:r>
    </w:p>
    <w:p w14:paraId="40985E8C" w14:textId="77777777" w:rsidR="005D568D" w:rsidRPr="00FA0369" w:rsidRDefault="005D568D" w:rsidP="005D568D">
      <w:pPr>
        <w:pStyle w:val="ListParagraph"/>
        <w:numPr>
          <w:ilvl w:val="3"/>
          <w:numId w:val="15"/>
        </w:numPr>
        <w:rPr>
          <w:rFonts w:ascii="Calibri" w:hAnsi="Calibri"/>
          <w:b/>
          <w:sz w:val="22"/>
          <w:szCs w:val="22"/>
        </w:rPr>
      </w:pPr>
      <w:r w:rsidRPr="00FA0369">
        <w:rPr>
          <w:rFonts w:ascii="Calibri" w:hAnsi="Calibri"/>
          <w:i/>
          <w:sz w:val="22"/>
          <w:szCs w:val="22"/>
        </w:rPr>
        <w:t>Ashcraft</w:t>
      </w:r>
      <w:r w:rsidRPr="00FA0369">
        <w:rPr>
          <w:rFonts w:ascii="Calibri" w:hAnsi="Calibri"/>
          <w:sz w:val="22"/>
          <w:szCs w:val="22"/>
        </w:rPr>
        <w:t xml:space="preserve"> (family only blood transfusion, HIV blood instead)</w:t>
      </w:r>
    </w:p>
    <w:p w14:paraId="306FE844" w14:textId="77777777" w:rsidR="005D568D" w:rsidRPr="00FA0369" w:rsidRDefault="005D568D" w:rsidP="005D568D">
      <w:pPr>
        <w:pStyle w:val="ListParagraph"/>
        <w:numPr>
          <w:ilvl w:val="3"/>
          <w:numId w:val="15"/>
        </w:numPr>
        <w:rPr>
          <w:rFonts w:ascii="Calibri" w:hAnsi="Calibri"/>
          <w:b/>
          <w:sz w:val="22"/>
          <w:szCs w:val="22"/>
        </w:rPr>
      </w:pPr>
      <w:r w:rsidRPr="00FA0369">
        <w:rPr>
          <w:rFonts w:ascii="Calibri" w:hAnsi="Calibri"/>
          <w:i/>
          <w:sz w:val="22"/>
          <w:szCs w:val="22"/>
        </w:rPr>
        <w:t>Kennedy</w:t>
      </w:r>
      <w:r w:rsidRPr="00FA0369">
        <w:rPr>
          <w:rFonts w:ascii="Calibri" w:hAnsi="Calibri"/>
          <w:sz w:val="22"/>
          <w:szCs w:val="22"/>
        </w:rPr>
        <w:t xml:space="preserve"> (cysts on ovary punctured during appendectomy; consent unnecessary when P can’t give and nobody around to authorize in face of medical emergency)</w:t>
      </w:r>
    </w:p>
    <w:p w14:paraId="502E5683" w14:textId="77777777" w:rsidR="005D568D" w:rsidRPr="00FA0369" w:rsidRDefault="005D568D" w:rsidP="005D568D">
      <w:pPr>
        <w:pStyle w:val="ListParagraph"/>
        <w:numPr>
          <w:ilvl w:val="3"/>
          <w:numId w:val="15"/>
        </w:numPr>
        <w:rPr>
          <w:rFonts w:ascii="Calibri" w:hAnsi="Calibri"/>
          <w:b/>
          <w:sz w:val="22"/>
          <w:szCs w:val="22"/>
        </w:rPr>
      </w:pPr>
      <w:r w:rsidRPr="00FA0369">
        <w:rPr>
          <w:rFonts w:ascii="Calibri" w:hAnsi="Calibri"/>
          <w:i/>
          <w:sz w:val="22"/>
          <w:szCs w:val="22"/>
        </w:rPr>
        <w:t xml:space="preserve">Doe v. Johnson </w:t>
      </w:r>
      <w:r w:rsidRPr="00FA0369">
        <w:rPr>
          <w:rFonts w:ascii="Calibri" w:hAnsi="Calibri"/>
          <w:sz w:val="22"/>
          <w:szCs w:val="22"/>
        </w:rPr>
        <w:t>(HIV through sexual intercourse)</w:t>
      </w:r>
    </w:p>
    <w:p w14:paraId="1CB9C951" w14:textId="77777777" w:rsidR="005D568D" w:rsidRPr="00FA0369" w:rsidRDefault="005D568D" w:rsidP="005D568D">
      <w:pPr>
        <w:rPr>
          <w:rFonts w:ascii="Calibri" w:hAnsi="Calibri"/>
          <w:sz w:val="22"/>
          <w:szCs w:val="22"/>
        </w:rPr>
      </w:pPr>
      <w:r w:rsidRPr="00FA0369">
        <w:rPr>
          <w:rFonts w:ascii="Calibri" w:hAnsi="Calibri"/>
          <w:b/>
          <w:sz w:val="22"/>
          <w:szCs w:val="22"/>
        </w:rPr>
        <w:t>Other Privileges:</w:t>
      </w:r>
    </w:p>
    <w:p w14:paraId="1E6CE738" w14:textId="77777777" w:rsidR="005D568D" w:rsidRPr="00FA0369" w:rsidRDefault="005D568D" w:rsidP="005D568D">
      <w:pPr>
        <w:pStyle w:val="ListParagraph"/>
        <w:numPr>
          <w:ilvl w:val="0"/>
          <w:numId w:val="16"/>
        </w:numPr>
        <w:rPr>
          <w:rFonts w:ascii="Calibri" w:hAnsi="Calibri"/>
          <w:sz w:val="22"/>
          <w:szCs w:val="22"/>
        </w:rPr>
      </w:pPr>
      <w:r w:rsidRPr="00FA0369">
        <w:rPr>
          <w:rFonts w:ascii="Calibri" w:hAnsi="Calibri"/>
          <w:sz w:val="22"/>
          <w:szCs w:val="22"/>
        </w:rPr>
        <w:t>Arrest and searches by officers of the law</w:t>
      </w:r>
    </w:p>
    <w:p w14:paraId="52EF0B10" w14:textId="77777777" w:rsidR="005D568D" w:rsidRPr="00FA0369" w:rsidRDefault="005D568D" w:rsidP="005D568D">
      <w:pPr>
        <w:pStyle w:val="ListParagraph"/>
        <w:numPr>
          <w:ilvl w:val="0"/>
          <w:numId w:val="16"/>
        </w:numPr>
        <w:rPr>
          <w:rFonts w:ascii="Calibri" w:hAnsi="Calibri"/>
          <w:sz w:val="22"/>
          <w:szCs w:val="22"/>
        </w:rPr>
      </w:pPr>
      <w:r w:rsidRPr="00FA0369">
        <w:rPr>
          <w:rFonts w:ascii="Calibri" w:hAnsi="Calibri"/>
          <w:sz w:val="22"/>
          <w:szCs w:val="22"/>
        </w:rPr>
        <w:t>Public right of patronization</w:t>
      </w:r>
    </w:p>
    <w:p w14:paraId="378835BC" w14:textId="77777777" w:rsidR="005D568D" w:rsidRPr="00FA0369" w:rsidRDefault="005D568D" w:rsidP="005D568D">
      <w:pPr>
        <w:rPr>
          <w:rFonts w:ascii="Calibri" w:hAnsi="Calibri"/>
          <w:sz w:val="22"/>
          <w:szCs w:val="22"/>
        </w:rPr>
      </w:pPr>
      <w:r w:rsidRPr="00FA0369">
        <w:rPr>
          <w:rFonts w:ascii="Calibri" w:hAnsi="Calibri"/>
          <w:b/>
          <w:sz w:val="22"/>
          <w:szCs w:val="22"/>
        </w:rPr>
        <w:t>Public Necessity</w:t>
      </w:r>
      <w:r w:rsidRPr="00FA0369">
        <w:rPr>
          <w:rFonts w:ascii="Calibri" w:hAnsi="Calibri"/>
          <w:sz w:val="22"/>
          <w:szCs w:val="22"/>
        </w:rPr>
        <w:t xml:space="preserve"> (RT 196)</w:t>
      </w:r>
    </w:p>
    <w:p w14:paraId="7F824DBA" w14:textId="77777777" w:rsidR="005D568D" w:rsidRPr="00FA0369" w:rsidRDefault="005D568D" w:rsidP="005D568D">
      <w:pPr>
        <w:pStyle w:val="ListParagraph"/>
        <w:numPr>
          <w:ilvl w:val="0"/>
          <w:numId w:val="17"/>
        </w:numPr>
        <w:rPr>
          <w:rFonts w:ascii="Calibri" w:hAnsi="Calibri"/>
          <w:sz w:val="22"/>
          <w:szCs w:val="22"/>
        </w:rPr>
      </w:pPr>
      <w:r w:rsidRPr="00FA0369">
        <w:rPr>
          <w:rFonts w:ascii="Calibri" w:hAnsi="Calibri"/>
          <w:b/>
          <w:sz w:val="22"/>
          <w:szCs w:val="22"/>
        </w:rPr>
        <w:t>Action intended to benefit public</w:t>
      </w:r>
    </w:p>
    <w:p w14:paraId="44ECD002" w14:textId="77777777" w:rsidR="005D568D" w:rsidRPr="00FA0369" w:rsidRDefault="005D568D" w:rsidP="005D568D">
      <w:pPr>
        <w:pStyle w:val="ListParagraph"/>
        <w:numPr>
          <w:ilvl w:val="0"/>
          <w:numId w:val="17"/>
        </w:numPr>
        <w:rPr>
          <w:rFonts w:ascii="Calibri" w:hAnsi="Calibri"/>
          <w:sz w:val="22"/>
          <w:szCs w:val="22"/>
        </w:rPr>
      </w:pPr>
      <w:r w:rsidRPr="00FA0369">
        <w:rPr>
          <w:rFonts w:ascii="Calibri" w:hAnsi="Calibri"/>
          <w:b/>
          <w:sz w:val="22"/>
          <w:szCs w:val="22"/>
        </w:rPr>
        <w:t>Reasonable belief action necessary to avoid imminent public threat</w:t>
      </w:r>
    </w:p>
    <w:p w14:paraId="4BF4A4E2" w14:textId="77777777" w:rsidR="005D568D" w:rsidRPr="00FA0369" w:rsidRDefault="005D568D" w:rsidP="005D568D">
      <w:pPr>
        <w:pStyle w:val="ListParagraph"/>
        <w:numPr>
          <w:ilvl w:val="0"/>
          <w:numId w:val="17"/>
        </w:numPr>
        <w:rPr>
          <w:rFonts w:ascii="Calibri" w:hAnsi="Calibri"/>
          <w:sz w:val="22"/>
          <w:szCs w:val="22"/>
        </w:rPr>
      </w:pPr>
      <w:r w:rsidRPr="00FA0369">
        <w:rPr>
          <w:rFonts w:ascii="Calibri" w:hAnsi="Calibri"/>
          <w:b/>
          <w:sz w:val="22"/>
          <w:szCs w:val="22"/>
        </w:rPr>
        <w:t>Reasonable response to public threat</w:t>
      </w:r>
    </w:p>
    <w:p w14:paraId="036648DF" w14:textId="77777777" w:rsidR="005D568D" w:rsidRPr="00FA0369" w:rsidRDefault="005D568D" w:rsidP="005D568D">
      <w:pPr>
        <w:pStyle w:val="ListParagraph"/>
        <w:numPr>
          <w:ilvl w:val="0"/>
          <w:numId w:val="17"/>
        </w:numPr>
        <w:rPr>
          <w:rFonts w:ascii="Calibri" w:hAnsi="Calibri"/>
          <w:sz w:val="22"/>
          <w:szCs w:val="22"/>
        </w:rPr>
      </w:pPr>
      <w:r w:rsidRPr="00FA0369">
        <w:rPr>
          <w:rFonts w:ascii="Calibri" w:hAnsi="Calibri"/>
          <w:sz w:val="22"/>
          <w:szCs w:val="22"/>
        </w:rPr>
        <w:t xml:space="preserve">Similar to </w:t>
      </w:r>
      <w:r w:rsidRPr="00FA0369">
        <w:rPr>
          <w:rFonts w:ascii="Calibri" w:hAnsi="Calibri"/>
          <w:b/>
          <w:sz w:val="22"/>
          <w:szCs w:val="22"/>
        </w:rPr>
        <w:t>Self Defense:</w:t>
      </w:r>
    </w:p>
    <w:p w14:paraId="06065387" w14:textId="77777777" w:rsidR="005D568D" w:rsidRPr="00FA0369" w:rsidRDefault="005D568D" w:rsidP="005D568D">
      <w:pPr>
        <w:pStyle w:val="ListParagraph"/>
        <w:numPr>
          <w:ilvl w:val="1"/>
          <w:numId w:val="17"/>
        </w:numPr>
        <w:rPr>
          <w:rFonts w:ascii="Calibri" w:hAnsi="Calibri"/>
          <w:sz w:val="22"/>
          <w:szCs w:val="22"/>
        </w:rPr>
      </w:pPr>
      <w:r w:rsidRPr="00FA0369">
        <w:rPr>
          <w:rFonts w:ascii="Calibri" w:hAnsi="Calibri"/>
          <w:sz w:val="22"/>
          <w:szCs w:val="22"/>
        </w:rPr>
        <w:t>Reasonable person would have perceived an imminent threat requiring defense, and</w:t>
      </w:r>
    </w:p>
    <w:p w14:paraId="3BBF2494" w14:textId="77777777" w:rsidR="005D568D" w:rsidRPr="00FA0369" w:rsidRDefault="005D568D" w:rsidP="005D568D">
      <w:pPr>
        <w:pStyle w:val="ListParagraph"/>
        <w:numPr>
          <w:ilvl w:val="1"/>
          <w:numId w:val="17"/>
        </w:numPr>
        <w:rPr>
          <w:rFonts w:ascii="Calibri" w:hAnsi="Calibri"/>
          <w:sz w:val="22"/>
          <w:szCs w:val="22"/>
        </w:rPr>
      </w:pPr>
      <w:r w:rsidRPr="00FA0369">
        <w:rPr>
          <w:rFonts w:ascii="Calibri" w:hAnsi="Calibri"/>
          <w:sz w:val="22"/>
          <w:szCs w:val="22"/>
        </w:rPr>
        <w:t>Response was reasonable and not excessive</w:t>
      </w:r>
    </w:p>
    <w:p w14:paraId="2EEB26FF" w14:textId="77777777" w:rsidR="005D568D" w:rsidRPr="00FA0369" w:rsidRDefault="005D568D" w:rsidP="005D568D">
      <w:pPr>
        <w:pStyle w:val="ListParagraph"/>
        <w:numPr>
          <w:ilvl w:val="0"/>
          <w:numId w:val="17"/>
        </w:numPr>
        <w:rPr>
          <w:rFonts w:ascii="Calibri" w:hAnsi="Calibri"/>
          <w:sz w:val="22"/>
          <w:szCs w:val="22"/>
        </w:rPr>
      </w:pPr>
      <w:r w:rsidRPr="00FA0369">
        <w:rPr>
          <w:rFonts w:ascii="Calibri" w:hAnsi="Calibri"/>
          <w:sz w:val="22"/>
          <w:szCs w:val="22"/>
        </w:rPr>
        <w:t>Majority Rule (if public necessity, no liability)</w:t>
      </w:r>
    </w:p>
    <w:p w14:paraId="0E43C754" w14:textId="77777777" w:rsidR="005D568D" w:rsidRPr="00FA0369" w:rsidRDefault="005D568D" w:rsidP="005D568D">
      <w:pPr>
        <w:pStyle w:val="ListParagraph"/>
        <w:numPr>
          <w:ilvl w:val="1"/>
          <w:numId w:val="17"/>
        </w:numPr>
        <w:rPr>
          <w:rFonts w:ascii="Calibri" w:hAnsi="Calibri"/>
          <w:sz w:val="22"/>
          <w:szCs w:val="22"/>
        </w:rPr>
      </w:pPr>
      <w:r w:rsidRPr="00FA0369">
        <w:rPr>
          <w:rFonts w:ascii="Calibri" w:hAnsi="Calibri"/>
          <w:i/>
          <w:sz w:val="22"/>
          <w:szCs w:val="22"/>
        </w:rPr>
        <w:t>Surroco v. Geary</w:t>
      </w:r>
      <w:r w:rsidRPr="00FA0369">
        <w:rPr>
          <w:rFonts w:ascii="Calibri" w:hAnsi="Calibri"/>
          <w:sz w:val="22"/>
          <w:szCs w:val="22"/>
        </w:rPr>
        <w:t xml:space="preserve"> (blew up P’s house to stop progress of fire)</w:t>
      </w:r>
    </w:p>
    <w:p w14:paraId="594287F4" w14:textId="77777777" w:rsidR="005D568D" w:rsidRPr="00FA0369" w:rsidRDefault="005D568D" w:rsidP="005D568D">
      <w:pPr>
        <w:pStyle w:val="ListParagraph"/>
        <w:numPr>
          <w:ilvl w:val="0"/>
          <w:numId w:val="17"/>
        </w:numPr>
        <w:rPr>
          <w:rFonts w:ascii="Calibri" w:hAnsi="Calibri"/>
          <w:sz w:val="22"/>
          <w:szCs w:val="22"/>
        </w:rPr>
      </w:pPr>
      <w:r w:rsidRPr="00FA0369">
        <w:rPr>
          <w:rFonts w:ascii="Calibri" w:hAnsi="Calibri"/>
          <w:sz w:val="22"/>
          <w:szCs w:val="22"/>
        </w:rPr>
        <w:t>Minority Rule (some form of compensation under “taking clause” or other law)</w:t>
      </w:r>
    </w:p>
    <w:p w14:paraId="68667C72" w14:textId="77777777" w:rsidR="005D568D" w:rsidRPr="00FA0369" w:rsidRDefault="005D568D" w:rsidP="005D568D">
      <w:pPr>
        <w:pStyle w:val="ListParagraph"/>
        <w:numPr>
          <w:ilvl w:val="1"/>
          <w:numId w:val="17"/>
        </w:numPr>
        <w:rPr>
          <w:rFonts w:ascii="Calibri" w:hAnsi="Calibri"/>
          <w:sz w:val="22"/>
          <w:szCs w:val="22"/>
        </w:rPr>
      </w:pPr>
      <w:r w:rsidRPr="00FA0369">
        <w:rPr>
          <w:rFonts w:ascii="Calibri" w:hAnsi="Calibri"/>
          <w:i/>
          <w:sz w:val="22"/>
          <w:szCs w:val="22"/>
        </w:rPr>
        <w:t>Wegner</w:t>
      </w:r>
      <w:r w:rsidRPr="00FA0369">
        <w:rPr>
          <w:rFonts w:ascii="Calibri" w:hAnsi="Calibri"/>
          <w:sz w:val="22"/>
          <w:szCs w:val="22"/>
        </w:rPr>
        <w:t xml:space="preserve"> (police chasing felons shot through house, tear gas, etc)</w:t>
      </w:r>
    </w:p>
    <w:p w14:paraId="3EC11554" w14:textId="77777777" w:rsidR="005D568D" w:rsidRPr="00FA0369" w:rsidRDefault="005D568D" w:rsidP="005D568D">
      <w:pPr>
        <w:rPr>
          <w:rFonts w:ascii="Calibri" w:hAnsi="Calibri"/>
          <w:b/>
          <w:sz w:val="22"/>
          <w:szCs w:val="22"/>
        </w:rPr>
      </w:pPr>
      <w:r w:rsidRPr="00FA0369">
        <w:rPr>
          <w:rFonts w:ascii="Calibri" w:hAnsi="Calibri"/>
          <w:b/>
          <w:sz w:val="22"/>
          <w:szCs w:val="22"/>
        </w:rPr>
        <w:t>Private Necessity</w:t>
      </w:r>
    </w:p>
    <w:p w14:paraId="105C1148" w14:textId="77777777" w:rsidR="005D568D" w:rsidRPr="00FA0369" w:rsidRDefault="005D568D" w:rsidP="005D568D">
      <w:pPr>
        <w:pStyle w:val="ListParagraph"/>
        <w:numPr>
          <w:ilvl w:val="0"/>
          <w:numId w:val="18"/>
        </w:numPr>
        <w:rPr>
          <w:rFonts w:ascii="Calibri" w:hAnsi="Calibri"/>
          <w:b/>
          <w:sz w:val="22"/>
          <w:szCs w:val="22"/>
        </w:rPr>
      </w:pPr>
      <w:r w:rsidRPr="00FA0369">
        <w:rPr>
          <w:rFonts w:ascii="Calibri" w:hAnsi="Calibri"/>
          <w:b/>
          <w:sz w:val="22"/>
          <w:szCs w:val="22"/>
        </w:rPr>
        <w:t>Prima Facie Case:</w:t>
      </w:r>
    </w:p>
    <w:p w14:paraId="370FC1DC" w14:textId="77777777" w:rsidR="005D568D" w:rsidRPr="00FA0369" w:rsidRDefault="005D568D" w:rsidP="005D568D">
      <w:pPr>
        <w:pStyle w:val="ListParagraph"/>
        <w:numPr>
          <w:ilvl w:val="1"/>
          <w:numId w:val="18"/>
        </w:numPr>
        <w:rPr>
          <w:rFonts w:ascii="Calibri" w:hAnsi="Calibri"/>
          <w:b/>
          <w:sz w:val="22"/>
          <w:szCs w:val="22"/>
        </w:rPr>
      </w:pPr>
      <w:r w:rsidRPr="00FA0369">
        <w:rPr>
          <w:rFonts w:ascii="Calibri" w:hAnsi="Calibri"/>
          <w:b/>
          <w:sz w:val="22"/>
          <w:szCs w:val="22"/>
        </w:rPr>
        <w:t>Action intended to benefit private individuals</w:t>
      </w:r>
    </w:p>
    <w:p w14:paraId="728CF26E" w14:textId="77777777" w:rsidR="005D568D" w:rsidRPr="00FA0369" w:rsidRDefault="005D568D" w:rsidP="005D568D">
      <w:pPr>
        <w:pStyle w:val="ListParagraph"/>
        <w:numPr>
          <w:ilvl w:val="1"/>
          <w:numId w:val="18"/>
        </w:numPr>
        <w:rPr>
          <w:rFonts w:ascii="Calibri" w:hAnsi="Calibri"/>
          <w:b/>
          <w:sz w:val="22"/>
          <w:szCs w:val="22"/>
        </w:rPr>
      </w:pPr>
      <w:r w:rsidRPr="00FA0369">
        <w:rPr>
          <w:rFonts w:ascii="Calibri" w:hAnsi="Calibri"/>
          <w:b/>
          <w:sz w:val="22"/>
          <w:szCs w:val="22"/>
        </w:rPr>
        <w:t>Reasonable belief action necessary to avoid imminent threat/address immediate need</w:t>
      </w:r>
    </w:p>
    <w:p w14:paraId="243D5A2D" w14:textId="77777777" w:rsidR="005D568D" w:rsidRPr="00FA0369" w:rsidRDefault="005D568D" w:rsidP="005D568D">
      <w:pPr>
        <w:pStyle w:val="ListParagraph"/>
        <w:numPr>
          <w:ilvl w:val="1"/>
          <w:numId w:val="18"/>
        </w:numPr>
        <w:rPr>
          <w:rFonts w:ascii="Calibri" w:hAnsi="Calibri"/>
          <w:b/>
          <w:sz w:val="22"/>
          <w:szCs w:val="22"/>
        </w:rPr>
      </w:pPr>
      <w:r w:rsidRPr="00FA0369">
        <w:rPr>
          <w:rFonts w:ascii="Calibri" w:hAnsi="Calibri"/>
          <w:b/>
          <w:sz w:val="22"/>
          <w:szCs w:val="22"/>
        </w:rPr>
        <w:t xml:space="preserve">Benefit to private individuals outweighs property owner’s interests </w:t>
      </w:r>
      <w:r w:rsidRPr="00FA0369">
        <w:rPr>
          <w:rFonts w:ascii="Calibri" w:hAnsi="Calibri"/>
          <w:sz w:val="22"/>
          <w:szCs w:val="22"/>
        </w:rPr>
        <w:t>(balancing test)</w:t>
      </w:r>
    </w:p>
    <w:p w14:paraId="60B93FB2" w14:textId="77777777" w:rsidR="005D568D" w:rsidRPr="00FA0369" w:rsidRDefault="005D568D" w:rsidP="005D568D">
      <w:pPr>
        <w:pStyle w:val="ListParagraph"/>
        <w:numPr>
          <w:ilvl w:val="2"/>
          <w:numId w:val="18"/>
        </w:numPr>
        <w:rPr>
          <w:rFonts w:ascii="Calibri" w:hAnsi="Calibri"/>
          <w:b/>
          <w:sz w:val="22"/>
          <w:szCs w:val="22"/>
        </w:rPr>
      </w:pPr>
      <w:r w:rsidRPr="00FA0369">
        <w:rPr>
          <w:rFonts w:ascii="Calibri" w:hAnsi="Calibri"/>
          <w:i/>
          <w:sz w:val="22"/>
          <w:szCs w:val="22"/>
        </w:rPr>
        <w:t>Ploof v. Putnam</w:t>
      </w:r>
      <w:r w:rsidRPr="00FA0369">
        <w:rPr>
          <w:rFonts w:ascii="Calibri" w:hAnsi="Calibri"/>
          <w:sz w:val="22"/>
          <w:szCs w:val="22"/>
        </w:rPr>
        <w:t xml:space="preserve"> (during storm boat tied to dock, landowner unmoored it)</w:t>
      </w:r>
    </w:p>
    <w:p w14:paraId="3DCD7737" w14:textId="77777777" w:rsidR="005D568D" w:rsidRPr="00FA0369" w:rsidRDefault="000F6775" w:rsidP="005D568D">
      <w:pPr>
        <w:pStyle w:val="ListParagraph"/>
        <w:numPr>
          <w:ilvl w:val="0"/>
          <w:numId w:val="18"/>
        </w:numPr>
        <w:rPr>
          <w:rFonts w:ascii="Calibri" w:hAnsi="Calibri"/>
          <w:b/>
          <w:sz w:val="22"/>
          <w:szCs w:val="22"/>
        </w:rPr>
      </w:pPr>
      <w:r w:rsidRPr="00FA0369">
        <w:rPr>
          <w:rFonts w:ascii="Calibri" w:hAnsi="Calibri"/>
          <w:b/>
          <w:sz w:val="22"/>
          <w:szCs w:val="22"/>
        </w:rPr>
        <w:t>When there exists a private necessity:</w:t>
      </w:r>
    </w:p>
    <w:p w14:paraId="0E6353DF" w14:textId="77777777" w:rsidR="000F6775" w:rsidRPr="00FA0369" w:rsidRDefault="000F6775" w:rsidP="000F6775">
      <w:pPr>
        <w:pStyle w:val="ListParagraph"/>
        <w:numPr>
          <w:ilvl w:val="1"/>
          <w:numId w:val="18"/>
        </w:numPr>
        <w:rPr>
          <w:rFonts w:ascii="Calibri" w:hAnsi="Calibri"/>
          <w:b/>
          <w:sz w:val="22"/>
          <w:szCs w:val="22"/>
        </w:rPr>
      </w:pPr>
      <w:r w:rsidRPr="00FA0369">
        <w:rPr>
          <w:rFonts w:ascii="Calibri" w:hAnsi="Calibri"/>
          <w:b/>
          <w:sz w:val="22"/>
          <w:szCs w:val="22"/>
        </w:rPr>
        <w:t>Property owner loses right to defend property</w:t>
      </w:r>
    </w:p>
    <w:p w14:paraId="13955227" w14:textId="77777777" w:rsidR="000F6775" w:rsidRPr="00FA0369" w:rsidRDefault="000F6775" w:rsidP="000F6775">
      <w:pPr>
        <w:pStyle w:val="ListParagraph"/>
        <w:numPr>
          <w:ilvl w:val="1"/>
          <w:numId w:val="18"/>
        </w:numPr>
        <w:rPr>
          <w:rFonts w:ascii="Calibri" w:hAnsi="Calibri"/>
          <w:b/>
          <w:sz w:val="22"/>
          <w:szCs w:val="22"/>
        </w:rPr>
      </w:pPr>
      <w:r w:rsidRPr="00FA0369">
        <w:rPr>
          <w:rFonts w:ascii="Calibri" w:hAnsi="Calibri"/>
          <w:b/>
          <w:sz w:val="22"/>
          <w:szCs w:val="22"/>
        </w:rPr>
        <w:t>No liability when no harm (other than loss of right to exclusive possession)</w:t>
      </w:r>
    </w:p>
    <w:p w14:paraId="627D6839" w14:textId="77777777" w:rsidR="000F6775" w:rsidRPr="00FA0369" w:rsidRDefault="000F6775" w:rsidP="000F6775">
      <w:pPr>
        <w:pStyle w:val="ListParagraph"/>
        <w:numPr>
          <w:ilvl w:val="1"/>
          <w:numId w:val="18"/>
        </w:numPr>
        <w:rPr>
          <w:rFonts w:ascii="Calibri" w:hAnsi="Calibri"/>
          <w:b/>
          <w:sz w:val="22"/>
          <w:szCs w:val="22"/>
        </w:rPr>
      </w:pPr>
      <w:r w:rsidRPr="00FA0369">
        <w:rPr>
          <w:rFonts w:ascii="Calibri" w:hAnsi="Calibri"/>
          <w:b/>
          <w:sz w:val="22"/>
          <w:szCs w:val="22"/>
        </w:rPr>
        <w:t>Liability for any damages where deliberately trespass knowing damages likely</w:t>
      </w:r>
    </w:p>
    <w:p w14:paraId="00144C8B" w14:textId="77777777" w:rsidR="000F6775" w:rsidRPr="00FA0369" w:rsidRDefault="000F6775" w:rsidP="000F6775">
      <w:pPr>
        <w:pStyle w:val="ListParagraph"/>
        <w:numPr>
          <w:ilvl w:val="2"/>
          <w:numId w:val="18"/>
        </w:numPr>
        <w:rPr>
          <w:rFonts w:ascii="Calibri" w:hAnsi="Calibri"/>
          <w:b/>
          <w:sz w:val="22"/>
          <w:szCs w:val="22"/>
        </w:rPr>
      </w:pPr>
      <w:r w:rsidRPr="00FA0369">
        <w:rPr>
          <w:rFonts w:ascii="Calibri" w:hAnsi="Calibri"/>
          <w:i/>
          <w:sz w:val="22"/>
          <w:szCs w:val="22"/>
        </w:rPr>
        <w:t>Vincent v. Lake Erie</w:t>
      </w:r>
      <w:r w:rsidRPr="00FA0369">
        <w:rPr>
          <w:rFonts w:ascii="Calibri" w:hAnsi="Calibri"/>
          <w:sz w:val="22"/>
          <w:szCs w:val="22"/>
        </w:rPr>
        <w:t xml:space="preserve"> (boat moored to dock during storm; damages owed to dock owner)</w:t>
      </w:r>
    </w:p>
    <w:p w14:paraId="25C93150" w14:textId="77777777" w:rsidR="000F6775" w:rsidRPr="00FA0369" w:rsidRDefault="000F6775" w:rsidP="000F6775">
      <w:pPr>
        <w:rPr>
          <w:rFonts w:ascii="Calibri" w:hAnsi="Calibri"/>
          <w:b/>
          <w:sz w:val="22"/>
          <w:szCs w:val="22"/>
        </w:rPr>
      </w:pPr>
    </w:p>
    <w:p w14:paraId="3275821D" w14:textId="77777777" w:rsidR="000F6775" w:rsidRPr="00FA0369" w:rsidRDefault="000F6775" w:rsidP="000F6775">
      <w:pPr>
        <w:rPr>
          <w:rFonts w:ascii="Calibri" w:hAnsi="Calibri"/>
          <w:b/>
          <w:sz w:val="22"/>
          <w:szCs w:val="22"/>
        </w:rPr>
      </w:pPr>
      <w:r w:rsidRPr="00FA0369">
        <w:rPr>
          <w:rFonts w:ascii="Calibri" w:hAnsi="Calibri"/>
          <w:b/>
          <w:sz w:val="22"/>
          <w:szCs w:val="22"/>
          <w:u w:val="single"/>
        </w:rPr>
        <w:t>Negligence:</w:t>
      </w:r>
    </w:p>
    <w:p w14:paraId="610D4E8D" w14:textId="77777777" w:rsidR="000F6775" w:rsidRPr="00FA0369" w:rsidRDefault="000F6775" w:rsidP="000F6775">
      <w:pPr>
        <w:pStyle w:val="ListParagraph"/>
        <w:numPr>
          <w:ilvl w:val="0"/>
          <w:numId w:val="19"/>
        </w:numPr>
        <w:rPr>
          <w:rFonts w:ascii="Calibri" w:hAnsi="Calibri"/>
          <w:b/>
          <w:sz w:val="22"/>
          <w:szCs w:val="22"/>
        </w:rPr>
      </w:pPr>
      <w:r w:rsidRPr="00FA0369">
        <w:rPr>
          <w:rFonts w:ascii="Calibri" w:hAnsi="Calibri"/>
          <w:b/>
          <w:sz w:val="22"/>
          <w:szCs w:val="22"/>
        </w:rPr>
        <w:t>D owed P legal duty</w:t>
      </w:r>
    </w:p>
    <w:p w14:paraId="568B6404" w14:textId="77777777" w:rsidR="000F6775" w:rsidRPr="00FA0369" w:rsidRDefault="000F6775" w:rsidP="000F6775">
      <w:pPr>
        <w:pStyle w:val="ListParagraph"/>
        <w:numPr>
          <w:ilvl w:val="1"/>
          <w:numId w:val="19"/>
        </w:numPr>
        <w:rPr>
          <w:rFonts w:ascii="Calibri" w:hAnsi="Calibri"/>
          <w:b/>
          <w:sz w:val="22"/>
          <w:szCs w:val="22"/>
        </w:rPr>
      </w:pPr>
      <w:r w:rsidRPr="00FA0369">
        <w:rPr>
          <w:rFonts w:ascii="Calibri" w:hAnsi="Calibri"/>
          <w:sz w:val="22"/>
          <w:szCs w:val="22"/>
        </w:rPr>
        <w:t>Dobb’s Prudent Person Standard (care exercised by reasonable and prudent person under same/similar circumstances)</w:t>
      </w:r>
    </w:p>
    <w:p w14:paraId="3C88E3C4" w14:textId="77777777" w:rsidR="000F6775" w:rsidRPr="00FA0369" w:rsidRDefault="000F6775" w:rsidP="000F6775">
      <w:pPr>
        <w:pStyle w:val="ListParagraph"/>
        <w:numPr>
          <w:ilvl w:val="1"/>
          <w:numId w:val="19"/>
        </w:numPr>
        <w:rPr>
          <w:rFonts w:ascii="Calibri" w:hAnsi="Calibri"/>
          <w:b/>
          <w:sz w:val="22"/>
          <w:szCs w:val="22"/>
        </w:rPr>
      </w:pPr>
      <w:r w:rsidRPr="00FA0369">
        <w:rPr>
          <w:rFonts w:ascii="Calibri" w:hAnsi="Calibri"/>
          <w:sz w:val="22"/>
          <w:szCs w:val="22"/>
        </w:rPr>
        <w:t>Dangerous Instrumentalities (same standard of care, higher amount of care)</w:t>
      </w:r>
    </w:p>
    <w:p w14:paraId="6A96A8C6" w14:textId="77777777" w:rsidR="000F6775" w:rsidRPr="00FA0369" w:rsidRDefault="000F6775" w:rsidP="000F6775">
      <w:pPr>
        <w:pStyle w:val="ListParagraph"/>
        <w:numPr>
          <w:ilvl w:val="2"/>
          <w:numId w:val="19"/>
        </w:numPr>
        <w:rPr>
          <w:rFonts w:ascii="Calibri" w:hAnsi="Calibri"/>
          <w:b/>
          <w:sz w:val="22"/>
          <w:szCs w:val="22"/>
        </w:rPr>
      </w:pPr>
      <w:r w:rsidRPr="00FA0369">
        <w:rPr>
          <w:rFonts w:ascii="Calibri" w:hAnsi="Calibri"/>
          <w:i/>
          <w:sz w:val="22"/>
          <w:szCs w:val="22"/>
        </w:rPr>
        <w:t>Stewart</w:t>
      </w:r>
      <w:r w:rsidRPr="00FA0369">
        <w:rPr>
          <w:rFonts w:ascii="Calibri" w:hAnsi="Calibri"/>
          <w:sz w:val="22"/>
          <w:szCs w:val="22"/>
        </w:rPr>
        <w:t xml:space="preserve"> (gas into carburetor, exploded; no extraordinary standard of care necessary)</w:t>
      </w:r>
    </w:p>
    <w:p w14:paraId="30D59437" w14:textId="77777777" w:rsidR="000F6775" w:rsidRPr="00FA0369" w:rsidRDefault="000F6775" w:rsidP="000F6775">
      <w:pPr>
        <w:pStyle w:val="ListParagraph"/>
        <w:numPr>
          <w:ilvl w:val="1"/>
          <w:numId w:val="19"/>
        </w:numPr>
        <w:rPr>
          <w:rFonts w:ascii="Calibri" w:hAnsi="Calibri"/>
          <w:b/>
          <w:sz w:val="22"/>
          <w:szCs w:val="22"/>
        </w:rPr>
      </w:pPr>
      <w:r w:rsidRPr="00FA0369">
        <w:rPr>
          <w:rFonts w:ascii="Calibri" w:hAnsi="Calibri"/>
          <w:sz w:val="22"/>
          <w:szCs w:val="22"/>
        </w:rPr>
        <w:t>Emergency Doctrine (circumstance that D must act quickly relevant to determine reasonableness)</w:t>
      </w:r>
    </w:p>
    <w:p w14:paraId="0CA3C51F" w14:textId="77777777" w:rsidR="000F6775" w:rsidRPr="00FA0369" w:rsidRDefault="000F6775" w:rsidP="000F6775">
      <w:pPr>
        <w:pStyle w:val="ListParagraph"/>
        <w:numPr>
          <w:ilvl w:val="2"/>
          <w:numId w:val="19"/>
        </w:numPr>
        <w:rPr>
          <w:rFonts w:ascii="Calibri" w:hAnsi="Calibri"/>
          <w:b/>
          <w:sz w:val="22"/>
          <w:szCs w:val="22"/>
        </w:rPr>
      </w:pPr>
      <w:r w:rsidRPr="00FA0369">
        <w:rPr>
          <w:rFonts w:ascii="Calibri" w:hAnsi="Calibri"/>
          <w:i/>
          <w:sz w:val="22"/>
          <w:szCs w:val="22"/>
        </w:rPr>
        <w:t>Bjorndal</w:t>
      </w:r>
      <w:r w:rsidRPr="00FA0369">
        <w:rPr>
          <w:rFonts w:ascii="Calibri" w:hAnsi="Calibri"/>
          <w:sz w:val="22"/>
          <w:szCs w:val="22"/>
        </w:rPr>
        <w:t xml:space="preserve"> (collision due to stranded father; no emergency instruction required)</w:t>
      </w:r>
    </w:p>
    <w:p w14:paraId="01CDE027" w14:textId="77777777" w:rsidR="000F6775" w:rsidRPr="00FA0369" w:rsidRDefault="000F6775" w:rsidP="000F6775">
      <w:pPr>
        <w:pStyle w:val="ListParagraph"/>
        <w:numPr>
          <w:ilvl w:val="2"/>
          <w:numId w:val="19"/>
        </w:numPr>
        <w:rPr>
          <w:rFonts w:ascii="Calibri" w:hAnsi="Calibri"/>
          <w:b/>
          <w:sz w:val="22"/>
          <w:szCs w:val="22"/>
        </w:rPr>
      </w:pPr>
      <w:r w:rsidRPr="00FA0369">
        <w:rPr>
          <w:rFonts w:ascii="Calibri" w:hAnsi="Calibri"/>
          <w:sz w:val="22"/>
          <w:szCs w:val="22"/>
        </w:rPr>
        <w:t>Minority Rule (emergency jury instruction allowed in some jurisdictions)</w:t>
      </w:r>
    </w:p>
    <w:p w14:paraId="521CD9E3" w14:textId="77777777" w:rsidR="000F6775" w:rsidRPr="00FA0369" w:rsidRDefault="000F6775" w:rsidP="000F6775">
      <w:pPr>
        <w:pStyle w:val="ListParagraph"/>
        <w:numPr>
          <w:ilvl w:val="1"/>
          <w:numId w:val="19"/>
        </w:numPr>
        <w:rPr>
          <w:rFonts w:ascii="Calibri" w:hAnsi="Calibri"/>
          <w:b/>
          <w:sz w:val="22"/>
          <w:szCs w:val="22"/>
        </w:rPr>
      </w:pPr>
      <w:r w:rsidRPr="00FA0369">
        <w:rPr>
          <w:rFonts w:ascii="Calibri" w:hAnsi="Calibri"/>
          <w:sz w:val="22"/>
          <w:szCs w:val="22"/>
        </w:rPr>
        <w:t>Physical Disability/Ability (reasonable standard of care for someone in like circumstances—increased/decreased physical ability)</w:t>
      </w:r>
    </w:p>
    <w:p w14:paraId="37DFA944" w14:textId="77777777" w:rsidR="000F6775" w:rsidRPr="00FA0369" w:rsidRDefault="000F6775" w:rsidP="000F6775">
      <w:pPr>
        <w:pStyle w:val="ListParagraph"/>
        <w:numPr>
          <w:ilvl w:val="2"/>
          <w:numId w:val="19"/>
        </w:numPr>
        <w:rPr>
          <w:rFonts w:ascii="Calibri" w:hAnsi="Calibri"/>
          <w:b/>
          <w:sz w:val="22"/>
          <w:szCs w:val="22"/>
        </w:rPr>
      </w:pPr>
      <w:r w:rsidRPr="00FA0369">
        <w:rPr>
          <w:rFonts w:ascii="Calibri" w:hAnsi="Calibri"/>
          <w:i/>
          <w:sz w:val="22"/>
          <w:szCs w:val="22"/>
        </w:rPr>
        <w:t>Shepard</w:t>
      </w:r>
      <w:r w:rsidRPr="00FA0369">
        <w:rPr>
          <w:rFonts w:ascii="Calibri" w:hAnsi="Calibri"/>
          <w:sz w:val="22"/>
          <w:szCs w:val="22"/>
        </w:rPr>
        <w:t xml:space="preserve"> (suffered from cataracts and tripped over concrete slab)</w:t>
      </w:r>
    </w:p>
    <w:p w14:paraId="1A6D7158" w14:textId="77777777" w:rsidR="000F6775" w:rsidRPr="00FA0369" w:rsidRDefault="000F6775" w:rsidP="000F6775">
      <w:pPr>
        <w:pStyle w:val="ListParagraph"/>
        <w:numPr>
          <w:ilvl w:val="1"/>
          <w:numId w:val="19"/>
        </w:numPr>
        <w:rPr>
          <w:rFonts w:ascii="Calibri" w:hAnsi="Calibri"/>
          <w:b/>
          <w:sz w:val="22"/>
          <w:szCs w:val="22"/>
        </w:rPr>
      </w:pPr>
      <w:r w:rsidRPr="00FA0369">
        <w:rPr>
          <w:rFonts w:ascii="Calibri" w:hAnsi="Calibri"/>
          <w:sz w:val="22"/>
          <w:szCs w:val="22"/>
        </w:rPr>
        <w:t>Intoxicated Persons (held to same standard as those not intoxicated)</w:t>
      </w:r>
    </w:p>
    <w:p w14:paraId="73A1F610" w14:textId="77777777" w:rsidR="000F6775" w:rsidRPr="00FA0369" w:rsidRDefault="000F6775" w:rsidP="000F6775">
      <w:pPr>
        <w:pStyle w:val="ListParagraph"/>
        <w:numPr>
          <w:ilvl w:val="2"/>
          <w:numId w:val="19"/>
        </w:numPr>
        <w:rPr>
          <w:rFonts w:ascii="Calibri" w:hAnsi="Calibri"/>
          <w:b/>
          <w:sz w:val="22"/>
          <w:szCs w:val="22"/>
        </w:rPr>
      </w:pPr>
      <w:r w:rsidRPr="00FA0369">
        <w:rPr>
          <w:rFonts w:ascii="Calibri" w:hAnsi="Calibri"/>
          <w:sz w:val="22"/>
          <w:szCs w:val="22"/>
        </w:rPr>
        <w:t>Exception (unless drunk then emergency arises not of own making)</w:t>
      </w:r>
    </w:p>
    <w:p w14:paraId="2769AD63" w14:textId="77777777" w:rsidR="000F6775" w:rsidRPr="00FA0369" w:rsidRDefault="000F6775" w:rsidP="000F6775">
      <w:pPr>
        <w:pStyle w:val="ListParagraph"/>
        <w:numPr>
          <w:ilvl w:val="1"/>
          <w:numId w:val="19"/>
        </w:numPr>
        <w:rPr>
          <w:rFonts w:ascii="Calibri" w:hAnsi="Calibri"/>
          <w:b/>
          <w:sz w:val="22"/>
          <w:szCs w:val="22"/>
        </w:rPr>
      </w:pPr>
      <w:r w:rsidRPr="00FA0369">
        <w:rPr>
          <w:rFonts w:ascii="Calibri" w:hAnsi="Calibri"/>
          <w:sz w:val="22"/>
          <w:szCs w:val="22"/>
        </w:rPr>
        <w:t>Mental Disability (R2T 238) (held to reasonable standard without mental infirmity)</w:t>
      </w:r>
    </w:p>
    <w:p w14:paraId="1C2D8642" w14:textId="77777777" w:rsidR="000F6775" w:rsidRPr="00FA0369" w:rsidRDefault="000F6775" w:rsidP="000F6775">
      <w:pPr>
        <w:pStyle w:val="ListParagraph"/>
        <w:numPr>
          <w:ilvl w:val="2"/>
          <w:numId w:val="19"/>
        </w:numPr>
        <w:rPr>
          <w:rFonts w:ascii="Calibri" w:hAnsi="Calibri"/>
          <w:b/>
          <w:sz w:val="22"/>
          <w:szCs w:val="22"/>
        </w:rPr>
      </w:pPr>
      <w:r w:rsidRPr="00FA0369">
        <w:rPr>
          <w:rFonts w:ascii="Calibri" w:hAnsi="Calibri"/>
          <w:i/>
          <w:sz w:val="22"/>
          <w:szCs w:val="22"/>
        </w:rPr>
        <w:t>Creasy v. Rusk</w:t>
      </w:r>
      <w:r w:rsidRPr="00FA0369">
        <w:rPr>
          <w:rFonts w:ascii="Calibri" w:hAnsi="Calibri"/>
          <w:sz w:val="22"/>
          <w:szCs w:val="22"/>
        </w:rPr>
        <w:t xml:space="preserve"> (old man with mental infirmity kicks P in knee; excused—special relationship)</w:t>
      </w:r>
    </w:p>
    <w:p w14:paraId="19845CE8" w14:textId="77777777" w:rsidR="000F6775" w:rsidRPr="00FA0369" w:rsidRDefault="000F6775" w:rsidP="000F6775">
      <w:pPr>
        <w:pStyle w:val="ListParagraph"/>
        <w:numPr>
          <w:ilvl w:val="1"/>
          <w:numId w:val="19"/>
        </w:numPr>
        <w:rPr>
          <w:rFonts w:ascii="Calibri" w:hAnsi="Calibri"/>
          <w:b/>
          <w:sz w:val="22"/>
          <w:szCs w:val="22"/>
        </w:rPr>
      </w:pPr>
      <w:r w:rsidRPr="00FA0369">
        <w:rPr>
          <w:rFonts w:ascii="Calibri" w:hAnsi="Calibri"/>
          <w:sz w:val="22"/>
          <w:szCs w:val="22"/>
        </w:rPr>
        <w:t>Superior Qualities/Extraordinary Intelligence/Expertise (R2T 289) (reasonable standard for person with extraordinary intelligence/expertise; higher amount of care)</w:t>
      </w:r>
    </w:p>
    <w:p w14:paraId="05ECFC56" w14:textId="77777777" w:rsidR="000F6775" w:rsidRPr="00FA0369" w:rsidRDefault="000F6775" w:rsidP="000F6775">
      <w:pPr>
        <w:pStyle w:val="ListParagraph"/>
        <w:numPr>
          <w:ilvl w:val="2"/>
          <w:numId w:val="19"/>
        </w:numPr>
        <w:rPr>
          <w:rFonts w:ascii="Calibri" w:hAnsi="Calibri"/>
          <w:b/>
          <w:sz w:val="22"/>
          <w:szCs w:val="22"/>
        </w:rPr>
      </w:pPr>
      <w:r w:rsidRPr="00FA0369">
        <w:rPr>
          <w:rFonts w:ascii="Calibri" w:hAnsi="Calibri"/>
          <w:i/>
          <w:sz w:val="22"/>
          <w:szCs w:val="22"/>
        </w:rPr>
        <w:t>Hill v. Sparks</w:t>
      </w:r>
      <w:r w:rsidRPr="00FA0369">
        <w:rPr>
          <w:rFonts w:ascii="Calibri" w:hAnsi="Calibri"/>
          <w:sz w:val="22"/>
          <w:szCs w:val="22"/>
        </w:rPr>
        <w:t xml:space="preserve"> (driving earth moving machinery w/ sister on it, hits bump and runs over sister)</w:t>
      </w:r>
    </w:p>
    <w:p w14:paraId="6F9930BA" w14:textId="77777777" w:rsidR="003B3EAB" w:rsidRPr="00FA0369" w:rsidRDefault="003B3EAB" w:rsidP="003B3EAB">
      <w:pPr>
        <w:pStyle w:val="ListParagraph"/>
        <w:numPr>
          <w:ilvl w:val="1"/>
          <w:numId w:val="19"/>
        </w:numPr>
        <w:rPr>
          <w:rFonts w:ascii="Calibri" w:hAnsi="Calibri"/>
          <w:b/>
          <w:sz w:val="22"/>
          <w:szCs w:val="22"/>
        </w:rPr>
      </w:pPr>
      <w:r w:rsidRPr="00FA0369">
        <w:rPr>
          <w:rFonts w:ascii="Calibri" w:hAnsi="Calibri"/>
          <w:sz w:val="22"/>
          <w:szCs w:val="22"/>
        </w:rPr>
        <w:t>Children (same as reasonable child of same age, intelligence, maturity)</w:t>
      </w:r>
    </w:p>
    <w:p w14:paraId="62EF4654"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sz w:val="22"/>
          <w:szCs w:val="22"/>
        </w:rPr>
        <w:t>Exception (children engaged in adult activity)</w:t>
      </w:r>
    </w:p>
    <w:p w14:paraId="106A00FA"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sz w:val="22"/>
          <w:szCs w:val="22"/>
        </w:rPr>
        <w:t>Adult Activity Test (adult activity when requires adult skills and normally done by adults; incorporates inherently dangerous test)</w:t>
      </w:r>
    </w:p>
    <w:p w14:paraId="4DB41EFB"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sz w:val="22"/>
          <w:szCs w:val="22"/>
        </w:rPr>
        <w:t>Inherently Dangerous Test (activity carried out only by exercise of special skill and care that involves grave risk of harm)</w:t>
      </w:r>
    </w:p>
    <w:p w14:paraId="12156AD0"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sz w:val="22"/>
          <w:szCs w:val="22"/>
        </w:rPr>
        <w:t>Minority Rule (children of specific age can never be liable)</w:t>
      </w:r>
    </w:p>
    <w:p w14:paraId="5AAF690E"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i/>
          <w:sz w:val="22"/>
          <w:szCs w:val="22"/>
        </w:rPr>
        <w:t>Robinson</w:t>
      </w:r>
      <w:r w:rsidRPr="00FA0369">
        <w:rPr>
          <w:rFonts w:ascii="Calibri" w:hAnsi="Calibri"/>
          <w:sz w:val="22"/>
          <w:szCs w:val="22"/>
        </w:rPr>
        <w:t xml:space="preserve"> (snowmobile accident; adult activity test)</w:t>
      </w:r>
    </w:p>
    <w:p w14:paraId="165E2078"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i/>
          <w:sz w:val="22"/>
          <w:szCs w:val="22"/>
        </w:rPr>
        <w:t>Hudson-Connor</w:t>
      </w:r>
      <w:r w:rsidRPr="00FA0369">
        <w:rPr>
          <w:rFonts w:ascii="Calibri" w:hAnsi="Calibri"/>
          <w:sz w:val="22"/>
          <w:szCs w:val="22"/>
        </w:rPr>
        <w:t xml:space="preserve"> (golf cart accident; adult activity test; not an adult activity)</w:t>
      </w:r>
    </w:p>
    <w:p w14:paraId="34106207" w14:textId="77777777" w:rsidR="003B3EAB" w:rsidRPr="00FA0369" w:rsidRDefault="003B3EAB" w:rsidP="003B3EAB">
      <w:pPr>
        <w:pStyle w:val="ListParagraph"/>
        <w:numPr>
          <w:ilvl w:val="1"/>
          <w:numId w:val="19"/>
        </w:numPr>
        <w:rPr>
          <w:rFonts w:ascii="Calibri" w:hAnsi="Calibri"/>
          <w:b/>
          <w:sz w:val="22"/>
          <w:szCs w:val="22"/>
        </w:rPr>
      </w:pPr>
      <w:r w:rsidRPr="00FA0369">
        <w:rPr>
          <w:rFonts w:ascii="Calibri" w:hAnsi="Calibri"/>
          <w:sz w:val="22"/>
          <w:szCs w:val="22"/>
        </w:rPr>
        <w:t>Specific Duties—Driving</w:t>
      </w:r>
    </w:p>
    <w:p w14:paraId="738D767D"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i/>
          <w:sz w:val="22"/>
          <w:szCs w:val="22"/>
        </w:rPr>
        <w:t>Marshall</w:t>
      </w:r>
      <w:r w:rsidRPr="00FA0369">
        <w:rPr>
          <w:rFonts w:ascii="Calibri" w:hAnsi="Calibri"/>
          <w:sz w:val="22"/>
          <w:szCs w:val="22"/>
        </w:rPr>
        <w:t xml:space="preserve"> (driving at night; ran into narrowed RR trestle b/c didn’t slow down)</w:t>
      </w:r>
    </w:p>
    <w:p w14:paraId="15079259"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sz w:val="22"/>
          <w:szCs w:val="22"/>
        </w:rPr>
        <w:t>Rule (operator of motor vehicle must exercise ordinary care including careful lookout, etc)</w:t>
      </w:r>
    </w:p>
    <w:p w14:paraId="5E861A66"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i/>
          <w:sz w:val="22"/>
          <w:szCs w:val="22"/>
        </w:rPr>
        <w:t>Chaffin</w:t>
      </w:r>
      <w:r w:rsidRPr="00FA0369">
        <w:rPr>
          <w:rFonts w:ascii="Calibri" w:hAnsi="Calibri"/>
          <w:sz w:val="22"/>
          <w:szCs w:val="22"/>
        </w:rPr>
        <w:t xml:space="preserve"> (driving at night when blinded by headlights; ran into truck blocking lane; P not guilty of contributory negligence and court rejects </w:t>
      </w:r>
      <w:r w:rsidRPr="00FA0369">
        <w:rPr>
          <w:rFonts w:ascii="Calibri" w:hAnsi="Calibri"/>
          <w:i/>
          <w:sz w:val="22"/>
          <w:szCs w:val="22"/>
        </w:rPr>
        <w:t>Marshall</w:t>
      </w:r>
      <w:r w:rsidRPr="00FA0369">
        <w:rPr>
          <w:rFonts w:ascii="Calibri" w:hAnsi="Calibri"/>
          <w:sz w:val="22"/>
          <w:szCs w:val="22"/>
        </w:rPr>
        <w:t xml:space="preserve"> rule)</w:t>
      </w:r>
    </w:p>
    <w:p w14:paraId="59AFB27D" w14:textId="77777777" w:rsidR="003B3EAB" w:rsidRPr="00FA0369" w:rsidRDefault="003B3EAB" w:rsidP="003B3EAB">
      <w:pPr>
        <w:pStyle w:val="ListParagraph"/>
        <w:numPr>
          <w:ilvl w:val="1"/>
          <w:numId w:val="19"/>
        </w:numPr>
        <w:rPr>
          <w:rFonts w:ascii="Calibri" w:hAnsi="Calibri"/>
          <w:b/>
          <w:sz w:val="22"/>
          <w:szCs w:val="22"/>
        </w:rPr>
      </w:pPr>
      <w:r w:rsidRPr="00FA0369">
        <w:rPr>
          <w:rFonts w:ascii="Calibri" w:hAnsi="Calibri"/>
          <w:b/>
          <w:sz w:val="22"/>
          <w:szCs w:val="22"/>
        </w:rPr>
        <w:t>Negligence Per Se</w:t>
      </w:r>
      <w:r w:rsidRPr="00FA0369">
        <w:rPr>
          <w:rFonts w:ascii="Calibri" w:hAnsi="Calibri"/>
          <w:sz w:val="22"/>
          <w:szCs w:val="22"/>
        </w:rPr>
        <w:t xml:space="preserve"> (alternate method of suit; not always applied; violation of statute = breach)</w:t>
      </w:r>
    </w:p>
    <w:p w14:paraId="445F53C8"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i/>
          <w:sz w:val="22"/>
          <w:szCs w:val="22"/>
        </w:rPr>
        <w:t>O’Guin</w:t>
      </w:r>
      <w:r w:rsidRPr="00FA0369">
        <w:rPr>
          <w:rFonts w:ascii="Calibri" w:hAnsi="Calibri"/>
          <w:sz w:val="22"/>
          <w:szCs w:val="22"/>
        </w:rPr>
        <w:t xml:space="preserve"> (brothers killed while playing at landfill not blocked as required by statute; elements must be met to determine negligence per se)</w:t>
      </w:r>
    </w:p>
    <w:p w14:paraId="181DE87D"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b/>
          <w:sz w:val="22"/>
          <w:szCs w:val="22"/>
        </w:rPr>
        <w:t>Elements to be Established (</w:t>
      </w:r>
      <w:r w:rsidRPr="00FA0369">
        <w:rPr>
          <w:rFonts w:ascii="Calibri" w:hAnsi="Calibri"/>
          <w:b/>
          <w:i/>
          <w:sz w:val="22"/>
          <w:szCs w:val="22"/>
        </w:rPr>
        <w:t>O’Guin</w:t>
      </w:r>
      <w:r w:rsidRPr="00FA0369">
        <w:rPr>
          <w:rFonts w:ascii="Calibri" w:hAnsi="Calibri"/>
          <w:b/>
          <w:sz w:val="22"/>
          <w:szCs w:val="22"/>
        </w:rPr>
        <w:t>):</w:t>
      </w:r>
    </w:p>
    <w:p w14:paraId="4E6CCC2A"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b/>
          <w:sz w:val="22"/>
          <w:szCs w:val="22"/>
        </w:rPr>
        <w:t>The statute/regulation clearly defines required standard of conduct</w:t>
      </w:r>
    </w:p>
    <w:p w14:paraId="3EE14F69"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b/>
          <w:sz w:val="22"/>
          <w:szCs w:val="22"/>
        </w:rPr>
        <w:t>The statute/regulation is intended to prevent type of harm D caused</w:t>
      </w:r>
    </w:p>
    <w:p w14:paraId="64B0350D"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b/>
          <w:sz w:val="22"/>
          <w:szCs w:val="22"/>
        </w:rPr>
        <w:t>P member of class of persons statute/regulation designed to protect</w:t>
      </w:r>
    </w:p>
    <w:p w14:paraId="56F01F9E"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b/>
          <w:sz w:val="22"/>
          <w:szCs w:val="22"/>
        </w:rPr>
        <w:t>Violation of statute/regulation is a proximate cause of injury</w:t>
      </w:r>
    </w:p>
    <w:p w14:paraId="54F9DFD1"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i/>
          <w:sz w:val="22"/>
          <w:szCs w:val="22"/>
        </w:rPr>
        <w:t>Under the negligence per se doctrine, you can always sue under common law</w:t>
      </w:r>
    </w:p>
    <w:p w14:paraId="110C3297" w14:textId="77777777" w:rsidR="003B3EAB" w:rsidRPr="00FA0369" w:rsidRDefault="003B3EAB" w:rsidP="003B3EAB">
      <w:pPr>
        <w:pStyle w:val="ListParagraph"/>
        <w:numPr>
          <w:ilvl w:val="2"/>
          <w:numId w:val="19"/>
        </w:numPr>
        <w:rPr>
          <w:rFonts w:ascii="Calibri" w:hAnsi="Calibri"/>
          <w:b/>
          <w:sz w:val="22"/>
          <w:szCs w:val="22"/>
        </w:rPr>
      </w:pPr>
      <w:r w:rsidRPr="00FA0369">
        <w:rPr>
          <w:rFonts w:ascii="Calibri" w:hAnsi="Calibri"/>
          <w:sz w:val="22"/>
          <w:szCs w:val="22"/>
        </w:rPr>
        <w:t>Approaches:</w:t>
      </w:r>
    </w:p>
    <w:p w14:paraId="1BFD8048"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sz w:val="22"/>
          <w:szCs w:val="22"/>
        </w:rPr>
        <w:t>Early approach (rigid in application)</w:t>
      </w:r>
    </w:p>
    <w:p w14:paraId="672F1130" w14:textId="77777777" w:rsidR="003B3EAB" w:rsidRPr="00FA0369" w:rsidRDefault="003B3EAB" w:rsidP="003B3EAB">
      <w:pPr>
        <w:pStyle w:val="ListParagraph"/>
        <w:numPr>
          <w:ilvl w:val="4"/>
          <w:numId w:val="19"/>
        </w:numPr>
        <w:rPr>
          <w:rFonts w:ascii="Calibri" w:hAnsi="Calibri"/>
          <w:b/>
          <w:sz w:val="22"/>
          <w:szCs w:val="22"/>
        </w:rPr>
      </w:pPr>
      <w:r w:rsidRPr="00FA0369">
        <w:rPr>
          <w:rFonts w:ascii="Calibri" w:hAnsi="Calibri"/>
          <w:i/>
          <w:sz w:val="22"/>
          <w:szCs w:val="22"/>
        </w:rPr>
        <w:t>Martin v. Herzog</w:t>
      </w:r>
      <w:r w:rsidRPr="00FA0369">
        <w:rPr>
          <w:rFonts w:ascii="Calibri" w:hAnsi="Calibri"/>
          <w:sz w:val="22"/>
          <w:szCs w:val="22"/>
        </w:rPr>
        <w:t xml:space="preserve"> (driving at night struck P when crossed over center lane; P violated statute because no headlights)</w:t>
      </w:r>
    </w:p>
    <w:p w14:paraId="13B33FC6"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sz w:val="22"/>
          <w:szCs w:val="22"/>
        </w:rPr>
        <w:t>Negligence Per Se w/ Excuse (R2T 288) (violating party may offer excuse/justification_</w:t>
      </w:r>
    </w:p>
    <w:p w14:paraId="5EA24088" w14:textId="77777777" w:rsidR="003B3EAB" w:rsidRPr="00FA0369" w:rsidRDefault="003B3EAB" w:rsidP="003B3EAB">
      <w:pPr>
        <w:pStyle w:val="ListParagraph"/>
        <w:numPr>
          <w:ilvl w:val="4"/>
          <w:numId w:val="19"/>
        </w:numPr>
        <w:rPr>
          <w:rFonts w:ascii="Calibri" w:hAnsi="Calibri"/>
          <w:b/>
          <w:sz w:val="22"/>
          <w:szCs w:val="22"/>
        </w:rPr>
      </w:pPr>
      <w:r w:rsidRPr="00FA0369">
        <w:rPr>
          <w:rFonts w:ascii="Calibri" w:hAnsi="Calibri"/>
          <w:sz w:val="22"/>
          <w:szCs w:val="22"/>
        </w:rPr>
        <w:t>Excuses: incapacity (not an excuse under R3T), lack of knowledge or need to comply, inability to comply emergency, compliance poses greater risk than violation</w:t>
      </w:r>
    </w:p>
    <w:p w14:paraId="119284B0" w14:textId="77777777" w:rsidR="003B3EAB" w:rsidRPr="00FA0369" w:rsidRDefault="003B3EAB" w:rsidP="003B3EAB">
      <w:pPr>
        <w:pStyle w:val="ListParagraph"/>
        <w:numPr>
          <w:ilvl w:val="4"/>
          <w:numId w:val="19"/>
        </w:numPr>
        <w:rPr>
          <w:rFonts w:ascii="Calibri" w:hAnsi="Calibri"/>
          <w:b/>
          <w:sz w:val="22"/>
          <w:szCs w:val="22"/>
        </w:rPr>
      </w:pPr>
      <w:r w:rsidRPr="00FA0369">
        <w:rPr>
          <w:rFonts w:ascii="Calibri" w:hAnsi="Calibri"/>
          <w:i/>
          <w:sz w:val="22"/>
          <w:szCs w:val="22"/>
        </w:rPr>
        <w:t>Impson</w:t>
      </w:r>
      <w:r w:rsidRPr="00FA0369">
        <w:rPr>
          <w:rFonts w:ascii="Calibri" w:hAnsi="Calibri"/>
          <w:sz w:val="22"/>
          <w:szCs w:val="22"/>
        </w:rPr>
        <w:t xml:space="preserve"> (driver of truck attempted to pass car within 100 ft of intersection; defendant’s excuse doesn’t fall into any categories and emergency was of D’s own making)</w:t>
      </w:r>
    </w:p>
    <w:p w14:paraId="3CF92144"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sz w:val="22"/>
          <w:szCs w:val="22"/>
        </w:rPr>
        <w:t>Presumption of Negligence (statutory violation creates presumption of negligence where violator can still rebut by showing reasonable person would have acted this way)</w:t>
      </w:r>
    </w:p>
    <w:p w14:paraId="3C7DF290" w14:textId="77777777" w:rsidR="003B3EAB" w:rsidRPr="00FA0369" w:rsidRDefault="003B3EAB" w:rsidP="003B3EAB">
      <w:pPr>
        <w:pStyle w:val="ListParagraph"/>
        <w:numPr>
          <w:ilvl w:val="3"/>
          <w:numId w:val="19"/>
        </w:numPr>
        <w:rPr>
          <w:rFonts w:ascii="Calibri" w:hAnsi="Calibri"/>
          <w:b/>
          <w:sz w:val="22"/>
          <w:szCs w:val="22"/>
        </w:rPr>
      </w:pPr>
      <w:r w:rsidRPr="00FA0369">
        <w:rPr>
          <w:rFonts w:ascii="Calibri" w:hAnsi="Calibri"/>
          <w:sz w:val="22"/>
          <w:szCs w:val="22"/>
        </w:rPr>
        <w:t>Evidence of Negligence (violation of statute is evidence of negligence; jury not compelled to find D negligent even in absence of resulting evidence)</w:t>
      </w:r>
    </w:p>
    <w:p w14:paraId="3B05CB4B" w14:textId="4D037583" w:rsidR="00C41CCC" w:rsidRPr="00FA0369" w:rsidRDefault="00C41CCC" w:rsidP="00C41CCC">
      <w:pPr>
        <w:pStyle w:val="ListParagraph"/>
        <w:numPr>
          <w:ilvl w:val="1"/>
          <w:numId w:val="19"/>
        </w:numPr>
        <w:rPr>
          <w:rFonts w:ascii="Calibri" w:hAnsi="Calibri"/>
          <w:b/>
          <w:sz w:val="22"/>
          <w:szCs w:val="22"/>
        </w:rPr>
      </w:pPr>
      <w:r w:rsidRPr="00FA0369">
        <w:rPr>
          <w:rFonts w:ascii="Calibri" w:hAnsi="Calibri"/>
          <w:b/>
          <w:sz w:val="22"/>
          <w:szCs w:val="22"/>
        </w:rPr>
        <w:t>Landowners’ Common Law Duty of Care</w:t>
      </w:r>
    </w:p>
    <w:p w14:paraId="18C00C2B" w14:textId="0F0A4EB1" w:rsidR="00C41CCC" w:rsidRPr="00FA0369" w:rsidRDefault="00C41CCC" w:rsidP="00C41CCC">
      <w:pPr>
        <w:pStyle w:val="ListParagraph"/>
        <w:numPr>
          <w:ilvl w:val="2"/>
          <w:numId w:val="19"/>
        </w:numPr>
        <w:rPr>
          <w:rFonts w:ascii="Calibri" w:hAnsi="Calibri"/>
          <w:b/>
          <w:sz w:val="22"/>
          <w:szCs w:val="22"/>
        </w:rPr>
      </w:pPr>
      <w:r w:rsidRPr="00FA0369">
        <w:rPr>
          <w:rFonts w:ascii="Calibri" w:hAnsi="Calibri"/>
          <w:b/>
          <w:sz w:val="22"/>
          <w:szCs w:val="22"/>
        </w:rPr>
        <w:t>Invitees:</w:t>
      </w:r>
    </w:p>
    <w:p w14:paraId="197985E3" w14:textId="1079D29D"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b/>
          <w:sz w:val="22"/>
          <w:szCs w:val="22"/>
        </w:rPr>
        <w:t xml:space="preserve">Who are they: </w:t>
      </w:r>
      <w:r w:rsidRPr="00FA0369">
        <w:rPr>
          <w:rFonts w:ascii="Calibri" w:eastAsia="Times New Roman" w:hAnsi="Calibri" w:cs="Calibri"/>
          <w:b/>
          <w:sz w:val="22"/>
          <w:szCs w:val="22"/>
        </w:rPr>
        <w:t>Invited by landowner for economic purpose (business invitee) or premises open to general public</w:t>
      </w:r>
    </w:p>
    <w:p w14:paraId="6F8C27B8" w14:textId="73B24C42"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b/>
          <w:sz w:val="22"/>
          <w:szCs w:val="22"/>
        </w:rPr>
        <w:t xml:space="preserve">Standard of care: </w:t>
      </w:r>
      <w:r w:rsidRPr="00FA0369">
        <w:rPr>
          <w:rFonts w:ascii="Calibri" w:eastAsia="Times New Roman" w:hAnsi="Calibri" w:cs="Calibri"/>
          <w:b/>
          <w:sz w:val="22"/>
          <w:szCs w:val="22"/>
        </w:rPr>
        <w:t>Duty of ordinary care</w:t>
      </w:r>
    </w:p>
    <w:p w14:paraId="3A31FB43" w14:textId="08BC7762" w:rsidR="00C41CCC" w:rsidRPr="00FA0369" w:rsidRDefault="00C41CCC" w:rsidP="00C41CCC">
      <w:pPr>
        <w:pStyle w:val="ListParagraph"/>
        <w:numPr>
          <w:ilvl w:val="4"/>
          <w:numId w:val="19"/>
        </w:numPr>
        <w:rPr>
          <w:rFonts w:ascii="Calibri" w:eastAsia="Times New Roman" w:hAnsi="Calibri" w:cs="Calibri"/>
          <w:b/>
          <w:sz w:val="22"/>
          <w:szCs w:val="22"/>
        </w:rPr>
      </w:pPr>
      <w:r w:rsidRPr="00FA0369">
        <w:rPr>
          <w:rFonts w:ascii="Calibri" w:eastAsia="Times New Roman" w:hAnsi="Calibri" w:cs="Calibri"/>
          <w:b/>
          <w:sz w:val="22"/>
          <w:szCs w:val="22"/>
        </w:rPr>
        <w:t>Entails duty to warn or make safe any known, concealed, dangerous condition</w:t>
      </w:r>
    </w:p>
    <w:p w14:paraId="1A9F7E7A" w14:textId="34648335" w:rsidR="00C41CCC" w:rsidRPr="00FA0369" w:rsidRDefault="00C41CCC" w:rsidP="00C41CCC">
      <w:pPr>
        <w:pStyle w:val="ListParagraph"/>
        <w:numPr>
          <w:ilvl w:val="2"/>
          <w:numId w:val="19"/>
        </w:numPr>
        <w:rPr>
          <w:rFonts w:ascii="Calibri" w:hAnsi="Calibri"/>
          <w:b/>
          <w:sz w:val="22"/>
          <w:szCs w:val="22"/>
        </w:rPr>
      </w:pPr>
      <w:r w:rsidRPr="00FA0369">
        <w:rPr>
          <w:rFonts w:ascii="Calibri" w:hAnsi="Calibri"/>
          <w:b/>
          <w:sz w:val="22"/>
          <w:szCs w:val="22"/>
        </w:rPr>
        <w:t>Trespasser:</w:t>
      </w:r>
    </w:p>
    <w:p w14:paraId="662C290F" w14:textId="4D546418"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b/>
          <w:sz w:val="22"/>
          <w:szCs w:val="22"/>
        </w:rPr>
        <w:t xml:space="preserve">Who are they: </w:t>
      </w:r>
      <w:r w:rsidRPr="00FA0369">
        <w:rPr>
          <w:rFonts w:ascii="Calibri" w:eastAsia="Times New Roman" w:hAnsi="Calibri" w:cs="Calibri"/>
          <w:b/>
          <w:sz w:val="22"/>
          <w:szCs w:val="22"/>
        </w:rPr>
        <w:t>Not invited onto property and no legal right to be there</w:t>
      </w:r>
    </w:p>
    <w:p w14:paraId="47300375" w14:textId="0D70616F"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b/>
          <w:sz w:val="22"/>
          <w:szCs w:val="22"/>
        </w:rPr>
        <w:t>Standard of care:</w:t>
      </w:r>
    </w:p>
    <w:p w14:paraId="3990CA4E" w14:textId="11E57E89" w:rsidR="00C41CCC" w:rsidRPr="00FA0369" w:rsidRDefault="00C41CCC" w:rsidP="00C41CCC">
      <w:pPr>
        <w:pStyle w:val="ListParagraph"/>
        <w:numPr>
          <w:ilvl w:val="4"/>
          <w:numId w:val="19"/>
        </w:numPr>
        <w:rPr>
          <w:rFonts w:ascii="Calibri" w:hAnsi="Calibri"/>
          <w:b/>
          <w:sz w:val="22"/>
          <w:szCs w:val="22"/>
        </w:rPr>
      </w:pPr>
      <w:r w:rsidRPr="00FA0369">
        <w:rPr>
          <w:rFonts w:ascii="Calibri" w:eastAsia="Times New Roman" w:hAnsi="Calibri" w:cs="Calibri"/>
          <w:b/>
          <w:sz w:val="22"/>
          <w:szCs w:val="22"/>
        </w:rPr>
        <w:t>General duty refrain from willful, wanton or reckless conduct</w:t>
      </w:r>
    </w:p>
    <w:p w14:paraId="2C3419E6" w14:textId="0C2A8C8B" w:rsidR="00C41CCC" w:rsidRPr="00FA0369" w:rsidRDefault="00C41CCC" w:rsidP="00C41CCC">
      <w:pPr>
        <w:pStyle w:val="ListParagraph"/>
        <w:numPr>
          <w:ilvl w:val="4"/>
          <w:numId w:val="19"/>
        </w:numPr>
        <w:rPr>
          <w:rFonts w:ascii="Calibri" w:hAnsi="Calibri"/>
          <w:b/>
          <w:sz w:val="22"/>
          <w:szCs w:val="22"/>
        </w:rPr>
      </w:pPr>
      <w:r w:rsidRPr="00FA0369">
        <w:rPr>
          <w:rFonts w:ascii="Calibri" w:eastAsia="Times New Roman" w:hAnsi="Calibri" w:cs="Calibri"/>
          <w:b/>
          <w:sz w:val="22"/>
          <w:szCs w:val="22"/>
        </w:rPr>
        <w:t>Duty of ordinary care once discover (D had reason to know of) trespasser’s presence in peril</w:t>
      </w:r>
    </w:p>
    <w:p w14:paraId="3A66E455" w14:textId="292610F0" w:rsidR="00C41CCC" w:rsidRPr="00FA0369" w:rsidRDefault="00C41CCC" w:rsidP="00C41CCC">
      <w:pPr>
        <w:pStyle w:val="ListParagraph"/>
        <w:numPr>
          <w:ilvl w:val="2"/>
          <w:numId w:val="19"/>
        </w:numPr>
        <w:rPr>
          <w:rFonts w:ascii="Calibri" w:hAnsi="Calibri"/>
          <w:b/>
          <w:sz w:val="22"/>
          <w:szCs w:val="22"/>
        </w:rPr>
      </w:pPr>
      <w:r w:rsidRPr="00FA0369">
        <w:rPr>
          <w:rFonts w:ascii="Calibri" w:hAnsi="Calibri"/>
          <w:b/>
          <w:sz w:val="22"/>
          <w:szCs w:val="22"/>
        </w:rPr>
        <w:t>Licensee:</w:t>
      </w:r>
    </w:p>
    <w:p w14:paraId="2B56A10A" w14:textId="343BF447"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b/>
          <w:sz w:val="22"/>
          <w:szCs w:val="22"/>
        </w:rPr>
        <w:t xml:space="preserve">Who are they: </w:t>
      </w:r>
      <w:r w:rsidRPr="00FA0369">
        <w:rPr>
          <w:rFonts w:ascii="Calibri" w:eastAsia="Times New Roman" w:hAnsi="Calibri" w:cs="Calibri"/>
          <w:b/>
          <w:sz w:val="22"/>
          <w:szCs w:val="22"/>
        </w:rPr>
        <w:t>Everyone else (including social guests); in most jurisdictions, people who are not invited but have a legal right to be there are considered licensees.</w:t>
      </w:r>
    </w:p>
    <w:p w14:paraId="356CBB93" w14:textId="4F935FB5"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b/>
          <w:sz w:val="22"/>
          <w:szCs w:val="22"/>
        </w:rPr>
        <w:t xml:space="preserve">Standard of care: </w:t>
      </w:r>
      <w:r w:rsidRPr="00FA0369">
        <w:rPr>
          <w:rFonts w:ascii="Calibri" w:eastAsia="Times New Roman" w:hAnsi="Calibri" w:cs="Calibri"/>
          <w:b/>
          <w:sz w:val="22"/>
          <w:szCs w:val="22"/>
        </w:rPr>
        <w:t>Same as duty of care owed trespasser</w:t>
      </w:r>
    </w:p>
    <w:p w14:paraId="63CB873C" w14:textId="132950B9" w:rsidR="00C41CCC" w:rsidRPr="00FA0369" w:rsidRDefault="00C41CCC" w:rsidP="00C41CCC">
      <w:pPr>
        <w:pStyle w:val="ListParagraph"/>
        <w:numPr>
          <w:ilvl w:val="2"/>
          <w:numId w:val="19"/>
        </w:numPr>
        <w:rPr>
          <w:rFonts w:ascii="Calibri" w:hAnsi="Calibri"/>
          <w:b/>
          <w:sz w:val="22"/>
          <w:szCs w:val="22"/>
        </w:rPr>
      </w:pPr>
      <w:r w:rsidRPr="00FA0369">
        <w:rPr>
          <w:rFonts w:ascii="Calibri" w:hAnsi="Calibri"/>
          <w:sz w:val="22"/>
          <w:szCs w:val="22"/>
        </w:rPr>
        <w:t>Licensees and Trespassers (generally refrain from willful/wanton conduct likely to injure)</w:t>
      </w:r>
    </w:p>
    <w:p w14:paraId="3951D370" w14:textId="53AF4201"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sz w:val="22"/>
          <w:szCs w:val="22"/>
        </w:rPr>
        <w:t>Exception (landowner discovers trespasser/licensee and that individual is in danger/about to encounter danger</w:t>
      </w:r>
    </w:p>
    <w:p w14:paraId="7A4F6A55" w14:textId="326A76D7"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sz w:val="22"/>
          <w:szCs w:val="22"/>
        </w:rPr>
        <w:t>Minority exception (ordinary standard of care required if knowledge of frequent trespassers)</w:t>
      </w:r>
    </w:p>
    <w:p w14:paraId="0583F569" w14:textId="5308A789" w:rsidR="00C41CCC" w:rsidRPr="00FA0369" w:rsidRDefault="00C41CCC" w:rsidP="00C41CCC">
      <w:pPr>
        <w:pStyle w:val="ListParagraph"/>
        <w:numPr>
          <w:ilvl w:val="3"/>
          <w:numId w:val="19"/>
        </w:numPr>
        <w:rPr>
          <w:rFonts w:ascii="Calibri" w:hAnsi="Calibri"/>
          <w:b/>
          <w:sz w:val="22"/>
          <w:szCs w:val="22"/>
        </w:rPr>
      </w:pPr>
      <w:r w:rsidRPr="00FA0369">
        <w:rPr>
          <w:rFonts w:ascii="Calibri" w:hAnsi="Calibri"/>
          <w:i/>
          <w:sz w:val="22"/>
          <w:szCs w:val="22"/>
        </w:rPr>
        <w:t>Gladon</w:t>
      </w:r>
      <w:r w:rsidRPr="00FA0369">
        <w:rPr>
          <w:rFonts w:ascii="Calibri" w:hAnsi="Calibri"/>
          <w:sz w:val="22"/>
          <w:szCs w:val="22"/>
        </w:rPr>
        <w:t xml:space="preserve"> (railroad tracks after being attacked; train operator pulled control handle and emergency brakes; duty of ordinary care until P discovered)</w:t>
      </w:r>
    </w:p>
    <w:p w14:paraId="6301B1A3" w14:textId="72018C10" w:rsidR="00C41CCC" w:rsidRPr="00FA0369" w:rsidRDefault="00C41CCC" w:rsidP="00C41CCC">
      <w:pPr>
        <w:pStyle w:val="ListParagraph"/>
        <w:numPr>
          <w:ilvl w:val="2"/>
          <w:numId w:val="19"/>
        </w:numPr>
        <w:rPr>
          <w:rFonts w:ascii="Calibri" w:hAnsi="Calibri"/>
          <w:b/>
          <w:sz w:val="22"/>
          <w:szCs w:val="22"/>
        </w:rPr>
      </w:pPr>
      <w:r w:rsidRPr="00FA0369">
        <w:rPr>
          <w:rFonts w:ascii="Calibri" w:hAnsi="Calibri"/>
          <w:sz w:val="22"/>
          <w:szCs w:val="22"/>
        </w:rPr>
        <w:t>Attractive Nuisance Doctrine (Child Trespassers)</w:t>
      </w:r>
    </w:p>
    <w:p w14:paraId="0E100D23" w14:textId="5046044D" w:rsidR="00C41CCC" w:rsidRPr="00FA0369" w:rsidRDefault="00C41CCC" w:rsidP="00C41CCC">
      <w:pPr>
        <w:pStyle w:val="ListParagraph"/>
        <w:numPr>
          <w:ilvl w:val="3"/>
          <w:numId w:val="19"/>
        </w:numPr>
        <w:rPr>
          <w:rFonts w:ascii="Calibri" w:hAnsi="Calibri"/>
          <w:b/>
          <w:sz w:val="22"/>
          <w:szCs w:val="22"/>
        </w:rPr>
      </w:pPr>
      <w:r w:rsidRPr="00FA0369">
        <w:rPr>
          <w:rFonts w:ascii="Calibri" w:eastAsia="Times New Roman" w:hAnsi="Calibri" w:cs="Calibri"/>
          <w:sz w:val="22"/>
          <w:szCs w:val="22"/>
        </w:rPr>
        <w:t>The place where the condition exists is one upon which the possessor knows or has reason to know that children are likely to trespass, and</w:t>
      </w:r>
    </w:p>
    <w:p w14:paraId="291FE873" w14:textId="01047FAE" w:rsidR="00C41CCC" w:rsidRPr="00FA0369" w:rsidRDefault="00C41CCC" w:rsidP="00C41CCC">
      <w:pPr>
        <w:pStyle w:val="ListParagraph"/>
        <w:numPr>
          <w:ilvl w:val="3"/>
          <w:numId w:val="19"/>
        </w:numPr>
        <w:rPr>
          <w:rFonts w:ascii="Calibri" w:hAnsi="Calibri"/>
          <w:b/>
          <w:sz w:val="22"/>
          <w:szCs w:val="22"/>
        </w:rPr>
      </w:pPr>
      <w:r w:rsidRPr="00FA0369">
        <w:rPr>
          <w:rFonts w:ascii="Calibri" w:eastAsia="Times New Roman" w:hAnsi="Calibri" w:cs="Calibri"/>
          <w:sz w:val="22"/>
          <w:szCs w:val="22"/>
        </w:rPr>
        <w:t>The condition is one of which the possessor knows or has reason to know and which realizes or should realize will involve an unreasonable risk of death or serious bodily harm to such children, and</w:t>
      </w:r>
    </w:p>
    <w:p w14:paraId="24A2F36E" w14:textId="5E77428B" w:rsidR="00C41CCC" w:rsidRPr="00FA0369" w:rsidRDefault="00C41CCC" w:rsidP="00C41CCC">
      <w:pPr>
        <w:pStyle w:val="ListParagraph"/>
        <w:numPr>
          <w:ilvl w:val="3"/>
          <w:numId w:val="19"/>
        </w:numPr>
        <w:rPr>
          <w:rFonts w:ascii="Calibri" w:hAnsi="Calibri"/>
          <w:b/>
          <w:sz w:val="22"/>
          <w:szCs w:val="22"/>
        </w:rPr>
      </w:pPr>
      <w:r w:rsidRPr="00FA0369">
        <w:rPr>
          <w:rFonts w:ascii="Calibri" w:eastAsia="Times New Roman" w:hAnsi="Calibri" w:cs="Calibri"/>
          <w:sz w:val="22"/>
          <w:szCs w:val="22"/>
        </w:rPr>
        <w:t>The children because of their youth do not discover the condition or realize the risk involved in intermeddling with it or in coming within the area made dangerous by it, and</w:t>
      </w:r>
    </w:p>
    <w:p w14:paraId="2040C393" w14:textId="67D4CC01" w:rsidR="00C41CCC" w:rsidRPr="00FA0369" w:rsidRDefault="00C41CCC" w:rsidP="00C41CCC">
      <w:pPr>
        <w:pStyle w:val="ListParagraph"/>
        <w:numPr>
          <w:ilvl w:val="3"/>
          <w:numId w:val="19"/>
        </w:numPr>
        <w:rPr>
          <w:rFonts w:ascii="Calibri" w:hAnsi="Calibri"/>
          <w:b/>
          <w:sz w:val="22"/>
          <w:szCs w:val="22"/>
        </w:rPr>
      </w:pPr>
      <w:r w:rsidRPr="00FA0369">
        <w:rPr>
          <w:rFonts w:ascii="Calibri" w:eastAsia="Times New Roman" w:hAnsi="Calibri" w:cs="Calibri"/>
          <w:sz w:val="22"/>
          <w:szCs w:val="22"/>
        </w:rPr>
        <w:t>The utility to the possessor of maintaining the condition and the burden of eliminating the danger are slight as compared with the risk to children involved, and</w:t>
      </w:r>
    </w:p>
    <w:p w14:paraId="430DA272" w14:textId="7D1DC774" w:rsidR="00C41CCC" w:rsidRPr="00FA0369" w:rsidRDefault="00C41CCC" w:rsidP="00C41CCC">
      <w:pPr>
        <w:pStyle w:val="ListParagraph"/>
        <w:numPr>
          <w:ilvl w:val="3"/>
          <w:numId w:val="19"/>
        </w:numPr>
        <w:rPr>
          <w:rFonts w:ascii="Calibri" w:hAnsi="Calibri"/>
          <w:b/>
          <w:sz w:val="22"/>
          <w:szCs w:val="22"/>
        </w:rPr>
      </w:pPr>
      <w:r w:rsidRPr="00FA0369">
        <w:rPr>
          <w:rFonts w:ascii="Calibri" w:eastAsia="Times New Roman" w:hAnsi="Calibri" w:cs="Calibri"/>
          <w:sz w:val="22"/>
          <w:szCs w:val="22"/>
        </w:rPr>
        <w:t>The possessor fails to exercise reasonable care to eliminate the danger or otherwise to protect the children.</w:t>
      </w:r>
    </w:p>
    <w:p w14:paraId="7A799763" w14:textId="5FBA468F" w:rsidR="00C41CCC" w:rsidRPr="00FA0369" w:rsidRDefault="00C41CCC" w:rsidP="00C41CCC">
      <w:pPr>
        <w:pStyle w:val="ListParagraph"/>
        <w:numPr>
          <w:ilvl w:val="3"/>
          <w:numId w:val="19"/>
        </w:numPr>
        <w:rPr>
          <w:rFonts w:ascii="Calibri" w:hAnsi="Calibri"/>
          <w:b/>
          <w:sz w:val="22"/>
          <w:szCs w:val="22"/>
        </w:rPr>
      </w:pPr>
      <w:r w:rsidRPr="00FA0369">
        <w:rPr>
          <w:rFonts w:ascii="Calibri" w:eastAsia="Times New Roman" w:hAnsi="Calibri" w:cs="Calibri"/>
          <w:i/>
          <w:sz w:val="22"/>
          <w:szCs w:val="22"/>
        </w:rPr>
        <w:t>Bennet</w:t>
      </w:r>
      <w:r w:rsidRPr="00FA0369">
        <w:rPr>
          <w:rFonts w:ascii="Calibri" w:eastAsia="Times New Roman" w:hAnsi="Calibri" w:cs="Calibri"/>
          <w:sz w:val="22"/>
          <w:szCs w:val="22"/>
        </w:rPr>
        <w:t xml:space="preserve"> (son and mom drown in lake-like swimming pool after son falls in; court applies attractive nuisance doctrine)</w:t>
      </w:r>
    </w:p>
    <w:p w14:paraId="2A6E2CD2" w14:textId="76A42BC6" w:rsidR="00C41CCC" w:rsidRPr="00FA0369" w:rsidRDefault="00C41CCC" w:rsidP="00C41CCC">
      <w:pPr>
        <w:pStyle w:val="ListParagraph"/>
        <w:numPr>
          <w:ilvl w:val="2"/>
          <w:numId w:val="19"/>
        </w:numPr>
        <w:rPr>
          <w:rFonts w:ascii="Calibri" w:hAnsi="Calibri"/>
          <w:b/>
          <w:sz w:val="22"/>
          <w:szCs w:val="22"/>
        </w:rPr>
      </w:pPr>
      <w:r w:rsidRPr="00FA0369">
        <w:rPr>
          <w:rFonts w:ascii="Calibri" w:eastAsia="Times New Roman" w:hAnsi="Calibri" w:cs="Calibri"/>
          <w:sz w:val="22"/>
          <w:szCs w:val="22"/>
        </w:rPr>
        <w:t>Open and Obvious Danger Test</w:t>
      </w:r>
      <w:r w:rsidR="00F10C08" w:rsidRPr="00FA0369">
        <w:rPr>
          <w:rFonts w:ascii="Calibri" w:eastAsia="Times New Roman" w:hAnsi="Calibri" w:cs="Calibri"/>
          <w:sz w:val="22"/>
          <w:szCs w:val="22"/>
        </w:rPr>
        <w:t xml:space="preserve"> (Is danger open and obvious?; Is it foreseeable that plaintiff might avoid this open and obvious risk?)</w:t>
      </w:r>
    </w:p>
    <w:p w14:paraId="0831C6BA" w14:textId="1725A1AC" w:rsidR="00C41CCC" w:rsidRPr="00FA0369" w:rsidRDefault="00F10C08" w:rsidP="00C41CCC">
      <w:pPr>
        <w:pStyle w:val="ListParagraph"/>
        <w:numPr>
          <w:ilvl w:val="3"/>
          <w:numId w:val="19"/>
        </w:numPr>
        <w:rPr>
          <w:rFonts w:ascii="Calibri" w:hAnsi="Calibri"/>
          <w:b/>
          <w:sz w:val="22"/>
          <w:szCs w:val="22"/>
        </w:rPr>
      </w:pPr>
      <w:r w:rsidRPr="00FA0369">
        <w:rPr>
          <w:rFonts w:ascii="Calibri" w:hAnsi="Calibri"/>
          <w:i/>
          <w:sz w:val="22"/>
          <w:szCs w:val="22"/>
        </w:rPr>
        <w:t>O’Sullivan</w:t>
      </w:r>
      <w:r w:rsidRPr="00FA0369">
        <w:rPr>
          <w:rFonts w:ascii="Calibri" w:hAnsi="Calibri"/>
          <w:sz w:val="22"/>
          <w:szCs w:val="22"/>
        </w:rPr>
        <w:t xml:space="preserve"> (P dived into shallow end of pool; P knew of danger)</w:t>
      </w:r>
    </w:p>
    <w:p w14:paraId="56E7D6BB" w14:textId="42E01DA6" w:rsidR="00F10C08" w:rsidRPr="00FA0369" w:rsidRDefault="00F10C08" w:rsidP="00F10C08">
      <w:pPr>
        <w:pStyle w:val="ListParagraph"/>
        <w:numPr>
          <w:ilvl w:val="1"/>
          <w:numId w:val="19"/>
        </w:numPr>
        <w:rPr>
          <w:rFonts w:ascii="Calibri" w:hAnsi="Calibri"/>
          <w:b/>
          <w:sz w:val="22"/>
          <w:szCs w:val="22"/>
        </w:rPr>
      </w:pPr>
      <w:r w:rsidRPr="00FA0369">
        <w:rPr>
          <w:rFonts w:ascii="Calibri" w:hAnsi="Calibri"/>
          <w:sz w:val="22"/>
          <w:szCs w:val="22"/>
        </w:rPr>
        <w:t>Immunities</w:t>
      </w:r>
    </w:p>
    <w:p w14:paraId="19B7FFE1" w14:textId="4BD17714" w:rsidR="00F10C08" w:rsidRPr="00FA0369" w:rsidRDefault="00F10C08" w:rsidP="00F10C08">
      <w:pPr>
        <w:pStyle w:val="ListParagraph"/>
        <w:numPr>
          <w:ilvl w:val="2"/>
          <w:numId w:val="19"/>
        </w:numPr>
        <w:rPr>
          <w:rFonts w:ascii="Calibri" w:hAnsi="Calibri"/>
          <w:b/>
          <w:sz w:val="22"/>
          <w:szCs w:val="22"/>
        </w:rPr>
      </w:pPr>
      <w:r w:rsidRPr="00FA0369">
        <w:rPr>
          <w:rFonts w:ascii="Calibri" w:hAnsi="Calibri"/>
          <w:sz w:val="22"/>
          <w:szCs w:val="22"/>
        </w:rPr>
        <w:t>Sovereign immunity (governments; tort immunity mostly waived; still retained in narrow circumstances)</w:t>
      </w:r>
    </w:p>
    <w:p w14:paraId="22660472" w14:textId="3D7182EE" w:rsidR="00F10C08" w:rsidRPr="00FA0369" w:rsidRDefault="00F10C08" w:rsidP="00F10C08">
      <w:pPr>
        <w:pStyle w:val="ListParagraph"/>
        <w:numPr>
          <w:ilvl w:val="2"/>
          <w:numId w:val="19"/>
        </w:numPr>
        <w:rPr>
          <w:rFonts w:ascii="Calibri" w:hAnsi="Calibri"/>
          <w:b/>
          <w:sz w:val="22"/>
          <w:szCs w:val="22"/>
        </w:rPr>
      </w:pPr>
      <w:r w:rsidRPr="00FA0369">
        <w:rPr>
          <w:rFonts w:ascii="Calibri" w:hAnsi="Calibri"/>
          <w:sz w:val="22"/>
          <w:szCs w:val="22"/>
        </w:rPr>
        <w:t>Charities (tort immunities mostly waived; retained in some states for certain charitable activities)</w:t>
      </w:r>
    </w:p>
    <w:p w14:paraId="3DD2075E" w14:textId="46B8BFE0" w:rsidR="00F10C08" w:rsidRPr="00FA0369" w:rsidRDefault="00F10C08" w:rsidP="00F10C08">
      <w:pPr>
        <w:pStyle w:val="ListParagraph"/>
        <w:numPr>
          <w:ilvl w:val="2"/>
          <w:numId w:val="19"/>
        </w:numPr>
        <w:rPr>
          <w:rFonts w:ascii="Calibri" w:hAnsi="Calibri"/>
          <w:b/>
          <w:sz w:val="22"/>
          <w:szCs w:val="22"/>
        </w:rPr>
      </w:pPr>
      <w:r w:rsidRPr="00FA0369">
        <w:rPr>
          <w:rFonts w:ascii="Calibri" w:hAnsi="Calibri"/>
          <w:sz w:val="22"/>
          <w:szCs w:val="22"/>
        </w:rPr>
        <w:t>Parent-Child (most states abolished; retained in some)</w:t>
      </w:r>
    </w:p>
    <w:p w14:paraId="38A5BEEE" w14:textId="57DE2B53" w:rsidR="00F10C08" w:rsidRPr="00FA0369" w:rsidRDefault="00F10C08" w:rsidP="00F10C08">
      <w:pPr>
        <w:pStyle w:val="ListParagraph"/>
        <w:numPr>
          <w:ilvl w:val="1"/>
          <w:numId w:val="19"/>
        </w:numPr>
        <w:rPr>
          <w:rFonts w:ascii="Calibri" w:hAnsi="Calibri"/>
          <w:b/>
          <w:sz w:val="22"/>
          <w:szCs w:val="22"/>
        </w:rPr>
      </w:pPr>
      <w:r w:rsidRPr="00FA0369">
        <w:rPr>
          <w:rFonts w:ascii="Calibri" w:hAnsi="Calibri"/>
          <w:sz w:val="22"/>
          <w:szCs w:val="22"/>
        </w:rPr>
        <w:t>Nonfeasance</w:t>
      </w:r>
    </w:p>
    <w:p w14:paraId="499A8009" w14:textId="66F4E5AC" w:rsidR="00F10C08" w:rsidRPr="00FA0369" w:rsidRDefault="00F10C08" w:rsidP="00F10C08">
      <w:pPr>
        <w:pStyle w:val="ListParagraph"/>
        <w:numPr>
          <w:ilvl w:val="2"/>
          <w:numId w:val="19"/>
        </w:numPr>
        <w:rPr>
          <w:rFonts w:ascii="Calibri" w:hAnsi="Calibri"/>
          <w:b/>
          <w:sz w:val="22"/>
          <w:szCs w:val="22"/>
        </w:rPr>
      </w:pPr>
      <w:r w:rsidRPr="00FA0369">
        <w:rPr>
          <w:rFonts w:ascii="Calibri" w:hAnsi="Calibri"/>
          <w:sz w:val="22"/>
          <w:szCs w:val="22"/>
        </w:rPr>
        <w:t>General Rule (D owes no duty to P to take affirmative steps to protect P from harm)</w:t>
      </w:r>
    </w:p>
    <w:p w14:paraId="63D113E3" w14:textId="33B2BDE2" w:rsidR="00F10C08" w:rsidRPr="00FA0369" w:rsidRDefault="00F10C08" w:rsidP="00F10C08">
      <w:pPr>
        <w:pStyle w:val="ListParagraph"/>
        <w:numPr>
          <w:ilvl w:val="2"/>
          <w:numId w:val="19"/>
        </w:numPr>
        <w:rPr>
          <w:rFonts w:ascii="Calibri" w:hAnsi="Calibri"/>
          <w:b/>
          <w:sz w:val="22"/>
          <w:szCs w:val="22"/>
        </w:rPr>
      </w:pPr>
      <w:r w:rsidRPr="00FA0369">
        <w:rPr>
          <w:rFonts w:ascii="Calibri" w:hAnsi="Calibri"/>
          <w:sz w:val="22"/>
          <w:szCs w:val="22"/>
        </w:rPr>
        <w:t>Exception (a child or someone of limited capacity)</w:t>
      </w:r>
    </w:p>
    <w:p w14:paraId="5C1BDB23" w14:textId="0470CDE0" w:rsidR="00F10C08" w:rsidRPr="00FA0369" w:rsidRDefault="00F10C08" w:rsidP="00F10C08">
      <w:pPr>
        <w:pStyle w:val="ListParagraph"/>
        <w:numPr>
          <w:ilvl w:val="2"/>
          <w:numId w:val="19"/>
        </w:numPr>
        <w:rPr>
          <w:rFonts w:ascii="Calibri" w:hAnsi="Calibri"/>
          <w:b/>
          <w:sz w:val="22"/>
          <w:szCs w:val="22"/>
        </w:rPr>
      </w:pPr>
      <w:r w:rsidRPr="00FA0369">
        <w:rPr>
          <w:rFonts w:ascii="Calibri" w:hAnsi="Calibri"/>
          <w:i/>
          <w:sz w:val="22"/>
          <w:szCs w:val="22"/>
        </w:rPr>
        <w:t>Yania</w:t>
      </w:r>
      <w:r w:rsidRPr="00FA0369">
        <w:rPr>
          <w:rFonts w:ascii="Calibri" w:hAnsi="Calibri"/>
          <w:sz w:val="22"/>
          <w:szCs w:val="22"/>
        </w:rPr>
        <w:t xml:space="preserve"> (engaged in coal strip mining; P fell into pit and drowned; D has no duty to rescue)</w:t>
      </w:r>
    </w:p>
    <w:p w14:paraId="79B734C8" w14:textId="12A48759" w:rsidR="00F10C08" w:rsidRPr="00FA0369" w:rsidRDefault="00F10C08" w:rsidP="00F10C08">
      <w:pPr>
        <w:pStyle w:val="ListParagraph"/>
        <w:numPr>
          <w:ilvl w:val="2"/>
          <w:numId w:val="19"/>
        </w:numPr>
        <w:rPr>
          <w:rFonts w:ascii="Calibri" w:hAnsi="Calibri"/>
          <w:b/>
          <w:sz w:val="22"/>
          <w:szCs w:val="22"/>
        </w:rPr>
      </w:pPr>
      <w:r w:rsidRPr="00FA0369">
        <w:rPr>
          <w:rFonts w:ascii="Calibri" w:hAnsi="Calibri"/>
          <w:b/>
          <w:sz w:val="22"/>
          <w:szCs w:val="22"/>
        </w:rPr>
        <w:t>Exceptions:</w:t>
      </w:r>
    </w:p>
    <w:p w14:paraId="7696CF88" w14:textId="33FCA744" w:rsidR="00F10C08" w:rsidRPr="00FA0369" w:rsidRDefault="00F10C08" w:rsidP="00F10C08">
      <w:pPr>
        <w:pStyle w:val="ListParagraph"/>
        <w:numPr>
          <w:ilvl w:val="3"/>
          <w:numId w:val="19"/>
        </w:numPr>
        <w:rPr>
          <w:rFonts w:ascii="Calibri" w:hAnsi="Calibri"/>
          <w:b/>
          <w:sz w:val="22"/>
          <w:szCs w:val="22"/>
        </w:rPr>
      </w:pPr>
      <w:r w:rsidRPr="00FA0369">
        <w:rPr>
          <w:rFonts w:ascii="Calibri" w:hAnsi="Calibri"/>
          <w:b/>
          <w:sz w:val="22"/>
          <w:szCs w:val="22"/>
        </w:rPr>
        <w:t>Duty of Reasonable Care for P’s safety when—</w:t>
      </w:r>
    </w:p>
    <w:p w14:paraId="185FB7D3" w14:textId="045A4BCC" w:rsidR="00F10C08" w:rsidRPr="00FA0369" w:rsidRDefault="00F10C08" w:rsidP="00F10C08">
      <w:pPr>
        <w:pStyle w:val="ListParagraph"/>
        <w:numPr>
          <w:ilvl w:val="4"/>
          <w:numId w:val="19"/>
        </w:numPr>
        <w:rPr>
          <w:rFonts w:ascii="Calibri" w:hAnsi="Calibri"/>
          <w:b/>
          <w:sz w:val="22"/>
          <w:szCs w:val="22"/>
        </w:rPr>
      </w:pPr>
      <w:r w:rsidRPr="00FA0369">
        <w:rPr>
          <w:rFonts w:ascii="Calibri" w:hAnsi="Calibri"/>
          <w:b/>
          <w:sz w:val="22"/>
          <w:szCs w:val="22"/>
        </w:rPr>
        <w:t>Conduct creates risk</w:t>
      </w:r>
    </w:p>
    <w:p w14:paraId="263F6A0B" w14:textId="7013E86B" w:rsidR="00F10C08" w:rsidRPr="00FA0369" w:rsidRDefault="00F10C08" w:rsidP="00F10C08">
      <w:pPr>
        <w:pStyle w:val="ListParagraph"/>
        <w:numPr>
          <w:ilvl w:val="4"/>
          <w:numId w:val="19"/>
        </w:numPr>
        <w:rPr>
          <w:rFonts w:ascii="Calibri" w:hAnsi="Calibri"/>
          <w:b/>
          <w:sz w:val="22"/>
          <w:szCs w:val="22"/>
        </w:rPr>
      </w:pPr>
      <w:r w:rsidRPr="00FA0369">
        <w:rPr>
          <w:rFonts w:ascii="Calibri" w:hAnsi="Calibri"/>
          <w:b/>
          <w:sz w:val="22"/>
          <w:szCs w:val="22"/>
        </w:rPr>
        <w:t>Prior conduct harms P</w:t>
      </w:r>
    </w:p>
    <w:p w14:paraId="3A47D06E" w14:textId="0981B793" w:rsidR="00F10C08" w:rsidRPr="00FA0369" w:rsidRDefault="00F10C08" w:rsidP="00F10C08">
      <w:pPr>
        <w:pStyle w:val="ListParagraph"/>
        <w:numPr>
          <w:ilvl w:val="4"/>
          <w:numId w:val="19"/>
        </w:numPr>
        <w:rPr>
          <w:rFonts w:ascii="Calibri" w:hAnsi="Calibri"/>
          <w:b/>
          <w:sz w:val="22"/>
          <w:szCs w:val="22"/>
        </w:rPr>
      </w:pPr>
      <w:r w:rsidRPr="00FA0369">
        <w:rPr>
          <w:rFonts w:ascii="Calibri" w:hAnsi="Calibri"/>
          <w:b/>
          <w:sz w:val="22"/>
          <w:szCs w:val="22"/>
        </w:rPr>
        <w:t>Statute/ordinance requires D affirmatively protect P</w:t>
      </w:r>
    </w:p>
    <w:p w14:paraId="0EAFCE15" w14:textId="290B13CE" w:rsidR="00F10C08" w:rsidRPr="00FA0369" w:rsidRDefault="00F10C08" w:rsidP="00F10C08">
      <w:pPr>
        <w:pStyle w:val="ListParagraph"/>
        <w:numPr>
          <w:ilvl w:val="4"/>
          <w:numId w:val="19"/>
        </w:numPr>
        <w:rPr>
          <w:rFonts w:ascii="Calibri" w:hAnsi="Calibri"/>
          <w:b/>
          <w:sz w:val="22"/>
          <w:szCs w:val="22"/>
        </w:rPr>
      </w:pPr>
      <w:r w:rsidRPr="00FA0369">
        <w:rPr>
          <w:rFonts w:ascii="Calibri" w:hAnsi="Calibri"/>
          <w:b/>
          <w:sz w:val="22"/>
          <w:szCs w:val="22"/>
        </w:rPr>
        <w:t>Voluntarily undertook to care for P (</w:t>
      </w:r>
      <w:r w:rsidRPr="00FA0369">
        <w:rPr>
          <w:rFonts w:ascii="Calibri" w:hAnsi="Calibri"/>
          <w:b/>
          <w:i/>
          <w:sz w:val="22"/>
          <w:szCs w:val="22"/>
        </w:rPr>
        <w:t>Wakulich</w:t>
      </w:r>
      <w:r w:rsidRPr="00FA0369">
        <w:rPr>
          <w:rFonts w:ascii="Calibri" w:hAnsi="Calibri"/>
          <w:b/>
          <w:sz w:val="22"/>
          <w:szCs w:val="22"/>
        </w:rPr>
        <w:t>)</w:t>
      </w:r>
    </w:p>
    <w:p w14:paraId="07234144" w14:textId="6E8B6F1E" w:rsidR="001A1104" w:rsidRPr="00FA0369" w:rsidRDefault="001A1104" w:rsidP="001A1104">
      <w:pPr>
        <w:pStyle w:val="ListParagraph"/>
        <w:numPr>
          <w:ilvl w:val="5"/>
          <w:numId w:val="19"/>
        </w:numPr>
        <w:rPr>
          <w:rFonts w:ascii="Calibri" w:hAnsi="Calibri"/>
          <w:sz w:val="22"/>
          <w:szCs w:val="22"/>
        </w:rPr>
      </w:pPr>
      <w:r w:rsidRPr="00FA0369">
        <w:rPr>
          <w:rFonts w:ascii="Calibri" w:hAnsi="Calibri"/>
          <w:sz w:val="22"/>
          <w:szCs w:val="22"/>
        </w:rPr>
        <w:t>General Rule (voluntarily undertake services liable for bodily harm caused by failure to perform services w/ due care or w/ competence and skill as he possesses)</w:t>
      </w:r>
    </w:p>
    <w:p w14:paraId="7632D28C" w14:textId="3BA066C5" w:rsidR="001A1104" w:rsidRPr="00FA0369" w:rsidRDefault="001A1104" w:rsidP="001A1104">
      <w:pPr>
        <w:pStyle w:val="ListParagraph"/>
        <w:numPr>
          <w:ilvl w:val="5"/>
          <w:numId w:val="19"/>
        </w:numPr>
        <w:rPr>
          <w:rFonts w:ascii="Calibri" w:hAnsi="Calibri"/>
          <w:sz w:val="22"/>
          <w:szCs w:val="22"/>
        </w:rPr>
      </w:pPr>
      <w:r w:rsidRPr="00FA0369">
        <w:rPr>
          <w:rFonts w:ascii="Calibri" w:hAnsi="Calibri"/>
          <w:sz w:val="22"/>
          <w:szCs w:val="22"/>
        </w:rPr>
        <w:t>Minority Rule (an actor who undertakes services, when actor knows that those services will risk harm, has duty to use reasonable care in rendering those services if failure to exercise case would increase risk of harm beyond which would have existed w/o undertaking; or if other reason relies on actor’s using reasonable care</w:t>
      </w:r>
    </w:p>
    <w:p w14:paraId="5DFFDBCE" w14:textId="409ACE21" w:rsidR="001A1104" w:rsidRPr="00FA0369" w:rsidRDefault="001A1104" w:rsidP="001A1104">
      <w:pPr>
        <w:pStyle w:val="ListParagraph"/>
        <w:numPr>
          <w:ilvl w:val="5"/>
          <w:numId w:val="19"/>
        </w:numPr>
        <w:rPr>
          <w:rFonts w:ascii="Calibri" w:hAnsi="Calibri"/>
          <w:sz w:val="22"/>
          <w:szCs w:val="22"/>
        </w:rPr>
      </w:pPr>
      <w:r w:rsidRPr="00FA0369">
        <w:rPr>
          <w:rFonts w:ascii="Calibri" w:hAnsi="Calibri"/>
          <w:i/>
          <w:sz w:val="22"/>
          <w:szCs w:val="22"/>
        </w:rPr>
        <w:t>Wakulich</w:t>
      </w:r>
      <w:r w:rsidRPr="00FA0369">
        <w:rPr>
          <w:rFonts w:ascii="Calibri" w:hAnsi="Calibri"/>
          <w:sz w:val="22"/>
          <w:szCs w:val="22"/>
        </w:rPr>
        <w:t xml:space="preserve"> (drunk girl passed out and dies on couch; female voluntarily undertook care)</w:t>
      </w:r>
    </w:p>
    <w:p w14:paraId="1AD03555" w14:textId="0DE29013" w:rsidR="001A1104" w:rsidRPr="00FA0369" w:rsidRDefault="001A1104" w:rsidP="001A1104">
      <w:pPr>
        <w:pStyle w:val="ListParagraph"/>
        <w:numPr>
          <w:ilvl w:val="5"/>
          <w:numId w:val="19"/>
        </w:numPr>
        <w:rPr>
          <w:rFonts w:ascii="Calibri" w:hAnsi="Calibri"/>
          <w:sz w:val="22"/>
          <w:szCs w:val="22"/>
        </w:rPr>
      </w:pPr>
      <w:r w:rsidRPr="00FA0369">
        <w:rPr>
          <w:rFonts w:ascii="Calibri" w:hAnsi="Calibri"/>
          <w:sz w:val="22"/>
          <w:szCs w:val="22"/>
        </w:rPr>
        <w:t>Social Host Rule (no liability to others for providing alcohol in the home)</w:t>
      </w:r>
    </w:p>
    <w:p w14:paraId="48F2E369" w14:textId="07236ECA" w:rsidR="00F10C08" w:rsidRPr="00FA0369" w:rsidRDefault="00F10C08" w:rsidP="00F10C08">
      <w:pPr>
        <w:pStyle w:val="ListParagraph"/>
        <w:numPr>
          <w:ilvl w:val="4"/>
          <w:numId w:val="19"/>
        </w:numPr>
        <w:rPr>
          <w:rFonts w:ascii="Calibri" w:hAnsi="Calibri"/>
          <w:b/>
          <w:sz w:val="22"/>
          <w:szCs w:val="22"/>
        </w:rPr>
      </w:pPr>
      <w:r w:rsidRPr="00FA0369">
        <w:rPr>
          <w:rFonts w:ascii="Calibri" w:eastAsia="Times New Roman" w:hAnsi="Calibri" w:cs="Calibri"/>
          <w:b/>
          <w:sz w:val="22"/>
          <w:szCs w:val="22"/>
        </w:rPr>
        <w:t>Special/formal relationship</w:t>
      </w:r>
    </w:p>
    <w:p w14:paraId="6E1DC4AF" w14:textId="496F0CD0" w:rsidR="00BD583A" w:rsidRPr="00FA0369" w:rsidRDefault="00BD583A" w:rsidP="00BD583A">
      <w:pPr>
        <w:pStyle w:val="ListParagraph"/>
        <w:numPr>
          <w:ilvl w:val="5"/>
          <w:numId w:val="19"/>
        </w:numPr>
        <w:rPr>
          <w:rFonts w:ascii="Calibri" w:hAnsi="Calibri"/>
          <w:b/>
          <w:sz w:val="22"/>
          <w:szCs w:val="22"/>
        </w:rPr>
      </w:pPr>
      <w:r w:rsidRPr="00FA0369">
        <w:rPr>
          <w:rFonts w:ascii="Calibri" w:eastAsia="Times New Roman" w:hAnsi="Calibri" w:cs="Calibri"/>
          <w:sz w:val="22"/>
          <w:szCs w:val="22"/>
        </w:rPr>
        <w:t>Carrier-passenger</w:t>
      </w:r>
    </w:p>
    <w:p w14:paraId="2A819CF4" w14:textId="41AC4A33" w:rsidR="00BD583A" w:rsidRPr="00FA0369" w:rsidRDefault="00BD583A" w:rsidP="00BD583A">
      <w:pPr>
        <w:pStyle w:val="ListParagraph"/>
        <w:numPr>
          <w:ilvl w:val="5"/>
          <w:numId w:val="19"/>
        </w:numPr>
        <w:rPr>
          <w:rFonts w:ascii="Calibri" w:hAnsi="Calibri"/>
          <w:b/>
          <w:sz w:val="22"/>
          <w:szCs w:val="22"/>
        </w:rPr>
      </w:pPr>
      <w:r w:rsidRPr="00FA0369">
        <w:rPr>
          <w:rFonts w:ascii="Calibri" w:eastAsia="Times New Roman" w:hAnsi="Calibri" w:cs="Calibri"/>
          <w:sz w:val="22"/>
          <w:szCs w:val="22"/>
        </w:rPr>
        <w:t>Innkeeper-guest</w:t>
      </w:r>
    </w:p>
    <w:p w14:paraId="46625655" w14:textId="76E933A4" w:rsidR="00BD583A" w:rsidRPr="00FA0369" w:rsidRDefault="00BD583A" w:rsidP="00BD583A">
      <w:pPr>
        <w:pStyle w:val="ListParagraph"/>
        <w:numPr>
          <w:ilvl w:val="5"/>
          <w:numId w:val="19"/>
        </w:numPr>
        <w:rPr>
          <w:rFonts w:ascii="Calibri" w:hAnsi="Calibri"/>
          <w:b/>
          <w:sz w:val="22"/>
          <w:szCs w:val="22"/>
        </w:rPr>
      </w:pPr>
      <w:r w:rsidRPr="00FA0369">
        <w:rPr>
          <w:rFonts w:ascii="Calibri" w:eastAsia="Times New Roman" w:hAnsi="Calibri" w:cs="Calibri"/>
          <w:sz w:val="22"/>
          <w:szCs w:val="22"/>
        </w:rPr>
        <w:t>Landowner-lawful entrant</w:t>
      </w:r>
    </w:p>
    <w:p w14:paraId="09A76C0F" w14:textId="0685A39E" w:rsidR="00BD583A" w:rsidRPr="00FA0369" w:rsidRDefault="00BD583A" w:rsidP="00BD583A">
      <w:pPr>
        <w:pStyle w:val="ListParagraph"/>
        <w:numPr>
          <w:ilvl w:val="5"/>
          <w:numId w:val="19"/>
        </w:numPr>
        <w:rPr>
          <w:rFonts w:ascii="Calibri" w:hAnsi="Calibri"/>
          <w:b/>
          <w:sz w:val="22"/>
          <w:szCs w:val="22"/>
        </w:rPr>
      </w:pPr>
      <w:r w:rsidRPr="00FA0369">
        <w:rPr>
          <w:rFonts w:ascii="Calibri" w:eastAsia="Times New Roman" w:hAnsi="Calibri" w:cs="Calibri"/>
          <w:sz w:val="22"/>
          <w:szCs w:val="22"/>
        </w:rPr>
        <w:t>Employer-employee</w:t>
      </w:r>
    </w:p>
    <w:p w14:paraId="22934332" w14:textId="4A99FB27" w:rsidR="00BD583A" w:rsidRPr="00FA0369" w:rsidRDefault="00BD583A" w:rsidP="00BD583A">
      <w:pPr>
        <w:pStyle w:val="ListParagraph"/>
        <w:numPr>
          <w:ilvl w:val="5"/>
          <w:numId w:val="19"/>
        </w:numPr>
        <w:rPr>
          <w:rFonts w:ascii="Calibri" w:hAnsi="Calibri"/>
          <w:b/>
          <w:sz w:val="22"/>
          <w:szCs w:val="22"/>
        </w:rPr>
      </w:pPr>
      <w:r w:rsidRPr="00FA0369">
        <w:rPr>
          <w:rFonts w:ascii="Calibri" w:eastAsia="Times New Roman" w:hAnsi="Calibri" w:cs="Calibri"/>
          <w:sz w:val="22"/>
          <w:szCs w:val="22"/>
        </w:rPr>
        <w:t>School-student</w:t>
      </w:r>
    </w:p>
    <w:p w14:paraId="4601B56D" w14:textId="47B12C50" w:rsidR="00BD583A" w:rsidRPr="00FA0369" w:rsidRDefault="00BD583A" w:rsidP="00BD583A">
      <w:pPr>
        <w:pStyle w:val="ListParagraph"/>
        <w:numPr>
          <w:ilvl w:val="5"/>
          <w:numId w:val="19"/>
        </w:numPr>
        <w:rPr>
          <w:rFonts w:ascii="Calibri" w:hAnsi="Calibri"/>
          <w:b/>
          <w:sz w:val="22"/>
          <w:szCs w:val="22"/>
        </w:rPr>
      </w:pPr>
      <w:r w:rsidRPr="00FA0369">
        <w:rPr>
          <w:rFonts w:ascii="Calibri" w:eastAsia="Times New Roman" w:hAnsi="Calibri" w:cs="Calibri"/>
          <w:sz w:val="22"/>
          <w:szCs w:val="22"/>
        </w:rPr>
        <w:t>Landlord-tenant</w:t>
      </w:r>
    </w:p>
    <w:p w14:paraId="7196F7E6" w14:textId="25EEC38D" w:rsidR="00BD583A" w:rsidRPr="00FA0369" w:rsidRDefault="00BD583A" w:rsidP="00BD583A">
      <w:pPr>
        <w:pStyle w:val="ListParagraph"/>
        <w:numPr>
          <w:ilvl w:val="5"/>
          <w:numId w:val="19"/>
        </w:numPr>
        <w:rPr>
          <w:rFonts w:ascii="Calibri" w:hAnsi="Calibri"/>
          <w:b/>
          <w:sz w:val="22"/>
          <w:szCs w:val="22"/>
        </w:rPr>
      </w:pPr>
      <w:r w:rsidRPr="00FA0369">
        <w:rPr>
          <w:rFonts w:ascii="Calibri" w:eastAsia="Times New Roman" w:hAnsi="Calibri" w:cs="Calibri"/>
          <w:sz w:val="22"/>
          <w:szCs w:val="22"/>
        </w:rPr>
        <w:t>Custodian-person in custody</w:t>
      </w:r>
    </w:p>
    <w:p w14:paraId="755DDEF9" w14:textId="0AF44D06" w:rsidR="00F10C08" w:rsidRPr="00FA0369" w:rsidRDefault="00823365" w:rsidP="00F10C08">
      <w:pPr>
        <w:pStyle w:val="ListParagraph"/>
        <w:numPr>
          <w:ilvl w:val="4"/>
          <w:numId w:val="19"/>
        </w:numPr>
        <w:rPr>
          <w:rFonts w:ascii="Calibri" w:hAnsi="Calibri"/>
          <w:b/>
          <w:sz w:val="22"/>
          <w:szCs w:val="22"/>
        </w:rPr>
      </w:pPr>
      <w:r w:rsidRPr="00FA0369">
        <w:rPr>
          <w:rFonts w:ascii="Calibri" w:eastAsia="Times New Roman" w:hAnsi="Calibri" w:cs="Calibri"/>
          <w:b/>
          <w:sz w:val="22"/>
          <w:szCs w:val="22"/>
        </w:rPr>
        <w:t xml:space="preserve"> </w:t>
      </w:r>
      <w:r w:rsidR="00F10C08" w:rsidRPr="00FA0369">
        <w:rPr>
          <w:rFonts w:ascii="Calibri" w:eastAsia="Times New Roman" w:hAnsi="Calibri" w:cs="Calibri"/>
          <w:b/>
          <w:sz w:val="22"/>
          <w:szCs w:val="22"/>
        </w:rPr>
        <w:t>“Relationship based on fairness principles” (</w:t>
      </w:r>
      <w:r w:rsidR="00F10C08" w:rsidRPr="00FA0369">
        <w:rPr>
          <w:rFonts w:ascii="Calibri" w:eastAsia="Times New Roman" w:hAnsi="Calibri" w:cs="Calibri"/>
          <w:b/>
          <w:i/>
          <w:sz w:val="22"/>
          <w:szCs w:val="22"/>
        </w:rPr>
        <w:t>Podias)</w:t>
      </w:r>
      <w:r w:rsidRPr="00FA0369">
        <w:rPr>
          <w:rFonts w:ascii="Calibri" w:eastAsia="Times New Roman" w:hAnsi="Calibri" w:cs="Calibri"/>
          <w:b/>
          <w:sz w:val="22"/>
          <w:szCs w:val="22"/>
        </w:rPr>
        <w:t xml:space="preserve"> </w:t>
      </w:r>
      <w:r w:rsidRPr="00FA0369">
        <w:rPr>
          <w:rFonts w:ascii="Calibri" w:eastAsia="Times New Roman" w:hAnsi="Calibri" w:cs="Calibri"/>
          <w:sz w:val="22"/>
          <w:szCs w:val="22"/>
        </w:rPr>
        <w:t>(judicial balancing of mix of factors balanced with burden of convenience/involvement)</w:t>
      </w:r>
    </w:p>
    <w:p w14:paraId="06948664" w14:textId="5E08A21B" w:rsidR="00823365" w:rsidRPr="00FA0369" w:rsidRDefault="00823365" w:rsidP="00823365">
      <w:pPr>
        <w:pStyle w:val="ListParagraph"/>
        <w:numPr>
          <w:ilvl w:val="5"/>
          <w:numId w:val="19"/>
        </w:numPr>
        <w:rPr>
          <w:rFonts w:ascii="Calibri" w:hAnsi="Calibri"/>
          <w:b/>
          <w:sz w:val="22"/>
          <w:szCs w:val="22"/>
        </w:rPr>
      </w:pPr>
      <w:r w:rsidRPr="00FA0369">
        <w:rPr>
          <w:rFonts w:ascii="Calibri" w:eastAsia="Times New Roman" w:hAnsi="Calibri" w:cs="Calibri"/>
          <w:i/>
          <w:sz w:val="22"/>
          <w:szCs w:val="22"/>
        </w:rPr>
        <w:t>Podias</w:t>
      </w:r>
      <w:r w:rsidRPr="00FA0369">
        <w:rPr>
          <w:rFonts w:ascii="Calibri" w:eastAsia="Times New Roman" w:hAnsi="Calibri" w:cs="Calibri"/>
          <w:sz w:val="22"/>
          <w:szCs w:val="22"/>
        </w:rPr>
        <w:t xml:space="preserve"> (drunks driver hits motorcyclist who is left to die; court says fairness principles and balancing)</w:t>
      </w:r>
    </w:p>
    <w:p w14:paraId="05F94DDE" w14:textId="77726575" w:rsidR="00F10C08" w:rsidRPr="00FA0369" w:rsidRDefault="00F10C08" w:rsidP="00F10C08">
      <w:pPr>
        <w:pStyle w:val="ListParagraph"/>
        <w:numPr>
          <w:ilvl w:val="4"/>
          <w:numId w:val="19"/>
        </w:numPr>
        <w:rPr>
          <w:rFonts w:ascii="Calibri" w:hAnsi="Calibri"/>
          <w:b/>
          <w:sz w:val="22"/>
          <w:szCs w:val="22"/>
        </w:rPr>
      </w:pPr>
      <w:r w:rsidRPr="00FA0369">
        <w:rPr>
          <w:rFonts w:ascii="Calibri" w:eastAsia="Times New Roman" w:hAnsi="Calibri" w:cs="Calibri"/>
          <w:b/>
          <w:sz w:val="22"/>
          <w:szCs w:val="22"/>
        </w:rPr>
        <w:t>Action as undertaking + reliance (</w:t>
      </w:r>
      <w:r w:rsidRPr="00FA0369">
        <w:rPr>
          <w:rFonts w:ascii="Calibri" w:eastAsia="Times New Roman" w:hAnsi="Calibri" w:cs="Calibri"/>
          <w:b/>
          <w:i/>
          <w:sz w:val="22"/>
          <w:szCs w:val="22"/>
        </w:rPr>
        <w:t>Florence, Kircher</w:t>
      </w:r>
      <w:r w:rsidRPr="00FA0369">
        <w:rPr>
          <w:rFonts w:ascii="Calibri" w:eastAsia="Times New Roman" w:hAnsi="Calibri" w:cs="Calibri"/>
          <w:b/>
          <w:sz w:val="22"/>
          <w:szCs w:val="22"/>
        </w:rPr>
        <w:t>)</w:t>
      </w:r>
    </w:p>
    <w:p w14:paraId="2D0389AD" w14:textId="7F2987C4" w:rsidR="003F0796" w:rsidRPr="00FA0369" w:rsidRDefault="003F0796" w:rsidP="003F0796">
      <w:pPr>
        <w:pStyle w:val="ListParagraph"/>
        <w:numPr>
          <w:ilvl w:val="5"/>
          <w:numId w:val="19"/>
        </w:numPr>
        <w:rPr>
          <w:rFonts w:ascii="Calibri" w:hAnsi="Calibri"/>
          <w:b/>
          <w:sz w:val="22"/>
          <w:szCs w:val="22"/>
        </w:rPr>
      </w:pPr>
      <w:r w:rsidRPr="00FA0369">
        <w:rPr>
          <w:rFonts w:ascii="Calibri" w:eastAsia="Times New Roman" w:hAnsi="Calibri" w:cs="Calibri"/>
          <w:sz w:val="22"/>
          <w:szCs w:val="22"/>
        </w:rPr>
        <w:t>Public Duty Doctrine (no liability for failure to carry out duty owed to general public)</w:t>
      </w:r>
    </w:p>
    <w:p w14:paraId="3E348044" w14:textId="1D60A859" w:rsidR="003F0796" w:rsidRPr="00FA0369" w:rsidRDefault="003F0796" w:rsidP="003F0796">
      <w:pPr>
        <w:pStyle w:val="ListParagraph"/>
        <w:numPr>
          <w:ilvl w:val="6"/>
          <w:numId w:val="19"/>
        </w:numPr>
        <w:rPr>
          <w:rFonts w:ascii="Calibri" w:hAnsi="Calibri"/>
          <w:b/>
          <w:sz w:val="22"/>
          <w:szCs w:val="22"/>
        </w:rPr>
      </w:pPr>
      <w:r w:rsidRPr="00FA0369">
        <w:rPr>
          <w:rFonts w:ascii="Calibri" w:eastAsia="Times New Roman" w:hAnsi="Calibri" w:cs="Calibri"/>
          <w:sz w:val="22"/>
          <w:szCs w:val="22"/>
        </w:rPr>
        <w:t>Exception (if you assume a public duty to assist a special class of persons and have gone forward with performance, obligation to continue performance)</w:t>
      </w:r>
    </w:p>
    <w:p w14:paraId="43DD5708" w14:textId="7421D595" w:rsidR="003F0796" w:rsidRPr="00FA0369" w:rsidRDefault="003F0796" w:rsidP="003F0796">
      <w:pPr>
        <w:pStyle w:val="ListParagraph"/>
        <w:numPr>
          <w:ilvl w:val="7"/>
          <w:numId w:val="19"/>
        </w:numPr>
        <w:rPr>
          <w:rFonts w:ascii="Calibri" w:hAnsi="Calibri"/>
          <w:b/>
          <w:sz w:val="22"/>
          <w:szCs w:val="22"/>
        </w:rPr>
      </w:pPr>
      <w:r w:rsidRPr="00FA0369">
        <w:rPr>
          <w:rFonts w:ascii="Calibri" w:eastAsia="Times New Roman" w:hAnsi="Calibri" w:cs="Calibri"/>
          <w:i/>
          <w:sz w:val="22"/>
          <w:szCs w:val="22"/>
        </w:rPr>
        <w:t>Florence</w:t>
      </w:r>
      <w:r w:rsidRPr="00FA0369">
        <w:rPr>
          <w:rFonts w:ascii="Calibri" w:eastAsia="Times New Roman" w:hAnsi="Calibri" w:cs="Calibri"/>
          <w:sz w:val="22"/>
          <w:szCs w:val="22"/>
        </w:rPr>
        <w:t xml:space="preserve"> (mother stopped walking child to school because of crosswalk guard; child struck and suffered brain damage)</w:t>
      </w:r>
    </w:p>
    <w:p w14:paraId="3CED3BF4" w14:textId="11C6DBF7" w:rsidR="003F0796" w:rsidRPr="00FA0369" w:rsidRDefault="003F0796" w:rsidP="003F0796">
      <w:pPr>
        <w:pStyle w:val="ListParagraph"/>
        <w:numPr>
          <w:ilvl w:val="6"/>
          <w:numId w:val="19"/>
        </w:numPr>
        <w:rPr>
          <w:rFonts w:ascii="Calibri" w:hAnsi="Calibri"/>
          <w:b/>
          <w:sz w:val="22"/>
          <w:szCs w:val="22"/>
        </w:rPr>
      </w:pPr>
      <w:r w:rsidRPr="00FA0369">
        <w:rPr>
          <w:rFonts w:ascii="Calibri" w:eastAsia="Times New Roman" w:hAnsi="Calibri" w:cs="Calibri"/>
          <w:sz w:val="22"/>
          <w:szCs w:val="22"/>
        </w:rPr>
        <w:t>Additional Requirement (direct contact b/t P and government official)</w:t>
      </w:r>
    </w:p>
    <w:p w14:paraId="510B9C14" w14:textId="6848F68F" w:rsidR="003F0796" w:rsidRPr="00FA0369" w:rsidRDefault="003F0796" w:rsidP="003F0796">
      <w:pPr>
        <w:pStyle w:val="ListParagraph"/>
        <w:numPr>
          <w:ilvl w:val="7"/>
          <w:numId w:val="19"/>
        </w:numPr>
        <w:rPr>
          <w:rFonts w:ascii="Calibri" w:hAnsi="Calibri"/>
          <w:b/>
          <w:sz w:val="22"/>
          <w:szCs w:val="22"/>
        </w:rPr>
      </w:pPr>
      <w:r w:rsidRPr="00FA0369">
        <w:rPr>
          <w:rFonts w:ascii="Calibri" w:eastAsia="Times New Roman" w:hAnsi="Calibri" w:cs="Calibri"/>
          <w:i/>
          <w:sz w:val="22"/>
          <w:szCs w:val="22"/>
        </w:rPr>
        <w:t>Kircher</w:t>
      </w:r>
      <w:r w:rsidRPr="00FA0369">
        <w:rPr>
          <w:rFonts w:ascii="Calibri" w:eastAsia="Times New Roman" w:hAnsi="Calibri" w:cs="Calibri"/>
          <w:sz w:val="22"/>
          <w:szCs w:val="22"/>
        </w:rPr>
        <w:t xml:space="preserve"> (couple saw woman being kidnapped, alerted police who didn’t act, woman repeatedly raped; no recovery)</w:t>
      </w:r>
    </w:p>
    <w:p w14:paraId="7AAB203A" w14:textId="19B888F5" w:rsidR="00F10C08" w:rsidRPr="00FA0369" w:rsidRDefault="00F10C08" w:rsidP="00F10C08">
      <w:pPr>
        <w:pStyle w:val="ListParagraph"/>
        <w:numPr>
          <w:ilvl w:val="3"/>
          <w:numId w:val="19"/>
        </w:numPr>
        <w:rPr>
          <w:rFonts w:ascii="Calibri" w:hAnsi="Calibri"/>
          <w:b/>
          <w:sz w:val="22"/>
          <w:szCs w:val="22"/>
        </w:rPr>
      </w:pPr>
      <w:r w:rsidRPr="00FA0369">
        <w:rPr>
          <w:rFonts w:ascii="Calibri" w:eastAsia="Times New Roman" w:hAnsi="Calibri" w:cs="Calibri"/>
          <w:b/>
          <w:sz w:val="22"/>
          <w:szCs w:val="22"/>
        </w:rPr>
        <w:t>Duty not to unreasonably interfere w/ others attempts to help</w:t>
      </w:r>
    </w:p>
    <w:p w14:paraId="576AEF1A" w14:textId="2AF41D76" w:rsidR="00F10C08" w:rsidRPr="00FA0369" w:rsidRDefault="00F10C08" w:rsidP="00F10C08">
      <w:pPr>
        <w:pStyle w:val="ListParagraph"/>
        <w:numPr>
          <w:ilvl w:val="4"/>
          <w:numId w:val="19"/>
        </w:numPr>
        <w:rPr>
          <w:rFonts w:ascii="Calibri" w:hAnsi="Calibri"/>
          <w:b/>
          <w:sz w:val="22"/>
          <w:szCs w:val="22"/>
        </w:rPr>
      </w:pPr>
      <w:r w:rsidRPr="00FA0369">
        <w:rPr>
          <w:rFonts w:ascii="Calibri" w:eastAsia="Times New Roman" w:hAnsi="Calibri" w:cs="Calibri"/>
          <w:b/>
          <w:sz w:val="22"/>
          <w:szCs w:val="22"/>
        </w:rPr>
        <w:t>Most courts treat this separately</w:t>
      </w:r>
    </w:p>
    <w:p w14:paraId="5227C795" w14:textId="5B206DBA" w:rsidR="003F0796" w:rsidRPr="00FA0369" w:rsidRDefault="003F0796" w:rsidP="003F0796">
      <w:pPr>
        <w:pStyle w:val="ListParagraph"/>
        <w:numPr>
          <w:ilvl w:val="1"/>
          <w:numId w:val="19"/>
        </w:numPr>
        <w:rPr>
          <w:rFonts w:ascii="Calibri" w:hAnsi="Calibri"/>
          <w:b/>
          <w:sz w:val="22"/>
          <w:szCs w:val="22"/>
        </w:rPr>
      </w:pPr>
      <w:r w:rsidRPr="00FA0369">
        <w:rPr>
          <w:rFonts w:ascii="Calibri" w:eastAsia="Times New Roman" w:hAnsi="Calibri" w:cs="Calibri"/>
          <w:b/>
          <w:sz w:val="22"/>
          <w:szCs w:val="22"/>
        </w:rPr>
        <w:t>Duty to Protect from Third Persons (Exceptions to Nonfeasance)</w:t>
      </w:r>
    </w:p>
    <w:p w14:paraId="061E672B" w14:textId="16AAD676" w:rsidR="003F0796" w:rsidRPr="00FA0369" w:rsidRDefault="003F0796" w:rsidP="003F0796">
      <w:pPr>
        <w:pStyle w:val="ListParagraph"/>
        <w:numPr>
          <w:ilvl w:val="2"/>
          <w:numId w:val="19"/>
        </w:numPr>
        <w:rPr>
          <w:rFonts w:ascii="Calibri" w:hAnsi="Calibri"/>
          <w:b/>
          <w:sz w:val="22"/>
          <w:szCs w:val="22"/>
        </w:rPr>
      </w:pPr>
      <w:r w:rsidRPr="00FA0369">
        <w:rPr>
          <w:rFonts w:ascii="Calibri" w:hAnsi="Calibri"/>
          <w:b/>
          <w:sz w:val="22"/>
          <w:szCs w:val="22"/>
        </w:rPr>
        <w:t xml:space="preserve">Scenario 1: </w:t>
      </w:r>
      <w:r w:rsidRPr="00FA0369">
        <w:rPr>
          <w:rFonts w:ascii="Calibri" w:eastAsia="Times New Roman" w:hAnsi="Calibri" w:cs="Calibri"/>
          <w:b/>
          <w:sz w:val="22"/>
          <w:szCs w:val="22"/>
        </w:rPr>
        <w:t>Based on relationship between P and D (</w:t>
      </w:r>
      <w:r w:rsidRPr="00FA0369">
        <w:rPr>
          <w:rFonts w:ascii="Calibri" w:eastAsia="Times New Roman" w:hAnsi="Calibri" w:cs="Calibri"/>
          <w:b/>
          <w:i/>
          <w:sz w:val="22"/>
          <w:szCs w:val="22"/>
        </w:rPr>
        <w:t>Iseberg, Posecai</w:t>
      </w:r>
      <w:r w:rsidRPr="00FA0369">
        <w:rPr>
          <w:rFonts w:ascii="Calibri" w:eastAsia="Times New Roman" w:hAnsi="Calibri" w:cs="Calibri"/>
          <w:b/>
          <w:sz w:val="22"/>
          <w:szCs w:val="22"/>
        </w:rPr>
        <w:t>)</w:t>
      </w:r>
    </w:p>
    <w:p w14:paraId="5B943469" w14:textId="55CC5400" w:rsidR="003F0796" w:rsidRPr="00FA0369" w:rsidRDefault="003F0796" w:rsidP="003F0796">
      <w:pPr>
        <w:pStyle w:val="ListParagraph"/>
        <w:numPr>
          <w:ilvl w:val="3"/>
          <w:numId w:val="19"/>
        </w:numPr>
        <w:rPr>
          <w:rFonts w:ascii="Calibri" w:hAnsi="Calibri"/>
          <w:b/>
          <w:sz w:val="22"/>
          <w:szCs w:val="22"/>
        </w:rPr>
      </w:pPr>
      <w:r w:rsidRPr="00FA0369">
        <w:rPr>
          <w:rFonts w:ascii="Calibri" w:eastAsia="Times New Roman" w:hAnsi="Calibri" w:cs="Calibri"/>
          <w:b/>
          <w:sz w:val="22"/>
          <w:szCs w:val="22"/>
        </w:rPr>
        <w:t xml:space="preserve">Special relationship </w:t>
      </w:r>
      <w:r w:rsidRPr="00FA0369">
        <w:rPr>
          <w:rFonts w:ascii="Calibri" w:eastAsia="Times New Roman" w:hAnsi="Calibri" w:cs="Calibri"/>
          <w:sz w:val="22"/>
          <w:szCs w:val="22"/>
        </w:rPr>
        <w:t>(common carier-passenger, innkeeper-guest, business invitor-invitee, voluntary custodian-protectee)</w:t>
      </w:r>
    </w:p>
    <w:p w14:paraId="13EC2AA0" w14:textId="3EFE13D5" w:rsidR="003F0796" w:rsidRPr="00FA0369" w:rsidRDefault="003F0796" w:rsidP="003F0796">
      <w:pPr>
        <w:pStyle w:val="ListParagraph"/>
        <w:numPr>
          <w:ilvl w:val="4"/>
          <w:numId w:val="19"/>
        </w:numPr>
        <w:rPr>
          <w:rFonts w:ascii="Calibri" w:hAnsi="Calibri"/>
          <w:b/>
          <w:sz w:val="22"/>
          <w:szCs w:val="22"/>
        </w:rPr>
      </w:pPr>
      <w:r w:rsidRPr="00FA0369">
        <w:rPr>
          <w:rFonts w:ascii="Calibri" w:eastAsia="Times New Roman" w:hAnsi="Calibri" w:cs="Calibri"/>
          <w:i/>
          <w:sz w:val="22"/>
          <w:szCs w:val="22"/>
        </w:rPr>
        <w:t>Iseberg</w:t>
      </w:r>
      <w:r w:rsidRPr="00FA0369">
        <w:rPr>
          <w:rFonts w:ascii="Calibri" w:eastAsia="Times New Roman" w:hAnsi="Calibri" w:cs="Calibri"/>
          <w:sz w:val="22"/>
          <w:szCs w:val="22"/>
        </w:rPr>
        <w:t xml:space="preserve"> (P sues D for negligence in failure to warn that business partner wanted to kill him, ends up shot; court says no special relationship)</w:t>
      </w:r>
    </w:p>
    <w:p w14:paraId="7834E5D4" w14:textId="3948C1AB" w:rsidR="00E005F9" w:rsidRPr="00FA0369" w:rsidRDefault="00E005F9" w:rsidP="00E005F9">
      <w:pPr>
        <w:pStyle w:val="ListParagraph"/>
        <w:numPr>
          <w:ilvl w:val="4"/>
          <w:numId w:val="19"/>
        </w:numPr>
        <w:rPr>
          <w:rFonts w:ascii="Calibri" w:hAnsi="Calibri"/>
          <w:b/>
          <w:sz w:val="22"/>
          <w:szCs w:val="22"/>
        </w:rPr>
      </w:pPr>
      <w:r w:rsidRPr="00FA0369">
        <w:rPr>
          <w:rFonts w:ascii="Calibri" w:eastAsia="Times New Roman" w:hAnsi="Calibri" w:cs="Calibri"/>
          <w:i/>
          <w:sz w:val="22"/>
          <w:szCs w:val="22"/>
        </w:rPr>
        <w:t>Marquay</w:t>
      </w:r>
      <w:r w:rsidRPr="00FA0369">
        <w:rPr>
          <w:rFonts w:ascii="Calibri" w:eastAsia="Times New Roman" w:hAnsi="Calibri" w:cs="Calibri"/>
          <w:sz w:val="22"/>
          <w:szCs w:val="22"/>
        </w:rPr>
        <w:t xml:space="preserve"> (3 students brought separate suits for sex abuse/harassment case and claimed administration knew; special relationship)</w:t>
      </w:r>
    </w:p>
    <w:p w14:paraId="373A7F5C" w14:textId="0BBD864E" w:rsidR="00E005F9" w:rsidRPr="00FA0369" w:rsidRDefault="00E005F9" w:rsidP="00E005F9">
      <w:pPr>
        <w:pStyle w:val="ListParagraph"/>
        <w:numPr>
          <w:ilvl w:val="4"/>
          <w:numId w:val="19"/>
        </w:numPr>
        <w:rPr>
          <w:rFonts w:ascii="Calibri" w:hAnsi="Calibri"/>
          <w:b/>
          <w:sz w:val="22"/>
          <w:szCs w:val="22"/>
        </w:rPr>
      </w:pPr>
      <w:r w:rsidRPr="00FA0369">
        <w:rPr>
          <w:rFonts w:ascii="Calibri" w:eastAsia="Times New Roman" w:hAnsi="Calibri" w:cs="Calibri"/>
          <w:sz w:val="22"/>
          <w:szCs w:val="22"/>
        </w:rPr>
        <w:t>Landlord-Tenant (no duty unless deteriorated conditions, landlord introduces harm, other nonfeasance conditions met)</w:t>
      </w:r>
    </w:p>
    <w:p w14:paraId="4FEC704C" w14:textId="5F5FBF16" w:rsidR="003F0796" w:rsidRPr="00FA0369" w:rsidRDefault="003F0796" w:rsidP="003F0796">
      <w:pPr>
        <w:pStyle w:val="ListParagraph"/>
        <w:numPr>
          <w:ilvl w:val="3"/>
          <w:numId w:val="19"/>
        </w:numPr>
        <w:rPr>
          <w:rFonts w:ascii="Calibri" w:hAnsi="Calibri"/>
          <w:b/>
          <w:sz w:val="22"/>
          <w:szCs w:val="22"/>
        </w:rPr>
      </w:pPr>
      <w:r w:rsidRPr="00FA0369">
        <w:rPr>
          <w:rFonts w:ascii="Calibri" w:eastAsia="Times New Roman" w:hAnsi="Calibri" w:cs="Calibri"/>
          <w:b/>
          <w:sz w:val="22"/>
          <w:szCs w:val="22"/>
        </w:rPr>
        <w:t>Risk arises w/in scope of relationship</w:t>
      </w:r>
    </w:p>
    <w:p w14:paraId="7732AAB2" w14:textId="3B62AB3A" w:rsidR="003F0796" w:rsidRPr="00FA0369" w:rsidRDefault="003F0796" w:rsidP="003F0796">
      <w:pPr>
        <w:pStyle w:val="ListParagraph"/>
        <w:numPr>
          <w:ilvl w:val="3"/>
          <w:numId w:val="19"/>
        </w:numPr>
        <w:rPr>
          <w:rFonts w:ascii="Calibri" w:hAnsi="Calibri"/>
          <w:b/>
          <w:sz w:val="22"/>
          <w:szCs w:val="22"/>
        </w:rPr>
      </w:pPr>
      <w:r w:rsidRPr="00FA0369">
        <w:rPr>
          <w:rFonts w:ascii="Calibri" w:eastAsia="Times New Roman" w:hAnsi="Calibri" w:cs="Calibri"/>
          <w:b/>
          <w:sz w:val="22"/>
          <w:szCs w:val="22"/>
        </w:rPr>
        <w:t>Foreseeable risk</w:t>
      </w:r>
    </w:p>
    <w:p w14:paraId="7D1DD960" w14:textId="2DD2919F" w:rsidR="00BF39CD" w:rsidRPr="00FA0369" w:rsidRDefault="00BF39CD" w:rsidP="00E005F9">
      <w:pPr>
        <w:pStyle w:val="ListParagraph"/>
        <w:numPr>
          <w:ilvl w:val="4"/>
          <w:numId w:val="19"/>
        </w:numPr>
        <w:rPr>
          <w:rFonts w:ascii="Calibri" w:hAnsi="Calibri"/>
          <w:b/>
          <w:sz w:val="22"/>
          <w:szCs w:val="22"/>
        </w:rPr>
      </w:pPr>
      <w:r w:rsidRPr="00FA0369">
        <w:rPr>
          <w:rFonts w:ascii="Calibri" w:eastAsia="Times New Roman" w:hAnsi="Calibri" w:cs="Calibri"/>
          <w:sz w:val="22"/>
          <w:szCs w:val="22"/>
        </w:rPr>
        <w:t>Specific Harm Rule: no duty unless aware of specific, imminent harm</w:t>
      </w:r>
    </w:p>
    <w:p w14:paraId="022956DC" w14:textId="6FCABD76" w:rsidR="00BF39CD" w:rsidRPr="00FA0369" w:rsidRDefault="00BF39CD" w:rsidP="00E005F9">
      <w:pPr>
        <w:pStyle w:val="ListParagraph"/>
        <w:numPr>
          <w:ilvl w:val="4"/>
          <w:numId w:val="19"/>
        </w:numPr>
        <w:rPr>
          <w:rFonts w:ascii="Calibri" w:hAnsi="Calibri"/>
          <w:b/>
          <w:sz w:val="22"/>
          <w:szCs w:val="22"/>
        </w:rPr>
      </w:pPr>
      <w:r w:rsidRPr="00FA0369">
        <w:rPr>
          <w:rFonts w:ascii="Calibri" w:eastAsia="Times New Roman" w:hAnsi="Calibri" w:cs="Calibri"/>
          <w:sz w:val="22"/>
          <w:szCs w:val="22"/>
        </w:rPr>
        <w:t>Prior Similar Incidents Test: evidence of previous crimes on or near premises</w:t>
      </w:r>
    </w:p>
    <w:p w14:paraId="4FD3484C" w14:textId="201BB042" w:rsidR="00BF39CD" w:rsidRPr="00FA0369" w:rsidRDefault="00BF39CD" w:rsidP="00E005F9">
      <w:pPr>
        <w:pStyle w:val="ListParagraph"/>
        <w:numPr>
          <w:ilvl w:val="4"/>
          <w:numId w:val="19"/>
        </w:numPr>
        <w:rPr>
          <w:rFonts w:ascii="Calibri" w:hAnsi="Calibri"/>
          <w:b/>
          <w:sz w:val="22"/>
          <w:szCs w:val="22"/>
        </w:rPr>
      </w:pPr>
      <w:r w:rsidRPr="00FA0369">
        <w:rPr>
          <w:rFonts w:ascii="Calibri" w:eastAsia="Times New Roman" w:hAnsi="Calibri" w:cs="Calibri"/>
          <w:sz w:val="22"/>
          <w:szCs w:val="22"/>
        </w:rPr>
        <w:t>Totality of the Circumstances Test: takes add’l factors into account, including nature, condition, location of land and other factual circumstances</w:t>
      </w:r>
    </w:p>
    <w:p w14:paraId="61459457" w14:textId="5A3D63BE" w:rsidR="00BF39CD" w:rsidRPr="00FA0369" w:rsidRDefault="00BF39CD" w:rsidP="00E005F9">
      <w:pPr>
        <w:pStyle w:val="ListParagraph"/>
        <w:numPr>
          <w:ilvl w:val="4"/>
          <w:numId w:val="19"/>
        </w:numPr>
        <w:rPr>
          <w:rFonts w:ascii="Calibri" w:hAnsi="Calibri"/>
          <w:b/>
          <w:sz w:val="22"/>
          <w:szCs w:val="22"/>
        </w:rPr>
      </w:pPr>
      <w:r w:rsidRPr="00FA0369">
        <w:rPr>
          <w:rFonts w:ascii="Calibri" w:eastAsia="Times New Roman" w:hAnsi="Calibri" w:cs="Calibri"/>
          <w:sz w:val="22"/>
          <w:szCs w:val="22"/>
        </w:rPr>
        <w:t>Balancing Test (CA): balance foreseeability of harm against burden of imposing duty; look for prior similar incidents of crime on property</w:t>
      </w:r>
    </w:p>
    <w:p w14:paraId="48F520C6" w14:textId="6A56E966" w:rsidR="00E005F9" w:rsidRPr="00FA0369" w:rsidRDefault="00E005F9" w:rsidP="00E005F9">
      <w:pPr>
        <w:pStyle w:val="ListParagraph"/>
        <w:numPr>
          <w:ilvl w:val="4"/>
          <w:numId w:val="19"/>
        </w:numPr>
        <w:rPr>
          <w:rFonts w:ascii="Calibri" w:hAnsi="Calibri"/>
          <w:b/>
          <w:sz w:val="22"/>
          <w:szCs w:val="22"/>
        </w:rPr>
      </w:pPr>
      <w:r w:rsidRPr="00FA0369">
        <w:rPr>
          <w:rFonts w:ascii="Calibri" w:eastAsia="Times New Roman" w:hAnsi="Calibri" w:cs="Calibri"/>
          <w:i/>
          <w:sz w:val="22"/>
          <w:szCs w:val="22"/>
        </w:rPr>
        <w:t>Posecai</w:t>
      </w:r>
      <w:r w:rsidRPr="00FA0369">
        <w:rPr>
          <w:rFonts w:ascii="Calibri" w:eastAsia="Times New Roman" w:hAnsi="Calibri" w:cs="Calibri"/>
          <w:sz w:val="22"/>
          <w:szCs w:val="22"/>
        </w:rPr>
        <w:t xml:space="preserve"> (P robbed of $19K in jewels in Walmart parking lot; special relationship, but no foreseeability)</w:t>
      </w:r>
    </w:p>
    <w:p w14:paraId="2344EC9C" w14:textId="1D3CFFE9" w:rsidR="00E005F9" w:rsidRPr="00FA0369" w:rsidRDefault="00E005F9" w:rsidP="00E005F9">
      <w:pPr>
        <w:pStyle w:val="ListParagraph"/>
        <w:numPr>
          <w:ilvl w:val="4"/>
          <w:numId w:val="19"/>
        </w:numPr>
        <w:rPr>
          <w:rFonts w:ascii="Calibri" w:hAnsi="Calibri"/>
          <w:b/>
          <w:sz w:val="22"/>
          <w:szCs w:val="22"/>
        </w:rPr>
      </w:pPr>
      <w:r w:rsidRPr="00FA0369">
        <w:rPr>
          <w:rFonts w:ascii="Calibri" w:eastAsia="Times New Roman" w:hAnsi="Calibri" w:cs="Calibri"/>
          <w:i/>
          <w:sz w:val="22"/>
          <w:szCs w:val="22"/>
        </w:rPr>
        <w:t>Brigance</w:t>
      </w:r>
      <w:r w:rsidRPr="00FA0369">
        <w:rPr>
          <w:rFonts w:ascii="Calibri" w:eastAsia="Times New Roman" w:hAnsi="Calibri" w:cs="Calibri"/>
          <w:sz w:val="22"/>
          <w:szCs w:val="22"/>
        </w:rPr>
        <w:t xml:space="preserve"> (D served alcohol to minor P, clearly intoxicated and later crashed; duty based on foreseeability)</w:t>
      </w:r>
    </w:p>
    <w:p w14:paraId="0E204447" w14:textId="17DB8A20" w:rsidR="00E005F9" w:rsidRPr="00FA0369" w:rsidRDefault="003F0796" w:rsidP="00E005F9">
      <w:pPr>
        <w:pStyle w:val="ListParagraph"/>
        <w:numPr>
          <w:ilvl w:val="4"/>
          <w:numId w:val="19"/>
        </w:numPr>
        <w:rPr>
          <w:rFonts w:ascii="Calibri" w:hAnsi="Calibri"/>
          <w:b/>
          <w:sz w:val="22"/>
          <w:szCs w:val="22"/>
        </w:rPr>
      </w:pPr>
      <w:r w:rsidRPr="00FA0369">
        <w:rPr>
          <w:rFonts w:ascii="Calibri" w:eastAsia="Times New Roman" w:hAnsi="Calibri" w:cs="Calibri"/>
          <w:b/>
          <w:sz w:val="22"/>
          <w:szCs w:val="22"/>
        </w:rPr>
        <w:t>Risk must be imminent when special relationship (employer-employee)</w:t>
      </w:r>
    </w:p>
    <w:p w14:paraId="576893FE" w14:textId="7D96D544" w:rsidR="003F0796" w:rsidRPr="00FA0369" w:rsidRDefault="003F0796" w:rsidP="003F0796">
      <w:pPr>
        <w:pStyle w:val="ListParagraph"/>
        <w:numPr>
          <w:ilvl w:val="2"/>
          <w:numId w:val="19"/>
        </w:numPr>
        <w:rPr>
          <w:rFonts w:ascii="Calibri" w:hAnsi="Calibri"/>
          <w:b/>
          <w:sz w:val="22"/>
          <w:szCs w:val="22"/>
        </w:rPr>
      </w:pPr>
      <w:r w:rsidRPr="00FA0369">
        <w:rPr>
          <w:rFonts w:ascii="Calibri" w:hAnsi="Calibri"/>
          <w:b/>
          <w:sz w:val="22"/>
          <w:szCs w:val="22"/>
        </w:rPr>
        <w:t xml:space="preserve">Scenario 2: </w:t>
      </w:r>
      <w:r w:rsidRPr="00FA0369">
        <w:rPr>
          <w:rFonts w:ascii="Calibri" w:eastAsia="Times New Roman" w:hAnsi="Calibri" w:cs="Calibri"/>
          <w:b/>
          <w:sz w:val="22"/>
          <w:szCs w:val="22"/>
        </w:rPr>
        <w:t>Based on relationship between D and third party</w:t>
      </w:r>
    </w:p>
    <w:p w14:paraId="0F44A7D2" w14:textId="20F082CD" w:rsidR="003F0796" w:rsidRPr="00FA0369" w:rsidRDefault="003F0796" w:rsidP="003F0796">
      <w:pPr>
        <w:pStyle w:val="ListParagraph"/>
        <w:numPr>
          <w:ilvl w:val="3"/>
          <w:numId w:val="19"/>
        </w:numPr>
        <w:rPr>
          <w:rFonts w:ascii="Calibri" w:hAnsi="Calibri"/>
          <w:b/>
          <w:sz w:val="22"/>
          <w:szCs w:val="22"/>
        </w:rPr>
      </w:pPr>
      <w:r w:rsidRPr="00FA0369">
        <w:rPr>
          <w:rFonts w:ascii="Calibri" w:eastAsia="Times New Roman" w:hAnsi="Calibri" w:cs="Calibri"/>
          <w:b/>
          <w:sz w:val="22"/>
          <w:szCs w:val="22"/>
        </w:rPr>
        <w:t>Special relationship + ability to control + foreseeable risk to P</w:t>
      </w:r>
    </w:p>
    <w:p w14:paraId="45D6AD24" w14:textId="4CEB64D0" w:rsidR="003F0796" w:rsidRPr="00FA0369" w:rsidRDefault="003F0796" w:rsidP="003F0796">
      <w:pPr>
        <w:pStyle w:val="ListParagraph"/>
        <w:numPr>
          <w:ilvl w:val="4"/>
          <w:numId w:val="19"/>
        </w:numPr>
        <w:rPr>
          <w:rFonts w:ascii="Calibri" w:hAnsi="Calibri"/>
          <w:b/>
          <w:sz w:val="22"/>
          <w:szCs w:val="22"/>
        </w:rPr>
      </w:pPr>
      <w:r w:rsidRPr="00FA0369">
        <w:rPr>
          <w:rFonts w:ascii="Calibri" w:eastAsia="Times New Roman" w:hAnsi="Calibri" w:cs="Calibri"/>
          <w:b/>
          <w:sz w:val="22"/>
          <w:szCs w:val="22"/>
        </w:rPr>
        <w:t>However, courts typically characterize duty to protect as duty to control third party, not duty to warn P.</w:t>
      </w:r>
    </w:p>
    <w:p w14:paraId="00D60B39" w14:textId="647A8E52" w:rsidR="00E005F9" w:rsidRPr="00FA0369" w:rsidRDefault="00E005F9" w:rsidP="003F0796">
      <w:pPr>
        <w:pStyle w:val="ListParagraph"/>
        <w:numPr>
          <w:ilvl w:val="4"/>
          <w:numId w:val="19"/>
        </w:numPr>
        <w:rPr>
          <w:rFonts w:ascii="Calibri" w:hAnsi="Calibri"/>
          <w:b/>
          <w:sz w:val="22"/>
          <w:szCs w:val="22"/>
        </w:rPr>
      </w:pPr>
      <w:r w:rsidRPr="00FA0369">
        <w:rPr>
          <w:rFonts w:ascii="Calibri" w:eastAsia="Times New Roman" w:hAnsi="Calibri" w:cs="Calibri"/>
          <w:i/>
          <w:sz w:val="22"/>
          <w:szCs w:val="22"/>
        </w:rPr>
        <w:t>Dudley</w:t>
      </w:r>
      <w:r w:rsidRPr="00FA0369">
        <w:rPr>
          <w:rFonts w:ascii="Calibri" w:eastAsia="Times New Roman" w:hAnsi="Calibri" w:cs="Calibri"/>
          <w:sz w:val="22"/>
          <w:szCs w:val="22"/>
        </w:rPr>
        <w:t xml:space="preserve"> (felon at halfway house breaks into nearby apartment, rapes and kills women)</w:t>
      </w:r>
    </w:p>
    <w:p w14:paraId="7B0AB2CE" w14:textId="52870409" w:rsidR="00E005F9" w:rsidRPr="00FA0369" w:rsidRDefault="00E005F9" w:rsidP="003F0796">
      <w:pPr>
        <w:pStyle w:val="ListParagraph"/>
        <w:numPr>
          <w:ilvl w:val="4"/>
          <w:numId w:val="19"/>
        </w:numPr>
        <w:rPr>
          <w:rFonts w:ascii="Calibri" w:hAnsi="Calibri"/>
          <w:b/>
          <w:sz w:val="22"/>
          <w:szCs w:val="22"/>
        </w:rPr>
      </w:pPr>
      <w:r w:rsidRPr="00FA0369">
        <w:rPr>
          <w:rFonts w:ascii="Calibri" w:eastAsia="Times New Roman" w:hAnsi="Calibri" w:cs="Calibri"/>
          <w:sz w:val="22"/>
          <w:szCs w:val="22"/>
        </w:rPr>
        <w:t>Family members (generally no duty unless specific imminent danger foreseeable and can control, family introduces harm)</w:t>
      </w:r>
    </w:p>
    <w:p w14:paraId="001220F5" w14:textId="3E6203AB" w:rsidR="00E005F9" w:rsidRPr="00FA0369" w:rsidRDefault="00E005F9" w:rsidP="00E005F9">
      <w:pPr>
        <w:pStyle w:val="ListParagraph"/>
        <w:numPr>
          <w:ilvl w:val="4"/>
          <w:numId w:val="19"/>
        </w:numPr>
        <w:rPr>
          <w:rFonts w:ascii="Calibri" w:hAnsi="Calibri"/>
          <w:b/>
          <w:sz w:val="22"/>
          <w:szCs w:val="22"/>
        </w:rPr>
      </w:pPr>
      <w:r w:rsidRPr="00FA0369">
        <w:rPr>
          <w:rFonts w:ascii="Calibri" w:eastAsia="Times New Roman" w:hAnsi="Calibri" w:cs="Calibri"/>
          <w:sz w:val="22"/>
          <w:szCs w:val="22"/>
        </w:rPr>
        <w:t>Landlord-Tenant (no duty to warn from tenants unless special knowledge to control tenants)</w:t>
      </w:r>
    </w:p>
    <w:p w14:paraId="51337A42" w14:textId="1DD4F74F" w:rsidR="00E005F9" w:rsidRPr="00FA0369" w:rsidRDefault="00E005F9" w:rsidP="00E005F9">
      <w:pPr>
        <w:pStyle w:val="ListParagraph"/>
        <w:numPr>
          <w:ilvl w:val="4"/>
          <w:numId w:val="19"/>
        </w:numPr>
        <w:rPr>
          <w:rFonts w:ascii="Calibri" w:hAnsi="Calibri"/>
          <w:b/>
          <w:sz w:val="22"/>
          <w:szCs w:val="22"/>
        </w:rPr>
      </w:pPr>
      <w:r w:rsidRPr="00FA0369">
        <w:rPr>
          <w:rFonts w:ascii="Calibri" w:eastAsia="Times New Roman" w:hAnsi="Calibri" w:cs="Calibri"/>
          <w:sz w:val="22"/>
          <w:szCs w:val="22"/>
        </w:rPr>
        <w:t>Employer-Employee (generally employer has duty to control employee if foreseeable)</w:t>
      </w:r>
    </w:p>
    <w:p w14:paraId="7D875281" w14:textId="5C285FB3" w:rsidR="003F0796" w:rsidRPr="00FA0369" w:rsidRDefault="003F0796" w:rsidP="003F0796">
      <w:pPr>
        <w:pStyle w:val="ListParagraph"/>
        <w:numPr>
          <w:ilvl w:val="2"/>
          <w:numId w:val="19"/>
        </w:numPr>
        <w:rPr>
          <w:rFonts w:ascii="Calibri" w:hAnsi="Calibri"/>
          <w:b/>
          <w:sz w:val="22"/>
          <w:szCs w:val="22"/>
        </w:rPr>
      </w:pPr>
      <w:r w:rsidRPr="00FA0369">
        <w:rPr>
          <w:rFonts w:ascii="Calibri" w:eastAsia="Times New Roman" w:hAnsi="Calibri" w:cs="Calibri"/>
          <w:b/>
          <w:sz w:val="22"/>
          <w:szCs w:val="22"/>
        </w:rPr>
        <w:t>Remember: *Duty to protect if affirmative act creates risk (</w:t>
      </w:r>
      <w:r w:rsidRPr="00FA0369">
        <w:rPr>
          <w:rFonts w:ascii="Calibri" w:eastAsia="Times New Roman" w:hAnsi="Calibri" w:cs="Calibri"/>
          <w:b/>
          <w:i/>
          <w:sz w:val="22"/>
          <w:szCs w:val="22"/>
        </w:rPr>
        <w:t>Brigance</w:t>
      </w:r>
      <w:r w:rsidRPr="00FA0369">
        <w:rPr>
          <w:rFonts w:ascii="Calibri" w:eastAsia="Times New Roman" w:hAnsi="Calibri" w:cs="Calibri"/>
          <w:b/>
          <w:sz w:val="22"/>
          <w:szCs w:val="22"/>
        </w:rPr>
        <w:t>) or falls under one of the other exceptions to no duty rule.</w:t>
      </w:r>
    </w:p>
    <w:p w14:paraId="6C6EF41C" w14:textId="5FBBE935" w:rsidR="00E005F9" w:rsidRPr="00FA0369" w:rsidRDefault="00E005F9" w:rsidP="00E005F9">
      <w:pPr>
        <w:pStyle w:val="ListParagraph"/>
        <w:numPr>
          <w:ilvl w:val="2"/>
          <w:numId w:val="19"/>
        </w:numPr>
        <w:rPr>
          <w:rFonts w:ascii="Calibri" w:hAnsi="Calibri"/>
          <w:b/>
          <w:sz w:val="22"/>
          <w:szCs w:val="22"/>
        </w:rPr>
      </w:pPr>
      <w:r w:rsidRPr="00FA0369">
        <w:rPr>
          <w:rFonts w:ascii="Calibri" w:eastAsia="Times New Roman" w:hAnsi="Calibri" w:cs="Calibri"/>
          <w:sz w:val="22"/>
          <w:szCs w:val="22"/>
        </w:rPr>
        <w:t>Imminent Danger (if related to special relationship, narrow requirement; if related to third party outside of relationship, broad requirement)</w:t>
      </w:r>
    </w:p>
    <w:p w14:paraId="46CF5561" w14:textId="77777777" w:rsidR="003B3EAB" w:rsidRPr="00FA0369" w:rsidRDefault="003B3EAB" w:rsidP="003B3EAB">
      <w:pPr>
        <w:pStyle w:val="ListParagraph"/>
        <w:numPr>
          <w:ilvl w:val="0"/>
          <w:numId w:val="19"/>
        </w:numPr>
        <w:rPr>
          <w:rFonts w:ascii="Calibri" w:hAnsi="Calibri"/>
          <w:b/>
          <w:sz w:val="22"/>
          <w:szCs w:val="22"/>
        </w:rPr>
      </w:pPr>
      <w:r w:rsidRPr="00FA0369">
        <w:rPr>
          <w:rFonts w:ascii="Calibri" w:hAnsi="Calibri"/>
          <w:b/>
          <w:sz w:val="22"/>
          <w:szCs w:val="22"/>
        </w:rPr>
        <w:t>D, by behaving negligently, breached that duty.</w:t>
      </w:r>
    </w:p>
    <w:p w14:paraId="1B0B46A1" w14:textId="77777777" w:rsidR="00C8540D" w:rsidRPr="00FA0369" w:rsidRDefault="00C8540D" w:rsidP="00C8540D">
      <w:pPr>
        <w:pStyle w:val="ListParagraph"/>
        <w:numPr>
          <w:ilvl w:val="1"/>
          <w:numId w:val="19"/>
        </w:numPr>
        <w:rPr>
          <w:rFonts w:ascii="Calibri" w:hAnsi="Calibri"/>
          <w:b/>
          <w:sz w:val="22"/>
          <w:szCs w:val="22"/>
        </w:rPr>
      </w:pPr>
      <w:r w:rsidRPr="00FA0369">
        <w:rPr>
          <w:rFonts w:ascii="Calibri" w:hAnsi="Calibri"/>
          <w:b/>
          <w:sz w:val="22"/>
          <w:szCs w:val="22"/>
        </w:rPr>
        <w:t>Would reasonable person have foreseen risk of harm?</w:t>
      </w:r>
    </w:p>
    <w:p w14:paraId="1AA1408B" w14:textId="77777777" w:rsidR="00C8540D" w:rsidRPr="00FA0369" w:rsidRDefault="00C8540D" w:rsidP="00C8540D">
      <w:pPr>
        <w:pStyle w:val="ListParagraph"/>
        <w:numPr>
          <w:ilvl w:val="2"/>
          <w:numId w:val="19"/>
        </w:numPr>
        <w:rPr>
          <w:rFonts w:ascii="Calibri" w:hAnsi="Calibri"/>
          <w:b/>
          <w:sz w:val="22"/>
          <w:szCs w:val="22"/>
        </w:rPr>
      </w:pPr>
      <w:r w:rsidRPr="00FA0369">
        <w:rPr>
          <w:rFonts w:ascii="Calibri" w:hAnsi="Calibri"/>
          <w:b/>
          <w:sz w:val="22"/>
          <w:szCs w:val="22"/>
        </w:rPr>
        <w:t>If no, not negligent</w:t>
      </w:r>
    </w:p>
    <w:p w14:paraId="3735D4DC" w14:textId="77777777" w:rsidR="00C8540D" w:rsidRPr="00FA0369" w:rsidRDefault="00C8540D" w:rsidP="00C8540D">
      <w:pPr>
        <w:pStyle w:val="ListParagraph"/>
        <w:numPr>
          <w:ilvl w:val="2"/>
          <w:numId w:val="19"/>
        </w:numPr>
        <w:rPr>
          <w:rFonts w:ascii="Calibri" w:hAnsi="Calibri"/>
          <w:b/>
          <w:sz w:val="22"/>
          <w:szCs w:val="22"/>
        </w:rPr>
      </w:pPr>
      <w:r w:rsidRPr="00FA0369">
        <w:rPr>
          <w:rFonts w:ascii="Calibri" w:hAnsi="Calibri"/>
          <w:b/>
          <w:sz w:val="22"/>
          <w:szCs w:val="22"/>
        </w:rPr>
        <w:t>Question is not whether technically foreseeable, but how remote</w:t>
      </w:r>
    </w:p>
    <w:p w14:paraId="2C1D7BEA" w14:textId="77777777"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sz w:val="22"/>
          <w:szCs w:val="22"/>
        </w:rPr>
        <w:t>Foreseeability (harm too likely to occur to justify risking it without adding precautions)</w:t>
      </w:r>
    </w:p>
    <w:p w14:paraId="5BE64622" w14:textId="3FE403AF" w:rsidR="00204AD0" w:rsidRPr="00FA0369" w:rsidRDefault="00204AD0" w:rsidP="00204AD0">
      <w:pPr>
        <w:pStyle w:val="ListParagraph"/>
        <w:numPr>
          <w:ilvl w:val="4"/>
          <w:numId w:val="19"/>
        </w:numPr>
        <w:rPr>
          <w:rFonts w:ascii="Calibri" w:hAnsi="Calibri"/>
          <w:b/>
          <w:sz w:val="22"/>
          <w:szCs w:val="22"/>
        </w:rPr>
      </w:pPr>
      <w:r w:rsidRPr="00FA0369">
        <w:rPr>
          <w:rFonts w:ascii="Calibri" w:hAnsi="Calibri"/>
          <w:i/>
          <w:sz w:val="22"/>
          <w:szCs w:val="22"/>
        </w:rPr>
        <w:t>Piper v. Parsell</w:t>
      </w:r>
      <w:r w:rsidRPr="00FA0369">
        <w:rPr>
          <w:rFonts w:ascii="Calibri" w:hAnsi="Calibri"/>
          <w:sz w:val="22"/>
          <w:szCs w:val="22"/>
        </w:rPr>
        <w:t xml:space="preserve"> (passenger in car pulled steering wheel twice causing accident second instance maybe foreseeable)</w:t>
      </w:r>
    </w:p>
    <w:p w14:paraId="2733D6E3" w14:textId="77777777" w:rsidR="00C8540D" w:rsidRPr="00FA0369" w:rsidRDefault="00C8540D" w:rsidP="00C8540D">
      <w:pPr>
        <w:pStyle w:val="ListParagraph"/>
        <w:numPr>
          <w:ilvl w:val="1"/>
          <w:numId w:val="19"/>
        </w:numPr>
        <w:rPr>
          <w:rFonts w:ascii="Calibri" w:hAnsi="Calibri"/>
          <w:b/>
          <w:sz w:val="22"/>
          <w:szCs w:val="22"/>
        </w:rPr>
      </w:pPr>
      <w:r w:rsidRPr="00FA0369">
        <w:rPr>
          <w:rFonts w:ascii="Calibri" w:hAnsi="Calibri"/>
          <w:b/>
          <w:sz w:val="22"/>
          <w:szCs w:val="22"/>
        </w:rPr>
        <w:t>Would reasonable person have taken steps to avoid/minimize risk?</w:t>
      </w:r>
    </w:p>
    <w:p w14:paraId="0AC78993" w14:textId="77777777" w:rsidR="00C8540D" w:rsidRPr="00FA0369" w:rsidRDefault="00C8540D" w:rsidP="00C8540D">
      <w:pPr>
        <w:pStyle w:val="ListParagraph"/>
        <w:numPr>
          <w:ilvl w:val="2"/>
          <w:numId w:val="19"/>
        </w:numPr>
        <w:rPr>
          <w:rFonts w:ascii="Calibri" w:hAnsi="Calibri"/>
          <w:b/>
          <w:sz w:val="22"/>
          <w:szCs w:val="22"/>
        </w:rPr>
      </w:pPr>
      <w:r w:rsidRPr="00FA0369">
        <w:rPr>
          <w:rFonts w:ascii="Calibri" w:hAnsi="Calibri"/>
          <w:b/>
          <w:sz w:val="22"/>
          <w:szCs w:val="22"/>
        </w:rPr>
        <w:t>If no, then not negligent</w:t>
      </w:r>
    </w:p>
    <w:p w14:paraId="23F58E57" w14:textId="77777777" w:rsidR="00C8540D" w:rsidRPr="00FA0369" w:rsidRDefault="00C8540D" w:rsidP="00C8540D">
      <w:pPr>
        <w:pStyle w:val="ListParagraph"/>
        <w:numPr>
          <w:ilvl w:val="2"/>
          <w:numId w:val="19"/>
        </w:numPr>
        <w:rPr>
          <w:rFonts w:ascii="Calibri" w:hAnsi="Calibri"/>
          <w:b/>
          <w:sz w:val="22"/>
          <w:szCs w:val="22"/>
        </w:rPr>
      </w:pPr>
      <w:r w:rsidRPr="00FA0369">
        <w:rPr>
          <w:rFonts w:ascii="Calibri" w:hAnsi="Calibri"/>
          <w:b/>
          <w:sz w:val="22"/>
          <w:szCs w:val="22"/>
        </w:rPr>
        <w:t>Value life over property</w:t>
      </w:r>
    </w:p>
    <w:p w14:paraId="01610191" w14:textId="7467DE85"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i/>
          <w:sz w:val="22"/>
          <w:szCs w:val="22"/>
        </w:rPr>
        <w:t>Matthew</w:t>
      </w:r>
      <w:r w:rsidRPr="00FA0369">
        <w:rPr>
          <w:rFonts w:ascii="Calibri" w:hAnsi="Calibri"/>
          <w:sz w:val="22"/>
          <w:szCs w:val="22"/>
        </w:rPr>
        <w:t xml:space="preserve"> (garage on fire; life more valuable than property)</w:t>
      </w:r>
    </w:p>
    <w:p w14:paraId="1E627374" w14:textId="77777777" w:rsidR="00C8540D" w:rsidRPr="00FA0369" w:rsidRDefault="00C8540D" w:rsidP="00C8540D">
      <w:pPr>
        <w:pStyle w:val="ListParagraph"/>
        <w:numPr>
          <w:ilvl w:val="2"/>
          <w:numId w:val="19"/>
        </w:numPr>
        <w:rPr>
          <w:rFonts w:ascii="Calibri" w:hAnsi="Calibri"/>
          <w:b/>
          <w:sz w:val="22"/>
          <w:szCs w:val="22"/>
        </w:rPr>
      </w:pPr>
      <w:r w:rsidRPr="00FA0369">
        <w:rPr>
          <w:rFonts w:ascii="Calibri" w:hAnsi="Calibri"/>
          <w:b/>
          <w:sz w:val="22"/>
          <w:szCs w:val="22"/>
        </w:rPr>
        <w:t>Risk Utility Balancing/ Learned Hand Formula</w:t>
      </w:r>
    </w:p>
    <w:p w14:paraId="72E080B9" w14:textId="77777777"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i/>
          <w:sz w:val="22"/>
          <w:szCs w:val="22"/>
        </w:rPr>
        <w:t>Stinnet</w:t>
      </w:r>
      <w:r w:rsidRPr="00FA0369">
        <w:rPr>
          <w:rFonts w:ascii="Calibri" w:hAnsi="Calibri"/>
          <w:sz w:val="22"/>
          <w:szCs w:val="22"/>
        </w:rPr>
        <w:t xml:space="preserve"> (fall from roof, no safety equipment; more cost efficient for worker to eliminate risk)</w:t>
      </w:r>
    </w:p>
    <w:p w14:paraId="29B72B1A" w14:textId="77777777"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i/>
          <w:sz w:val="22"/>
          <w:szCs w:val="22"/>
        </w:rPr>
        <w:t>Carol Towing</w:t>
      </w:r>
      <w:r w:rsidRPr="00FA0369">
        <w:rPr>
          <w:rFonts w:ascii="Calibri" w:hAnsi="Calibri"/>
          <w:sz w:val="22"/>
          <w:szCs w:val="22"/>
        </w:rPr>
        <w:t xml:space="preserve"> (negligence in sinking of barge in absence of bargee; reasonable person anticipates other’s negligence when burden is low)</w:t>
      </w:r>
    </w:p>
    <w:p w14:paraId="47B481B3" w14:textId="08B7E1B4"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sz w:val="22"/>
          <w:szCs w:val="22"/>
        </w:rPr>
        <w:t>Learned Hand Formula (Breach if Burden &lt; Probability of Harm x Magnitude of Harm (B &lt; P x L))</w:t>
      </w:r>
    </w:p>
    <w:p w14:paraId="0A2D09BD" w14:textId="77777777" w:rsidR="00204AD0" w:rsidRPr="00FA0369" w:rsidRDefault="00204AD0" w:rsidP="00204AD0">
      <w:pPr>
        <w:pStyle w:val="ListParagraph"/>
        <w:numPr>
          <w:ilvl w:val="2"/>
          <w:numId w:val="19"/>
        </w:numPr>
        <w:rPr>
          <w:rFonts w:ascii="Calibri" w:hAnsi="Calibri"/>
          <w:b/>
          <w:sz w:val="22"/>
          <w:szCs w:val="22"/>
        </w:rPr>
      </w:pPr>
      <w:r w:rsidRPr="00FA0369">
        <w:rPr>
          <w:rFonts w:ascii="Calibri" w:hAnsi="Calibri"/>
          <w:sz w:val="22"/>
          <w:szCs w:val="22"/>
        </w:rPr>
        <w:t>Proving and Evaluating Reasonable Conduct (Alternative to Learned Hand)</w:t>
      </w:r>
    </w:p>
    <w:p w14:paraId="7CDB3D45" w14:textId="77777777"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i/>
          <w:sz w:val="22"/>
          <w:szCs w:val="22"/>
        </w:rPr>
        <w:t>Santiago</w:t>
      </w:r>
      <w:r w:rsidRPr="00FA0369">
        <w:rPr>
          <w:rFonts w:ascii="Calibri" w:hAnsi="Calibri"/>
          <w:sz w:val="22"/>
          <w:szCs w:val="22"/>
        </w:rPr>
        <w:t xml:space="preserve"> (bus collided at intersection; no other details known) </w:t>
      </w:r>
    </w:p>
    <w:p w14:paraId="01CA8751" w14:textId="77777777"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sz w:val="22"/>
          <w:szCs w:val="22"/>
        </w:rPr>
        <w:t>Rule (can’t prevail if can’t prove what defendant actually did)</w:t>
      </w:r>
    </w:p>
    <w:p w14:paraId="51B5DCA8" w14:textId="77777777"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sz w:val="22"/>
          <w:szCs w:val="22"/>
        </w:rPr>
        <w:t xml:space="preserve"> Methods of Proof (direct evidence, circumstantial evidence, eyewitness testimony, expert witness)</w:t>
      </w:r>
    </w:p>
    <w:p w14:paraId="6D21CA6F" w14:textId="77777777" w:rsidR="00CA157C" w:rsidRPr="00FA0369" w:rsidRDefault="00CA157C" w:rsidP="00CA157C">
      <w:pPr>
        <w:pStyle w:val="ListParagraph"/>
        <w:numPr>
          <w:ilvl w:val="2"/>
          <w:numId w:val="19"/>
        </w:numPr>
        <w:rPr>
          <w:rFonts w:ascii="Calibri" w:hAnsi="Calibri"/>
          <w:b/>
          <w:sz w:val="22"/>
          <w:szCs w:val="22"/>
        </w:rPr>
      </w:pPr>
      <w:r w:rsidRPr="00FA0369">
        <w:rPr>
          <w:rFonts w:ascii="Calibri" w:hAnsi="Calibri"/>
          <w:b/>
          <w:sz w:val="22"/>
          <w:szCs w:val="22"/>
        </w:rPr>
        <w:t>Slip and Fall Cases:</w:t>
      </w:r>
    </w:p>
    <w:p w14:paraId="445FE535" w14:textId="77777777" w:rsidR="00CA157C" w:rsidRPr="00FA0369" w:rsidRDefault="00CA157C" w:rsidP="00CA157C">
      <w:pPr>
        <w:pStyle w:val="ListParagraph"/>
        <w:numPr>
          <w:ilvl w:val="3"/>
          <w:numId w:val="19"/>
        </w:numPr>
        <w:rPr>
          <w:rFonts w:ascii="Calibri" w:hAnsi="Calibri"/>
          <w:b/>
          <w:sz w:val="22"/>
          <w:szCs w:val="22"/>
        </w:rPr>
      </w:pPr>
      <w:r w:rsidRPr="00FA0369">
        <w:rPr>
          <w:rFonts w:ascii="Calibri" w:hAnsi="Calibri"/>
          <w:b/>
          <w:sz w:val="22"/>
          <w:szCs w:val="22"/>
        </w:rPr>
        <w:t>Premises Owner Negligent If:</w:t>
      </w:r>
    </w:p>
    <w:p w14:paraId="2DE8F6D9" w14:textId="77777777" w:rsidR="00CA157C" w:rsidRPr="00FA0369" w:rsidRDefault="00CA157C" w:rsidP="00CA157C">
      <w:pPr>
        <w:pStyle w:val="ListParagraph"/>
        <w:numPr>
          <w:ilvl w:val="4"/>
          <w:numId w:val="19"/>
        </w:numPr>
        <w:rPr>
          <w:rFonts w:ascii="Calibri" w:hAnsi="Calibri"/>
          <w:b/>
          <w:sz w:val="22"/>
          <w:szCs w:val="22"/>
        </w:rPr>
      </w:pPr>
      <w:r w:rsidRPr="00FA0369">
        <w:rPr>
          <w:rFonts w:ascii="Calibri" w:hAnsi="Calibri"/>
          <w:b/>
          <w:sz w:val="22"/>
          <w:szCs w:val="22"/>
        </w:rPr>
        <w:t>Created dangerous condition, OR</w:t>
      </w:r>
    </w:p>
    <w:p w14:paraId="5D52BF71" w14:textId="77777777" w:rsidR="00CA157C" w:rsidRPr="00FA0369" w:rsidRDefault="00CA157C" w:rsidP="00CA157C">
      <w:pPr>
        <w:pStyle w:val="ListParagraph"/>
        <w:numPr>
          <w:ilvl w:val="4"/>
          <w:numId w:val="19"/>
        </w:numPr>
        <w:rPr>
          <w:rFonts w:ascii="Calibri" w:hAnsi="Calibri"/>
          <w:b/>
          <w:sz w:val="22"/>
          <w:szCs w:val="22"/>
        </w:rPr>
      </w:pPr>
      <w:r w:rsidRPr="00FA0369">
        <w:rPr>
          <w:rFonts w:ascii="Calibri" w:hAnsi="Calibri"/>
          <w:b/>
          <w:sz w:val="22"/>
          <w:szCs w:val="22"/>
        </w:rPr>
        <w:t>Had actual or constructive knowledge of dangerous condition, AND</w:t>
      </w:r>
    </w:p>
    <w:p w14:paraId="4A873F5F" w14:textId="77777777" w:rsidR="00CA157C" w:rsidRPr="00FA0369" w:rsidRDefault="00CA157C" w:rsidP="00CA157C">
      <w:pPr>
        <w:pStyle w:val="ListParagraph"/>
        <w:numPr>
          <w:ilvl w:val="4"/>
          <w:numId w:val="19"/>
        </w:numPr>
        <w:rPr>
          <w:rFonts w:ascii="Calibri" w:hAnsi="Calibri"/>
          <w:b/>
          <w:sz w:val="22"/>
          <w:szCs w:val="22"/>
        </w:rPr>
      </w:pPr>
      <w:r w:rsidRPr="00FA0369">
        <w:rPr>
          <w:rFonts w:ascii="Calibri" w:hAnsi="Calibri"/>
          <w:b/>
          <w:sz w:val="22"/>
          <w:szCs w:val="22"/>
        </w:rPr>
        <w:t>Failed to take reasonable actions to minimize or eliminate risk</w:t>
      </w:r>
    </w:p>
    <w:p w14:paraId="419786F9" w14:textId="6268B85C" w:rsidR="00CA157C" w:rsidRPr="00FA0369" w:rsidRDefault="00CA157C" w:rsidP="00CA157C">
      <w:pPr>
        <w:pStyle w:val="ListParagraph"/>
        <w:numPr>
          <w:ilvl w:val="3"/>
          <w:numId w:val="19"/>
        </w:numPr>
        <w:rPr>
          <w:rFonts w:ascii="Calibri" w:hAnsi="Calibri"/>
          <w:b/>
          <w:sz w:val="22"/>
          <w:szCs w:val="22"/>
        </w:rPr>
      </w:pPr>
      <w:r w:rsidRPr="00FA0369">
        <w:rPr>
          <w:rFonts w:ascii="Calibri" w:hAnsi="Calibri"/>
          <w:i/>
          <w:sz w:val="22"/>
          <w:szCs w:val="22"/>
        </w:rPr>
        <w:t>Thoma v. Cracker Barrel</w:t>
      </w:r>
      <w:r w:rsidRPr="00FA0369">
        <w:rPr>
          <w:rFonts w:ascii="Calibri" w:hAnsi="Calibri"/>
          <w:sz w:val="22"/>
          <w:szCs w:val="22"/>
        </w:rPr>
        <w:t xml:space="preserve"> (slipped and fell near area with water droplets on floor; remanded b/c owner had actual and constructive knowledge)</w:t>
      </w:r>
    </w:p>
    <w:p w14:paraId="41F3E66F" w14:textId="77777777" w:rsidR="00C8540D" w:rsidRPr="00FA0369" w:rsidRDefault="00C8540D" w:rsidP="00C8540D">
      <w:pPr>
        <w:pStyle w:val="ListParagraph"/>
        <w:numPr>
          <w:ilvl w:val="1"/>
          <w:numId w:val="19"/>
        </w:numPr>
        <w:rPr>
          <w:rFonts w:ascii="Calibri" w:hAnsi="Calibri"/>
          <w:b/>
          <w:sz w:val="22"/>
          <w:szCs w:val="22"/>
        </w:rPr>
      </w:pPr>
      <w:r w:rsidRPr="00FA0369">
        <w:rPr>
          <w:rFonts w:ascii="Calibri" w:hAnsi="Calibri"/>
          <w:b/>
          <w:sz w:val="22"/>
          <w:szCs w:val="22"/>
        </w:rPr>
        <w:t>Community Norms/Customer Expectations</w:t>
      </w:r>
    </w:p>
    <w:p w14:paraId="44DBFA21" w14:textId="77777777" w:rsidR="00C8540D" w:rsidRPr="00FA0369" w:rsidRDefault="00C8540D" w:rsidP="00C8540D">
      <w:pPr>
        <w:pStyle w:val="ListParagraph"/>
        <w:numPr>
          <w:ilvl w:val="2"/>
          <w:numId w:val="19"/>
        </w:numPr>
        <w:rPr>
          <w:rFonts w:ascii="Calibri" w:hAnsi="Calibri"/>
          <w:b/>
          <w:sz w:val="22"/>
          <w:szCs w:val="22"/>
        </w:rPr>
      </w:pPr>
      <w:r w:rsidRPr="00FA0369">
        <w:rPr>
          <w:rFonts w:ascii="Calibri" w:hAnsi="Calibri"/>
          <w:b/>
          <w:sz w:val="22"/>
          <w:szCs w:val="22"/>
        </w:rPr>
        <w:t>Internal Policies</w:t>
      </w:r>
    </w:p>
    <w:p w14:paraId="5E11F02A" w14:textId="60B2D26B" w:rsidR="00204AD0" w:rsidRPr="00FA0369" w:rsidRDefault="00204AD0" w:rsidP="00204AD0">
      <w:pPr>
        <w:pStyle w:val="ListParagraph"/>
        <w:numPr>
          <w:ilvl w:val="3"/>
          <w:numId w:val="19"/>
        </w:numPr>
        <w:rPr>
          <w:rFonts w:ascii="Calibri" w:hAnsi="Calibri"/>
          <w:b/>
          <w:sz w:val="22"/>
          <w:szCs w:val="22"/>
        </w:rPr>
      </w:pPr>
      <w:r w:rsidRPr="00FA0369">
        <w:rPr>
          <w:rFonts w:ascii="Calibri" w:hAnsi="Calibri"/>
          <w:i/>
          <w:sz w:val="22"/>
          <w:szCs w:val="22"/>
        </w:rPr>
        <w:t>Walmart v. Wright</w:t>
      </w:r>
      <w:r w:rsidRPr="00FA0369">
        <w:rPr>
          <w:rFonts w:ascii="Calibri" w:hAnsi="Calibri"/>
          <w:sz w:val="22"/>
          <w:szCs w:val="22"/>
        </w:rPr>
        <w:t xml:space="preserve"> (slipped in puddle in outdoor garden center; internal store policies can only be evidence of reasonable/prudent person standard)</w:t>
      </w:r>
    </w:p>
    <w:p w14:paraId="46179A9B" w14:textId="77777777" w:rsidR="00C8540D" w:rsidRPr="00FA0369" w:rsidRDefault="00C8540D" w:rsidP="00C8540D">
      <w:pPr>
        <w:pStyle w:val="ListParagraph"/>
        <w:numPr>
          <w:ilvl w:val="2"/>
          <w:numId w:val="19"/>
        </w:numPr>
        <w:rPr>
          <w:rFonts w:ascii="Calibri" w:hAnsi="Calibri"/>
          <w:b/>
          <w:sz w:val="22"/>
          <w:szCs w:val="22"/>
        </w:rPr>
      </w:pPr>
      <w:r w:rsidRPr="00FA0369">
        <w:rPr>
          <w:rFonts w:ascii="Calibri" w:hAnsi="Calibri"/>
          <w:b/>
          <w:sz w:val="22"/>
          <w:szCs w:val="22"/>
        </w:rPr>
        <w:t>Statutes/Ordinances/Regulations</w:t>
      </w:r>
    </w:p>
    <w:p w14:paraId="12930540" w14:textId="573B80CB" w:rsidR="00C8540D" w:rsidRPr="00FA0369" w:rsidRDefault="00C8540D" w:rsidP="00C8540D">
      <w:pPr>
        <w:pStyle w:val="ListParagraph"/>
        <w:numPr>
          <w:ilvl w:val="2"/>
          <w:numId w:val="19"/>
        </w:numPr>
        <w:rPr>
          <w:rFonts w:ascii="Calibri" w:hAnsi="Calibri"/>
          <w:b/>
          <w:sz w:val="22"/>
          <w:szCs w:val="22"/>
        </w:rPr>
      </w:pPr>
      <w:r w:rsidRPr="00FA0369">
        <w:rPr>
          <w:rFonts w:ascii="Calibri" w:hAnsi="Calibri"/>
          <w:b/>
          <w:sz w:val="22"/>
          <w:szCs w:val="22"/>
        </w:rPr>
        <w:t>Custom</w:t>
      </w:r>
      <w:r w:rsidR="00A41590" w:rsidRPr="00FA0369">
        <w:rPr>
          <w:rFonts w:ascii="Calibri" w:hAnsi="Calibri"/>
          <w:b/>
          <w:sz w:val="22"/>
          <w:szCs w:val="22"/>
        </w:rPr>
        <w:t xml:space="preserve"> </w:t>
      </w:r>
      <w:r w:rsidR="00A41590" w:rsidRPr="00FA0369">
        <w:rPr>
          <w:rFonts w:ascii="Calibri" w:hAnsi="Calibri"/>
          <w:sz w:val="22"/>
          <w:szCs w:val="22"/>
        </w:rPr>
        <w:t>(evidence of reasonable and prudent person/ foreseeable</w:t>
      </w:r>
      <w:r w:rsidR="0054794D" w:rsidRPr="00FA0369">
        <w:rPr>
          <w:rFonts w:ascii="Calibri" w:hAnsi="Calibri"/>
          <w:sz w:val="22"/>
          <w:szCs w:val="22"/>
        </w:rPr>
        <w:t xml:space="preserve"> risk)</w:t>
      </w:r>
    </w:p>
    <w:p w14:paraId="5767703B" w14:textId="6959FDF4" w:rsidR="00A41590" w:rsidRPr="00FA0369" w:rsidRDefault="00A41590" w:rsidP="00A41590">
      <w:pPr>
        <w:pStyle w:val="ListParagraph"/>
        <w:numPr>
          <w:ilvl w:val="3"/>
          <w:numId w:val="19"/>
        </w:numPr>
        <w:rPr>
          <w:rFonts w:ascii="Calibri" w:hAnsi="Calibri"/>
          <w:b/>
          <w:sz w:val="22"/>
          <w:szCs w:val="22"/>
        </w:rPr>
      </w:pPr>
      <w:r w:rsidRPr="00FA0369">
        <w:rPr>
          <w:rFonts w:ascii="Calibri" w:hAnsi="Calibri"/>
          <w:i/>
          <w:sz w:val="22"/>
          <w:szCs w:val="22"/>
        </w:rPr>
        <w:t>Duncan</w:t>
      </w:r>
      <w:r w:rsidRPr="00FA0369">
        <w:rPr>
          <w:rFonts w:ascii="Calibri" w:hAnsi="Calibri"/>
          <w:sz w:val="22"/>
          <w:szCs w:val="22"/>
        </w:rPr>
        <w:t xml:space="preserve"> (wood deck stairway collapsed</w:t>
      </w:r>
      <w:r w:rsidR="0054794D" w:rsidRPr="00FA0369">
        <w:rPr>
          <w:rFonts w:ascii="Calibri" w:hAnsi="Calibri"/>
          <w:sz w:val="22"/>
          <w:szCs w:val="22"/>
        </w:rPr>
        <w:t>; expert testimony established industry custom should not be excluded)</w:t>
      </w:r>
    </w:p>
    <w:p w14:paraId="507666FE" w14:textId="2B54FFEB" w:rsidR="0054794D" w:rsidRPr="00FA0369" w:rsidRDefault="0054794D" w:rsidP="00A41590">
      <w:pPr>
        <w:pStyle w:val="ListParagraph"/>
        <w:numPr>
          <w:ilvl w:val="3"/>
          <w:numId w:val="19"/>
        </w:numPr>
        <w:rPr>
          <w:rFonts w:ascii="Calibri" w:hAnsi="Calibri"/>
          <w:b/>
          <w:sz w:val="22"/>
          <w:szCs w:val="22"/>
        </w:rPr>
      </w:pPr>
      <w:r w:rsidRPr="00FA0369">
        <w:rPr>
          <w:rFonts w:ascii="Calibri" w:hAnsi="Calibri"/>
          <w:i/>
          <w:sz w:val="22"/>
          <w:szCs w:val="22"/>
        </w:rPr>
        <w:t>TJ Hooper</w:t>
      </w:r>
      <w:r w:rsidRPr="00FA0369">
        <w:rPr>
          <w:rFonts w:ascii="Calibri" w:hAnsi="Calibri"/>
          <w:sz w:val="22"/>
          <w:szCs w:val="22"/>
        </w:rPr>
        <w:t xml:space="preserve"> (failure to have radio on barges is negligent despite industry custom of not having radios)</w:t>
      </w:r>
    </w:p>
    <w:p w14:paraId="76EAB435" w14:textId="6687FE11" w:rsidR="0054794D" w:rsidRPr="00FA0369" w:rsidRDefault="0054794D" w:rsidP="0054794D">
      <w:pPr>
        <w:pStyle w:val="ListParagraph"/>
        <w:numPr>
          <w:ilvl w:val="3"/>
          <w:numId w:val="19"/>
        </w:numPr>
        <w:rPr>
          <w:rFonts w:ascii="Calibri" w:hAnsi="Calibri"/>
          <w:b/>
          <w:sz w:val="22"/>
          <w:szCs w:val="22"/>
        </w:rPr>
      </w:pPr>
      <w:r w:rsidRPr="00FA0369">
        <w:rPr>
          <w:rFonts w:ascii="Calibri" w:hAnsi="Calibri"/>
          <w:sz w:val="22"/>
          <w:szCs w:val="22"/>
        </w:rPr>
        <w:t>Exception: medicine (sometimes multiple industry customs compete; overruled by science)</w:t>
      </w:r>
    </w:p>
    <w:p w14:paraId="0A2ABA2E" w14:textId="6B183059" w:rsidR="0054794D" w:rsidRPr="001B0C18" w:rsidRDefault="0054794D" w:rsidP="0054794D">
      <w:pPr>
        <w:pStyle w:val="ListParagraph"/>
        <w:numPr>
          <w:ilvl w:val="1"/>
          <w:numId w:val="19"/>
        </w:numPr>
        <w:rPr>
          <w:rFonts w:ascii="Calibri" w:hAnsi="Calibri"/>
          <w:b/>
          <w:sz w:val="22"/>
          <w:szCs w:val="22"/>
        </w:rPr>
      </w:pPr>
      <w:r w:rsidRPr="00FA0369">
        <w:rPr>
          <w:rFonts w:ascii="Calibri" w:hAnsi="Calibri"/>
          <w:b/>
          <w:sz w:val="22"/>
          <w:szCs w:val="22"/>
        </w:rPr>
        <w:t xml:space="preserve">Res Ipsa Loquitur </w:t>
      </w:r>
      <w:r w:rsidRPr="00FA0369">
        <w:rPr>
          <w:rFonts w:ascii="Calibri" w:hAnsi="Calibri"/>
          <w:sz w:val="22"/>
          <w:szCs w:val="22"/>
        </w:rPr>
        <w:t xml:space="preserve">(accident speaks for itself; exception to </w:t>
      </w:r>
      <w:r w:rsidRPr="00FA0369">
        <w:rPr>
          <w:rFonts w:ascii="Calibri" w:hAnsi="Calibri"/>
          <w:i/>
          <w:sz w:val="22"/>
          <w:szCs w:val="22"/>
        </w:rPr>
        <w:t>Santiago</w:t>
      </w:r>
      <w:r w:rsidRPr="00FA0369">
        <w:rPr>
          <w:rFonts w:ascii="Calibri" w:hAnsi="Calibri"/>
          <w:sz w:val="22"/>
          <w:szCs w:val="22"/>
        </w:rPr>
        <w:t xml:space="preserve"> Rule)</w:t>
      </w:r>
    </w:p>
    <w:p w14:paraId="7E06F20C" w14:textId="6393315F" w:rsidR="009D60E5" w:rsidRPr="00FA0369" w:rsidRDefault="0054794D" w:rsidP="009D60E5">
      <w:pPr>
        <w:pStyle w:val="ListParagraph"/>
        <w:numPr>
          <w:ilvl w:val="2"/>
          <w:numId w:val="19"/>
        </w:numPr>
        <w:rPr>
          <w:rFonts w:ascii="Calibri" w:hAnsi="Calibri"/>
          <w:b/>
          <w:sz w:val="22"/>
          <w:szCs w:val="22"/>
        </w:rPr>
      </w:pPr>
      <w:r w:rsidRPr="00FA0369">
        <w:rPr>
          <w:rFonts w:ascii="Calibri" w:hAnsi="Calibri"/>
          <w:b/>
          <w:sz w:val="22"/>
          <w:szCs w:val="22"/>
        </w:rPr>
        <w:t>Probability Rule 1: Facts of accident sug</w:t>
      </w:r>
      <w:r w:rsidR="009D60E5" w:rsidRPr="00FA0369">
        <w:rPr>
          <w:rFonts w:ascii="Calibri" w:hAnsi="Calibri"/>
          <w:b/>
          <w:sz w:val="22"/>
          <w:szCs w:val="22"/>
        </w:rPr>
        <w:t xml:space="preserve">gest, more likely than not, negligence caused P’s harm </w:t>
      </w:r>
    </w:p>
    <w:p w14:paraId="626ACA18" w14:textId="4F98C66D" w:rsidR="00E5166C" w:rsidRPr="00FA0369" w:rsidRDefault="00E5166C" w:rsidP="00E5166C">
      <w:pPr>
        <w:pStyle w:val="ListParagraph"/>
        <w:numPr>
          <w:ilvl w:val="3"/>
          <w:numId w:val="19"/>
        </w:numPr>
        <w:rPr>
          <w:rFonts w:ascii="Calibri" w:hAnsi="Calibri"/>
          <w:b/>
          <w:sz w:val="22"/>
          <w:szCs w:val="22"/>
        </w:rPr>
      </w:pPr>
      <w:r w:rsidRPr="00FA0369">
        <w:rPr>
          <w:rFonts w:ascii="Calibri" w:hAnsi="Calibri"/>
          <w:i/>
          <w:sz w:val="22"/>
          <w:szCs w:val="22"/>
        </w:rPr>
        <w:t>Byrne v. Boadle</w:t>
      </w:r>
      <w:r w:rsidRPr="00FA0369">
        <w:rPr>
          <w:rFonts w:ascii="Calibri" w:hAnsi="Calibri"/>
          <w:sz w:val="22"/>
          <w:szCs w:val="22"/>
        </w:rPr>
        <w:t xml:space="preserve"> (flour barrel fell on Scotland road, crushing defendant)</w:t>
      </w:r>
    </w:p>
    <w:p w14:paraId="3672078F" w14:textId="5D257816" w:rsidR="00E5166C" w:rsidRPr="00FA0369" w:rsidRDefault="00E5166C" w:rsidP="00E5166C">
      <w:pPr>
        <w:pStyle w:val="ListParagraph"/>
        <w:numPr>
          <w:ilvl w:val="3"/>
          <w:numId w:val="19"/>
        </w:numPr>
        <w:rPr>
          <w:rFonts w:ascii="Calibri" w:hAnsi="Calibri"/>
          <w:b/>
          <w:sz w:val="22"/>
          <w:szCs w:val="22"/>
        </w:rPr>
      </w:pPr>
      <w:r w:rsidRPr="00FA0369">
        <w:rPr>
          <w:rFonts w:ascii="Calibri" w:hAnsi="Calibri"/>
          <w:i/>
          <w:sz w:val="22"/>
          <w:szCs w:val="22"/>
        </w:rPr>
        <w:t>Koch v. Norris</w:t>
      </w:r>
      <w:r w:rsidRPr="00FA0369">
        <w:rPr>
          <w:rFonts w:ascii="Calibri" w:hAnsi="Calibri"/>
          <w:sz w:val="22"/>
          <w:szCs w:val="22"/>
        </w:rPr>
        <w:t xml:space="preserve"> (high voltage line broke and fell)</w:t>
      </w:r>
    </w:p>
    <w:p w14:paraId="0D02D7C7" w14:textId="09473FCA" w:rsidR="00BE3040" w:rsidRPr="00FA0369" w:rsidRDefault="00E5166C" w:rsidP="00BE3040">
      <w:pPr>
        <w:pStyle w:val="ListParagraph"/>
        <w:numPr>
          <w:ilvl w:val="3"/>
          <w:numId w:val="19"/>
        </w:numPr>
        <w:rPr>
          <w:rFonts w:ascii="Calibri" w:hAnsi="Calibri"/>
          <w:b/>
          <w:sz w:val="22"/>
          <w:szCs w:val="22"/>
        </w:rPr>
      </w:pPr>
      <w:r w:rsidRPr="00FA0369">
        <w:rPr>
          <w:rFonts w:ascii="Calibri" w:hAnsi="Calibri"/>
          <w:i/>
          <w:sz w:val="22"/>
          <w:szCs w:val="22"/>
        </w:rPr>
        <w:t xml:space="preserve">Cosgrove </w:t>
      </w:r>
      <w:r w:rsidRPr="00FA0369">
        <w:rPr>
          <w:rFonts w:ascii="Calibri" w:hAnsi="Calibri"/>
          <w:sz w:val="22"/>
          <w:szCs w:val="22"/>
        </w:rPr>
        <w:t>(electric company power lines sparked during storm, igniting gas line)</w:t>
      </w:r>
    </w:p>
    <w:p w14:paraId="2134E1A9" w14:textId="649FE696" w:rsidR="009D60E5" w:rsidRPr="00FA0369" w:rsidRDefault="009D60E5" w:rsidP="0054794D">
      <w:pPr>
        <w:pStyle w:val="ListParagraph"/>
        <w:numPr>
          <w:ilvl w:val="2"/>
          <w:numId w:val="19"/>
        </w:numPr>
        <w:rPr>
          <w:rFonts w:ascii="Calibri" w:hAnsi="Calibri"/>
          <w:b/>
          <w:sz w:val="22"/>
          <w:szCs w:val="22"/>
        </w:rPr>
      </w:pPr>
      <w:r w:rsidRPr="00FA0369">
        <w:rPr>
          <w:rFonts w:ascii="Calibri" w:hAnsi="Calibri"/>
          <w:b/>
          <w:sz w:val="22"/>
          <w:szCs w:val="22"/>
        </w:rPr>
        <w:t>Probability Rule 2: Defendant, more likely than not, tortfeasor</w:t>
      </w:r>
      <w:r w:rsidR="00E5166C" w:rsidRPr="00FA0369">
        <w:rPr>
          <w:rFonts w:ascii="Calibri" w:hAnsi="Calibri"/>
          <w:b/>
          <w:sz w:val="22"/>
          <w:szCs w:val="22"/>
        </w:rPr>
        <w:t xml:space="preserve"> </w:t>
      </w:r>
    </w:p>
    <w:p w14:paraId="6DB9BC67" w14:textId="68B8AC51" w:rsidR="009D60E5" w:rsidRPr="00FA0369" w:rsidRDefault="009D60E5" w:rsidP="009D60E5">
      <w:pPr>
        <w:pStyle w:val="ListParagraph"/>
        <w:numPr>
          <w:ilvl w:val="3"/>
          <w:numId w:val="19"/>
        </w:numPr>
        <w:rPr>
          <w:rFonts w:ascii="Calibri" w:hAnsi="Calibri"/>
          <w:b/>
          <w:sz w:val="22"/>
          <w:szCs w:val="22"/>
        </w:rPr>
      </w:pPr>
      <w:r w:rsidRPr="00FA0369">
        <w:rPr>
          <w:rFonts w:ascii="Calibri" w:hAnsi="Calibri"/>
          <w:b/>
          <w:sz w:val="22"/>
          <w:szCs w:val="22"/>
        </w:rPr>
        <w:t>Majority Rule (Restatement): When 2+ Potential D’s, no Res Ipsa unless:</w:t>
      </w:r>
    </w:p>
    <w:p w14:paraId="2CF5B1F4" w14:textId="0D43B0E9" w:rsidR="009D60E5" w:rsidRPr="00FA0369" w:rsidRDefault="009D60E5" w:rsidP="009D60E5">
      <w:pPr>
        <w:pStyle w:val="ListParagraph"/>
        <w:numPr>
          <w:ilvl w:val="4"/>
          <w:numId w:val="19"/>
        </w:numPr>
        <w:rPr>
          <w:rFonts w:ascii="Calibri" w:hAnsi="Calibri"/>
          <w:b/>
          <w:sz w:val="22"/>
          <w:szCs w:val="22"/>
        </w:rPr>
      </w:pPr>
      <w:r w:rsidRPr="00FA0369">
        <w:rPr>
          <w:rFonts w:ascii="Calibri" w:hAnsi="Calibri"/>
          <w:b/>
          <w:sz w:val="22"/>
          <w:szCs w:val="22"/>
        </w:rPr>
        <w:t>D1 most likely tortfeasor, OR</w:t>
      </w:r>
    </w:p>
    <w:p w14:paraId="0FB77D04" w14:textId="5E337B64" w:rsidR="009D60E5" w:rsidRPr="00FA0369" w:rsidRDefault="009D60E5" w:rsidP="009D60E5">
      <w:pPr>
        <w:pStyle w:val="ListParagraph"/>
        <w:numPr>
          <w:ilvl w:val="4"/>
          <w:numId w:val="19"/>
        </w:numPr>
        <w:rPr>
          <w:rFonts w:ascii="Calibri" w:hAnsi="Calibri"/>
          <w:b/>
          <w:sz w:val="22"/>
          <w:szCs w:val="22"/>
        </w:rPr>
      </w:pPr>
      <w:r w:rsidRPr="00FA0369">
        <w:rPr>
          <w:rFonts w:ascii="Calibri" w:hAnsi="Calibri"/>
          <w:b/>
          <w:sz w:val="22"/>
          <w:szCs w:val="22"/>
        </w:rPr>
        <w:t>Shared responsibility</w:t>
      </w:r>
    </w:p>
    <w:p w14:paraId="7B7BFA05" w14:textId="1BE3678D" w:rsidR="009D60E5" w:rsidRPr="00FA0369" w:rsidRDefault="009D60E5" w:rsidP="009D60E5">
      <w:pPr>
        <w:pStyle w:val="ListParagraph"/>
        <w:numPr>
          <w:ilvl w:val="3"/>
          <w:numId w:val="19"/>
        </w:numPr>
        <w:rPr>
          <w:rFonts w:ascii="Calibri" w:hAnsi="Calibri"/>
          <w:b/>
          <w:sz w:val="22"/>
          <w:szCs w:val="22"/>
        </w:rPr>
      </w:pPr>
      <w:r w:rsidRPr="00FA0369">
        <w:rPr>
          <w:rFonts w:ascii="Calibri" w:hAnsi="Calibri"/>
          <w:b/>
          <w:sz w:val="22"/>
          <w:szCs w:val="22"/>
        </w:rPr>
        <w:t>Minority Rule (Collins): apply Res Ipsa when there are multiple defendants</w:t>
      </w:r>
    </w:p>
    <w:p w14:paraId="50FD12D5" w14:textId="7DAA6573" w:rsidR="00BE3040" w:rsidRPr="00FA0369" w:rsidRDefault="00BE3040" w:rsidP="00BE3040">
      <w:pPr>
        <w:pStyle w:val="ListParagraph"/>
        <w:numPr>
          <w:ilvl w:val="4"/>
          <w:numId w:val="19"/>
        </w:numPr>
        <w:rPr>
          <w:rFonts w:ascii="Calibri" w:hAnsi="Calibri"/>
          <w:b/>
          <w:sz w:val="22"/>
          <w:szCs w:val="22"/>
        </w:rPr>
      </w:pPr>
      <w:r w:rsidRPr="00FA0369">
        <w:rPr>
          <w:rFonts w:ascii="Calibri" w:hAnsi="Calibri"/>
          <w:i/>
          <w:sz w:val="22"/>
          <w:szCs w:val="22"/>
        </w:rPr>
        <w:t>Collins</w:t>
      </w:r>
      <w:r w:rsidRPr="00FA0369">
        <w:rPr>
          <w:rFonts w:ascii="Calibri" w:hAnsi="Calibri"/>
          <w:sz w:val="22"/>
          <w:szCs w:val="22"/>
        </w:rPr>
        <w:t xml:space="preserve"> (P transported to old folks home in ambulance; returns w/ broken leg, dehydration; two possible tortfeasors okay for res ipsa pleading)</w:t>
      </w:r>
    </w:p>
    <w:p w14:paraId="7E084756" w14:textId="312F0A41" w:rsidR="009D60E5" w:rsidRPr="00FA0369" w:rsidRDefault="009D60E5" w:rsidP="009D60E5">
      <w:pPr>
        <w:pStyle w:val="ListParagraph"/>
        <w:numPr>
          <w:ilvl w:val="2"/>
          <w:numId w:val="19"/>
        </w:numPr>
        <w:rPr>
          <w:rFonts w:ascii="Calibri" w:hAnsi="Calibri"/>
          <w:b/>
          <w:sz w:val="22"/>
          <w:szCs w:val="22"/>
        </w:rPr>
      </w:pPr>
      <w:r w:rsidRPr="00FA0369">
        <w:rPr>
          <w:rFonts w:ascii="Calibri" w:hAnsi="Calibri"/>
          <w:b/>
          <w:sz w:val="22"/>
          <w:szCs w:val="22"/>
        </w:rPr>
        <w:t>Factors affecting probability analysis:</w:t>
      </w:r>
    </w:p>
    <w:p w14:paraId="12A7247A" w14:textId="7EE677AD" w:rsidR="009D60E5" w:rsidRPr="00FA0369" w:rsidRDefault="009D60E5" w:rsidP="009D60E5">
      <w:pPr>
        <w:pStyle w:val="ListParagraph"/>
        <w:numPr>
          <w:ilvl w:val="3"/>
          <w:numId w:val="19"/>
        </w:numPr>
        <w:rPr>
          <w:rFonts w:ascii="Calibri" w:hAnsi="Calibri"/>
          <w:b/>
          <w:sz w:val="22"/>
          <w:szCs w:val="22"/>
        </w:rPr>
      </w:pPr>
      <w:r w:rsidRPr="00FA0369">
        <w:rPr>
          <w:rFonts w:ascii="Calibri" w:hAnsi="Calibri"/>
          <w:b/>
          <w:sz w:val="22"/>
          <w:szCs w:val="22"/>
        </w:rPr>
        <w:t>Eliminating potential non-negligent causes</w:t>
      </w:r>
    </w:p>
    <w:p w14:paraId="4C1FE6CF" w14:textId="60475BFA" w:rsidR="009D60E5" w:rsidRPr="00FA0369" w:rsidRDefault="009D60E5" w:rsidP="009D60E5">
      <w:pPr>
        <w:pStyle w:val="ListParagraph"/>
        <w:numPr>
          <w:ilvl w:val="3"/>
          <w:numId w:val="19"/>
        </w:numPr>
        <w:rPr>
          <w:rFonts w:ascii="Calibri" w:hAnsi="Calibri"/>
          <w:b/>
          <w:sz w:val="22"/>
          <w:szCs w:val="22"/>
        </w:rPr>
      </w:pPr>
      <w:r w:rsidRPr="00FA0369">
        <w:rPr>
          <w:rFonts w:ascii="Calibri" w:hAnsi="Calibri"/>
          <w:b/>
          <w:sz w:val="22"/>
          <w:szCs w:val="22"/>
        </w:rPr>
        <w:t>Eliminating other tortfeasors</w:t>
      </w:r>
    </w:p>
    <w:p w14:paraId="33C9D043" w14:textId="21E85C7F" w:rsidR="009D60E5" w:rsidRPr="00FA0369" w:rsidRDefault="009D60E5" w:rsidP="009D60E5">
      <w:pPr>
        <w:pStyle w:val="ListParagraph"/>
        <w:numPr>
          <w:ilvl w:val="3"/>
          <w:numId w:val="19"/>
        </w:numPr>
        <w:rPr>
          <w:rFonts w:ascii="Calibri" w:hAnsi="Calibri"/>
          <w:b/>
          <w:sz w:val="22"/>
          <w:szCs w:val="22"/>
        </w:rPr>
      </w:pPr>
      <w:r w:rsidRPr="00FA0369">
        <w:rPr>
          <w:rFonts w:ascii="Calibri" w:hAnsi="Calibri"/>
          <w:b/>
          <w:sz w:val="22"/>
          <w:szCs w:val="22"/>
        </w:rPr>
        <w:t>P or D could have presented evidence and did not do so</w:t>
      </w:r>
    </w:p>
    <w:p w14:paraId="233FF671" w14:textId="5E83B65F" w:rsidR="00E5166C" w:rsidRPr="00FA0369" w:rsidRDefault="00E5166C" w:rsidP="00E5166C">
      <w:pPr>
        <w:pStyle w:val="ListParagraph"/>
        <w:numPr>
          <w:ilvl w:val="4"/>
          <w:numId w:val="19"/>
        </w:numPr>
        <w:rPr>
          <w:rFonts w:ascii="Calibri" w:hAnsi="Calibri"/>
          <w:b/>
          <w:sz w:val="22"/>
          <w:szCs w:val="22"/>
        </w:rPr>
      </w:pPr>
      <w:r w:rsidRPr="00FA0369">
        <w:rPr>
          <w:rFonts w:ascii="Calibri" w:hAnsi="Calibri"/>
          <w:i/>
          <w:sz w:val="22"/>
          <w:szCs w:val="22"/>
        </w:rPr>
        <w:t>Warren</w:t>
      </w:r>
      <w:r w:rsidRPr="00FA0369">
        <w:rPr>
          <w:rFonts w:ascii="Calibri" w:hAnsi="Calibri"/>
          <w:sz w:val="22"/>
          <w:szCs w:val="22"/>
        </w:rPr>
        <w:t xml:space="preserve"> (car owned by D made clicking sound, rolled over child)</w:t>
      </w:r>
    </w:p>
    <w:p w14:paraId="2CA06FA8" w14:textId="468BD8BF" w:rsidR="009D60E5" w:rsidRPr="00FA0369" w:rsidRDefault="009D60E5" w:rsidP="009D60E5">
      <w:pPr>
        <w:pStyle w:val="ListParagraph"/>
        <w:numPr>
          <w:ilvl w:val="3"/>
          <w:numId w:val="19"/>
        </w:numPr>
        <w:rPr>
          <w:rFonts w:ascii="Calibri" w:hAnsi="Calibri"/>
          <w:b/>
          <w:sz w:val="22"/>
          <w:szCs w:val="22"/>
        </w:rPr>
      </w:pPr>
      <w:r w:rsidRPr="00FA0369">
        <w:rPr>
          <w:rFonts w:ascii="Calibri" w:hAnsi="Calibri"/>
          <w:b/>
          <w:sz w:val="22"/>
          <w:szCs w:val="22"/>
        </w:rPr>
        <w:t>Exclusive control/others’ involvement</w:t>
      </w:r>
    </w:p>
    <w:p w14:paraId="7DF83F49" w14:textId="14E0FFB7" w:rsidR="00E5166C" w:rsidRPr="00FA0369" w:rsidRDefault="00E5166C" w:rsidP="00E5166C">
      <w:pPr>
        <w:pStyle w:val="ListParagraph"/>
        <w:numPr>
          <w:ilvl w:val="4"/>
          <w:numId w:val="19"/>
        </w:numPr>
        <w:rPr>
          <w:rFonts w:ascii="Calibri" w:hAnsi="Calibri"/>
          <w:b/>
          <w:sz w:val="22"/>
          <w:szCs w:val="22"/>
        </w:rPr>
      </w:pPr>
      <w:r w:rsidRPr="00FA0369">
        <w:rPr>
          <w:rFonts w:ascii="Calibri" w:hAnsi="Calibri"/>
          <w:i/>
          <w:sz w:val="22"/>
          <w:szCs w:val="22"/>
        </w:rPr>
        <w:t>Giles</w:t>
      </w:r>
      <w:r w:rsidRPr="00FA0369">
        <w:rPr>
          <w:rFonts w:ascii="Calibri" w:hAnsi="Calibri"/>
          <w:sz w:val="22"/>
          <w:szCs w:val="22"/>
        </w:rPr>
        <w:t xml:space="preserve"> (elevator operator injured after malfunction; court loosens “exclusive control” requirement for D)</w:t>
      </w:r>
    </w:p>
    <w:p w14:paraId="04B4B6ED" w14:textId="59C8E8D9" w:rsidR="001D296A" w:rsidRPr="00FA0369" w:rsidRDefault="001D296A" w:rsidP="001D296A">
      <w:pPr>
        <w:pStyle w:val="ListParagraph"/>
        <w:numPr>
          <w:ilvl w:val="0"/>
          <w:numId w:val="19"/>
        </w:numPr>
        <w:rPr>
          <w:rFonts w:ascii="Calibri" w:hAnsi="Calibri"/>
          <w:b/>
          <w:sz w:val="22"/>
          <w:szCs w:val="22"/>
        </w:rPr>
      </w:pPr>
      <w:r w:rsidRPr="00FA0369">
        <w:rPr>
          <w:rFonts w:ascii="Calibri" w:hAnsi="Calibri"/>
          <w:b/>
          <w:sz w:val="22"/>
          <w:szCs w:val="22"/>
        </w:rPr>
        <w:t>P suffered actual damage</w:t>
      </w:r>
      <w:r w:rsidR="00BE3040" w:rsidRPr="00FA0369">
        <w:rPr>
          <w:rFonts w:ascii="Calibri" w:hAnsi="Calibri"/>
          <w:b/>
          <w:sz w:val="22"/>
          <w:szCs w:val="22"/>
        </w:rPr>
        <w:t xml:space="preserve"> </w:t>
      </w:r>
      <w:r w:rsidR="00BE3040" w:rsidRPr="00FA0369">
        <w:rPr>
          <w:rFonts w:ascii="Calibri" w:hAnsi="Calibri"/>
          <w:sz w:val="22"/>
          <w:szCs w:val="22"/>
        </w:rPr>
        <w:t>(technical legal damage not enough)</w:t>
      </w:r>
    </w:p>
    <w:p w14:paraId="0D66EAC6" w14:textId="244ABBBD" w:rsidR="00BE3040" w:rsidRPr="00FA0369" w:rsidRDefault="00BE3040" w:rsidP="00BE3040">
      <w:pPr>
        <w:pStyle w:val="ListParagraph"/>
        <w:numPr>
          <w:ilvl w:val="1"/>
          <w:numId w:val="19"/>
        </w:numPr>
        <w:rPr>
          <w:rFonts w:ascii="Calibri" w:hAnsi="Calibri"/>
          <w:b/>
          <w:sz w:val="22"/>
          <w:szCs w:val="22"/>
        </w:rPr>
      </w:pPr>
      <w:r w:rsidRPr="00FA0369">
        <w:rPr>
          <w:rFonts w:ascii="Calibri" w:hAnsi="Calibri"/>
          <w:i/>
          <w:sz w:val="22"/>
          <w:szCs w:val="22"/>
        </w:rPr>
        <w:t>Right v. Breen</w:t>
      </w:r>
      <w:r w:rsidRPr="00FA0369">
        <w:rPr>
          <w:rFonts w:ascii="Calibri" w:hAnsi="Calibri"/>
          <w:sz w:val="22"/>
          <w:szCs w:val="22"/>
        </w:rPr>
        <w:t xml:space="preserve"> (vehicle in rear end collision, no injuries no damage not covered by insurance via collateral source rule)</w:t>
      </w:r>
    </w:p>
    <w:p w14:paraId="23DA55A6" w14:textId="7B1CD297" w:rsidR="001D296A" w:rsidRPr="00FA0369" w:rsidRDefault="001D296A" w:rsidP="001D296A">
      <w:pPr>
        <w:pStyle w:val="ListParagraph"/>
        <w:numPr>
          <w:ilvl w:val="0"/>
          <w:numId w:val="19"/>
        </w:numPr>
        <w:rPr>
          <w:rFonts w:ascii="Calibri" w:hAnsi="Calibri"/>
          <w:b/>
          <w:sz w:val="22"/>
          <w:szCs w:val="22"/>
        </w:rPr>
      </w:pPr>
      <w:r w:rsidRPr="00FA0369">
        <w:rPr>
          <w:rFonts w:ascii="Calibri" w:hAnsi="Calibri"/>
          <w:b/>
          <w:sz w:val="22"/>
          <w:szCs w:val="22"/>
        </w:rPr>
        <w:t>D’s negligence was an actual cause of damage</w:t>
      </w:r>
      <w:r w:rsidR="001043EE" w:rsidRPr="00FA0369">
        <w:rPr>
          <w:rFonts w:ascii="Calibri" w:hAnsi="Calibri"/>
          <w:sz w:val="22"/>
          <w:szCs w:val="22"/>
        </w:rPr>
        <w:t xml:space="preserve"> </w:t>
      </w:r>
    </w:p>
    <w:p w14:paraId="34688627" w14:textId="5DE50504" w:rsidR="001043EE" w:rsidRPr="00FA0369" w:rsidRDefault="001043EE" w:rsidP="001043EE">
      <w:pPr>
        <w:pStyle w:val="ListParagraph"/>
        <w:numPr>
          <w:ilvl w:val="1"/>
          <w:numId w:val="19"/>
        </w:numPr>
        <w:rPr>
          <w:rFonts w:ascii="Calibri" w:hAnsi="Calibri"/>
          <w:b/>
          <w:sz w:val="22"/>
          <w:szCs w:val="22"/>
        </w:rPr>
      </w:pPr>
      <w:r w:rsidRPr="00FA0369">
        <w:rPr>
          <w:rFonts w:ascii="Calibri" w:hAnsi="Calibri"/>
          <w:sz w:val="22"/>
          <w:szCs w:val="22"/>
        </w:rPr>
        <w:t>But-For Test (</w:t>
      </w:r>
      <w:r w:rsidRPr="00FA0369">
        <w:rPr>
          <w:rFonts w:ascii="Calibri" w:hAnsi="Calibri"/>
          <w:i/>
          <w:sz w:val="22"/>
          <w:szCs w:val="22"/>
        </w:rPr>
        <w:t>sine qua non;</w:t>
      </w:r>
      <w:r w:rsidRPr="00FA0369">
        <w:rPr>
          <w:rFonts w:ascii="Calibri" w:hAnsi="Calibri"/>
          <w:sz w:val="22"/>
          <w:szCs w:val="22"/>
        </w:rPr>
        <w:t xml:space="preserve"> compare what really happens with hypothetical scenario)</w:t>
      </w:r>
    </w:p>
    <w:p w14:paraId="3E6FB0F9" w14:textId="3C2D2580" w:rsidR="001043EE" w:rsidRPr="00FA0369" w:rsidRDefault="001043EE" w:rsidP="001043EE">
      <w:pPr>
        <w:pStyle w:val="ListParagraph"/>
        <w:numPr>
          <w:ilvl w:val="2"/>
          <w:numId w:val="19"/>
        </w:numPr>
        <w:rPr>
          <w:rFonts w:ascii="Calibri" w:hAnsi="Calibri"/>
          <w:b/>
          <w:sz w:val="22"/>
          <w:szCs w:val="22"/>
        </w:rPr>
      </w:pPr>
      <w:r w:rsidRPr="00FA0369">
        <w:rPr>
          <w:rFonts w:ascii="Calibri" w:hAnsi="Calibri"/>
          <w:i/>
          <w:sz w:val="22"/>
          <w:szCs w:val="22"/>
        </w:rPr>
        <w:t>Hale v. Ostrow</w:t>
      </w:r>
      <w:r w:rsidRPr="00FA0369">
        <w:rPr>
          <w:rFonts w:ascii="Calibri" w:hAnsi="Calibri"/>
          <w:sz w:val="22"/>
          <w:szCs w:val="22"/>
        </w:rPr>
        <w:t xml:space="preserve"> (old woman impeded by bushes and cracked sidewalk; fell into street; but for impediments, would not have fallen)</w:t>
      </w:r>
    </w:p>
    <w:p w14:paraId="77B6D598" w14:textId="03530AE0" w:rsidR="001043EE" w:rsidRPr="00FA0369" w:rsidRDefault="001043EE" w:rsidP="001043EE">
      <w:pPr>
        <w:pStyle w:val="ListParagraph"/>
        <w:numPr>
          <w:ilvl w:val="2"/>
          <w:numId w:val="19"/>
        </w:numPr>
        <w:rPr>
          <w:rFonts w:ascii="Calibri" w:hAnsi="Calibri"/>
          <w:b/>
          <w:sz w:val="22"/>
          <w:szCs w:val="22"/>
        </w:rPr>
      </w:pPr>
      <w:r w:rsidRPr="00FA0369">
        <w:rPr>
          <w:rFonts w:ascii="Calibri" w:hAnsi="Calibri"/>
          <w:i/>
          <w:sz w:val="22"/>
          <w:szCs w:val="22"/>
        </w:rPr>
        <w:t>Salinetro</w:t>
      </w:r>
      <w:r w:rsidRPr="00FA0369">
        <w:rPr>
          <w:rFonts w:ascii="Calibri" w:hAnsi="Calibri"/>
          <w:sz w:val="22"/>
          <w:szCs w:val="22"/>
        </w:rPr>
        <w:t xml:space="preserve"> (woman goes to doc to x-ray, later finds out pregnant and has to abort baby; court rules asking woman if pregnant would not have changed situation)</w:t>
      </w:r>
    </w:p>
    <w:p w14:paraId="4BF14E3B" w14:textId="369F1030" w:rsidR="001043EE" w:rsidRPr="00FA0369" w:rsidRDefault="001043EE" w:rsidP="001043EE">
      <w:pPr>
        <w:pStyle w:val="ListParagraph"/>
        <w:numPr>
          <w:ilvl w:val="1"/>
          <w:numId w:val="19"/>
        </w:numPr>
        <w:rPr>
          <w:rFonts w:ascii="Calibri" w:hAnsi="Calibri"/>
          <w:b/>
          <w:sz w:val="22"/>
          <w:szCs w:val="22"/>
        </w:rPr>
      </w:pPr>
      <w:r w:rsidRPr="00FA0369">
        <w:rPr>
          <w:rFonts w:ascii="Calibri" w:hAnsi="Calibri"/>
          <w:b/>
          <w:sz w:val="22"/>
          <w:szCs w:val="22"/>
        </w:rPr>
        <w:t xml:space="preserve">Summary—When Two + Tortfeasors </w:t>
      </w:r>
      <w:r w:rsidRPr="00FA0369">
        <w:rPr>
          <w:rFonts w:ascii="Calibri" w:hAnsi="Calibri"/>
          <w:sz w:val="22"/>
          <w:szCs w:val="22"/>
        </w:rPr>
        <w:t>(tortfeasor liable for all damages of which tortious act was a cause; cannot escape liability b/c another act may have also been concurrent cause</w:t>
      </w:r>
      <w:r w:rsidR="00192182" w:rsidRPr="00FA0369">
        <w:rPr>
          <w:rFonts w:ascii="Calibri" w:hAnsi="Calibri"/>
          <w:sz w:val="22"/>
          <w:szCs w:val="22"/>
        </w:rPr>
        <w:t xml:space="preserve">; negates </w:t>
      </w:r>
      <w:r w:rsidR="00192182" w:rsidRPr="00FA0369">
        <w:rPr>
          <w:rFonts w:ascii="Calibri" w:hAnsi="Calibri"/>
          <w:sz w:val="22"/>
          <w:szCs w:val="22"/>
          <w:u w:val="single"/>
        </w:rPr>
        <w:t>later in negligence</w:t>
      </w:r>
      <w:r w:rsidR="00192182" w:rsidRPr="00FA0369">
        <w:rPr>
          <w:rFonts w:ascii="Calibri" w:hAnsi="Calibri"/>
          <w:sz w:val="22"/>
          <w:szCs w:val="22"/>
        </w:rPr>
        <w:t xml:space="preserve"> rule</w:t>
      </w:r>
      <w:r w:rsidRPr="00FA0369">
        <w:rPr>
          <w:rFonts w:ascii="Calibri" w:hAnsi="Calibri"/>
          <w:sz w:val="22"/>
          <w:szCs w:val="22"/>
        </w:rPr>
        <w:t>)</w:t>
      </w:r>
    </w:p>
    <w:p w14:paraId="1DD112BE" w14:textId="47953818" w:rsidR="001043EE" w:rsidRPr="00FA0369" w:rsidRDefault="001043EE" w:rsidP="001043EE">
      <w:pPr>
        <w:pStyle w:val="ListParagraph"/>
        <w:numPr>
          <w:ilvl w:val="2"/>
          <w:numId w:val="19"/>
        </w:numPr>
        <w:rPr>
          <w:rFonts w:ascii="Calibri" w:hAnsi="Calibri"/>
          <w:b/>
          <w:sz w:val="22"/>
          <w:szCs w:val="22"/>
        </w:rPr>
      </w:pPr>
      <w:r w:rsidRPr="00FA0369">
        <w:rPr>
          <w:rFonts w:ascii="Calibri" w:hAnsi="Calibri"/>
          <w:b/>
          <w:sz w:val="22"/>
          <w:szCs w:val="22"/>
        </w:rPr>
        <w:t>When divisible injury (Scenario 1)</w:t>
      </w:r>
    </w:p>
    <w:p w14:paraId="78C8BA05" w14:textId="24E75B86" w:rsidR="001043EE" w:rsidRPr="00FA0369" w:rsidRDefault="001043EE" w:rsidP="001043EE">
      <w:pPr>
        <w:pStyle w:val="ListParagraph"/>
        <w:numPr>
          <w:ilvl w:val="3"/>
          <w:numId w:val="19"/>
        </w:numPr>
        <w:rPr>
          <w:rFonts w:ascii="Calibri" w:hAnsi="Calibri"/>
          <w:b/>
          <w:sz w:val="22"/>
          <w:szCs w:val="22"/>
        </w:rPr>
      </w:pPr>
      <w:r w:rsidRPr="00FA0369">
        <w:rPr>
          <w:rFonts w:ascii="Calibri" w:hAnsi="Calibri"/>
          <w:b/>
          <w:sz w:val="22"/>
          <w:szCs w:val="22"/>
        </w:rPr>
        <w:t>Apportion damages based on causality, with each D liable for injuries only it alone caused</w:t>
      </w:r>
    </w:p>
    <w:p w14:paraId="02FFA847" w14:textId="12500EC4" w:rsidR="001043EE" w:rsidRPr="00FA0369" w:rsidRDefault="001043EE" w:rsidP="001043EE">
      <w:pPr>
        <w:pStyle w:val="ListParagraph"/>
        <w:numPr>
          <w:ilvl w:val="2"/>
          <w:numId w:val="19"/>
        </w:numPr>
        <w:rPr>
          <w:rFonts w:ascii="Calibri" w:hAnsi="Calibri"/>
          <w:b/>
          <w:sz w:val="22"/>
          <w:szCs w:val="22"/>
        </w:rPr>
      </w:pPr>
      <w:r w:rsidRPr="00FA0369">
        <w:rPr>
          <w:rFonts w:ascii="Calibri" w:hAnsi="Calibri"/>
          <w:b/>
          <w:sz w:val="22"/>
          <w:szCs w:val="22"/>
        </w:rPr>
        <w:t>When indivisible injury</w:t>
      </w:r>
    </w:p>
    <w:p w14:paraId="7F3E40FC" w14:textId="00AA87BE" w:rsidR="001043EE" w:rsidRPr="00FA0369" w:rsidRDefault="001043EE" w:rsidP="001043EE">
      <w:pPr>
        <w:pStyle w:val="ListParagraph"/>
        <w:numPr>
          <w:ilvl w:val="3"/>
          <w:numId w:val="19"/>
        </w:numPr>
        <w:rPr>
          <w:rFonts w:ascii="Calibri" w:hAnsi="Calibri"/>
          <w:b/>
          <w:sz w:val="22"/>
          <w:szCs w:val="22"/>
        </w:rPr>
      </w:pPr>
      <w:r w:rsidRPr="00FA0369">
        <w:rPr>
          <w:rFonts w:ascii="Calibri" w:hAnsi="Calibri"/>
          <w:b/>
          <w:sz w:val="22"/>
          <w:szCs w:val="22"/>
        </w:rPr>
        <w:t>Both D’s liable</w:t>
      </w:r>
    </w:p>
    <w:p w14:paraId="16E4BD5A" w14:textId="77777777" w:rsidR="001043EE" w:rsidRPr="00FA0369" w:rsidRDefault="001043EE" w:rsidP="001043EE">
      <w:pPr>
        <w:pStyle w:val="ListParagraph"/>
        <w:numPr>
          <w:ilvl w:val="3"/>
          <w:numId w:val="19"/>
        </w:numPr>
        <w:rPr>
          <w:rFonts w:ascii="Calibri" w:hAnsi="Calibri"/>
          <w:b/>
          <w:sz w:val="22"/>
          <w:szCs w:val="22"/>
        </w:rPr>
      </w:pPr>
      <w:r w:rsidRPr="00FA0369">
        <w:rPr>
          <w:rFonts w:ascii="Calibri" w:hAnsi="Calibri"/>
          <w:b/>
          <w:sz w:val="22"/>
          <w:szCs w:val="22"/>
        </w:rPr>
        <w:t>“Indivisible” when:</w:t>
      </w:r>
    </w:p>
    <w:p w14:paraId="721DEA18" w14:textId="22B0A4A1" w:rsidR="001043EE" w:rsidRPr="00FA0369" w:rsidRDefault="001043EE" w:rsidP="001043EE">
      <w:pPr>
        <w:pStyle w:val="ListParagraph"/>
        <w:numPr>
          <w:ilvl w:val="4"/>
          <w:numId w:val="19"/>
        </w:numPr>
        <w:rPr>
          <w:rFonts w:ascii="Calibri" w:hAnsi="Calibri"/>
          <w:b/>
          <w:sz w:val="22"/>
          <w:szCs w:val="22"/>
        </w:rPr>
      </w:pPr>
      <w:r w:rsidRPr="00FA0369">
        <w:rPr>
          <w:rFonts w:ascii="Calibri" w:hAnsi="Calibri"/>
          <w:b/>
          <w:sz w:val="22"/>
          <w:szCs w:val="22"/>
        </w:rPr>
        <w:t>Single injury and each D a but-for cause ( Scenario 2)</w:t>
      </w:r>
    </w:p>
    <w:p w14:paraId="477305C1" w14:textId="732A438F" w:rsidR="001043EE" w:rsidRPr="00FA0369" w:rsidRDefault="001043EE" w:rsidP="001043EE">
      <w:pPr>
        <w:pStyle w:val="ListParagraph"/>
        <w:numPr>
          <w:ilvl w:val="4"/>
          <w:numId w:val="19"/>
        </w:numPr>
        <w:rPr>
          <w:rFonts w:ascii="Calibri" w:hAnsi="Calibri"/>
          <w:b/>
          <w:sz w:val="22"/>
          <w:szCs w:val="22"/>
        </w:rPr>
      </w:pPr>
      <w:r w:rsidRPr="00FA0369">
        <w:rPr>
          <w:rFonts w:ascii="Calibri" w:hAnsi="Calibri"/>
          <w:b/>
          <w:sz w:val="22"/>
          <w:szCs w:val="22"/>
        </w:rPr>
        <w:t>Single injury and each D a substantial factor (Scenario 5)</w:t>
      </w:r>
    </w:p>
    <w:p w14:paraId="54E07C2F" w14:textId="6E4CB5A3" w:rsidR="00192182" w:rsidRPr="00FA0369" w:rsidRDefault="00192182" w:rsidP="00192182">
      <w:pPr>
        <w:pStyle w:val="ListParagraph"/>
        <w:numPr>
          <w:ilvl w:val="5"/>
          <w:numId w:val="19"/>
        </w:numPr>
        <w:rPr>
          <w:rFonts w:ascii="Calibri" w:hAnsi="Calibri"/>
          <w:b/>
          <w:sz w:val="22"/>
          <w:szCs w:val="22"/>
        </w:rPr>
      </w:pPr>
      <w:r w:rsidRPr="00FA0369">
        <w:rPr>
          <w:rFonts w:ascii="Calibri" w:hAnsi="Calibri"/>
          <w:i/>
          <w:sz w:val="22"/>
          <w:szCs w:val="22"/>
        </w:rPr>
        <w:t>Anderson</w:t>
      </w:r>
      <w:r w:rsidRPr="00FA0369">
        <w:rPr>
          <w:rFonts w:ascii="Calibri" w:hAnsi="Calibri"/>
          <w:sz w:val="22"/>
          <w:szCs w:val="22"/>
        </w:rPr>
        <w:t xml:space="preserve"> (P’s property burned by fire from east and west; court finds liability based on substantial factor test)</w:t>
      </w:r>
    </w:p>
    <w:p w14:paraId="6DA878AC" w14:textId="06191F29" w:rsidR="001043EE" w:rsidRPr="00FA0369" w:rsidRDefault="001043EE" w:rsidP="001043EE">
      <w:pPr>
        <w:pStyle w:val="ListParagraph"/>
        <w:numPr>
          <w:ilvl w:val="4"/>
          <w:numId w:val="19"/>
        </w:numPr>
        <w:rPr>
          <w:rFonts w:ascii="Calibri" w:hAnsi="Calibri"/>
          <w:b/>
          <w:sz w:val="22"/>
          <w:szCs w:val="22"/>
        </w:rPr>
      </w:pPr>
      <w:r w:rsidRPr="00FA0369">
        <w:rPr>
          <w:rFonts w:ascii="Calibri" w:hAnsi="Calibri"/>
          <w:b/>
          <w:sz w:val="22"/>
          <w:szCs w:val="22"/>
        </w:rPr>
        <w:t>Divisible injury, but don’t know which D caused what injury (Scenario 4)</w:t>
      </w:r>
    </w:p>
    <w:p w14:paraId="0F3CC8D9" w14:textId="28B8CEC1" w:rsidR="00192182" w:rsidRPr="00FA0369" w:rsidRDefault="00192182" w:rsidP="00192182">
      <w:pPr>
        <w:pStyle w:val="ListParagraph"/>
        <w:numPr>
          <w:ilvl w:val="5"/>
          <w:numId w:val="19"/>
        </w:numPr>
        <w:rPr>
          <w:rFonts w:ascii="Calibri" w:hAnsi="Calibri"/>
          <w:b/>
          <w:sz w:val="22"/>
          <w:szCs w:val="22"/>
        </w:rPr>
      </w:pPr>
      <w:r w:rsidRPr="00FA0369">
        <w:rPr>
          <w:rFonts w:ascii="Calibri" w:hAnsi="Calibri"/>
          <w:i/>
          <w:sz w:val="22"/>
          <w:szCs w:val="22"/>
        </w:rPr>
        <w:t>Landers</w:t>
      </w:r>
      <w:r w:rsidRPr="00FA0369">
        <w:rPr>
          <w:rFonts w:ascii="Calibri" w:hAnsi="Calibri"/>
          <w:sz w:val="22"/>
          <w:szCs w:val="22"/>
        </w:rPr>
        <w:t xml:space="preserve"> (pipes of salt water co burst and spill into lake; court says liable for full loss jointly)</w:t>
      </w:r>
    </w:p>
    <w:p w14:paraId="06F87E7C" w14:textId="2FAEF59F" w:rsidR="001043EE" w:rsidRPr="00FA0369" w:rsidRDefault="001043EE" w:rsidP="001043EE">
      <w:pPr>
        <w:pStyle w:val="ListParagraph"/>
        <w:numPr>
          <w:ilvl w:val="3"/>
          <w:numId w:val="19"/>
        </w:numPr>
        <w:rPr>
          <w:rFonts w:ascii="Calibri" w:hAnsi="Calibri"/>
          <w:b/>
          <w:sz w:val="22"/>
          <w:szCs w:val="22"/>
        </w:rPr>
      </w:pPr>
      <w:r w:rsidRPr="00FA0369">
        <w:rPr>
          <w:rFonts w:ascii="Calibri" w:hAnsi="Calibri"/>
          <w:b/>
          <w:sz w:val="22"/>
          <w:szCs w:val="22"/>
        </w:rPr>
        <w:t>As between D’s, apportion liability based on comparative fault</w:t>
      </w:r>
    </w:p>
    <w:p w14:paraId="24BBED0D" w14:textId="78459CAD" w:rsidR="001043EE" w:rsidRPr="00FA0369" w:rsidRDefault="001043EE" w:rsidP="001043EE">
      <w:pPr>
        <w:pStyle w:val="ListParagraph"/>
        <w:numPr>
          <w:ilvl w:val="2"/>
          <w:numId w:val="19"/>
        </w:numPr>
        <w:rPr>
          <w:rFonts w:ascii="Calibri" w:hAnsi="Calibri"/>
          <w:b/>
          <w:sz w:val="22"/>
          <w:szCs w:val="22"/>
        </w:rPr>
      </w:pPr>
      <w:r w:rsidRPr="00FA0369">
        <w:rPr>
          <w:rFonts w:ascii="Calibri" w:hAnsi="Calibri"/>
          <w:sz w:val="22"/>
          <w:szCs w:val="22"/>
        </w:rPr>
        <w:t>When divisible injury caused by D1 leads to indivisible injury caused by D2</w:t>
      </w:r>
    </w:p>
    <w:p w14:paraId="4315438F" w14:textId="75B8BEF4" w:rsidR="00192182" w:rsidRPr="00FA0369" w:rsidRDefault="00192182" w:rsidP="00192182">
      <w:pPr>
        <w:pStyle w:val="ListParagraph"/>
        <w:numPr>
          <w:ilvl w:val="3"/>
          <w:numId w:val="19"/>
        </w:numPr>
        <w:rPr>
          <w:rFonts w:ascii="Calibri" w:hAnsi="Calibri"/>
          <w:b/>
          <w:sz w:val="22"/>
          <w:szCs w:val="22"/>
        </w:rPr>
      </w:pPr>
      <w:r w:rsidRPr="00FA0369">
        <w:rPr>
          <w:rFonts w:ascii="Calibri" w:hAnsi="Calibri"/>
          <w:sz w:val="22"/>
          <w:szCs w:val="22"/>
        </w:rPr>
        <w:t>D1 liable for all of Injury 1 and D1 and D2 jointly liable for injury 2 (Scenario 3)</w:t>
      </w:r>
    </w:p>
    <w:p w14:paraId="16FAD44B" w14:textId="3195833A" w:rsidR="001043EE" w:rsidRPr="00FA0369" w:rsidRDefault="001043EE" w:rsidP="001043EE">
      <w:pPr>
        <w:pStyle w:val="ListParagraph"/>
        <w:numPr>
          <w:ilvl w:val="2"/>
          <w:numId w:val="19"/>
        </w:numPr>
        <w:rPr>
          <w:rFonts w:ascii="Calibri" w:hAnsi="Calibri"/>
          <w:b/>
          <w:sz w:val="22"/>
          <w:szCs w:val="22"/>
        </w:rPr>
      </w:pPr>
      <w:r w:rsidRPr="00FA0369">
        <w:rPr>
          <w:rFonts w:ascii="Calibri" w:hAnsi="Calibri"/>
          <w:b/>
          <w:sz w:val="22"/>
          <w:szCs w:val="22"/>
        </w:rPr>
        <w:t>When unknown which negligent defendant caused harm</w:t>
      </w:r>
    </w:p>
    <w:p w14:paraId="0DCAA12A" w14:textId="6A7C4418" w:rsidR="001043EE" w:rsidRPr="00FA0369" w:rsidRDefault="001043EE" w:rsidP="001043EE">
      <w:pPr>
        <w:pStyle w:val="ListParagraph"/>
        <w:numPr>
          <w:ilvl w:val="3"/>
          <w:numId w:val="19"/>
        </w:numPr>
        <w:rPr>
          <w:rFonts w:ascii="Calibri" w:hAnsi="Calibri"/>
          <w:b/>
          <w:sz w:val="22"/>
          <w:szCs w:val="22"/>
        </w:rPr>
      </w:pPr>
      <w:r w:rsidRPr="00FA0369">
        <w:rPr>
          <w:rFonts w:ascii="Calibri" w:hAnsi="Calibri"/>
          <w:b/>
          <w:sz w:val="22"/>
          <w:szCs w:val="22"/>
        </w:rPr>
        <w:t>D’s jointly liable; apportion liability based on comparative fault</w:t>
      </w:r>
      <w:r w:rsidR="00192182" w:rsidRPr="00FA0369">
        <w:rPr>
          <w:rFonts w:ascii="Calibri" w:hAnsi="Calibri"/>
          <w:b/>
          <w:sz w:val="22"/>
          <w:szCs w:val="22"/>
        </w:rPr>
        <w:t xml:space="preserve"> (Scenario 6)</w:t>
      </w:r>
    </w:p>
    <w:p w14:paraId="0FE12175" w14:textId="73E52BC9" w:rsidR="00192182" w:rsidRPr="00FA0369" w:rsidRDefault="00192182" w:rsidP="00192182">
      <w:pPr>
        <w:pStyle w:val="ListParagraph"/>
        <w:numPr>
          <w:ilvl w:val="4"/>
          <w:numId w:val="19"/>
        </w:numPr>
        <w:rPr>
          <w:rFonts w:ascii="Calibri" w:hAnsi="Calibri"/>
          <w:b/>
          <w:sz w:val="22"/>
          <w:szCs w:val="22"/>
        </w:rPr>
      </w:pPr>
      <w:r w:rsidRPr="00FA0369">
        <w:rPr>
          <w:rFonts w:ascii="Calibri" w:hAnsi="Calibri"/>
          <w:i/>
          <w:sz w:val="22"/>
          <w:szCs w:val="22"/>
        </w:rPr>
        <w:t>Summers v. Tice</w:t>
      </w:r>
      <w:r w:rsidRPr="00FA0369">
        <w:rPr>
          <w:rFonts w:ascii="Calibri" w:hAnsi="Calibri"/>
          <w:sz w:val="22"/>
          <w:szCs w:val="22"/>
        </w:rPr>
        <w:t xml:space="preserve"> (Ds shot towards P to kill a bird, injuring P in eye, not sure which one hit him; both negligent because both participated in negligent activity)</w:t>
      </w:r>
    </w:p>
    <w:p w14:paraId="39CDA5CC" w14:textId="119E824F" w:rsidR="00192182" w:rsidRPr="00FA0369" w:rsidRDefault="00192182" w:rsidP="00192182">
      <w:pPr>
        <w:pStyle w:val="ListParagraph"/>
        <w:numPr>
          <w:ilvl w:val="1"/>
          <w:numId w:val="19"/>
        </w:numPr>
        <w:rPr>
          <w:rFonts w:ascii="Calibri" w:hAnsi="Calibri"/>
          <w:b/>
          <w:sz w:val="22"/>
          <w:szCs w:val="22"/>
        </w:rPr>
      </w:pPr>
      <w:r w:rsidRPr="00FA0369">
        <w:rPr>
          <w:rFonts w:ascii="Calibri" w:hAnsi="Calibri"/>
          <w:sz w:val="22"/>
          <w:szCs w:val="22"/>
        </w:rPr>
        <w:t>Substantial Factor Test (2 Ds act negligently and either act is sufficient but not necessary cause of harm; D is cause in fact of damage if jury finds act was material/substantial element)</w:t>
      </w:r>
    </w:p>
    <w:p w14:paraId="234B0F81" w14:textId="74D01703" w:rsidR="00192182" w:rsidRPr="00FA0369" w:rsidRDefault="00192182" w:rsidP="00192182">
      <w:pPr>
        <w:pStyle w:val="ListParagraph"/>
        <w:numPr>
          <w:ilvl w:val="1"/>
          <w:numId w:val="19"/>
        </w:numPr>
        <w:rPr>
          <w:rFonts w:ascii="Calibri" w:hAnsi="Calibri"/>
          <w:b/>
          <w:sz w:val="22"/>
          <w:szCs w:val="22"/>
        </w:rPr>
      </w:pPr>
      <w:r w:rsidRPr="00FA0369">
        <w:rPr>
          <w:rFonts w:ascii="Calibri" w:hAnsi="Calibri"/>
          <w:sz w:val="22"/>
          <w:szCs w:val="22"/>
        </w:rPr>
        <w:t>Loss of Change/Increased Risk of Harm</w:t>
      </w:r>
    </w:p>
    <w:p w14:paraId="08F9DE41" w14:textId="76F9CACC" w:rsidR="00192182" w:rsidRPr="00FA0369" w:rsidRDefault="00192182" w:rsidP="00192182">
      <w:pPr>
        <w:pStyle w:val="ListParagraph"/>
        <w:numPr>
          <w:ilvl w:val="2"/>
          <w:numId w:val="19"/>
        </w:numPr>
        <w:rPr>
          <w:rFonts w:ascii="Calibri" w:hAnsi="Calibri"/>
          <w:b/>
          <w:sz w:val="22"/>
          <w:szCs w:val="22"/>
        </w:rPr>
      </w:pPr>
      <w:r w:rsidRPr="00FA0369">
        <w:rPr>
          <w:rFonts w:ascii="Calibri" w:hAnsi="Calibri"/>
          <w:i/>
          <w:sz w:val="22"/>
          <w:szCs w:val="22"/>
        </w:rPr>
        <w:t>Lord v. Lovett</w:t>
      </w:r>
      <w:r w:rsidRPr="00FA0369">
        <w:rPr>
          <w:rFonts w:ascii="Calibri" w:hAnsi="Calibri"/>
          <w:sz w:val="22"/>
          <w:szCs w:val="22"/>
        </w:rPr>
        <w:t xml:space="preserve"> (doctor misdiagnosed P’s post-accident spinal cord injury, causing her to lose opportunity for substantially better recovery)</w:t>
      </w:r>
    </w:p>
    <w:p w14:paraId="04C7905C" w14:textId="7A22A6AB" w:rsidR="00192182" w:rsidRPr="00FA0369" w:rsidRDefault="00192182" w:rsidP="00192182">
      <w:pPr>
        <w:pStyle w:val="ListParagraph"/>
        <w:numPr>
          <w:ilvl w:val="2"/>
          <w:numId w:val="19"/>
        </w:numPr>
        <w:rPr>
          <w:rFonts w:ascii="Calibri" w:hAnsi="Calibri"/>
          <w:b/>
          <w:sz w:val="22"/>
          <w:szCs w:val="22"/>
        </w:rPr>
      </w:pPr>
      <w:r w:rsidRPr="00FA0369">
        <w:rPr>
          <w:rFonts w:ascii="Calibri" w:hAnsi="Calibri"/>
          <w:sz w:val="22"/>
          <w:szCs w:val="22"/>
        </w:rPr>
        <w:t>Tests:</w:t>
      </w:r>
    </w:p>
    <w:p w14:paraId="67E5E8D8" w14:textId="5D5732A5" w:rsidR="00192182" w:rsidRPr="00FA0369" w:rsidRDefault="00192182" w:rsidP="00192182">
      <w:pPr>
        <w:pStyle w:val="ListParagraph"/>
        <w:numPr>
          <w:ilvl w:val="3"/>
          <w:numId w:val="19"/>
        </w:numPr>
        <w:rPr>
          <w:rFonts w:ascii="Calibri" w:hAnsi="Calibri"/>
          <w:b/>
          <w:sz w:val="22"/>
          <w:szCs w:val="22"/>
        </w:rPr>
      </w:pPr>
      <w:r w:rsidRPr="00FA0369">
        <w:rPr>
          <w:rFonts w:ascii="Calibri" w:hAnsi="Calibri"/>
          <w:sz w:val="22"/>
          <w:szCs w:val="22"/>
        </w:rPr>
        <w:t>Modified But-For (P must have at least 51% chance; 100% liability for full injury recoverable)</w:t>
      </w:r>
    </w:p>
    <w:p w14:paraId="6FBA68E6" w14:textId="5075A1C3" w:rsidR="00192182" w:rsidRPr="00FA0369" w:rsidRDefault="00192182" w:rsidP="00192182">
      <w:pPr>
        <w:pStyle w:val="ListParagraph"/>
        <w:numPr>
          <w:ilvl w:val="3"/>
          <w:numId w:val="19"/>
        </w:numPr>
        <w:rPr>
          <w:rFonts w:ascii="Calibri" w:hAnsi="Calibri"/>
          <w:b/>
          <w:sz w:val="22"/>
          <w:szCs w:val="22"/>
        </w:rPr>
      </w:pPr>
      <w:r w:rsidRPr="00FA0369">
        <w:rPr>
          <w:rFonts w:ascii="Calibri" w:hAnsi="Calibri"/>
          <w:sz w:val="22"/>
          <w:szCs w:val="22"/>
        </w:rPr>
        <w:t>Relaxed Causation (like substantial factor test; more likely than not that P’s chance for favorable outcome destroyed; 100% liability for full injury recoverable)</w:t>
      </w:r>
    </w:p>
    <w:p w14:paraId="7088F03F" w14:textId="45F72AE0" w:rsidR="00192182" w:rsidRPr="00FA0369" w:rsidRDefault="00CB5DC0" w:rsidP="00192182">
      <w:pPr>
        <w:pStyle w:val="ListParagraph"/>
        <w:numPr>
          <w:ilvl w:val="3"/>
          <w:numId w:val="19"/>
        </w:numPr>
        <w:rPr>
          <w:rFonts w:ascii="Calibri" w:hAnsi="Calibri"/>
          <w:b/>
          <w:sz w:val="22"/>
          <w:szCs w:val="22"/>
        </w:rPr>
      </w:pPr>
      <w:r w:rsidRPr="00FA0369">
        <w:rPr>
          <w:rFonts w:ascii="Calibri" w:hAnsi="Calibri"/>
          <w:sz w:val="22"/>
          <w:szCs w:val="22"/>
        </w:rPr>
        <w:t>Lost Chance % (harm is lost chance of better outcome; % liability for whatever % injury lost)</w:t>
      </w:r>
    </w:p>
    <w:p w14:paraId="3634A5CC" w14:textId="72E034E1" w:rsidR="00CB5DC0" w:rsidRPr="00FA0369" w:rsidRDefault="00CB5DC0" w:rsidP="00CB5DC0">
      <w:pPr>
        <w:pStyle w:val="ListParagraph"/>
        <w:numPr>
          <w:ilvl w:val="2"/>
          <w:numId w:val="19"/>
        </w:numPr>
        <w:rPr>
          <w:rFonts w:ascii="Calibri" w:hAnsi="Calibri"/>
          <w:b/>
          <w:sz w:val="22"/>
          <w:szCs w:val="22"/>
        </w:rPr>
      </w:pPr>
      <w:r w:rsidRPr="00FA0369">
        <w:rPr>
          <w:rFonts w:ascii="Calibri" w:hAnsi="Calibri"/>
          <w:sz w:val="22"/>
          <w:szCs w:val="22"/>
        </w:rPr>
        <w:t>Minority Rule (allow recovery based on increased risk of harm going forward, despite lack of actual harm materializing)</w:t>
      </w:r>
    </w:p>
    <w:p w14:paraId="1CC95575" w14:textId="6E2DB50E" w:rsidR="00CB5DC0" w:rsidRPr="00FA0369" w:rsidRDefault="00CB5DC0" w:rsidP="00CB5DC0">
      <w:pPr>
        <w:pStyle w:val="ListParagraph"/>
        <w:numPr>
          <w:ilvl w:val="3"/>
          <w:numId w:val="19"/>
        </w:numPr>
        <w:rPr>
          <w:rFonts w:ascii="Calibri" w:hAnsi="Calibri"/>
          <w:b/>
          <w:sz w:val="22"/>
          <w:szCs w:val="22"/>
        </w:rPr>
      </w:pPr>
      <w:r w:rsidRPr="00FA0369">
        <w:rPr>
          <w:rFonts w:ascii="Calibri" w:hAnsi="Calibri"/>
          <w:i/>
          <w:sz w:val="22"/>
          <w:szCs w:val="22"/>
        </w:rPr>
        <w:t>Alexander</w:t>
      </w:r>
      <w:r w:rsidRPr="00FA0369">
        <w:rPr>
          <w:rFonts w:ascii="Calibri" w:hAnsi="Calibri"/>
          <w:sz w:val="22"/>
          <w:szCs w:val="22"/>
        </w:rPr>
        <w:t xml:space="preserve"> (radiologist found mass in lung, P suffered advanced cancer and ignored; court says increased risk of harm recoverable)</w:t>
      </w:r>
    </w:p>
    <w:p w14:paraId="17DCEFF7" w14:textId="30CBBE14" w:rsidR="00CB5DC0" w:rsidRPr="00FA0369" w:rsidRDefault="00CB5DC0" w:rsidP="00136C87">
      <w:pPr>
        <w:pStyle w:val="ListParagraph"/>
        <w:numPr>
          <w:ilvl w:val="3"/>
          <w:numId w:val="19"/>
        </w:numPr>
        <w:rPr>
          <w:rFonts w:ascii="Calibri" w:hAnsi="Calibri"/>
          <w:b/>
          <w:sz w:val="22"/>
          <w:szCs w:val="22"/>
        </w:rPr>
      </w:pPr>
      <w:r w:rsidRPr="00FA0369">
        <w:rPr>
          <w:rFonts w:ascii="Calibri" w:hAnsi="Calibri"/>
          <w:i/>
          <w:sz w:val="22"/>
          <w:szCs w:val="22"/>
        </w:rPr>
        <w:t>Dillon</w:t>
      </w:r>
      <w:r w:rsidRPr="00FA0369">
        <w:rPr>
          <w:rFonts w:ascii="Calibri" w:hAnsi="Calibri"/>
          <w:sz w:val="22"/>
          <w:szCs w:val="22"/>
        </w:rPr>
        <w:t xml:space="preserve"> (catheter broke and remained in body and into heart; risk of increased damages requires evidence of increased risk of future harm; damages proportioned to probability that risks of future harm would materialize)</w:t>
      </w:r>
    </w:p>
    <w:p w14:paraId="2AF52CC9" w14:textId="602076DE" w:rsidR="00136C87" w:rsidRPr="00FA0369" w:rsidRDefault="001D296A" w:rsidP="00136C87">
      <w:pPr>
        <w:pStyle w:val="ListParagraph"/>
        <w:numPr>
          <w:ilvl w:val="0"/>
          <w:numId w:val="19"/>
        </w:numPr>
        <w:rPr>
          <w:rFonts w:ascii="Calibri" w:hAnsi="Calibri"/>
          <w:b/>
          <w:sz w:val="22"/>
          <w:szCs w:val="22"/>
        </w:rPr>
      </w:pPr>
      <w:r w:rsidRPr="00FA0369">
        <w:rPr>
          <w:rFonts w:ascii="Calibri" w:hAnsi="Calibri"/>
          <w:b/>
          <w:sz w:val="22"/>
          <w:szCs w:val="22"/>
        </w:rPr>
        <w:t>D’s negligence was a “proximate cause” of damage</w:t>
      </w:r>
    </w:p>
    <w:p w14:paraId="1347CE2D" w14:textId="64210299" w:rsidR="00136C87" w:rsidRPr="00FA0369" w:rsidRDefault="00136C87" w:rsidP="00136C87">
      <w:pPr>
        <w:pStyle w:val="ListParagraph"/>
        <w:numPr>
          <w:ilvl w:val="1"/>
          <w:numId w:val="19"/>
        </w:numPr>
        <w:rPr>
          <w:rFonts w:ascii="Calibri" w:hAnsi="Calibri"/>
          <w:b/>
          <w:sz w:val="22"/>
          <w:szCs w:val="22"/>
        </w:rPr>
      </w:pPr>
      <w:r w:rsidRPr="00FA0369">
        <w:rPr>
          <w:rFonts w:ascii="Calibri" w:hAnsi="Calibri"/>
          <w:sz w:val="22"/>
          <w:szCs w:val="22"/>
        </w:rPr>
        <w:t>Direct Cause Test (D is liable as if conduct is direct cause of P’s injury)</w:t>
      </w:r>
    </w:p>
    <w:p w14:paraId="1459F279" w14:textId="6E73108B" w:rsidR="00136C87" w:rsidRPr="00FA0369" w:rsidRDefault="00344D3E" w:rsidP="00136C87">
      <w:pPr>
        <w:pStyle w:val="ListParagraph"/>
        <w:numPr>
          <w:ilvl w:val="1"/>
          <w:numId w:val="19"/>
        </w:numPr>
        <w:rPr>
          <w:rFonts w:ascii="Calibri" w:hAnsi="Calibri"/>
          <w:b/>
          <w:sz w:val="22"/>
          <w:szCs w:val="22"/>
        </w:rPr>
      </w:pPr>
      <w:r w:rsidRPr="00FA0369">
        <w:rPr>
          <w:rFonts w:ascii="Calibri" w:hAnsi="Calibri"/>
          <w:b/>
          <w:sz w:val="22"/>
          <w:szCs w:val="22"/>
        </w:rPr>
        <w:t>Scope of Risk Test</w:t>
      </w:r>
      <w:r w:rsidR="00136C87" w:rsidRPr="00FA0369">
        <w:rPr>
          <w:rFonts w:ascii="Calibri" w:hAnsi="Calibri"/>
          <w:b/>
          <w:sz w:val="22"/>
          <w:szCs w:val="22"/>
        </w:rPr>
        <w:t>: Proximate cause if w/in scope of risk created by D’s negligence</w:t>
      </w:r>
    </w:p>
    <w:p w14:paraId="3D473662" w14:textId="6FEF9710" w:rsidR="00136C87" w:rsidRPr="00FA0369" w:rsidRDefault="00136C87" w:rsidP="00136C87">
      <w:pPr>
        <w:pStyle w:val="ListParagraph"/>
        <w:numPr>
          <w:ilvl w:val="2"/>
          <w:numId w:val="19"/>
        </w:numPr>
        <w:rPr>
          <w:rFonts w:ascii="Calibri" w:hAnsi="Calibri"/>
          <w:b/>
          <w:sz w:val="22"/>
          <w:szCs w:val="22"/>
        </w:rPr>
      </w:pPr>
      <w:r w:rsidRPr="00FA0369">
        <w:rPr>
          <w:rFonts w:ascii="Calibri" w:hAnsi="Calibri"/>
          <w:b/>
          <w:sz w:val="22"/>
          <w:szCs w:val="22"/>
        </w:rPr>
        <w:t>*Not proximate cause if P in position of relative safety</w:t>
      </w:r>
    </w:p>
    <w:p w14:paraId="41052DED" w14:textId="1D891376" w:rsidR="00136C87" w:rsidRPr="00FA0369" w:rsidRDefault="00136C87" w:rsidP="00136C87">
      <w:pPr>
        <w:pStyle w:val="ListParagraph"/>
        <w:numPr>
          <w:ilvl w:val="2"/>
          <w:numId w:val="19"/>
        </w:numPr>
        <w:rPr>
          <w:rFonts w:ascii="Calibri" w:hAnsi="Calibri"/>
          <w:b/>
          <w:sz w:val="22"/>
          <w:szCs w:val="22"/>
        </w:rPr>
      </w:pPr>
      <w:r w:rsidRPr="00FA0369">
        <w:rPr>
          <w:rFonts w:ascii="Calibri" w:hAnsi="Calibri"/>
          <w:b/>
          <w:sz w:val="22"/>
          <w:szCs w:val="22"/>
        </w:rPr>
        <w:t>In general:</w:t>
      </w:r>
    </w:p>
    <w:p w14:paraId="7EBFC22C" w14:textId="4C4D918F"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 xml:space="preserve">Proximate cause when </w:t>
      </w:r>
      <w:r w:rsidRPr="00FA0369">
        <w:rPr>
          <w:rFonts w:ascii="Calibri" w:eastAsia="Times New Roman" w:hAnsi="Calibri"/>
          <w:b/>
          <w:sz w:val="22"/>
          <w:szCs w:val="22"/>
        </w:rPr>
        <w:t>the harm which occurred was of the same general nature as the foreseeable risk created by the defendant’s negligence (</w:t>
      </w:r>
      <w:r w:rsidRPr="00FA0369">
        <w:rPr>
          <w:rFonts w:ascii="Calibri" w:eastAsia="Times New Roman" w:hAnsi="Calibri"/>
          <w:b/>
          <w:i/>
          <w:sz w:val="22"/>
          <w:szCs w:val="22"/>
        </w:rPr>
        <w:t>Medcalf)</w:t>
      </w:r>
    </w:p>
    <w:p w14:paraId="1527832D" w14:textId="5B83F34A" w:rsidR="00344D3E" w:rsidRPr="00FA0369" w:rsidRDefault="00344D3E" w:rsidP="00344D3E">
      <w:pPr>
        <w:pStyle w:val="ListParagraph"/>
        <w:numPr>
          <w:ilvl w:val="4"/>
          <w:numId w:val="19"/>
        </w:numPr>
        <w:rPr>
          <w:rFonts w:ascii="Calibri" w:hAnsi="Calibri"/>
          <w:b/>
          <w:sz w:val="22"/>
          <w:szCs w:val="22"/>
        </w:rPr>
      </w:pPr>
      <w:r w:rsidRPr="00FA0369">
        <w:rPr>
          <w:rFonts w:ascii="Calibri" w:hAnsi="Calibri"/>
          <w:i/>
          <w:sz w:val="22"/>
          <w:szCs w:val="22"/>
        </w:rPr>
        <w:t>Medcalf</w:t>
      </w:r>
      <w:r w:rsidRPr="00FA0369">
        <w:rPr>
          <w:rFonts w:ascii="Calibri" w:hAnsi="Calibri"/>
          <w:sz w:val="22"/>
          <w:szCs w:val="22"/>
        </w:rPr>
        <w:t xml:space="preserve"> (failed intercom system leaves P outside building where mugged; D’s failure to maintain system not proximate cause b/c harm not foreseeable)</w:t>
      </w:r>
    </w:p>
    <w:p w14:paraId="56D5F709" w14:textId="11767C14"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 xml:space="preserve">An actor’s liability </w:t>
      </w:r>
      <w:r w:rsidRPr="00FA0369">
        <w:rPr>
          <w:rFonts w:ascii="Calibri" w:eastAsia="Times New Roman" w:hAnsi="Calibri"/>
          <w:b/>
          <w:sz w:val="22"/>
          <w:szCs w:val="22"/>
        </w:rPr>
        <w:t>is limited to those physical harms that result from the risks that made the actor’s conduct tortious (Restatement 3</w:t>
      </w:r>
      <w:r w:rsidRPr="00FA0369">
        <w:rPr>
          <w:rFonts w:ascii="Calibri" w:eastAsia="Times New Roman" w:hAnsi="Calibri"/>
          <w:b/>
          <w:sz w:val="22"/>
          <w:szCs w:val="22"/>
          <w:vertAlign w:val="superscript"/>
        </w:rPr>
        <w:t>rd</w:t>
      </w:r>
      <w:r w:rsidRPr="00FA0369">
        <w:rPr>
          <w:rFonts w:ascii="Calibri" w:eastAsia="Times New Roman" w:hAnsi="Calibri"/>
          <w:b/>
          <w:sz w:val="22"/>
          <w:szCs w:val="22"/>
        </w:rPr>
        <w:t xml:space="preserve"> of Torts)</w:t>
      </w:r>
    </w:p>
    <w:p w14:paraId="0982C424" w14:textId="6A8FEED2"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 xml:space="preserve">Liability must be </w:t>
      </w:r>
      <w:r w:rsidRPr="00FA0369">
        <w:rPr>
          <w:rFonts w:ascii="Calibri" w:eastAsia="Times New Roman" w:hAnsi="Calibri"/>
          <w:b/>
          <w:sz w:val="22"/>
          <w:szCs w:val="22"/>
        </w:rPr>
        <w:t>rejected unless a reasonable person would have reasonably foreseen and avoids harm of the same general kind actually suffered by the plaintiff (Note 4)</w:t>
      </w:r>
    </w:p>
    <w:p w14:paraId="2EC9EE58" w14:textId="692178DD"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 xml:space="preserve">The defendant who negligently </w:t>
      </w:r>
      <w:r w:rsidRPr="00FA0369">
        <w:rPr>
          <w:rFonts w:ascii="Calibri" w:eastAsia="Times New Roman" w:hAnsi="Calibri"/>
          <w:b/>
          <w:sz w:val="22"/>
          <w:szCs w:val="22"/>
        </w:rPr>
        <w:t>creates a risk to the plaintiff is subject to liability when the risk or a similar one results in harm, but not when some entirely different risk eventuates in an entirely different harm. (Note 4)</w:t>
      </w:r>
    </w:p>
    <w:p w14:paraId="7019395E" w14:textId="615E434A" w:rsidR="00344D3E" w:rsidRPr="00FA0369" w:rsidRDefault="00344D3E" w:rsidP="00344D3E">
      <w:pPr>
        <w:pStyle w:val="ListParagraph"/>
        <w:numPr>
          <w:ilvl w:val="4"/>
          <w:numId w:val="19"/>
        </w:numPr>
        <w:rPr>
          <w:rFonts w:ascii="Calibri" w:hAnsi="Calibri"/>
          <w:b/>
          <w:sz w:val="22"/>
          <w:szCs w:val="22"/>
        </w:rPr>
      </w:pPr>
      <w:r w:rsidRPr="00FA0369">
        <w:rPr>
          <w:rFonts w:ascii="Calibri" w:hAnsi="Calibri"/>
          <w:i/>
          <w:sz w:val="22"/>
          <w:szCs w:val="22"/>
        </w:rPr>
        <w:t>Abrams</w:t>
      </w:r>
      <w:r w:rsidRPr="00FA0369">
        <w:rPr>
          <w:rFonts w:ascii="Calibri" w:hAnsi="Calibri"/>
          <w:sz w:val="22"/>
          <w:szCs w:val="22"/>
        </w:rPr>
        <w:t xml:space="preserve"> (no ambulance for pregnant woman, friend’s car crashed at intersection; P in coma and child dies; not foreseeable harm)</w:t>
      </w:r>
    </w:p>
    <w:p w14:paraId="4426A075" w14:textId="60598229" w:rsidR="00136C87" w:rsidRPr="00FA0369" w:rsidRDefault="00136C87" w:rsidP="00136C87">
      <w:pPr>
        <w:pStyle w:val="ListParagraph"/>
        <w:numPr>
          <w:ilvl w:val="2"/>
          <w:numId w:val="19"/>
        </w:numPr>
        <w:rPr>
          <w:rFonts w:ascii="Calibri" w:hAnsi="Calibri"/>
          <w:b/>
          <w:sz w:val="22"/>
          <w:szCs w:val="22"/>
        </w:rPr>
      </w:pPr>
      <w:r w:rsidRPr="00FA0369">
        <w:rPr>
          <w:rFonts w:ascii="Calibri" w:hAnsi="Calibri"/>
          <w:b/>
          <w:sz w:val="22"/>
          <w:szCs w:val="22"/>
        </w:rPr>
        <w:t>Harm not w/in scope of risk if:</w:t>
      </w:r>
    </w:p>
    <w:p w14:paraId="18E6911B" w14:textId="18A8CD86"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 xml:space="preserve">Reasonable person </w:t>
      </w:r>
      <w:r w:rsidRPr="00FA0369">
        <w:rPr>
          <w:rFonts w:ascii="Calibri" w:eastAsia="Times New Roman" w:hAnsi="Calibri"/>
          <w:b/>
          <w:sz w:val="22"/>
          <w:szCs w:val="22"/>
        </w:rPr>
        <w:t>in similar circumstances would not have foreseen harm risk of the same general type;</w:t>
      </w:r>
    </w:p>
    <w:p w14:paraId="64E3586D" w14:textId="4D2E9DC5"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 xml:space="preserve">Reasonable person </w:t>
      </w:r>
      <w:r w:rsidRPr="00FA0369">
        <w:rPr>
          <w:rFonts w:ascii="Calibri" w:eastAsia="Times New Roman" w:hAnsi="Calibri"/>
          <w:b/>
          <w:sz w:val="22"/>
          <w:szCs w:val="22"/>
        </w:rPr>
        <w:t>would have foreseen harm or risk of same general type, but not to the general class of persons that includes plaintiff; or</w:t>
      </w:r>
    </w:p>
    <w:p w14:paraId="72ED2CC3" w14:textId="0F0E9872"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Reasonable person</w:t>
      </w:r>
      <w:r w:rsidR="00632FB6" w:rsidRPr="00FA0369">
        <w:rPr>
          <w:rFonts w:ascii="Calibri" w:hAnsi="Calibri"/>
          <w:b/>
          <w:sz w:val="22"/>
          <w:szCs w:val="22"/>
        </w:rPr>
        <w:t xml:space="preserve"> </w:t>
      </w:r>
      <w:r w:rsidR="00632FB6" w:rsidRPr="00FA0369">
        <w:rPr>
          <w:rFonts w:ascii="Calibri" w:eastAsia="Times New Roman" w:hAnsi="Calibri"/>
          <w:b/>
          <w:sz w:val="22"/>
          <w:szCs w:val="22"/>
        </w:rPr>
        <w:t>would have foreseen general type of harm or risk, but would not have taken greater precautions to avoid it than defendant took.</w:t>
      </w:r>
    </w:p>
    <w:p w14:paraId="3DFAF4AD" w14:textId="36D727B6" w:rsidR="00632FB6" w:rsidRPr="00FA0369" w:rsidRDefault="00632FB6" w:rsidP="00632FB6">
      <w:pPr>
        <w:pStyle w:val="ListParagraph"/>
        <w:numPr>
          <w:ilvl w:val="2"/>
          <w:numId w:val="19"/>
        </w:numPr>
        <w:rPr>
          <w:rFonts w:ascii="Calibri" w:hAnsi="Calibri"/>
          <w:b/>
          <w:sz w:val="22"/>
          <w:szCs w:val="22"/>
        </w:rPr>
      </w:pPr>
      <w:r w:rsidRPr="00FA0369">
        <w:rPr>
          <w:rFonts w:ascii="Calibri" w:hAnsi="Calibri"/>
          <w:b/>
          <w:sz w:val="22"/>
          <w:szCs w:val="22"/>
        </w:rPr>
        <w:t>Harm w/in scope of risk if:</w:t>
      </w:r>
    </w:p>
    <w:p w14:paraId="5F897194" w14:textId="66D6A14A" w:rsidR="00632FB6" w:rsidRPr="00FA0369" w:rsidRDefault="00632FB6" w:rsidP="00632FB6">
      <w:pPr>
        <w:pStyle w:val="ListParagraph"/>
        <w:numPr>
          <w:ilvl w:val="3"/>
          <w:numId w:val="19"/>
        </w:numPr>
        <w:rPr>
          <w:rFonts w:ascii="Calibri" w:hAnsi="Calibri"/>
          <w:b/>
          <w:sz w:val="22"/>
          <w:szCs w:val="22"/>
        </w:rPr>
      </w:pPr>
      <w:r w:rsidRPr="00FA0369">
        <w:rPr>
          <w:rFonts w:ascii="Calibri" w:hAnsi="Calibri"/>
          <w:b/>
          <w:sz w:val="22"/>
          <w:szCs w:val="22"/>
        </w:rPr>
        <w:t xml:space="preserve">Reasonable person </w:t>
      </w:r>
      <w:r w:rsidRPr="00FA0369">
        <w:rPr>
          <w:rFonts w:ascii="Calibri" w:eastAsia="Times New Roman" w:hAnsi="Calibri"/>
          <w:b/>
          <w:sz w:val="22"/>
          <w:szCs w:val="22"/>
        </w:rPr>
        <w:t>in similar circumstances would have</w:t>
      </w:r>
    </w:p>
    <w:p w14:paraId="771B4F00" w14:textId="44D24A4C" w:rsidR="00632FB6" w:rsidRPr="00FA0369" w:rsidRDefault="00632FB6" w:rsidP="00632FB6">
      <w:pPr>
        <w:pStyle w:val="ListParagraph"/>
        <w:numPr>
          <w:ilvl w:val="4"/>
          <w:numId w:val="19"/>
        </w:numPr>
        <w:rPr>
          <w:rFonts w:ascii="Calibri" w:hAnsi="Calibri"/>
          <w:b/>
          <w:sz w:val="22"/>
          <w:szCs w:val="22"/>
        </w:rPr>
      </w:pPr>
      <w:r w:rsidRPr="00FA0369">
        <w:rPr>
          <w:rFonts w:ascii="Calibri" w:hAnsi="Calibri"/>
          <w:b/>
          <w:sz w:val="22"/>
          <w:szCs w:val="22"/>
        </w:rPr>
        <w:t xml:space="preserve">Forseen harm </w:t>
      </w:r>
      <w:r w:rsidRPr="00FA0369">
        <w:rPr>
          <w:rFonts w:ascii="Calibri" w:eastAsia="Times New Roman" w:hAnsi="Calibri"/>
          <w:b/>
          <w:sz w:val="22"/>
          <w:szCs w:val="22"/>
        </w:rPr>
        <w:t>or risk (a) of a same general type and (b) to the general class of persons that includes the plaintiff and</w:t>
      </w:r>
    </w:p>
    <w:p w14:paraId="793E9E54" w14:textId="1DA31C97" w:rsidR="00632FB6" w:rsidRPr="00FA0369" w:rsidRDefault="00632FB6" w:rsidP="00632FB6">
      <w:pPr>
        <w:pStyle w:val="ListParagraph"/>
        <w:numPr>
          <w:ilvl w:val="4"/>
          <w:numId w:val="19"/>
        </w:numPr>
        <w:rPr>
          <w:rFonts w:ascii="Calibri" w:hAnsi="Calibri"/>
          <w:b/>
          <w:sz w:val="22"/>
          <w:szCs w:val="22"/>
        </w:rPr>
      </w:pPr>
      <w:r w:rsidRPr="00FA0369">
        <w:rPr>
          <w:rFonts w:ascii="Calibri" w:hAnsi="Calibri"/>
          <w:b/>
          <w:sz w:val="22"/>
          <w:szCs w:val="22"/>
        </w:rPr>
        <w:t xml:space="preserve">Taken greater </w:t>
      </w:r>
      <w:r w:rsidRPr="00FA0369">
        <w:rPr>
          <w:rFonts w:ascii="Calibri" w:eastAsia="Times New Roman" w:hAnsi="Calibri"/>
          <w:b/>
          <w:sz w:val="22"/>
          <w:szCs w:val="22"/>
        </w:rPr>
        <w:t>precautions to avoid it than defendant took</w:t>
      </w:r>
    </w:p>
    <w:p w14:paraId="1050F9D1" w14:textId="7ACB0F73" w:rsidR="00632FB6" w:rsidRPr="00FA0369" w:rsidRDefault="00632FB6" w:rsidP="00632FB6">
      <w:pPr>
        <w:pStyle w:val="ListParagraph"/>
        <w:numPr>
          <w:ilvl w:val="4"/>
          <w:numId w:val="19"/>
        </w:numPr>
        <w:rPr>
          <w:rFonts w:ascii="Calibri" w:hAnsi="Calibri"/>
          <w:b/>
          <w:sz w:val="22"/>
          <w:szCs w:val="22"/>
        </w:rPr>
      </w:pPr>
      <w:r w:rsidRPr="00FA0369">
        <w:rPr>
          <w:rFonts w:ascii="Calibri" w:hAnsi="Calibri"/>
          <w:b/>
          <w:sz w:val="22"/>
          <w:szCs w:val="22"/>
        </w:rPr>
        <w:t xml:space="preserve">*General rule: </w:t>
      </w:r>
      <w:r w:rsidRPr="00FA0369">
        <w:rPr>
          <w:rFonts w:ascii="Calibri" w:eastAsia="Times New Roman" w:hAnsi="Calibri"/>
          <w:b/>
          <w:sz w:val="22"/>
          <w:szCs w:val="22"/>
        </w:rPr>
        <w:t>Actual harm can be within scope of risk even if exact harm, extent of harm, or exact manner of its occurrence is not foreseeable.</w:t>
      </w:r>
    </w:p>
    <w:p w14:paraId="5B1CB9FE" w14:textId="47003201" w:rsidR="00632FB6" w:rsidRPr="00FA0369" w:rsidRDefault="00632FB6" w:rsidP="00632FB6">
      <w:pPr>
        <w:pStyle w:val="ListParagraph"/>
        <w:numPr>
          <w:ilvl w:val="3"/>
          <w:numId w:val="19"/>
        </w:numPr>
        <w:rPr>
          <w:rFonts w:ascii="Calibri" w:hAnsi="Calibri"/>
          <w:b/>
          <w:sz w:val="22"/>
          <w:szCs w:val="22"/>
        </w:rPr>
      </w:pPr>
      <w:r w:rsidRPr="00FA0369">
        <w:rPr>
          <w:rFonts w:ascii="Calibri" w:hAnsi="Calibri"/>
          <w:b/>
          <w:sz w:val="22"/>
          <w:szCs w:val="22"/>
        </w:rPr>
        <w:t>Reasons of policy</w:t>
      </w:r>
      <w:r w:rsidRPr="00FA0369">
        <w:rPr>
          <w:rFonts w:ascii="Calibri" w:eastAsia="Times New Roman" w:hAnsi="Calibri"/>
          <w:b/>
          <w:sz w:val="22"/>
          <w:szCs w:val="22"/>
        </w:rPr>
        <w:t>/fairness support treating defendant’s negligence as proximate cause, even if harm to plaintiff not foreseeable.</w:t>
      </w:r>
    </w:p>
    <w:p w14:paraId="4F4E90FE" w14:textId="6C6F87C9" w:rsidR="00344D3E" w:rsidRPr="00FA0369" w:rsidRDefault="00344D3E" w:rsidP="00344D3E">
      <w:pPr>
        <w:pStyle w:val="ListParagraph"/>
        <w:numPr>
          <w:ilvl w:val="2"/>
          <w:numId w:val="19"/>
        </w:numPr>
        <w:rPr>
          <w:rFonts w:ascii="Calibri" w:hAnsi="Calibri"/>
          <w:b/>
          <w:sz w:val="22"/>
          <w:szCs w:val="22"/>
        </w:rPr>
      </w:pPr>
      <w:r w:rsidRPr="00FA0369">
        <w:rPr>
          <w:rFonts w:ascii="Calibri" w:hAnsi="Calibri"/>
          <w:sz w:val="22"/>
          <w:szCs w:val="22"/>
        </w:rPr>
        <w:t>Mechanisms of Harm: Broad/Narrow Approach</w:t>
      </w:r>
    </w:p>
    <w:p w14:paraId="7F88B60F" w14:textId="178DDB3D" w:rsidR="00344D3E" w:rsidRPr="00FA0369" w:rsidRDefault="00344D3E" w:rsidP="00344D3E">
      <w:pPr>
        <w:pStyle w:val="ListParagraph"/>
        <w:numPr>
          <w:ilvl w:val="3"/>
          <w:numId w:val="19"/>
        </w:numPr>
        <w:rPr>
          <w:rFonts w:ascii="Calibri" w:hAnsi="Calibri"/>
          <w:b/>
          <w:sz w:val="22"/>
          <w:szCs w:val="22"/>
        </w:rPr>
      </w:pPr>
      <w:r w:rsidRPr="00FA0369">
        <w:rPr>
          <w:rFonts w:ascii="Calibri" w:hAnsi="Calibri"/>
          <w:sz w:val="22"/>
          <w:szCs w:val="22"/>
        </w:rPr>
        <w:t>General Rule (injury is within the scope of risk as long as the general type of harm that happened was foreseeable, even if precise mechanism is not foreseeable)</w:t>
      </w:r>
    </w:p>
    <w:p w14:paraId="0DB92654" w14:textId="4E842795" w:rsidR="00344D3E" w:rsidRPr="00FA0369" w:rsidRDefault="00344D3E" w:rsidP="00344D3E">
      <w:pPr>
        <w:pStyle w:val="ListParagraph"/>
        <w:numPr>
          <w:ilvl w:val="4"/>
          <w:numId w:val="19"/>
        </w:numPr>
        <w:rPr>
          <w:rFonts w:ascii="Calibri" w:hAnsi="Calibri"/>
          <w:b/>
          <w:sz w:val="22"/>
          <w:szCs w:val="22"/>
        </w:rPr>
      </w:pPr>
      <w:r w:rsidRPr="00FA0369">
        <w:rPr>
          <w:rFonts w:ascii="Calibri" w:hAnsi="Calibri"/>
          <w:i/>
          <w:sz w:val="22"/>
          <w:szCs w:val="22"/>
        </w:rPr>
        <w:t>Hughes</w:t>
      </w:r>
      <w:r w:rsidRPr="00FA0369">
        <w:rPr>
          <w:rFonts w:ascii="Calibri" w:hAnsi="Calibri"/>
          <w:sz w:val="22"/>
          <w:szCs w:val="22"/>
        </w:rPr>
        <w:t xml:space="preserve"> (boys dropped lantern into unguarded manhole; burned)</w:t>
      </w:r>
    </w:p>
    <w:p w14:paraId="382069B5" w14:textId="02906D1A" w:rsidR="00344D3E" w:rsidRPr="00FA0369" w:rsidRDefault="00344D3E" w:rsidP="00344D3E">
      <w:pPr>
        <w:pStyle w:val="ListParagraph"/>
        <w:numPr>
          <w:ilvl w:val="3"/>
          <w:numId w:val="19"/>
        </w:numPr>
        <w:rPr>
          <w:rFonts w:ascii="Calibri" w:hAnsi="Calibri"/>
          <w:b/>
          <w:sz w:val="22"/>
          <w:szCs w:val="22"/>
        </w:rPr>
      </w:pPr>
      <w:r w:rsidRPr="00FA0369">
        <w:rPr>
          <w:rFonts w:ascii="Calibri" w:hAnsi="Calibri"/>
          <w:sz w:val="22"/>
          <w:szCs w:val="22"/>
        </w:rPr>
        <w:t>General Rule (scope of risk can sometimes be defined more narrowly to include a general mechanism of harm as well as a type of harm)</w:t>
      </w:r>
    </w:p>
    <w:p w14:paraId="3EEF6F5F" w14:textId="5CE56512" w:rsidR="00344D3E" w:rsidRPr="00FA0369" w:rsidRDefault="00344D3E" w:rsidP="00344D3E">
      <w:pPr>
        <w:pStyle w:val="ListParagraph"/>
        <w:numPr>
          <w:ilvl w:val="4"/>
          <w:numId w:val="19"/>
        </w:numPr>
        <w:rPr>
          <w:rFonts w:ascii="Calibri" w:hAnsi="Calibri"/>
          <w:b/>
          <w:sz w:val="22"/>
          <w:szCs w:val="22"/>
        </w:rPr>
      </w:pPr>
      <w:r w:rsidRPr="00FA0369">
        <w:rPr>
          <w:rFonts w:ascii="Calibri" w:hAnsi="Calibri"/>
          <w:i/>
          <w:sz w:val="22"/>
          <w:szCs w:val="22"/>
        </w:rPr>
        <w:t>Doughty</w:t>
      </w:r>
      <w:r w:rsidRPr="00FA0369">
        <w:rPr>
          <w:rFonts w:ascii="Calibri" w:hAnsi="Calibri"/>
          <w:sz w:val="22"/>
          <w:szCs w:val="22"/>
        </w:rPr>
        <w:t xml:space="preserve"> (worker knocked cover into molten liquid splashing P)</w:t>
      </w:r>
    </w:p>
    <w:p w14:paraId="633F195F" w14:textId="549A60C3" w:rsidR="00344D3E" w:rsidRPr="00FA0369" w:rsidRDefault="00344D3E" w:rsidP="00344D3E">
      <w:pPr>
        <w:pStyle w:val="ListParagraph"/>
        <w:numPr>
          <w:ilvl w:val="2"/>
          <w:numId w:val="19"/>
        </w:numPr>
        <w:rPr>
          <w:rFonts w:ascii="Calibri" w:hAnsi="Calibri"/>
          <w:b/>
          <w:sz w:val="22"/>
          <w:szCs w:val="22"/>
        </w:rPr>
      </w:pPr>
      <w:r w:rsidRPr="00FA0369">
        <w:rPr>
          <w:rFonts w:ascii="Calibri" w:hAnsi="Calibri"/>
          <w:sz w:val="22"/>
          <w:szCs w:val="22"/>
        </w:rPr>
        <w:t>Thin Skull Rule (If D is negligent, even if extent of harm is not foreseeable and due to P’s preexisting condition or susceptibility of harm, D is still liable)</w:t>
      </w:r>
    </w:p>
    <w:p w14:paraId="4CB49E9B" w14:textId="47B588CD" w:rsidR="00A14599" w:rsidRPr="00FA0369" w:rsidRDefault="00A14599" w:rsidP="00A14599">
      <w:pPr>
        <w:pStyle w:val="ListParagraph"/>
        <w:numPr>
          <w:ilvl w:val="3"/>
          <w:numId w:val="19"/>
        </w:numPr>
        <w:rPr>
          <w:rFonts w:ascii="Calibri" w:hAnsi="Calibri"/>
          <w:b/>
          <w:sz w:val="22"/>
          <w:szCs w:val="22"/>
        </w:rPr>
      </w:pPr>
      <w:r w:rsidRPr="00FA0369">
        <w:rPr>
          <w:rFonts w:ascii="Calibri" w:hAnsi="Calibri"/>
          <w:i/>
          <w:sz w:val="22"/>
          <w:szCs w:val="22"/>
        </w:rPr>
        <w:t xml:space="preserve">Hammerstein </w:t>
      </w:r>
      <w:r w:rsidRPr="00FA0369">
        <w:rPr>
          <w:rFonts w:ascii="Calibri" w:hAnsi="Calibri"/>
          <w:sz w:val="22"/>
          <w:szCs w:val="22"/>
        </w:rPr>
        <w:t>(diabetic P w/ foot problem fell down stairs during fire drill and suffered gangrene)</w:t>
      </w:r>
    </w:p>
    <w:p w14:paraId="36568E73" w14:textId="263FB557" w:rsidR="00136C87" w:rsidRPr="00FA0369" w:rsidRDefault="00136C87" w:rsidP="00136C87">
      <w:pPr>
        <w:pStyle w:val="ListParagraph"/>
        <w:numPr>
          <w:ilvl w:val="1"/>
          <w:numId w:val="19"/>
        </w:numPr>
        <w:rPr>
          <w:rFonts w:ascii="Calibri" w:hAnsi="Calibri"/>
          <w:b/>
          <w:sz w:val="22"/>
          <w:szCs w:val="22"/>
        </w:rPr>
      </w:pPr>
      <w:r w:rsidRPr="00FA0369">
        <w:rPr>
          <w:rFonts w:ascii="Calibri" w:hAnsi="Calibri"/>
          <w:b/>
          <w:sz w:val="22"/>
          <w:szCs w:val="22"/>
        </w:rPr>
        <w:t>Alternate Approaches:</w:t>
      </w:r>
    </w:p>
    <w:p w14:paraId="55833972" w14:textId="041D3964" w:rsidR="00136C87" w:rsidRPr="00FA0369" w:rsidRDefault="00136C87" w:rsidP="00136C87">
      <w:pPr>
        <w:pStyle w:val="ListParagraph"/>
        <w:numPr>
          <w:ilvl w:val="2"/>
          <w:numId w:val="19"/>
        </w:numPr>
        <w:rPr>
          <w:rFonts w:ascii="Calibri" w:hAnsi="Calibri"/>
          <w:b/>
          <w:sz w:val="22"/>
          <w:szCs w:val="22"/>
        </w:rPr>
      </w:pPr>
      <w:r w:rsidRPr="00FA0369">
        <w:rPr>
          <w:rFonts w:ascii="Calibri" w:hAnsi="Calibri"/>
          <w:b/>
          <w:sz w:val="22"/>
          <w:szCs w:val="22"/>
        </w:rPr>
        <w:t>Multifactor Test (</w:t>
      </w:r>
      <w:r w:rsidRPr="00FA0369">
        <w:rPr>
          <w:rFonts w:ascii="Calibri" w:hAnsi="Calibri"/>
          <w:b/>
          <w:i/>
          <w:sz w:val="22"/>
          <w:szCs w:val="22"/>
        </w:rPr>
        <w:t>Palsgraf</w:t>
      </w:r>
      <w:r w:rsidRPr="00FA0369">
        <w:rPr>
          <w:rFonts w:ascii="Calibri" w:hAnsi="Calibri"/>
          <w:b/>
          <w:sz w:val="22"/>
          <w:szCs w:val="22"/>
        </w:rPr>
        <w:t>)</w:t>
      </w:r>
      <w:r w:rsidR="00344D3E" w:rsidRPr="00FA0369">
        <w:rPr>
          <w:rFonts w:ascii="Calibri" w:hAnsi="Calibri"/>
          <w:b/>
          <w:sz w:val="22"/>
          <w:szCs w:val="22"/>
        </w:rPr>
        <w:t xml:space="preserve"> </w:t>
      </w:r>
      <w:r w:rsidR="00344D3E" w:rsidRPr="00FA0369">
        <w:rPr>
          <w:rFonts w:ascii="Calibri" w:hAnsi="Calibri"/>
          <w:sz w:val="22"/>
          <w:szCs w:val="22"/>
        </w:rPr>
        <w:t>(take all factors into account, including: how much space there is, how much time has paused, intervening causes, how substantial a factor D’s negligence was, natural continuous sequence of events)</w:t>
      </w:r>
    </w:p>
    <w:p w14:paraId="2201A315" w14:textId="0D22B087" w:rsidR="00344D3E" w:rsidRPr="00FA0369" w:rsidRDefault="00344D3E" w:rsidP="00344D3E">
      <w:pPr>
        <w:pStyle w:val="ListParagraph"/>
        <w:numPr>
          <w:ilvl w:val="3"/>
          <w:numId w:val="19"/>
        </w:numPr>
        <w:rPr>
          <w:rFonts w:ascii="Calibri" w:hAnsi="Calibri"/>
          <w:b/>
          <w:sz w:val="22"/>
          <w:szCs w:val="22"/>
        </w:rPr>
      </w:pPr>
      <w:r w:rsidRPr="00FA0369">
        <w:rPr>
          <w:rFonts w:ascii="Calibri" w:hAnsi="Calibri"/>
          <w:i/>
          <w:sz w:val="22"/>
          <w:szCs w:val="22"/>
        </w:rPr>
        <w:t>Palsgraf</w:t>
      </w:r>
      <w:r w:rsidRPr="00FA0369">
        <w:rPr>
          <w:rFonts w:ascii="Calibri" w:hAnsi="Calibri"/>
          <w:sz w:val="22"/>
          <w:szCs w:val="22"/>
        </w:rPr>
        <w:t xml:space="preserve"> (fireworks explode, scales at other end of platform injure P; no proximate cause)</w:t>
      </w:r>
    </w:p>
    <w:p w14:paraId="67635B7F" w14:textId="72296EA5" w:rsidR="00344D3E" w:rsidRPr="00FA0369" w:rsidRDefault="00344D3E" w:rsidP="00136C87">
      <w:pPr>
        <w:pStyle w:val="ListParagraph"/>
        <w:numPr>
          <w:ilvl w:val="2"/>
          <w:numId w:val="19"/>
        </w:numPr>
        <w:rPr>
          <w:rFonts w:ascii="Calibri" w:hAnsi="Calibri"/>
          <w:b/>
          <w:sz w:val="22"/>
          <w:szCs w:val="22"/>
        </w:rPr>
      </w:pPr>
      <w:r w:rsidRPr="00FA0369">
        <w:rPr>
          <w:rFonts w:ascii="Calibri" w:hAnsi="Calibri"/>
          <w:sz w:val="22"/>
          <w:szCs w:val="22"/>
        </w:rPr>
        <w:t>Zone of Danger Test (D’s actions create a risk within a certain vicinity; persons w/in range of apprehension owed duty)</w:t>
      </w:r>
    </w:p>
    <w:p w14:paraId="2B48A72D" w14:textId="5F8B8F04" w:rsidR="00136C87" w:rsidRPr="00FA0369" w:rsidRDefault="00136C87" w:rsidP="00136C87">
      <w:pPr>
        <w:pStyle w:val="ListParagraph"/>
        <w:numPr>
          <w:ilvl w:val="2"/>
          <w:numId w:val="19"/>
        </w:numPr>
        <w:rPr>
          <w:rFonts w:ascii="Calibri" w:hAnsi="Calibri"/>
          <w:b/>
          <w:sz w:val="22"/>
          <w:szCs w:val="22"/>
        </w:rPr>
      </w:pPr>
      <w:r w:rsidRPr="00FA0369">
        <w:rPr>
          <w:rFonts w:ascii="Calibri" w:hAnsi="Calibri"/>
          <w:b/>
          <w:sz w:val="22"/>
          <w:szCs w:val="22"/>
        </w:rPr>
        <w:t>General rule of law deems D’s negligence proximate cause (eg Rescue Doctrine)</w:t>
      </w:r>
    </w:p>
    <w:p w14:paraId="07FA6519" w14:textId="5B829E82" w:rsidR="004D3F2E" w:rsidRPr="00FA0369" w:rsidRDefault="004D3F2E" w:rsidP="004D3F2E">
      <w:pPr>
        <w:pStyle w:val="ListParagraph"/>
        <w:numPr>
          <w:ilvl w:val="3"/>
          <w:numId w:val="19"/>
        </w:numPr>
        <w:rPr>
          <w:rFonts w:ascii="Calibri" w:hAnsi="Calibri"/>
          <w:b/>
          <w:sz w:val="22"/>
          <w:szCs w:val="22"/>
        </w:rPr>
      </w:pPr>
      <w:r w:rsidRPr="00FA0369">
        <w:rPr>
          <w:rFonts w:ascii="Calibri" w:hAnsi="Calibri"/>
          <w:sz w:val="22"/>
          <w:szCs w:val="22"/>
        </w:rPr>
        <w:t>Rescue Doctrine (rescuer can recover form D whose negligence prompts rescue)</w:t>
      </w:r>
    </w:p>
    <w:p w14:paraId="2C051EFD" w14:textId="6FBC8906" w:rsidR="004D3F2E" w:rsidRPr="00FA0369" w:rsidRDefault="004D3F2E" w:rsidP="004D3F2E">
      <w:pPr>
        <w:pStyle w:val="ListParagraph"/>
        <w:numPr>
          <w:ilvl w:val="3"/>
          <w:numId w:val="19"/>
        </w:numPr>
        <w:rPr>
          <w:rFonts w:ascii="Calibri" w:hAnsi="Calibri"/>
          <w:b/>
          <w:sz w:val="22"/>
          <w:szCs w:val="22"/>
        </w:rPr>
      </w:pPr>
      <w:r w:rsidRPr="00FA0369">
        <w:rPr>
          <w:rFonts w:ascii="Calibri" w:hAnsi="Calibri"/>
          <w:i/>
          <w:sz w:val="22"/>
          <w:szCs w:val="22"/>
        </w:rPr>
        <w:t>Wagner</w:t>
      </w:r>
      <w:r w:rsidRPr="00FA0369">
        <w:rPr>
          <w:rFonts w:ascii="Calibri" w:hAnsi="Calibri"/>
          <w:sz w:val="22"/>
          <w:szCs w:val="22"/>
        </w:rPr>
        <w:t xml:space="preserve"> (P is injured after attempting to rescue passenger who fell out of train; D is liable to P also)</w:t>
      </w:r>
    </w:p>
    <w:p w14:paraId="4BAE8F8A" w14:textId="71279B92" w:rsidR="00136C87" w:rsidRPr="00FA0369" w:rsidRDefault="00136C87" w:rsidP="00136C87">
      <w:pPr>
        <w:pStyle w:val="ListParagraph"/>
        <w:numPr>
          <w:ilvl w:val="2"/>
          <w:numId w:val="19"/>
        </w:numPr>
        <w:rPr>
          <w:rFonts w:ascii="Calibri" w:hAnsi="Calibri"/>
          <w:b/>
          <w:sz w:val="22"/>
          <w:szCs w:val="22"/>
        </w:rPr>
      </w:pPr>
      <w:r w:rsidRPr="00FA0369">
        <w:rPr>
          <w:rFonts w:ascii="Calibri" w:hAnsi="Calibri"/>
          <w:b/>
          <w:sz w:val="22"/>
          <w:szCs w:val="22"/>
        </w:rPr>
        <w:t>Intervening Acts:</w:t>
      </w:r>
    </w:p>
    <w:p w14:paraId="6E41E629" w14:textId="1E0EF340"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General rule of law deems intervening acts as a superseding cause (traditional suicide rule)</w:t>
      </w:r>
      <w:r w:rsidR="004D3F2E" w:rsidRPr="00FA0369">
        <w:rPr>
          <w:rFonts w:ascii="Calibri" w:hAnsi="Calibri"/>
          <w:b/>
          <w:sz w:val="22"/>
          <w:szCs w:val="22"/>
        </w:rPr>
        <w:t xml:space="preserve"> </w:t>
      </w:r>
      <w:r w:rsidR="004D3F2E" w:rsidRPr="00FA0369">
        <w:rPr>
          <w:rFonts w:ascii="Calibri" w:hAnsi="Calibri"/>
          <w:sz w:val="22"/>
          <w:szCs w:val="22"/>
        </w:rPr>
        <w:t>(intervening cause that lies within the scope of risk or has a reasonable connection to it is not a superseding cause; superseding causes break the causal chain)</w:t>
      </w:r>
    </w:p>
    <w:p w14:paraId="3E899C6F" w14:textId="41DEB258" w:rsidR="004D3F2E" w:rsidRPr="00FA0369" w:rsidRDefault="004D3F2E" w:rsidP="004D3F2E">
      <w:pPr>
        <w:pStyle w:val="ListParagraph"/>
        <w:numPr>
          <w:ilvl w:val="4"/>
          <w:numId w:val="19"/>
        </w:numPr>
        <w:rPr>
          <w:rFonts w:ascii="Calibri" w:hAnsi="Calibri"/>
          <w:b/>
          <w:sz w:val="22"/>
          <w:szCs w:val="22"/>
        </w:rPr>
      </w:pPr>
      <w:r w:rsidRPr="00FA0369">
        <w:rPr>
          <w:rFonts w:ascii="Calibri" w:hAnsi="Calibri"/>
          <w:sz w:val="22"/>
          <w:szCs w:val="22"/>
        </w:rPr>
        <w:t>Suicide (generally, superseding act)</w:t>
      </w:r>
    </w:p>
    <w:p w14:paraId="5CD3BBF6" w14:textId="184716EB" w:rsidR="004D3F2E" w:rsidRPr="00FA0369" w:rsidRDefault="004D3F2E" w:rsidP="004D3F2E">
      <w:pPr>
        <w:pStyle w:val="ListParagraph"/>
        <w:numPr>
          <w:ilvl w:val="4"/>
          <w:numId w:val="19"/>
        </w:numPr>
        <w:rPr>
          <w:rFonts w:ascii="Calibri" w:hAnsi="Calibri"/>
          <w:b/>
          <w:sz w:val="22"/>
          <w:szCs w:val="22"/>
        </w:rPr>
      </w:pPr>
      <w:r w:rsidRPr="00FA0369">
        <w:rPr>
          <w:rFonts w:ascii="Calibri" w:hAnsi="Calibri"/>
          <w:sz w:val="22"/>
          <w:szCs w:val="22"/>
        </w:rPr>
        <w:t>Exception (D’s negligence rendered decedent unable to appreciate self-destructive nature or unable to resist suicidal impulse)</w:t>
      </w:r>
    </w:p>
    <w:p w14:paraId="06E19CC0" w14:textId="763CEC59" w:rsidR="004D3F2E" w:rsidRPr="00FA0369" w:rsidRDefault="004D3F2E" w:rsidP="004D3F2E">
      <w:pPr>
        <w:pStyle w:val="ListParagraph"/>
        <w:numPr>
          <w:ilvl w:val="5"/>
          <w:numId w:val="19"/>
        </w:numPr>
        <w:rPr>
          <w:rFonts w:ascii="Calibri" w:hAnsi="Calibri"/>
          <w:b/>
          <w:sz w:val="22"/>
          <w:szCs w:val="22"/>
        </w:rPr>
      </w:pPr>
      <w:r w:rsidRPr="00FA0369">
        <w:rPr>
          <w:rFonts w:ascii="Calibri" w:hAnsi="Calibri"/>
          <w:i/>
          <w:sz w:val="22"/>
          <w:szCs w:val="22"/>
        </w:rPr>
        <w:t>Delaney</w:t>
      </w:r>
      <w:r w:rsidRPr="00FA0369">
        <w:rPr>
          <w:rFonts w:ascii="Calibri" w:hAnsi="Calibri"/>
          <w:sz w:val="22"/>
          <w:szCs w:val="22"/>
        </w:rPr>
        <w:t xml:space="preserve"> (crack smoking, took D’s loaded gun to shoot him and shot self; up to P to prove that risk she would handle gun was foreseeable)</w:t>
      </w:r>
    </w:p>
    <w:p w14:paraId="5AF53734" w14:textId="540438D5" w:rsidR="00136C87" w:rsidRPr="00FA0369" w:rsidRDefault="00136C87" w:rsidP="00136C87">
      <w:pPr>
        <w:pStyle w:val="ListParagraph"/>
        <w:numPr>
          <w:ilvl w:val="3"/>
          <w:numId w:val="19"/>
        </w:numPr>
        <w:rPr>
          <w:rFonts w:ascii="Calibri" w:hAnsi="Calibri"/>
          <w:b/>
          <w:sz w:val="22"/>
          <w:szCs w:val="22"/>
        </w:rPr>
      </w:pPr>
      <w:r w:rsidRPr="00FA0369">
        <w:rPr>
          <w:rFonts w:ascii="Calibri" w:hAnsi="Calibri"/>
          <w:b/>
          <w:sz w:val="22"/>
          <w:szCs w:val="22"/>
        </w:rPr>
        <w:t>Some courts focus on foreseeability of intervening act (</w:t>
      </w:r>
      <w:r w:rsidRPr="00FA0369">
        <w:rPr>
          <w:rFonts w:ascii="Calibri" w:hAnsi="Calibri"/>
          <w:b/>
          <w:i/>
          <w:sz w:val="22"/>
          <w:szCs w:val="22"/>
        </w:rPr>
        <w:t>Watson</w:t>
      </w:r>
      <w:r w:rsidRPr="00FA0369">
        <w:rPr>
          <w:rFonts w:ascii="Calibri" w:hAnsi="Calibri"/>
          <w:b/>
          <w:sz w:val="22"/>
          <w:szCs w:val="22"/>
        </w:rPr>
        <w:t>)</w:t>
      </w:r>
    </w:p>
    <w:p w14:paraId="3E96A788" w14:textId="746F83F9" w:rsidR="004D3F2E" w:rsidRPr="00FA0369" w:rsidRDefault="004D3F2E" w:rsidP="004D3F2E">
      <w:pPr>
        <w:pStyle w:val="ListParagraph"/>
        <w:numPr>
          <w:ilvl w:val="4"/>
          <w:numId w:val="19"/>
        </w:numPr>
        <w:rPr>
          <w:rFonts w:ascii="Calibri" w:hAnsi="Calibri"/>
          <w:b/>
          <w:sz w:val="22"/>
          <w:szCs w:val="22"/>
        </w:rPr>
      </w:pPr>
      <w:r w:rsidRPr="00FA0369">
        <w:rPr>
          <w:rFonts w:ascii="Calibri" w:hAnsi="Calibri"/>
          <w:sz w:val="22"/>
          <w:szCs w:val="22"/>
        </w:rPr>
        <w:t>Intervening criminal acts (generally greater culpability of criminal act should lead court to place responsibility on criminal rather than actor whose prior negligence caused harm)</w:t>
      </w:r>
    </w:p>
    <w:p w14:paraId="5AF7EDED" w14:textId="435DAF5C" w:rsidR="004D3F2E" w:rsidRPr="00FA0369" w:rsidRDefault="004D3F2E" w:rsidP="004D3F2E">
      <w:pPr>
        <w:pStyle w:val="ListParagraph"/>
        <w:numPr>
          <w:ilvl w:val="5"/>
          <w:numId w:val="19"/>
        </w:numPr>
        <w:rPr>
          <w:rFonts w:ascii="Calibri" w:hAnsi="Calibri"/>
          <w:b/>
          <w:sz w:val="22"/>
          <w:szCs w:val="22"/>
        </w:rPr>
      </w:pPr>
      <w:r w:rsidRPr="00FA0369">
        <w:rPr>
          <w:rFonts w:ascii="Calibri" w:hAnsi="Calibri"/>
          <w:i/>
          <w:sz w:val="22"/>
          <w:szCs w:val="22"/>
        </w:rPr>
        <w:t>Watson</w:t>
      </w:r>
      <w:r w:rsidRPr="00FA0369">
        <w:rPr>
          <w:rFonts w:ascii="Calibri" w:hAnsi="Calibri"/>
          <w:sz w:val="22"/>
          <w:szCs w:val="22"/>
        </w:rPr>
        <w:t xml:space="preserve"> (railroad spilled gas into street, ignited by match thrown by D; if D threw match intentionally rather than negligently, deliberate criminal act cuts off railroad’s liability)</w:t>
      </w:r>
    </w:p>
    <w:p w14:paraId="7C1D3C54" w14:textId="09181FB4" w:rsidR="004D3F2E" w:rsidRPr="00FA0369" w:rsidRDefault="004D3F2E" w:rsidP="00433FD2">
      <w:pPr>
        <w:pStyle w:val="ListParagraph"/>
        <w:numPr>
          <w:ilvl w:val="5"/>
          <w:numId w:val="19"/>
        </w:numPr>
        <w:rPr>
          <w:rFonts w:ascii="Calibri" w:hAnsi="Calibri"/>
          <w:b/>
          <w:sz w:val="22"/>
          <w:szCs w:val="22"/>
        </w:rPr>
      </w:pPr>
      <w:r w:rsidRPr="00FA0369">
        <w:rPr>
          <w:rFonts w:ascii="Calibri" w:hAnsi="Calibri"/>
          <w:sz w:val="22"/>
          <w:szCs w:val="22"/>
        </w:rPr>
        <w:t>Exception (when criminal acts foreseeable, does not cut of liability of D who negligently exposes P to risk)</w:t>
      </w:r>
    </w:p>
    <w:p w14:paraId="08A04F8A" w14:textId="5F399157" w:rsidR="004D3F2E" w:rsidRPr="00FA0369" w:rsidRDefault="004D3F2E" w:rsidP="00433FD2">
      <w:pPr>
        <w:pStyle w:val="ListParagraph"/>
        <w:numPr>
          <w:ilvl w:val="6"/>
          <w:numId w:val="19"/>
        </w:numPr>
        <w:rPr>
          <w:rFonts w:ascii="Calibri" w:hAnsi="Calibri"/>
          <w:b/>
          <w:sz w:val="22"/>
          <w:szCs w:val="22"/>
        </w:rPr>
      </w:pPr>
      <w:r w:rsidRPr="00FA0369">
        <w:rPr>
          <w:rFonts w:ascii="Calibri" w:hAnsi="Calibri"/>
          <w:i/>
          <w:sz w:val="22"/>
          <w:szCs w:val="22"/>
        </w:rPr>
        <w:t>Hines</w:t>
      </w:r>
      <w:r w:rsidRPr="00FA0369">
        <w:rPr>
          <w:rFonts w:ascii="Calibri" w:hAnsi="Calibri"/>
          <w:sz w:val="22"/>
          <w:szCs w:val="22"/>
        </w:rPr>
        <w:t xml:space="preserve"> (train passed P’s stop, let P off mile down line in dangerous area, where P assaulted; court finds for P)</w:t>
      </w:r>
    </w:p>
    <w:p w14:paraId="14D93055" w14:textId="7A7A2AF9" w:rsidR="00433FD2" w:rsidRPr="00FA0369" w:rsidRDefault="00433FD2" w:rsidP="00433FD2">
      <w:pPr>
        <w:pStyle w:val="ListParagraph"/>
        <w:numPr>
          <w:ilvl w:val="4"/>
          <w:numId w:val="19"/>
        </w:numPr>
        <w:rPr>
          <w:rFonts w:ascii="Calibri" w:hAnsi="Calibri"/>
          <w:b/>
          <w:sz w:val="22"/>
          <w:szCs w:val="22"/>
        </w:rPr>
      </w:pPr>
      <w:r w:rsidRPr="00FA0369">
        <w:rPr>
          <w:rFonts w:ascii="Calibri" w:hAnsi="Calibri"/>
          <w:sz w:val="22"/>
          <w:szCs w:val="22"/>
        </w:rPr>
        <w:t>Negligent Intervening Acts (when a third party negligently intervenes between D’s negligence and P’s harm, automatically severs causal chain if not a normal, foreseeable consequence)</w:t>
      </w:r>
    </w:p>
    <w:p w14:paraId="3BCF8F96" w14:textId="62886A4E" w:rsidR="00433FD2" w:rsidRPr="00FA0369" w:rsidRDefault="00433FD2" w:rsidP="00433FD2">
      <w:pPr>
        <w:pStyle w:val="ListParagraph"/>
        <w:numPr>
          <w:ilvl w:val="5"/>
          <w:numId w:val="19"/>
        </w:numPr>
        <w:rPr>
          <w:rFonts w:ascii="Calibri" w:hAnsi="Calibri"/>
          <w:b/>
          <w:sz w:val="22"/>
          <w:szCs w:val="22"/>
        </w:rPr>
      </w:pPr>
      <w:r w:rsidRPr="00FA0369">
        <w:rPr>
          <w:rFonts w:ascii="Calibri" w:hAnsi="Calibri"/>
          <w:i/>
          <w:sz w:val="22"/>
          <w:szCs w:val="22"/>
        </w:rPr>
        <w:t>Derdiarian</w:t>
      </w:r>
      <w:r w:rsidRPr="00FA0369">
        <w:rPr>
          <w:rFonts w:ascii="Calibri" w:hAnsi="Calibri"/>
          <w:sz w:val="22"/>
          <w:szCs w:val="22"/>
        </w:rPr>
        <w:t xml:space="preserve"> (construction worker ignited into fire ball, judgment for P)</w:t>
      </w:r>
    </w:p>
    <w:p w14:paraId="38F9CF09" w14:textId="0462A582" w:rsidR="00433FD2" w:rsidRPr="00FA0369" w:rsidRDefault="00433FD2" w:rsidP="00433FD2">
      <w:pPr>
        <w:pStyle w:val="ListParagraph"/>
        <w:numPr>
          <w:ilvl w:val="5"/>
          <w:numId w:val="19"/>
        </w:numPr>
        <w:rPr>
          <w:rFonts w:ascii="Calibri" w:hAnsi="Calibri"/>
          <w:b/>
          <w:sz w:val="22"/>
          <w:szCs w:val="22"/>
        </w:rPr>
      </w:pPr>
      <w:r w:rsidRPr="00FA0369">
        <w:rPr>
          <w:rFonts w:ascii="Calibri" w:hAnsi="Calibri"/>
          <w:i/>
          <w:sz w:val="22"/>
          <w:szCs w:val="22"/>
        </w:rPr>
        <w:t>Ventricelli</w:t>
      </w:r>
      <w:r w:rsidRPr="00FA0369">
        <w:rPr>
          <w:rFonts w:ascii="Calibri" w:hAnsi="Calibri"/>
          <w:sz w:val="22"/>
          <w:szCs w:val="22"/>
        </w:rPr>
        <w:t xml:space="preserve"> (leased car w/ defective trunk, P forced to stop on side of street and unexpectedly rear-ended, judgment for D)</w:t>
      </w:r>
    </w:p>
    <w:p w14:paraId="409A8EBC" w14:textId="3408E0B7" w:rsidR="00433FD2" w:rsidRPr="00FA0369" w:rsidRDefault="00433FD2" w:rsidP="00433FD2">
      <w:pPr>
        <w:pStyle w:val="ListParagraph"/>
        <w:numPr>
          <w:ilvl w:val="5"/>
          <w:numId w:val="19"/>
        </w:numPr>
        <w:rPr>
          <w:rFonts w:ascii="Calibri" w:hAnsi="Calibri"/>
          <w:b/>
          <w:sz w:val="22"/>
          <w:szCs w:val="22"/>
        </w:rPr>
      </w:pPr>
      <w:r w:rsidRPr="00FA0369">
        <w:rPr>
          <w:rFonts w:ascii="Calibri" w:hAnsi="Calibri"/>
          <w:sz w:val="22"/>
          <w:szCs w:val="22"/>
        </w:rPr>
        <w:t>Exception (when risk created by D’s negligence has not stabilized and intervening cause occurs, D is negligent)</w:t>
      </w:r>
    </w:p>
    <w:p w14:paraId="7C110565" w14:textId="3C9A1D0E" w:rsidR="00433FD2" w:rsidRPr="00FA0369" w:rsidRDefault="00433FD2" w:rsidP="00433FD2">
      <w:pPr>
        <w:pStyle w:val="ListParagraph"/>
        <w:numPr>
          <w:ilvl w:val="6"/>
          <w:numId w:val="19"/>
        </w:numPr>
        <w:rPr>
          <w:rFonts w:ascii="Calibri" w:hAnsi="Calibri"/>
          <w:b/>
          <w:sz w:val="22"/>
          <w:szCs w:val="22"/>
        </w:rPr>
      </w:pPr>
      <w:r w:rsidRPr="00FA0369">
        <w:rPr>
          <w:rFonts w:ascii="Calibri" w:hAnsi="Calibri"/>
          <w:i/>
          <w:sz w:val="22"/>
          <w:szCs w:val="22"/>
        </w:rPr>
        <w:t>Marshall v. Nugent</w:t>
      </w:r>
      <w:r w:rsidRPr="00FA0369">
        <w:rPr>
          <w:rFonts w:ascii="Calibri" w:hAnsi="Calibri"/>
          <w:sz w:val="22"/>
          <w:szCs w:val="22"/>
        </w:rPr>
        <w:t xml:space="preserve"> (truck off-road, knocked car off road and blocked road; P went to road to warn drivers and got hit; jury found against truck driver)</w:t>
      </w:r>
    </w:p>
    <w:p w14:paraId="076FEC6C" w14:textId="312E40C6" w:rsidR="00621939" w:rsidRPr="00FA0369" w:rsidRDefault="00433FD2" w:rsidP="00621939">
      <w:pPr>
        <w:pStyle w:val="ListParagraph"/>
        <w:numPr>
          <w:ilvl w:val="4"/>
          <w:numId w:val="19"/>
        </w:numPr>
        <w:rPr>
          <w:rFonts w:ascii="Calibri" w:hAnsi="Calibri"/>
          <w:b/>
          <w:sz w:val="22"/>
          <w:szCs w:val="22"/>
        </w:rPr>
      </w:pPr>
      <w:r w:rsidRPr="00FA0369">
        <w:rPr>
          <w:rFonts w:ascii="Calibri" w:hAnsi="Calibri"/>
          <w:sz w:val="22"/>
          <w:szCs w:val="22"/>
        </w:rPr>
        <w:t>Exception (medical malpractice does not break causal chain; P is liable for harm caused through malpractice as a result of original negligence)</w:t>
      </w:r>
    </w:p>
    <w:p w14:paraId="458E2C09" w14:textId="77777777" w:rsidR="00E005F9" w:rsidRPr="00FA0369" w:rsidRDefault="00E005F9" w:rsidP="00433FD2">
      <w:pPr>
        <w:rPr>
          <w:rFonts w:ascii="Calibri" w:hAnsi="Calibri"/>
          <w:b/>
          <w:sz w:val="22"/>
          <w:szCs w:val="22"/>
          <w:u w:val="single"/>
        </w:rPr>
      </w:pPr>
    </w:p>
    <w:p w14:paraId="5C6D69B7" w14:textId="7AC500F1" w:rsidR="00433FD2" w:rsidRPr="00FA0369" w:rsidRDefault="00433FD2" w:rsidP="00433FD2">
      <w:pPr>
        <w:rPr>
          <w:rFonts w:ascii="Calibri" w:hAnsi="Calibri"/>
          <w:b/>
          <w:sz w:val="22"/>
          <w:szCs w:val="22"/>
          <w:u w:val="single"/>
        </w:rPr>
      </w:pPr>
      <w:r w:rsidRPr="00FA0369">
        <w:rPr>
          <w:rFonts w:ascii="Calibri" w:hAnsi="Calibri"/>
          <w:b/>
          <w:sz w:val="22"/>
          <w:szCs w:val="22"/>
          <w:u w:val="single"/>
        </w:rPr>
        <w:t>Affirmative Defenses to Negligence:</w:t>
      </w:r>
    </w:p>
    <w:p w14:paraId="3A8694B8" w14:textId="75160374" w:rsidR="00344D3E" w:rsidRPr="00FA0369" w:rsidRDefault="00411637" w:rsidP="00433FD2">
      <w:pPr>
        <w:pStyle w:val="ListParagraph"/>
        <w:numPr>
          <w:ilvl w:val="0"/>
          <w:numId w:val="20"/>
        </w:numPr>
        <w:rPr>
          <w:rFonts w:ascii="Calibri" w:hAnsi="Calibri"/>
          <w:sz w:val="22"/>
          <w:szCs w:val="22"/>
          <w:u w:val="single"/>
        </w:rPr>
      </w:pPr>
      <w:r w:rsidRPr="00FA0369">
        <w:rPr>
          <w:rFonts w:ascii="Calibri" w:hAnsi="Calibri"/>
          <w:sz w:val="22"/>
          <w:szCs w:val="22"/>
        </w:rPr>
        <w:t>Contributory Negligence</w:t>
      </w:r>
    </w:p>
    <w:p w14:paraId="688F80D5" w14:textId="0F7C896D" w:rsidR="00411637" w:rsidRPr="00FA0369" w:rsidRDefault="00411637" w:rsidP="00411637">
      <w:pPr>
        <w:pStyle w:val="ListParagraph"/>
        <w:numPr>
          <w:ilvl w:val="1"/>
          <w:numId w:val="20"/>
        </w:numPr>
        <w:rPr>
          <w:rFonts w:ascii="Calibri" w:hAnsi="Calibri"/>
          <w:sz w:val="22"/>
          <w:szCs w:val="22"/>
          <w:u w:val="single"/>
        </w:rPr>
      </w:pPr>
      <w:r w:rsidRPr="00FA0369">
        <w:rPr>
          <w:rFonts w:ascii="Calibri" w:hAnsi="Calibri"/>
          <w:sz w:val="22"/>
          <w:szCs w:val="22"/>
        </w:rPr>
        <w:t>Traditional Rule (complete bar)</w:t>
      </w:r>
    </w:p>
    <w:p w14:paraId="3B24D7EE" w14:textId="136BB143" w:rsidR="00411637" w:rsidRPr="00FA0369" w:rsidRDefault="00411637" w:rsidP="00411637">
      <w:pPr>
        <w:pStyle w:val="ListParagraph"/>
        <w:numPr>
          <w:ilvl w:val="1"/>
          <w:numId w:val="20"/>
        </w:numPr>
        <w:rPr>
          <w:rFonts w:ascii="Calibri" w:hAnsi="Calibri"/>
          <w:sz w:val="22"/>
          <w:szCs w:val="22"/>
          <w:u w:val="single"/>
        </w:rPr>
      </w:pPr>
      <w:r w:rsidRPr="00FA0369">
        <w:rPr>
          <w:rFonts w:ascii="Calibri" w:hAnsi="Calibri"/>
          <w:sz w:val="22"/>
          <w:szCs w:val="22"/>
        </w:rPr>
        <w:t>Comparative Fault (allocated based on fault %)</w:t>
      </w:r>
    </w:p>
    <w:p w14:paraId="37B0C469" w14:textId="71F0C440" w:rsidR="00411637" w:rsidRPr="00FA0369" w:rsidRDefault="00411637" w:rsidP="00411637">
      <w:pPr>
        <w:pStyle w:val="ListParagraph"/>
        <w:numPr>
          <w:ilvl w:val="1"/>
          <w:numId w:val="20"/>
        </w:numPr>
        <w:rPr>
          <w:rFonts w:ascii="Calibri" w:hAnsi="Calibri"/>
          <w:sz w:val="22"/>
          <w:szCs w:val="22"/>
          <w:u w:val="single"/>
        </w:rPr>
      </w:pPr>
      <w:r w:rsidRPr="00FA0369">
        <w:rPr>
          <w:rFonts w:ascii="Calibri" w:hAnsi="Calibri"/>
          <w:sz w:val="22"/>
          <w:szCs w:val="22"/>
        </w:rPr>
        <w:t>Modified Comparative Fault (if P’s fault % is above threshold, no recovery)</w:t>
      </w:r>
    </w:p>
    <w:p w14:paraId="2BC2F9AA" w14:textId="2AE58739" w:rsidR="00411637" w:rsidRPr="00FA0369" w:rsidRDefault="00411637" w:rsidP="00411637">
      <w:pPr>
        <w:pStyle w:val="ListParagraph"/>
        <w:numPr>
          <w:ilvl w:val="1"/>
          <w:numId w:val="20"/>
        </w:numPr>
        <w:rPr>
          <w:rFonts w:ascii="Calibri" w:hAnsi="Calibri"/>
          <w:sz w:val="22"/>
          <w:szCs w:val="22"/>
          <w:u w:val="single"/>
        </w:rPr>
      </w:pPr>
      <w:r w:rsidRPr="00FA0369">
        <w:rPr>
          <w:rFonts w:ascii="Calibri" w:hAnsi="Calibri"/>
          <w:sz w:val="22"/>
          <w:szCs w:val="22"/>
        </w:rPr>
        <w:t>Factors influencing degree of fault (whether the conduct resulted from inadvertence or involved an awareness of danger; how great a risk the conduct created; the significance of what the actors sought by the conduct; the capabilities of the actors; whether superior or inferior; any extenuating circumstances which might require the actors to proceed in haste without proper forethought)</w:t>
      </w:r>
    </w:p>
    <w:p w14:paraId="076AE526" w14:textId="7DF1DE62" w:rsidR="00411637" w:rsidRPr="00FA0369" w:rsidRDefault="00411637" w:rsidP="00411637">
      <w:pPr>
        <w:pStyle w:val="ListParagraph"/>
        <w:numPr>
          <w:ilvl w:val="1"/>
          <w:numId w:val="20"/>
        </w:numPr>
        <w:rPr>
          <w:rFonts w:ascii="Calibri" w:hAnsi="Calibri"/>
          <w:sz w:val="22"/>
          <w:szCs w:val="22"/>
          <w:u w:val="single"/>
        </w:rPr>
      </w:pPr>
      <w:r w:rsidRPr="00FA0369">
        <w:rPr>
          <w:rFonts w:ascii="Calibri" w:hAnsi="Calibri"/>
          <w:i/>
          <w:sz w:val="22"/>
          <w:szCs w:val="22"/>
        </w:rPr>
        <w:t>Crownover</w:t>
      </w:r>
      <w:r w:rsidRPr="00FA0369">
        <w:rPr>
          <w:rFonts w:ascii="Calibri" w:hAnsi="Calibri"/>
          <w:sz w:val="22"/>
          <w:szCs w:val="22"/>
        </w:rPr>
        <w:t xml:space="preserve"> (police officer drove intersection against red light and activated sirens, lights; 100% fault to police)</w:t>
      </w:r>
    </w:p>
    <w:p w14:paraId="307E7240" w14:textId="24BCC046" w:rsidR="00411637" w:rsidRPr="00FA0369" w:rsidRDefault="00411637" w:rsidP="00411637">
      <w:pPr>
        <w:pStyle w:val="ListParagraph"/>
        <w:numPr>
          <w:ilvl w:val="0"/>
          <w:numId w:val="20"/>
        </w:numPr>
        <w:rPr>
          <w:rFonts w:ascii="Calibri" w:hAnsi="Calibri"/>
          <w:sz w:val="22"/>
          <w:szCs w:val="22"/>
          <w:u w:val="single"/>
        </w:rPr>
      </w:pPr>
      <w:r w:rsidRPr="00FA0369">
        <w:rPr>
          <w:rFonts w:ascii="Calibri" w:hAnsi="Calibri"/>
          <w:sz w:val="22"/>
          <w:szCs w:val="22"/>
        </w:rPr>
        <w:t>Mitigation of Damages/Avoidable Consequences (plaintiff has obligation to minimize risk to self; if P fails to do so, P is responsible for that portion of original harm)</w:t>
      </w:r>
    </w:p>
    <w:p w14:paraId="42ED4D56" w14:textId="71A7E79C" w:rsidR="00411637" w:rsidRPr="00FA0369" w:rsidRDefault="00411637" w:rsidP="00411637">
      <w:pPr>
        <w:pStyle w:val="ListParagraph"/>
        <w:numPr>
          <w:ilvl w:val="0"/>
          <w:numId w:val="20"/>
        </w:numPr>
        <w:rPr>
          <w:rFonts w:ascii="Calibri" w:hAnsi="Calibri"/>
          <w:sz w:val="22"/>
          <w:szCs w:val="22"/>
          <w:u w:val="single"/>
        </w:rPr>
      </w:pPr>
      <w:r w:rsidRPr="00FA0369">
        <w:rPr>
          <w:rFonts w:ascii="Calibri" w:hAnsi="Calibri"/>
          <w:b/>
          <w:sz w:val="22"/>
          <w:szCs w:val="22"/>
        </w:rPr>
        <w:t>Comparative Fault—Some Wrinkles</w:t>
      </w:r>
    </w:p>
    <w:p w14:paraId="563CB2E5" w14:textId="78C0B58B" w:rsidR="00411637" w:rsidRPr="00FA0369" w:rsidRDefault="00411637" w:rsidP="00411637">
      <w:pPr>
        <w:pStyle w:val="ListParagraph"/>
        <w:numPr>
          <w:ilvl w:val="1"/>
          <w:numId w:val="20"/>
        </w:numPr>
        <w:rPr>
          <w:rFonts w:ascii="Calibri" w:hAnsi="Calibri"/>
          <w:sz w:val="22"/>
          <w:szCs w:val="22"/>
          <w:u w:val="single"/>
        </w:rPr>
      </w:pPr>
      <w:r w:rsidRPr="00FA0369">
        <w:rPr>
          <w:rFonts w:ascii="Calibri" w:hAnsi="Calibri"/>
          <w:b/>
          <w:sz w:val="22"/>
          <w:szCs w:val="22"/>
        </w:rPr>
        <w:t>Circumstances where we don’t consider P’s negligence:</w:t>
      </w:r>
    </w:p>
    <w:p w14:paraId="05751C06" w14:textId="79C11226" w:rsidR="00411637" w:rsidRPr="00FA0369" w:rsidRDefault="00411637" w:rsidP="00411637">
      <w:pPr>
        <w:pStyle w:val="ListParagraph"/>
        <w:numPr>
          <w:ilvl w:val="2"/>
          <w:numId w:val="20"/>
        </w:numPr>
        <w:rPr>
          <w:rFonts w:ascii="Calibri" w:hAnsi="Calibri"/>
          <w:sz w:val="22"/>
          <w:szCs w:val="22"/>
          <w:u w:val="single"/>
        </w:rPr>
      </w:pPr>
      <w:r w:rsidRPr="00FA0369">
        <w:rPr>
          <w:rFonts w:ascii="Calibri" w:hAnsi="Calibri"/>
          <w:b/>
          <w:sz w:val="22"/>
          <w:szCs w:val="22"/>
        </w:rPr>
        <w:t>D has duty to protect P from P’s own negligence (</w:t>
      </w:r>
      <w:r w:rsidRPr="00FA0369">
        <w:rPr>
          <w:rFonts w:ascii="Calibri" w:hAnsi="Calibri"/>
          <w:b/>
          <w:i/>
          <w:sz w:val="22"/>
          <w:szCs w:val="22"/>
        </w:rPr>
        <w:t>McNamara</w:t>
      </w:r>
      <w:r w:rsidRPr="00FA0369">
        <w:rPr>
          <w:rFonts w:ascii="Calibri" w:hAnsi="Calibri"/>
          <w:b/>
          <w:sz w:val="22"/>
          <w:szCs w:val="22"/>
        </w:rPr>
        <w:t>)</w:t>
      </w:r>
    </w:p>
    <w:p w14:paraId="0B557B4E" w14:textId="58280CEC" w:rsidR="00652AF9" w:rsidRPr="00FA0369" w:rsidRDefault="00652AF9" w:rsidP="00652AF9">
      <w:pPr>
        <w:pStyle w:val="ListParagraph"/>
        <w:numPr>
          <w:ilvl w:val="3"/>
          <w:numId w:val="20"/>
        </w:numPr>
        <w:rPr>
          <w:rFonts w:ascii="Calibri" w:hAnsi="Calibri"/>
          <w:sz w:val="22"/>
          <w:szCs w:val="22"/>
          <w:u w:val="single"/>
        </w:rPr>
      </w:pPr>
      <w:r w:rsidRPr="00FA0369">
        <w:rPr>
          <w:rFonts w:ascii="Calibri" w:hAnsi="Calibri"/>
          <w:i/>
          <w:sz w:val="22"/>
          <w:szCs w:val="22"/>
        </w:rPr>
        <w:t>McNamara</w:t>
      </w:r>
      <w:r w:rsidRPr="00FA0369">
        <w:rPr>
          <w:rFonts w:ascii="Calibri" w:hAnsi="Calibri"/>
          <w:sz w:val="22"/>
          <w:szCs w:val="22"/>
        </w:rPr>
        <w:t xml:space="preserve"> (decedent mentally ill and hanged self in state hospital; no comparative fault when duty of care includes preventing self-destructive acts that caused injury)</w:t>
      </w:r>
    </w:p>
    <w:p w14:paraId="1384AF00" w14:textId="2FC103D3" w:rsidR="00652AF9" w:rsidRPr="00FA0369" w:rsidRDefault="00411637" w:rsidP="00392C37">
      <w:pPr>
        <w:pStyle w:val="ListParagraph"/>
        <w:numPr>
          <w:ilvl w:val="2"/>
          <w:numId w:val="20"/>
        </w:numPr>
        <w:rPr>
          <w:rFonts w:ascii="Calibri" w:hAnsi="Calibri"/>
          <w:sz w:val="22"/>
          <w:szCs w:val="22"/>
          <w:u w:val="single"/>
        </w:rPr>
      </w:pPr>
      <w:r w:rsidRPr="00FA0369">
        <w:rPr>
          <w:rFonts w:ascii="Calibri" w:hAnsi="Calibri"/>
          <w:b/>
          <w:sz w:val="22"/>
          <w:szCs w:val="22"/>
        </w:rPr>
        <w:t>D has duty to protect P from P’s past negligence</w:t>
      </w:r>
      <w:r w:rsidR="00392C37" w:rsidRPr="00FA0369">
        <w:rPr>
          <w:rFonts w:ascii="Calibri" w:hAnsi="Calibri"/>
          <w:b/>
          <w:sz w:val="22"/>
          <w:szCs w:val="22"/>
        </w:rPr>
        <w:t xml:space="preserve"> </w:t>
      </w:r>
      <w:r w:rsidR="00392C37" w:rsidRPr="00FA0369">
        <w:rPr>
          <w:rFonts w:ascii="Calibri" w:hAnsi="Calibri"/>
          <w:sz w:val="22"/>
          <w:szCs w:val="22"/>
        </w:rPr>
        <w:t>(usually medical; don’t consider plaintiff’s prior negligence with respect to any additional aggregation of injuries that occurred as a result of physician’s negligent treatment)</w:t>
      </w:r>
    </w:p>
    <w:p w14:paraId="5FE1F328" w14:textId="6F89018A" w:rsidR="00411637" w:rsidRPr="00FA0369" w:rsidRDefault="00411637" w:rsidP="00411637">
      <w:pPr>
        <w:pStyle w:val="ListParagraph"/>
        <w:numPr>
          <w:ilvl w:val="2"/>
          <w:numId w:val="20"/>
        </w:numPr>
        <w:rPr>
          <w:rFonts w:ascii="Calibri" w:hAnsi="Calibri"/>
          <w:sz w:val="22"/>
          <w:szCs w:val="22"/>
          <w:u w:val="single"/>
        </w:rPr>
      </w:pPr>
      <w:r w:rsidRPr="00FA0369">
        <w:rPr>
          <w:rFonts w:ascii="Calibri" w:hAnsi="Calibri"/>
          <w:b/>
          <w:sz w:val="22"/>
          <w:szCs w:val="22"/>
        </w:rPr>
        <w:t>For policy reasons, P has no duty to protect self (</w:t>
      </w:r>
      <w:r w:rsidRPr="00FA0369">
        <w:rPr>
          <w:rFonts w:ascii="Calibri" w:hAnsi="Calibri"/>
          <w:b/>
          <w:i/>
          <w:sz w:val="22"/>
          <w:szCs w:val="22"/>
        </w:rPr>
        <w:t>Leroy,Christensen</w:t>
      </w:r>
      <w:r w:rsidRPr="00FA0369">
        <w:rPr>
          <w:rFonts w:ascii="Calibri" w:hAnsi="Calibri"/>
          <w:b/>
          <w:sz w:val="22"/>
          <w:szCs w:val="22"/>
        </w:rPr>
        <w:t>)</w:t>
      </w:r>
    </w:p>
    <w:p w14:paraId="1ABC8E98" w14:textId="2C5069B3" w:rsidR="00392C37" w:rsidRPr="00FA0369" w:rsidRDefault="00392C37" w:rsidP="00392C37">
      <w:pPr>
        <w:pStyle w:val="ListParagraph"/>
        <w:numPr>
          <w:ilvl w:val="3"/>
          <w:numId w:val="20"/>
        </w:numPr>
        <w:rPr>
          <w:rFonts w:ascii="Calibri" w:hAnsi="Calibri"/>
          <w:sz w:val="22"/>
          <w:szCs w:val="22"/>
          <w:u w:val="single"/>
        </w:rPr>
      </w:pPr>
      <w:r w:rsidRPr="00FA0369">
        <w:rPr>
          <w:rFonts w:ascii="Calibri" w:hAnsi="Calibri"/>
          <w:i/>
          <w:sz w:val="22"/>
          <w:szCs w:val="22"/>
        </w:rPr>
        <w:t>Christensen</w:t>
      </w:r>
      <w:r w:rsidRPr="00FA0369">
        <w:rPr>
          <w:rFonts w:ascii="Calibri" w:hAnsi="Calibri"/>
          <w:sz w:val="22"/>
          <w:szCs w:val="22"/>
        </w:rPr>
        <w:t xml:space="preserve"> (allegations of sexual abuse of student; contributory defense not available in accord with established relationship between school and child)</w:t>
      </w:r>
    </w:p>
    <w:p w14:paraId="382631C7" w14:textId="37328277" w:rsidR="00392C37" w:rsidRPr="00FA0369" w:rsidRDefault="00392C37" w:rsidP="00392C37">
      <w:pPr>
        <w:pStyle w:val="ListParagraph"/>
        <w:numPr>
          <w:ilvl w:val="3"/>
          <w:numId w:val="20"/>
        </w:numPr>
        <w:rPr>
          <w:rFonts w:ascii="Calibri" w:hAnsi="Calibri"/>
          <w:sz w:val="22"/>
          <w:szCs w:val="22"/>
          <w:u w:val="single"/>
        </w:rPr>
      </w:pPr>
      <w:r w:rsidRPr="00FA0369">
        <w:rPr>
          <w:rFonts w:ascii="Calibri" w:hAnsi="Calibri"/>
          <w:i/>
          <w:sz w:val="22"/>
          <w:szCs w:val="22"/>
        </w:rPr>
        <w:t>Leroy Fiber</w:t>
      </w:r>
      <w:r w:rsidRPr="00FA0369">
        <w:rPr>
          <w:rFonts w:ascii="Calibri" w:hAnsi="Calibri"/>
          <w:sz w:val="22"/>
          <w:szCs w:val="22"/>
        </w:rPr>
        <w:t xml:space="preserve"> (stacked flax on land set fire by railroad sparks; P should be able to enjoy use of property)</w:t>
      </w:r>
    </w:p>
    <w:p w14:paraId="433F5412" w14:textId="232FD96F" w:rsidR="00411637" w:rsidRPr="00FA0369" w:rsidRDefault="00411637" w:rsidP="00411637">
      <w:pPr>
        <w:pStyle w:val="ListParagraph"/>
        <w:numPr>
          <w:ilvl w:val="2"/>
          <w:numId w:val="20"/>
        </w:numPr>
        <w:rPr>
          <w:rFonts w:ascii="Calibri" w:hAnsi="Calibri"/>
          <w:sz w:val="22"/>
          <w:szCs w:val="22"/>
          <w:u w:val="single"/>
        </w:rPr>
      </w:pPr>
      <w:r w:rsidRPr="00FA0369">
        <w:rPr>
          <w:rFonts w:ascii="Calibri" w:hAnsi="Calibri"/>
          <w:b/>
          <w:sz w:val="22"/>
          <w:szCs w:val="22"/>
        </w:rPr>
        <w:t>[P as rescuer]</w:t>
      </w:r>
      <w:r w:rsidR="00392C37" w:rsidRPr="00FA0369">
        <w:rPr>
          <w:rFonts w:ascii="Calibri" w:hAnsi="Calibri"/>
          <w:b/>
          <w:sz w:val="22"/>
          <w:szCs w:val="22"/>
        </w:rPr>
        <w:t xml:space="preserve"> </w:t>
      </w:r>
    </w:p>
    <w:p w14:paraId="27C3F236" w14:textId="7DB54CAA" w:rsidR="00392C37" w:rsidRPr="00FA0369" w:rsidRDefault="00392C37" w:rsidP="00392C37">
      <w:pPr>
        <w:pStyle w:val="ListParagraph"/>
        <w:numPr>
          <w:ilvl w:val="3"/>
          <w:numId w:val="20"/>
        </w:numPr>
        <w:rPr>
          <w:rFonts w:ascii="Calibri" w:hAnsi="Calibri"/>
          <w:sz w:val="22"/>
          <w:szCs w:val="22"/>
          <w:u w:val="single"/>
        </w:rPr>
      </w:pPr>
      <w:r w:rsidRPr="00FA0369">
        <w:rPr>
          <w:rFonts w:ascii="Calibri" w:hAnsi="Calibri"/>
          <w:sz w:val="22"/>
          <w:szCs w:val="22"/>
        </w:rPr>
        <w:t>Rescue Doctrine (one who sees a person in imminent danger caused by the negligence of another cannot be charged with contributory negligence unless the rescuer acted negligently)</w:t>
      </w:r>
    </w:p>
    <w:p w14:paraId="760D0483" w14:textId="090E01C7" w:rsidR="00411637" w:rsidRPr="00FA0369" w:rsidRDefault="00411637" w:rsidP="00411637">
      <w:pPr>
        <w:pStyle w:val="ListParagraph"/>
        <w:numPr>
          <w:ilvl w:val="2"/>
          <w:numId w:val="20"/>
        </w:numPr>
        <w:rPr>
          <w:rFonts w:ascii="Calibri" w:hAnsi="Calibri"/>
          <w:sz w:val="22"/>
          <w:szCs w:val="22"/>
          <w:u w:val="single"/>
        </w:rPr>
      </w:pPr>
      <w:r w:rsidRPr="00FA0369">
        <w:rPr>
          <w:rFonts w:ascii="Calibri" w:hAnsi="Calibri"/>
          <w:b/>
          <w:sz w:val="22"/>
          <w:szCs w:val="22"/>
        </w:rPr>
        <w:t>[D has last clear chance to avoid harm]</w:t>
      </w:r>
    </w:p>
    <w:p w14:paraId="2F4B11B1" w14:textId="54BA54A1" w:rsidR="00392C37" w:rsidRPr="00FA0369" w:rsidRDefault="00392C37" w:rsidP="00392C37">
      <w:pPr>
        <w:pStyle w:val="ListParagraph"/>
        <w:numPr>
          <w:ilvl w:val="3"/>
          <w:numId w:val="20"/>
        </w:numPr>
        <w:rPr>
          <w:rFonts w:ascii="Calibri" w:hAnsi="Calibri"/>
          <w:sz w:val="22"/>
          <w:szCs w:val="22"/>
          <w:u w:val="single"/>
        </w:rPr>
      </w:pPr>
      <w:r w:rsidRPr="00FA0369">
        <w:rPr>
          <w:rFonts w:ascii="Calibri" w:hAnsi="Calibri"/>
          <w:sz w:val="22"/>
          <w:szCs w:val="22"/>
        </w:rPr>
        <w:t>Last Clear Chance of Discovered Peril Rule (if D discovered or should have discovered P’s peril and could have reasonably avoided it, P’s earlier negligence would neither bar nor reduce P’s recovery)</w:t>
      </w:r>
    </w:p>
    <w:p w14:paraId="17934D6D" w14:textId="3B2CFD90" w:rsidR="00411637" w:rsidRPr="00FA0369" w:rsidRDefault="00411637" w:rsidP="00411637">
      <w:pPr>
        <w:pStyle w:val="ListParagraph"/>
        <w:numPr>
          <w:ilvl w:val="2"/>
          <w:numId w:val="20"/>
        </w:numPr>
        <w:rPr>
          <w:rFonts w:ascii="Calibri" w:hAnsi="Calibri"/>
          <w:sz w:val="22"/>
          <w:szCs w:val="22"/>
          <w:u w:val="single"/>
        </w:rPr>
      </w:pPr>
      <w:r w:rsidRPr="00FA0369">
        <w:rPr>
          <w:rFonts w:ascii="Calibri" w:hAnsi="Calibri"/>
          <w:b/>
          <w:i/>
          <w:sz w:val="22"/>
          <w:szCs w:val="22"/>
        </w:rPr>
        <w:t>D’s reckless or intentional misconduct</w:t>
      </w:r>
      <w:r w:rsidR="00392C37" w:rsidRPr="00FA0369">
        <w:rPr>
          <w:rFonts w:ascii="Calibri" w:hAnsi="Calibri"/>
          <w:b/>
          <w:sz w:val="22"/>
          <w:szCs w:val="22"/>
        </w:rPr>
        <w:t xml:space="preserve"> </w:t>
      </w:r>
      <w:r w:rsidR="00392C37" w:rsidRPr="00FA0369">
        <w:rPr>
          <w:rFonts w:ascii="Calibri" w:hAnsi="Calibri"/>
          <w:sz w:val="22"/>
          <w:szCs w:val="22"/>
        </w:rPr>
        <w:t>(contributory negligence no defense to willful, wanton, reckless torts defined as involving interference to or conscious disregard for safety of others)</w:t>
      </w:r>
    </w:p>
    <w:p w14:paraId="526BC9C2" w14:textId="59FAF283" w:rsidR="00411637" w:rsidRPr="00FA0369" w:rsidRDefault="00411637" w:rsidP="00411637">
      <w:pPr>
        <w:pStyle w:val="ListParagraph"/>
        <w:numPr>
          <w:ilvl w:val="1"/>
          <w:numId w:val="20"/>
        </w:numPr>
        <w:rPr>
          <w:rFonts w:ascii="Calibri" w:hAnsi="Calibri"/>
          <w:sz w:val="22"/>
          <w:szCs w:val="22"/>
          <w:u w:val="single"/>
        </w:rPr>
      </w:pPr>
      <w:r w:rsidRPr="00FA0369">
        <w:rPr>
          <w:rFonts w:ascii="Calibri" w:hAnsi="Calibri"/>
          <w:b/>
          <w:sz w:val="22"/>
          <w:szCs w:val="22"/>
        </w:rPr>
        <w:t>Circumstances where P’s negligence is bar to liability</w:t>
      </w:r>
    </w:p>
    <w:p w14:paraId="18DFBA4E" w14:textId="32CC8284" w:rsidR="00411637" w:rsidRPr="00FA0369" w:rsidRDefault="00411637" w:rsidP="00411637">
      <w:pPr>
        <w:pStyle w:val="ListParagraph"/>
        <w:numPr>
          <w:ilvl w:val="2"/>
          <w:numId w:val="20"/>
        </w:numPr>
        <w:rPr>
          <w:rFonts w:ascii="Calibri" w:hAnsi="Calibri"/>
          <w:sz w:val="22"/>
          <w:szCs w:val="22"/>
          <w:u w:val="single"/>
        </w:rPr>
      </w:pPr>
      <w:r w:rsidRPr="00FA0369">
        <w:rPr>
          <w:rFonts w:ascii="Calibri" w:hAnsi="Calibri"/>
          <w:b/>
          <w:sz w:val="22"/>
          <w:szCs w:val="22"/>
        </w:rPr>
        <w:t>P committing illegal activity (</w:t>
      </w:r>
      <w:r w:rsidRPr="00FA0369">
        <w:rPr>
          <w:rFonts w:ascii="Calibri" w:hAnsi="Calibri"/>
          <w:b/>
          <w:i/>
          <w:sz w:val="22"/>
          <w:szCs w:val="22"/>
        </w:rPr>
        <w:t>Barker</w:t>
      </w:r>
      <w:r w:rsidRPr="00FA0369">
        <w:rPr>
          <w:rFonts w:ascii="Calibri" w:hAnsi="Calibri"/>
          <w:b/>
          <w:sz w:val="22"/>
          <w:szCs w:val="22"/>
        </w:rPr>
        <w:t>)</w:t>
      </w:r>
      <w:r w:rsidR="00392C37" w:rsidRPr="00FA0369">
        <w:rPr>
          <w:rFonts w:ascii="Calibri" w:hAnsi="Calibri"/>
          <w:b/>
          <w:sz w:val="22"/>
          <w:szCs w:val="22"/>
        </w:rPr>
        <w:t xml:space="preserve"> </w:t>
      </w:r>
      <w:r w:rsidR="00392C37" w:rsidRPr="00FA0369">
        <w:rPr>
          <w:rFonts w:ascii="Calibri" w:hAnsi="Calibri"/>
          <w:sz w:val="22"/>
          <w:szCs w:val="22"/>
        </w:rPr>
        <w:t>(courts should not aid one who engages in substantial violation of law)</w:t>
      </w:r>
    </w:p>
    <w:p w14:paraId="480847B7" w14:textId="1006AD93" w:rsidR="00392C37" w:rsidRPr="00FA0369" w:rsidRDefault="00392C37" w:rsidP="00392C37">
      <w:pPr>
        <w:pStyle w:val="ListParagraph"/>
        <w:numPr>
          <w:ilvl w:val="3"/>
          <w:numId w:val="20"/>
        </w:numPr>
        <w:rPr>
          <w:rFonts w:ascii="Calibri" w:hAnsi="Calibri"/>
          <w:sz w:val="22"/>
          <w:szCs w:val="22"/>
          <w:u w:val="single"/>
        </w:rPr>
      </w:pPr>
      <w:r w:rsidRPr="00FA0369">
        <w:rPr>
          <w:rFonts w:ascii="Calibri" w:hAnsi="Calibri"/>
          <w:i/>
          <w:sz w:val="22"/>
          <w:szCs w:val="22"/>
        </w:rPr>
        <w:t>Barker</w:t>
      </w:r>
      <w:r w:rsidRPr="00FA0369">
        <w:rPr>
          <w:rFonts w:ascii="Calibri" w:hAnsi="Calibri"/>
          <w:sz w:val="22"/>
          <w:szCs w:val="22"/>
        </w:rPr>
        <w:t xml:space="preserve"> (bomb maker from D’s firecrackers)</w:t>
      </w:r>
    </w:p>
    <w:p w14:paraId="7170BFBD" w14:textId="2A8FE2A2" w:rsidR="00411637" w:rsidRPr="00FA0369" w:rsidRDefault="00411637" w:rsidP="00411637">
      <w:pPr>
        <w:pStyle w:val="ListParagraph"/>
        <w:numPr>
          <w:ilvl w:val="2"/>
          <w:numId w:val="20"/>
        </w:numPr>
        <w:rPr>
          <w:rFonts w:ascii="Calibri" w:hAnsi="Calibri"/>
          <w:sz w:val="22"/>
          <w:szCs w:val="22"/>
          <w:u w:val="single"/>
        </w:rPr>
      </w:pPr>
      <w:r w:rsidRPr="00FA0369">
        <w:rPr>
          <w:rFonts w:ascii="Calibri" w:hAnsi="Calibri"/>
          <w:b/>
          <w:sz w:val="22"/>
          <w:szCs w:val="22"/>
        </w:rPr>
        <w:t>[Failure to mitigate damages]</w:t>
      </w:r>
    </w:p>
    <w:p w14:paraId="35BBCDC6" w14:textId="49847A8A" w:rsidR="00507090" w:rsidRPr="00FA0369" w:rsidRDefault="00507090" w:rsidP="00507090">
      <w:pPr>
        <w:pStyle w:val="ListParagraph"/>
        <w:numPr>
          <w:ilvl w:val="0"/>
          <w:numId w:val="20"/>
        </w:numPr>
        <w:rPr>
          <w:rFonts w:ascii="Calibri" w:hAnsi="Calibri"/>
          <w:b/>
          <w:sz w:val="22"/>
          <w:szCs w:val="22"/>
          <w:u w:val="single"/>
        </w:rPr>
      </w:pPr>
      <w:r w:rsidRPr="00FA0369">
        <w:rPr>
          <w:rFonts w:ascii="Calibri" w:hAnsi="Calibri"/>
          <w:b/>
          <w:sz w:val="22"/>
          <w:szCs w:val="22"/>
        </w:rPr>
        <w:t>Assumption of Risk—Summary</w:t>
      </w:r>
      <w:r w:rsidR="009279C7" w:rsidRPr="00FA0369">
        <w:rPr>
          <w:rFonts w:ascii="Calibri" w:hAnsi="Calibri"/>
          <w:b/>
          <w:sz w:val="22"/>
          <w:szCs w:val="22"/>
        </w:rPr>
        <w:t xml:space="preserve"> </w:t>
      </w:r>
      <w:r w:rsidR="009279C7" w:rsidRPr="00FA0369">
        <w:rPr>
          <w:rFonts w:ascii="Calibri" w:hAnsi="Calibri"/>
          <w:sz w:val="22"/>
          <w:szCs w:val="22"/>
        </w:rPr>
        <w:t>(P voluntarily encounters risk and agrees to waive P’s rights; bar on P’s recovery)</w:t>
      </w:r>
    </w:p>
    <w:p w14:paraId="2713461E" w14:textId="15074863" w:rsidR="00507090" w:rsidRPr="00FA0369" w:rsidRDefault="00507090" w:rsidP="00507090">
      <w:pPr>
        <w:pStyle w:val="ListParagraph"/>
        <w:numPr>
          <w:ilvl w:val="1"/>
          <w:numId w:val="20"/>
        </w:numPr>
        <w:rPr>
          <w:rFonts w:ascii="Calibri" w:hAnsi="Calibri"/>
          <w:b/>
          <w:sz w:val="22"/>
          <w:szCs w:val="22"/>
          <w:u w:val="single"/>
        </w:rPr>
      </w:pPr>
      <w:r w:rsidRPr="00FA0369">
        <w:rPr>
          <w:rFonts w:ascii="Calibri" w:hAnsi="Calibri"/>
          <w:b/>
          <w:sz w:val="22"/>
          <w:szCs w:val="22"/>
        </w:rPr>
        <w:t>Contractual or Express Assumption of Risk:</w:t>
      </w:r>
    </w:p>
    <w:p w14:paraId="3AF994A1" w14:textId="7F070119" w:rsidR="00507090" w:rsidRPr="00FA0369" w:rsidRDefault="00507090" w:rsidP="00507090">
      <w:pPr>
        <w:pStyle w:val="ListParagraph"/>
        <w:numPr>
          <w:ilvl w:val="2"/>
          <w:numId w:val="20"/>
        </w:numPr>
        <w:rPr>
          <w:rFonts w:ascii="Calibri" w:hAnsi="Calibri"/>
          <w:b/>
          <w:sz w:val="22"/>
          <w:szCs w:val="22"/>
          <w:u w:val="single"/>
        </w:rPr>
      </w:pPr>
      <w:r w:rsidRPr="00FA0369">
        <w:rPr>
          <w:rFonts w:ascii="Calibri" w:hAnsi="Calibri"/>
          <w:b/>
          <w:sz w:val="22"/>
          <w:szCs w:val="22"/>
        </w:rPr>
        <w:t>Scenario: P consents to waiving D’s liability for consequences of D’s negligence (Boyle)</w:t>
      </w:r>
    </w:p>
    <w:p w14:paraId="41BD2DC1" w14:textId="1ED69E65" w:rsidR="009279C7" w:rsidRPr="00FA0369" w:rsidRDefault="009279C7" w:rsidP="009279C7">
      <w:pPr>
        <w:pStyle w:val="ListParagraph"/>
        <w:numPr>
          <w:ilvl w:val="3"/>
          <w:numId w:val="20"/>
        </w:numPr>
        <w:rPr>
          <w:rFonts w:ascii="Calibri" w:hAnsi="Calibri"/>
          <w:b/>
          <w:sz w:val="22"/>
          <w:szCs w:val="22"/>
          <w:u w:val="single"/>
        </w:rPr>
      </w:pPr>
      <w:r w:rsidRPr="00FA0369">
        <w:rPr>
          <w:rFonts w:ascii="Calibri" w:hAnsi="Calibri"/>
          <w:i/>
          <w:sz w:val="22"/>
          <w:szCs w:val="22"/>
        </w:rPr>
        <w:t>Boyle</w:t>
      </w:r>
      <w:r w:rsidR="005C7ED5" w:rsidRPr="00FA0369">
        <w:rPr>
          <w:rFonts w:ascii="Calibri" w:hAnsi="Calibri"/>
          <w:sz w:val="22"/>
          <w:szCs w:val="22"/>
        </w:rPr>
        <w:t xml:space="preserve"> (canc</w:t>
      </w:r>
      <w:r w:rsidRPr="00FA0369">
        <w:rPr>
          <w:rFonts w:ascii="Calibri" w:hAnsi="Calibri"/>
          <w:sz w:val="22"/>
          <w:szCs w:val="22"/>
        </w:rPr>
        <w:t xml:space="preserve">er </w:t>
      </w:r>
      <w:r w:rsidR="005C7ED5" w:rsidRPr="00FA0369">
        <w:rPr>
          <w:rFonts w:ascii="Calibri" w:hAnsi="Calibri"/>
          <w:sz w:val="22"/>
          <w:szCs w:val="22"/>
        </w:rPr>
        <w:t>patient consents to nontradeitional medicine and dies)</w:t>
      </w:r>
    </w:p>
    <w:p w14:paraId="6EEF046E" w14:textId="7DEE77F9" w:rsidR="00507090" w:rsidRPr="00FA0369" w:rsidRDefault="00507090" w:rsidP="00507090">
      <w:pPr>
        <w:pStyle w:val="ListParagraph"/>
        <w:numPr>
          <w:ilvl w:val="2"/>
          <w:numId w:val="20"/>
        </w:numPr>
        <w:rPr>
          <w:rFonts w:ascii="Calibri" w:hAnsi="Calibri"/>
          <w:b/>
          <w:sz w:val="22"/>
          <w:szCs w:val="22"/>
          <w:u w:val="single"/>
        </w:rPr>
      </w:pPr>
      <w:r w:rsidRPr="00FA0369">
        <w:rPr>
          <w:rFonts w:ascii="Calibri" w:hAnsi="Calibri"/>
          <w:b/>
          <w:sz w:val="22"/>
          <w:szCs w:val="22"/>
        </w:rPr>
        <w:t>Enforceability of waiver: governed by contract law (Trunkl)</w:t>
      </w:r>
    </w:p>
    <w:p w14:paraId="2A8757E4" w14:textId="2E48952F" w:rsidR="005C7ED5" w:rsidRPr="00FA0369" w:rsidRDefault="005C7ED5" w:rsidP="005C7ED5">
      <w:pPr>
        <w:pStyle w:val="ListParagraph"/>
        <w:numPr>
          <w:ilvl w:val="3"/>
          <w:numId w:val="20"/>
        </w:numPr>
        <w:rPr>
          <w:rFonts w:ascii="Calibri" w:hAnsi="Calibri"/>
          <w:b/>
          <w:sz w:val="22"/>
          <w:szCs w:val="22"/>
          <w:u w:val="single"/>
        </w:rPr>
      </w:pPr>
      <w:r w:rsidRPr="00FA0369">
        <w:rPr>
          <w:rFonts w:ascii="Calibri" w:hAnsi="Calibri"/>
          <w:i/>
          <w:sz w:val="22"/>
          <w:szCs w:val="22"/>
        </w:rPr>
        <w:t>Trunkl</w:t>
      </w:r>
      <w:r w:rsidRPr="00FA0369">
        <w:rPr>
          <w:rFonts w:ascii="Calibri" w:hAnsi="Calibri"/>
          <w:sz w:val="22"/>
          <w:szCs w:val="22"/>
        </w:rPr>
        <w:t xml:space="preserve"> (negligence of hospital w/ waiver form not really waiver)</w:t>
      </w:r>
    </w:p>
    <w:p w14:paraId="5DBBB070" w14:textId="2BEABE24" w:rsidR="00507090" w:rsidRPr="00FA0369" w:rsidRDefault="00507090" w:rsidP="00507090">
      <w:pPr>
        <w:pStyle w:val="ListParagraph"/>
        <w:numPr>
          <w:ilvl w:val="3"/>
          <w:numId w:val="20"/>
        </w:numPr>
        <w:rPr>
          <w:rFonts w:ascii="Calibri" w:hAnsi="Calibri"/>
          <w:b/>
          <w:sz w:val="22"/>
          <w:szCs w:val="22"/>
          <w:u w:val="single"/>
        </w:rPr>
      </w:pPr>
      <w:r w:rsidRPr="00FA0369">
        <w:rPr>
          <w:rFonts w:ascii="Calibri" w:hAnsi="Calibri"/>
          <w:b/>
          <w:sz w:val="22"/>
          <w:szCs w:val="22"/>
        </w:rPr>
        <w:t>Compulsory assumption of risk</w:t>
      </w:r>
    </w:p>
    <w:p w14:paraId="57B64EC1" w14:textId="678D2A2A" w:rsidR="00507090" w:rsidRPr="00FA0369" w:rsidRDefault="00507090" w:rsidP="00507090">
      <w:pPr>
        <w:pStyle w:val="ListParagraph"/>
        <w:numPr>
          <w:ilvl w:val="3"/>
          <w:numId w:val="20"/>
        </w:numPr>
        <w:rPr>
          <w:rFonts w:ascii="Calibri" w:hAnsi="Calibri"/>
          <w:b/>
          <w:sz w:val="22"/>
          <w:szCs w:val="22"/>
          <w:u w:val="single"/>
        </w:rPr>
      </w:pPr>
      <w:r w:rsidRPr="00FA0369">
        <w:rPr>
          <w:rFonts w:ascii="Calibri" w:hAnsi="Calibri"/>
          <w:b/>
          <w:sz w:val="22"/>
          <w:szCs w:val="22"/>
        </w:rPr>
        <w:t>Contract of adhesion</w:t>
      </w:r>
    </w:p>
    <w:p w14:paraId="53275EE4" w14:textId="2D978B37" w:rsidR="00507090" w:rsidRPr="00FA0369" w:rsidRDefault="00507090" w:rsidP="00507090">
      <w:pPr>
        <w:pStyle w:val="ListParagraph"/>
        <w:numPr>
          <w:ilvl w:val="3"/>
          <w:numId w:val="20"/>
        </w:numPr>
        <w:rPr>
          <w:rFonts w:ascii="Calibri" w:hAnsi="Calibri"/>
          <w:b/>
          <w:sz w:val="22"/>
          <w:szCs w:val="22"/>
          <w:u w:val="single"/>
        </w:rPr>
      </w:pPr>
      <w:r w:rsidRPr="00FA0369">
        <w:rPr>
          <w:rFonts w:ascii="Calibri" w:hAnsi="Calibri"/>
          <w:b/>
          <w:sz w:val="22"/>
          <w:szCs w:val="22"/>
        </w:rPr>
        <w:t>Mistake/misinterpretation/fraud</w:t>
      </w:r>
    </w:p>
    <w:p w14:paraId="73AB8213" w14:textId="29C47D6C" w:rsidR="00507090" w:rsidRPr="00FA0369" w:rsidRDefault="00507090" w:rsidP="00507090">
      <w:pPr>
        <w:pStyle w:val="ListParagraph"/>
        <w:numPr>
          <w:ilvl w:val="3"/>
          <w:numId w:val="20"/>
        </w:numPr>
        <w:rPr>
          <w:rFonts w:ascii="Calibri" w:hAnsi="Calibri"/>
          <w:b/>
          <w:sz w:val="22"/>
          <w:szCs w:val="22"/>
          <w:u w:val="single"/>
        </w:rPr>
      </w:pPr>
      <w:r w:rsidRPr="00FA0369">
        <w:rPr>
          <w:rFonts w:ascii="Calibri" w:hAnsi="Calibri"/>
          <w:b/>
          <w:sz w:val="22"/>
          <w:szCs w:val="22"/>
        </w:rPr>
        <w:t>Void for being against public policy</w:t>
      </w:r>
    </w:p>
    <w:p w14:paraId="347B94DF" w14:textId="05E0091E" w:rsidR="00507090" w:rsidRPr="00FA0369" w:rsidRDefault="00507090" w:rsidP="00507090">
      <w:pPr>
        <w:pStyle w:val="ListParagraph"/>
        <w:numPr>
          <w:ilvl w:val="2"/>
          <w:numId w:val="20"/>
        </w:numPr>
        <w:rPr>
          <w:rFonts w:ascii="Calibri" w:hAnsi="Calibri"/>
          <w:b/>
          <w:sz w:val="22"/>
          <w:szCs w:val="22"/>
          <w:u w:val="single"/>
        </w:rPr>
      </w:pPr>
      <w:r w:rsidRPr="00FA0369">
        <w:rPr>
          <w:rFonts w:ascii="Calibri" w:hAnsi="Calibri"/>
          <w:b/>
          <w:sz w:val="22"/>
          <w:szCs w:val="22"/>
        </w:rPr>
        <w:t>Consequence: D not liable if waiver enforceable and D’s actions within scope of action</w:t>
      </w:r>
    </w:p>
    <w:p w14:paraId="318FEB77" w14:textId="00C4F033" w:rsidR="005C7ED5" w:rsidRPr="00FA0369" w:rsidRDefault="005C7ED5" w:rsidP="005C7ED5">
      <w:pPr>
        <w:pStyle w:val="ListParagraph"/>
        <w:numPr>
          <w:ilvl w:val="3"/>
          <w:numId w:val="20"/>
        </w:numPr>
        <w:rPr>
          <w:rFonts w:ascii="Calibri" w:hAnsi="Calibri"/>
          <w:b/>
          <w:sz w:val="22"/>
          <w:szCs w:val="22"/>
          <w:u w:val="single"/>
        </w:rPr>
      </w:pPr>
      <w:r w:rsidRPr="00FA0369">
        <w:rPr>
          <w:rFonts w:ascii="Calibri" w:hAnsi="Calibri"/>
          <w:i/>
          <w:sz w:val="22"/>
          <w:szCs w:val="22"/>
        </w:rPr>
        <w:t>Moore v. Hartley</w:t>
      </w:r>
      <w:r w:rsidRPr="00FA0369">
        <w:rPr>
          <w:rFonts w:ascii="Calibri" w:hAnsi="Calibri"/>
          <w:sz w:val="22"/>
          <w:szCs w:val="22"/>
        </w:rPr>
        <w:t xml:space="preserve"> (ATV release form valid but not w/in scope of risk)</w:t>
      </w:r>
    </w:p>
    <w:p w14:paraId="3309AB47" w14:textId="78CAFEC1" w:rsidR="00507090" w:rsidRPr="00FA0369" w:rsidRDefault="00507090" w:rsidP="00507090">
      <w:pPr>
        <w:pStyle w:val="ListParagraph"/>
        <w:numPr>
          <w:ilvl w:val="1"/>
          <w:numId w:val="20"/>
        </w:numPr>
        <w:rPr>
          <w:rFonts w:ascii="Calibri" w:hAnsi="Calibri"/>
          <w:b/>
          <w:sz w:val="22"/>
          <w:szCs w:val="22"/>
          <w:u w:val="single"/>
        </w:rPr>
      </w:pPr>
      <w:r w:rsidRPr="00FA0369">
        <w:rPr>
          <w:rFonts w:ascii="Calibri" w:hAnsi="Calibri"/>
          <w:b/>
          <w:sz w:val="22"/>
          <w:szCs w:val="22"/>
        </w:rPr>
        <w:t>Implied Assumption of Risk:</w:t>
      </w:r>
    </w:p>
    <w:p w14:paraId="3973ABA3" w14:textId="6A7860B2" w:rsidR="00507090" w:rsidRPr="00FA0369" w:rsidRDefault="00507090" w:rsidP="00507090">
      <w:pPr>
        <w:pStyle w:val="ListParagraph"/>
        <w:numPr>
          <w:ilvl w:val="2"/>
          <w:numId w:val="20"/>
        </w:numPr>
        <w:rPr>
          <w:rFonts w:ascii="Calibri" w:hAnsi="Calibri"/>
          <w:b/>
          <w:sz w:val="22"/>
          <w:szCs w:val="22"/>
          <w:u w:val="single"/>
        </w:rPr>
      </w:pPr>
      <w:r w:rsidRPr="00FA0369">
        <w:rPr>
          <w:rFonts w:ascii="Calibri" w:hAnsi="Calibri"/>
          <w:b/>
          <w:sz w:val="22"/>
          <w:szCs w:val="22"/>
        </w:rPr>
        <w:t>Primary Assumption of Risk (Avila)</w:t>
      </w:r>
    </w:p>
    <w:p w14:paraId="12B1548A" w14:textId="2F00624F" w:rsidR="009279C7" w:rsidRPr="00FA0369" w:rsidRDefault="009279C7" w:rsidP="009279C7">
      <w:pPr>
        <w:pStyle w:val="ListParagraph"/>
        <w:numPr>
          <w:ilvl w:val="3"/>
          <w:numId w:val="20"/>
        </w:numPr>
        <w:rPr>
          <w:rFonts w:ascii="Calibri" w:hAnsi="Calibri"/>
          <w:b/>
          <w:sz w:val="22"/>
          <w:szCs w:val="22"/>
          <w:u w:val="single"/>
        </w:rPr>
      </w:pPr>
      <w:r w:rsidRPr="00FA0369">
        <w:rPr>
          <w:rFonts w:ascii="Calibri" w:hAnsi="Calibri"/>
          <w:i/>
          <w:sz w:val="22"/>
          <w:szCs w:val="22"/>
        </w:rPr>
        <w:t>Avila</w:t>
      </w:r>
      <w:r w:rsidRPr="00FA0369">
        <w:rPr>
          <w:rFonts w:ascii="Calibri" w:hAnsi="Calibri"/>
          <w:sz w:val="22"/>
          <w:szCs w:val="22"/>
        </w:rPr>
        <w:t xml:space="preserve"> (baseball game, beanball, no medical care)</w:t>
      </w:r>
    </w:p>
    <w:p w14:paraId="159B9F9D" w14:textId="3B367580" w:rsidR="00507090" w:rsidRPr="00FA0369" w:rsidRDefault="00507090" w:rsidP="00507090">
      <w:pPr>
        <w:pStyle w:val="ListParagraph"/>
        <w:numPr>
          <w:ilvl w:val="3"/>
          <w:numId w:val="20"/>
        </w:numPr>
        <w:rPr>
          <w:rFonts w:ascii="Calibri" w:hAnsi="Calibri"/>
          <w:b/>
          <w:sz w:val="22"/>
          <w:szCs w:val="22"/>
          <w:u w:val="single"/>
        </w:rPr>
      </w:pPr>
      <w:r w:rsidRPr="00FA0369">
        <w:rPr>
          <w:rFonts w:ascii="Calibri" w:hAnsi="Calibri"/>
          <w:b/>
          <w:sz w:val="22"/>
          <w:szCs w:val="22"/>
        </w:rPr>
        <w:t>Scenario: P consents to risks deemed inherent in activity</w:t>
      </w:r>
    </w:p>
    <w:p w14:paraId="58638F20" w14:textId="239C163E" w:rsidR="00507090" w:rsidRPr="00FA0369" w:rsidRDefault="00507090" w:rsidP="00507090">
      <w:pPr>
        <w:pStyle w:val="ListParagraph"/>
        <w:numPr>
          <w:ilvl w:val="3"/>
          <w:numId w:val="20"/>
        </w:numPr>
        <w:rPr>
          <w:rFonts w:ascii="Calibri" w:hAnsi="Calibri"/>
          <w:b/>
          <w:sz w:val="22"/>
          <w:szCs w:val="22"/>
          <w:u w:val="single"/>
        </w:rPr>
      </w:pPr>
      <w:r w:rsidRPr="00FA0369">
        <w:rPr>
          <w:rFonts w:ascii="Calibri" w:hAnsi="Calibri"/>
          <w:b/>
          <w:sz w:val="22"/>
          <w:szCs w:val="22"/>
        </w:rPr>
        <w:t>Consequence: impacts scope of D’s legal duty</w:t>
      </w:r>
    </w:p>
    <w:p w14:paraId="29A0DDED" w14:textId="2ADB09A6" w:rsidR="00507090" w:rsidRPr="00FA0369" w:rsidRDefault="00507090" w:rsidP="00507090">
      <w:pPr>
        <w:pStyle w:val="ListParagraph"/>
        <w:numPr>
          <w:ilvl w:val="4"/>
          <w:numId w:val="20"/>
        </w:numPr>
        <w:rPr>
          <w:rFonts w:ascii="Calibri" w:hAnsi="Calibri"/>
          <w:b/>
          <w:sz w:val="22"/>
          <w:szCs w:val="22"/>
          <w:u w:val="single"/>
        </w:rPr>
      </w:pPr>
      <w:r w:rsidRPr="00FA0369">
        <w:rPr>
          <w:rFonts w:ascii="Calibri" w:hAnsi="Calibri"/>
          <w:b/>
          <w:sz w:val="22"/>
          <w:szCs w:val="22"/>
        </w:rPr>
        <w:t>No duty to minimize or eliminate inherent risks</w:t>
      </w:r>
    </w:p>
    <w:p w14:paraId="7CB6F17F" w14:textId="359947C4" w:rsidR="00507090" w:rsidRPr="00FA0369" w:rsidRDefault="00507090" w:rsidP="00507090">
      <w:pPr>
        <w:pStyle w:val="ListParagraph"/>
        <w:numPr>
          <w:ilvl w:val="4"/>
          <w:numId w:val="20"/>
        </w:numPr>
        <w:rPr>
          <w:rFonts w:ascii="Calibri" w:hAnsi="Calibri"/>
          <w:b/>
          <w:sz w:val="22"/>
          <w:szCs w:val="22"/>
          <w:u w:val="single"/>
        </w:rPr>
      </w:pPr>
      <w:r w:rsidRPr="00FA0369">
        <w:rPr>
          <w:rFonts w:ascii="Calibri" w:hAnsi="Calibri"/>
          <w:b/>
          <w:sz w:val="22"/>
          <w:szCs w:val="22"/>
        </w:rPr>
        <w:t>Duty only to not act recklessly or increase risks beyond inherent risk</w:t>
      </w:r>
    </w:p>
    <w:p w14:paraId="02297499" w14:textId="4C2411FE" w:rsidR="00507090" w:rsidRPr="00FA0369" w:rsidRDefault="00507090" w:rsidP="00507090">
      <w:pPr>
        <w:pStyle w:val="ListParagraph"/>
        <w:numPr>
          <w:ilvl w:val="2"/>
          <w:numId w:val="20"/>
        </w:numPr>
        <w:rPr>
          <w:rFonts w:ascii="Calibri" w:hAnsi="Calibri"/>
          <w:b/>
          <w:sz w:val="22"/>
          <w:szCs w:val="22"/>
          <w:u w:val="single"/>
        </w:rPr>
      </w:pPr>
      <w:r w:rsidRPr="00FA0369">
        <w:rPr>
          <w:rFonts w:ascii="Calibri" w:hAnsi="Calibri"/>
          <w:b/>
          <w:sz w:val="22"/>
          <w:szCs w:val="22"/>
        </w:rPr>
        <w:t>Secondary Assumption of Risks (Betts)</w:t>
      </w:r>
    </w:p>
    <w:p w14:paraId="3CC84F7C" w14:textId="2B3C4203" w:rsidR="009279C7" w:rsidRPr="00FA0369" w:rsidRDefault="009279C7" w:rsidP="009279C7">
      <w:pPr>
        <w:pStyle w:val="ListParagraph"/>
        <w:numPr>
          <w:ilvl w:val="3"/>
          <w:numId w:val="20"/>
        </w:numPr>
        <w:rPr>
          <w:rFonts w:ascii="Calibri" w:hAnsi="Calibri"/>
          <w:b/>
          <w:sz w:val="22"/>
          <w:szCs w:val="22"/>
          <w:u w:val="single"/>
        </w:rPr>
      </w:pPr>
      <w:r w:rsidRPr="00FA0369">
        <w:rPr>
          <w:rFonts w:ascii="Calibri" w:hAnsi="Calibri"/>
          <w:i/>
          <w:sz w:val="22"/>
          <w:szCs w:val="22"/>
        </w:rPr>
        <w:t>Betts</w:t>
      </w:r>
      <w:r w:rsidRPr="00FA0369">
        <w:rPr>
          <w:rFonts w:ascii="Calibri" w:hAnsi="Calibri"/>
          <w:sz w:val="22"/>
          <w:szCs w:val="22"/>
        </w:rPr>
        <w:t xml:space="preserve"> (housekeeper tripped over toys)</w:t>
      </w:r>
    </w:p>
    <w:p w14:paraId="1881545C" w14:textId="51099CD7" w:rsidR="00507090" w:rsidRPr="00FA0369" w:rsidRDefault="00507090" w:rsidP="00507090">
      <w:pPr>
        <w:pStyle w:val="ListParagraph"/>
        <w:numPr>
          <w:ilvl w:val="3"/>
          <w:numId w:val="20"/>
        </w:numPr>
        <w:rPr>
          <w:rFonts w:ascii="Calibri" w:hAnsi="Calibri"/>
          <w:b/>
          <w:sz w:val="22"/>
          <w:szCs w:val="22"/>
          <w:u w:val="single"/>
        </w:rPr>
      </w:pPr>
      <w:r w:rsidRPr="00FA0369">
        <w:rPr>
          <w:rFonts w:ascii="Calibri" w:hAnsi="Calibri"/>
          <w:b/>
          <w:sz w:val="22"/>
          <w:szCs w:val="22"/>
        </w:rPr>
        <w:t>Scenario: P voluntarily encounters risk created by D’s negligence</w:t>
      </w:r>
    </w:p>
    <w:p w14:paraId="4AFDBCA0" w14:textId="7B04849B" w:rsidR="00507090" w:rsidRPr="00FA0369" w:rsidRDefault="00507090" w:rsidP="00507090">
      <w:pPr>
        <w:pStyle w:val="ListParagraph"/>
        <w:numPr>
          <w:ilvl w:val="3"/>
          <w:numId w:val="20"/>
        </w:numPr>
        <w:rPr>
          <w:rFonts w:ascii="Calibri" w:hAnsi="Calibri"/>
          <w:b/>
          <w:sz w:val="22"/>
          <w:szCs w:val="22"/>
          <w:u w:val="single"/>
        </w:rPr>
      </w:pPr>
      <w:r w:rsidRPr="00FA0369">
        <w:rPr>
          <w:rFonts w:ascii="Calibri" w:hAnsi="Calibri"/>
          <w:b/>
          <w:sz w:val="22"/>
          <w:szCs w:val="22"/>
        </w:rPr>
        <w:t>Consequences: D still liable, but P’s recovery reduced if P contributorily negligent in voluntarily encountering risk.</w:t>
      </w:r>
    </w:p>
    <w:p w14:paraId="1E3F9199" w14:textId="1E13102B" w:rsidR="005C7ED5" w:rsidRPr="00FA0369" w:rsidRDefault="005C7ED5" w:rsidP="005C7ED5">
      <w:pPr>
        <w:pStyle w:val="ListParagraph"/>
        <w:numPr>
          <w:ilvl w:val="0"/>
          <w:numId w:val="20"/>
        </w:numPr>
        <w:rPr>
          <w:rFonts w:ascii="Calibri" w:hAnsi="Calibri"/>
          <w:b/>
          <w:sz w:val="22"/>
          <w:szCs w:val="22"/>
          <w:u w:val="single"/>
        </w:rPr>
      </w:pPr>
      <w:r w:rsidRPr="00FA0369">
        <w:rPr>
          <w:rFonts w:ascii="Calibri" w:hAnsi="Calibri"/>
          <w:sz w:val="22"/>
          <w:szCs w:val="22"/>
        </w:rPr>
        <w:t>Statute of Limitations:</w:t>
      </w:r>
    </w:p>
    <w:p w14:paraId="07C14F7D" w14:textId="33236AFD" w:rsidR="005C7ED5" w:rsidRPr="00FA0369" w:rsidRDefault="001E36DF" w:rsidP="005C7ED5">
      <w:pPr>
        <w:pStyle w:val="ListParagraph"/>
        <w:numPr>
          <w:ilvl w:val="1"/>
          <w:numId w:val="20"/>
        </w:numPr>
        <w:rPr>
          <w:rFonts w:ascii="Calibri" w:hAnsi="Calibri"/>
          <w:b/>
          <w:sz w:val="22"/>
          <w:szCs w:val="22"/>
          <w:u w:val="single"/>
        </w:rPr>
      </w:pPr>
      <w:r w:rsidRPr="00FA0369">
        <w:rPr>
          <w:rFonts w:ascii="Calibri" w:hAnsi="Calibri"/>
          <w:sz w:val="22"/>
          <w:szCs w:val="22"/>
        </w:rPr>
        <w:t>Traditional Rule (claim accrues on day that P could have sued for claim, regardless of whether P was aware of negligence)</w:t>
      </w:r>
    </w:p>
    <w:p w14:paraId="41E96DBB" w14:textId="6E09A652" w:rsidR="001E36DF" w:rsidRPr="00FA0369" w:rsidRDefault="001E36DF" w:rsidP="001E36DF">
      <w:pPr>
        <w:pStyle w:val="ListParagraph"/>
        <w:numPr>
          <w:ilvl w:val="2"/>
          <w:numId w:val="20"/>
        </w:numPr>
        <w:rPr>
          <w:rFonts w:ascii="Calibri" w:hAnsi="Calibri"/>
          <w:b/>
          <w:sz w:val="22"/>
          <w:szCs w:val="22"/>
          <w:u w:val="single"/>
        </w:rPr>
      </w:pPr>
      <w:r w:rsidRPr="00FA0369">
        <w:rPr>
          <w:rFonts w:ascii="Calibri" w:hAnsi="Calibri"/>
          <w:i/>
          <w:sz w:val="22"/>
          <w:szCs w:val="22"/>
        </w:rPr>
        <w:t>Crumpton</w:t>
      </w:r>
      <w:r w:rsidRPr="00FA0369">
        <w:rPr>
          <w:rFonts w:ascii="Calibri" w:hAnsi="Calibri"/>
          <w:sz w:val="22"/>
          <w:szCs w:val="22"/>
        </w:rPr>
        <w:t xml:space="preserve"> (surgery injured in hospital bed; claim barred by SoL b/c date accrued on date of injury)</w:t>
      </w:r>
    </w:p>
    <w:p w14:paraId="70CC2D65" w14:textId="0FAAF2FB" w:rsidR="001E36DF" w:rsidRPr="00FA0369" w:rsidRDefault="001E36DF" w:rsidP="001E36DF">
      <w:pPr>
        <w:pStyle w:val="ListParagraph"/>
        <w:numPr>
          <w:ilvl w:val="2"/>
          <w:numId w:val="20"/>
        </w:numPr>
        <w:rPr>
          <w:rFonts w:ascii="Calibri" w:hAnsi="Calibri"/>
          <w:b/>
          <w:sz w:val="22"/>
          <w:szCs w:val="22"/>
          <w:u w:val="single"/>
        </w:rPr>
      </w:pPr>
      <w:r w:rsidRPr="00FA0369">
        <w:rPr>
          <w:rFonts w:ascii="Calibri" w:hAnsi="Calibri"/>
          <w:i/>
          <w:sz w:val="22"/>
          <w:szCs w:val="22"/>
        </w:rPr>
        <w:t>Shearin</w:t>
      </w:r>
      <w:r w:rsidRPr="00FA0369">
        <w:rPr>
          <w:rFonts w:ascii="Calibri" w:hAnsi="Calibri"/>
          <w:sz w:val="22"/>
          <w:szCs w:val="22"/>
        </w:rPr>
        <w:t xml:space="preserve"> (sponge left in abdomen not discovered until later; still barred by SoL b/c claim accrued on date of injury)</w:t>
      </w:r>
    </w:p>
    <w:p w14:paraId="033E7F6C" w14:textId="6ADAF1D8" w:rsidR="001E36DF" w:rsidRPr="00FA0369" w:rsidRDefault="001E36DF" w:rsidP="001E36DF">
      <w:pPr>
        <w:pStyle w:val="ListParagraph"/>
        <w:numPr>
          <w:ilvl w:val="1"/>
          <w:numId w:val="20"/>
        </w:numPr>
        <w:rPr>
          <w:rFonts w:ascii="Calibri" w:hAnsi="Calibri"/>
          <w:b/>
          <w:sz w:val="22"/>
          <w:szCs w:val="22"/>
          <w:u w:val="single"/>
        </w:rPr>
      </w:pPr>
      <w:r w:rsidRPr="00FA0369">
        <w:rPr>
          <w:rFonts w:ascii="Calibri" w:hAnsi="Calibri"/>
          <w:sz w:val="22"/>
          <w:szCs w:val="22"/>
        </w:rPr>
        <w:t>Discovery Rule (delays accrual until all elements of tort present and plaintiff discovers or reasonable person discovers injury or D’s role in causing it)</w:t>
      </w:r>
    </w:p>
    <w:p w14:paraId="6C7CDF15" w14:textId="301B1E92" w:rsidR="001E36DF" w:rsidRPr="00FA0369" w:rsidRDefault="001E36DF" w:rsidP="001E36DF">
      <w:pPr>
        <w:pStyle w:val="ListParagraph"/>
        <w:numPr>
          <w:ilvl w:val="1"/>
          <w:numId w:val="20"/>
        </w:numPr>
        <w:rPr>
          <w:rFonts w:ascii="Calibri" w:hAnsi="Calibri"/>
          <w:b/>
          <w:sz w:val="22"/>
          <w:szCs w:val="22"/>
          <w:u w:val="single"/>
        </w:rPr>
      </w:pPr>
      <w:r w:rsidRPr="00FA0369">
        <w:rPr>
          <w:rFonts w:ascii="Calibri" w:hAnsi="Calibri"/>
          <w:sz w:val="22"/>
          <w:szCs w:val="22"/>
        </w:rPr>
        <w:t>In rare cases, Statute of Limitations is tolled:</w:t>
      </w:r>
    </w:p>
    <w:p w14:paraId="4D46CC5E" w14:textId="6ABFEA41" w:rsidR="001E36DF" w:rsidRPr="00FA0369" w:rsidRDefault="001E36DF" w:rsidP="001E36DF">
      <w:pPr>
        <w:pStyle w:val="ListParagraph"/>
        <w:numPr>
          <w:ilvl w:val="2"/>
          <w:numId w:val="20"/>
        </w:numPr>
        <w:rPr>
          <w:rFonts w:ascii="Calibri" w:hAnsi="Calibri"/>
          <w:b/>
          <w:sz w:val="22"/>
          <w:szCs w:val="22"/>
          <w:u w:val="single"/>
        </w:rPr>
      </w:pPr>
      <w:r w:rsidRPr="00FA0369">
        <w:rPr>
          <w:rFonts w:ascii="Calibri" w:hAnsi="Calibri"/>
          <w:i/>
          <w:sz w:val="22"/>
          <w:szCs w:val="22"/>
        </w:rPr>
        <w:t>McCollum</w:t>
      </w:r>
      <w:r w:rsidRPr="00FA0369">
        <w:rPr>
          <w:rFonts w:ascii="Calibri" w:hAnsi="Calibri"/>
          <w:sz w:val="22"/>
          <w:szCs w:val="22"/>
        </w:rPr>
        <w:t xml:space="preserve"> (50yo P files sexual abuse case against parents; tolled under discovery rule)</w:t>
      </w:r>
    </w:p>
    <w:p w14:paraId="493AAB06" w14:textId="5F164C99" w:rsidR="001E36DF" w:rsidRPr="00FA0369" w:rsidRDefault="001E36DF" w:rsidP="001E36DF">
      <w:pPr>
        <w:pStyle w:val="ListParagraph"/>
        <w:numPr>
          <w:ilvl w:val="2"/>
          <w:numId w:val="20"/>
        </w:numPr>
        <w:rPr>
          <w:rFonts w:ascii="Calibri" w:hAnsi="Calibri"/>
          <w:b/>
          <w:sz w:val="22"/>
          <w:szCs w:val="22"/>
          <w:u w:val="single"/>
        </w:rPr>
      </w:pPr>
      <w:r w:rsidRPr="00FA0369">
        <w:rPr>
          <w:rFonts w:ascii="Calibri" w:hAnsi="Calibri"/>
          <w:i/>
          <w:sz w:val="22"/>
          <w:szCs w:val="22"/>
        </w:rPr>
        <w:t>Doe v. Maskell</w:t>
      </w:r>
      <w:r w:rsidRPr="00FA0369">
        <w:rPr>
          <w:rFonts w:ascii="Calibri" w:hAnsi="Calibri"/>
          <w:sz w:val="22"/>
          <w:szCs w:val="22"/>
        </w:rPr>
        <w:t xml:space="preserve"> (adult Ps file sexual abuse case against high school chaplain; claims barred, no exception for mental repression)</w:t>
      </w:r>
    </w:p>
    <w:p w14:paraId="37129621" w14:textId="1C2F5649" w:rsidR="001E36DF" w:rsidRPr="00FA0369" w:rsidRDefault="001E36DF" w:rsidP="001E36DF">
      <w:pPr>
        <w:pStyle w:val="ListParagraph"/>
        <w:numPr>
          <w:ilvl w:val="0"/>
          <w:numId w:val="20"/>
        </w:numPr>
        <w:rPr>
          <w:rFonts w:ascii="Calibri" w:hAnsi="Calibri"/>
          <w:b/>
          <w:sz w:val="22"/>
          <w:szCs w:val="22"/>
          <w:u w:val="single"/>
        </w:rPr>
      </w:pPr>
      <w:r w:rsidRPr="00FA0369">
        <w:rPr>
          <w:rFonts w:ascii="Calibri" w:hAnsi="Calibri"/>
          <w:sz w:val="22"/>
          <w:szCs w:val="22"/>
        </w:rPr>
        <w:t>Statute of Repose (limits time action may be brought after potential negligence occurs)</w:t>
      </w:r>
    </w:p>
    <w:p w14:paraId="5F0DE464" w14:textId="18A27D98" w:rsidR="001E36DF" w:rsidRPr="00FA0369" w:rsidRDefault="001E36DF" w:rsidP="001E36DF">
      <w:pPr>
        <w:pStyle w:val="ListParagraph"/>
        <w:numPr>
          <w:ilvl w:val="0"/>
          <w:numId w:val="20"/>
        </w:numPr>
        <w:rPr>
          <w:rFonts w:ascii="Calibri" w:hAnsi="Calibri"/>
          <w:b/>
          <w:sz w:val="22"/>
          <w:szCs w:val="22"/>
          <w:u w:val="single"/>
        </w:rPr>
      </w:pPr>
      <w:r w:rsidRPr="00FA0369">
        <w:rPr>
          <w:rFonts w:ascii="Calibri" w:hAnsi="Calibri"/>
          <w:sz w:val="22"/>
          <w:szCs w:val="22"/>
        </w:rPr>
        <w:t>Preemption and Compliance with Statute (compliance is competent evidence, but not conclusive evidence of care)</w:t>
      </w:r>
    </w:p>
    <w:p w14:paraId="32FFC12C" w14:textId="7647CF15" w:rsidR="001E36DF" w:rsidRPr="00FA0369" w:rsidRDefault="001E36DF" w:rsidP="001E36DF">
      <w:pPr>
        <w:pStyle w:val="ListParagraph"/>
        <w:numPr>
          <w:ilvl w:val="1"/>
          <w:numId w:val="20"/>
        </w:numPr>
        <w:rPr>
          <w:rFonts w:ascii="Calibri" w:hAnsi="Calibri"/>
          <w:b/>
          <w:sz w:val="22"/>
          <w:szCs w:val="22"/>
          <w:u w:val="single"/>
        </w:rPr>
      </w:pPr>
      <w:r w:rsidRPr="00FA0369">
        <w:rPr>
          <w:rFonts w:ascii="Calibri" w:hAnsi="Calibri"/>
          <w:i/>
          <w:sz w:val="22"/>
          <w:szCs w:val="22"/>
        </w:rPr>
        <w:t>Miller</w:t>
      </w:r>
      <w:r w:rsidRPr="00FA0369">
        <w:rPr>
          <w:rFonts w:ascii="Calibri" w:hAnsi="Calibri"/>
          <w:sz w:val="22"/>
          <w:szCs w:val="22"/>
        </w:rPr>
        <w:t xml:space="preserve"> (motel room fire no fire alarm, not against code; jury instructions say code meets standard of care unless other circumstances require more care)</w:t>
      </w:r>
    </w:p>
    <w:p w14:paraId="4C1254B0" w14:textId="77777777" w:rsidR="001E36DF" w:rsidRPr="00FA0369" w:rsidRDefault="001E36DF" w:rsidP="001E36DF">
      <w:pPr>
        <w:rPr>
          <w:rFonts w:ascii="Calibri" w:hAnsi="Calibri"/>
          <w:sz w:val="22"/>
          <w:szCs w:val="22"/>
        </w:rPr>
      </w:pPr>
    </w:p>
    <w:p w14:paraId="351D39E6" w14:textId="77777777" w:rsidR="00621939" w:rsidRPr="00FA0369" w:rsidRDefault="00621939" w:rsidP="00621939">
      <w:pPr>
        <w:rPr>
          <w:rFonts w:ascii="Calibri" w:hAnsi="Calibri"/>
          <w:sz w:val="22"/>
          <w:szCs w:val="22"/>
        </w:rPr>
      </w:pPr>
      <w:r w:rsidRPr="00FA0369">
        <w:rPr>
          <w:rFonts w:ascii="Calibri" w:hAnsi="Calibri"/>
          <w:b/>
          <w:sz w:val="22"/>
          <w:szCs w:val="22"/>
          <w:u w:val="single"/>
        </w:rPr>
        <w:t xml:space="preserve">Vicarious Liability </w:t>
      </w:r>
      <w:r w:rsidRPr="00FA0369">
        <w:rPr>
          <w:rFonts w:ascii="Calibri" w:hAnsi="Calibri"/>
          <w:sz w:val="22"/>
          <w:szCs w:val="22"/>
        </w:rPr>
        <w:t>(single D, no fault apportionment; generally employer pays)</w:t>
      </w:r>
    </w:p>
    <w:p w14:paraId="3D42EEA4" w14:textId="77777777" w:rsidR="00621939" w:rsidRPr="00FA0369" w:rsidRDefault="00621939" w:rsidP="00621939">
      <w:pPr>
        <w:pStyle w:val="ListParagraph"/>
        <w:numPr>
          <w:ilvl w:val="0"/>
          <w:numId w:val="23"/>
        </w:numPr>
        <w:rPr>
          <w:rFonts w:ascii="Calibri" w:hAnsi="Calibri"/>
          <w:sz w:val="22"/>
          <w:szCs w:val="22"/>
        </w:rPr>
      </w:pPr>
      <w:r w:rsidRPr="00FA0369">
        <w:rPr>
          <w:rFonts w:ascii="Calibri" w:hAnsi="Calibri"/>
          <w:sz w:val="22"/>
          <w:szCs w:val="22"/>
        </w:rPr>
        <w:t xml:space="preserve">Employer’s negligence (if employer’s actions/nonactions can determine liability, can sue directly </w:t>
      </w:r>
      <w:r w:rsidRPr="00FA0369">
        <w:rPr>
          <w:rFonts w:ascii="Calibri" w:hAnsi="Calibri"/>
          <w:i/>
          <w:sz w:val="22"/>
          <w:szCs w:val="22"/>
        </w:rPr>
        <w:t>and</w:t>
      </w:r>
      <w:r w:rsidRPr="00FA0369">
        <w:rPr>
          <w:rFonts w:ascii="Calibri" w:hAnsi="Calibri"/>
          <w:sz w:val="22"/>
          <w:szCs w:val="22"/>
        </w:rPr>
        <w:t xml:space="preserve"> vicariously)</w:t>
      </w:r>
    </w:p>
    <w:p w14:paraId="4BC9EB5C" w14:textId="77777777" w:rsidR="00621939" w:rsidRPr="00FA0369" w:rsidRDefault="00621939" w:rsidP="00621939">
      <w:pPr>
        <w:pStyle w:val="ListParagraph"/>
        <w:numPr>
          <w:ilvl w:val="0"/>
          <w:numId w:val="23"/>
        </w:numPr>
        <w:rPr>
          <w:rFonts w:ascii="Calibri" w:hAnsi="Calibri"/>
          <w:sz w:val="22"/>
          <w:szCs w:val="22"/>
        </w:rPr>
      </w:pPr>
      <w:r w:rsidRPr="00FA0369">
        <w:rPr>
          <w:rFonts w:ascii="Calibri" w:eastAsia="Times New Roman" w:hAnsi="Calibri" w:cs="Calibri"/>
          <w:b/>
          <w:sz w:val="22"/>
          <w:szCs w:val="22"/>
          <w:u w:val="single"/>
        </w:rPr>
        <w:t>Tortfeasor=Employee</w:t>
      </w:r>
      <w:r w:rsidRPr="00FA0369">
        <w:rPr>
          <w:rFonts w:ascii="Calibri" w:eastAsia="Times New Roman" w:hAnsi="Calibri" w:cs="Calibri"/>
          <w:b/>
          <w:sz w:val="22"/>
          <w:szCs w:val="22"/>
        </w:rPr>
        <w:t xml:space="preserve">: Vicarious liability if tortious act w/in scope of employment. </w:t>
      </w:r>
      <w:r w:rsidRPr="00FA0369">
        <w:rPr>
          <w:rFonts w:ascii="Calibri" w:eastAsia="Times New Roman" w:hAnsi="Calibri" w:cs="Calibri"/>
          <w:sz w:val="22"/>
          <w:szCs w:val="22"/>
        </w:rPr>
        <w:t>(</w:t>
      </w:r>
      <w:r w:rsidRPr="00FA0369">
        <w:rPr>
          <w:rFonts w:ascii="Calibri" w:eastAsia="Times New Roman" w:hAnsi="Calibri" w:cs="Calibri"/>
          <w:i/>
          <w:sz w:val="22"/>
          <w:szCs w:val="22"/>
        </w:rPr>
        <w:t>respondeat superior</w:t>
      </w:r>
      <w:r w:rsidRPr="00FA0369">
        <w:rPr>
          <w:rFonts w:ascii="Calibri" w:eastAsia="Times New Roman" w:hAnsi="Calibri" w:cs="Calibri"/>
          <w:sz w:val="22"/>
          <w:szCs w:val="22"/>
        </w:rPr>
        <w:t>)</w:t>
      </w:r>
    </w:p>
    <w:p w14:paraId="1C5703D6" w14:textId="77777777" w:rsidR="00621939" w:rsidRPr="00FA0369" w:rsidRDefault="00621939" w:rsidP="00621939">
      <w:pPr>
        <w:pStyle w:val="ListParagraph"/>
        <w:numPr>
          <w:ilvl w:val="1"/>
          <w:numId w:val="23"/>
        </w:numPr>
        <w:rPr>
          <w:rFonts w:ascii="Calibri" w:hAnsi="Calibri"/>
          <w:sz w:val="22"/>
          <w:szCs w:val="22"/>
        </w:rPr>
      </w:pPr>
      <w:r w:rsidRPr="00FA0369">
        <w:rPr>
          <w:rFonts w:ascii="Calibri" w:eastAsia="Times New Roman" w:hAnsi="Calibri" w:cs="Calibri"/>
          <w:b/>
          <w:sz w:val="22"/>
          <w:szCs w:val="22"/>
        </w:rPr>
        <w:t>W/in scope of employment if generally doing master’s work (</w:t>
      </w:r>
      <w:r w:rsidRPr="00FA0369">
        <w:rPr>
          <w:rFonts w:ascii="Calibri" w:eastAsia="Times New Roman" w:hAnsi="Calibri" w:cs="Calibri"/>
          <w:b/>
          <w:i/>
          <w:sz w:val="22"/>
          <w:szCs w:val="22"/>
        </w:rPr>
        <w:t>Riviello, Fruit</w:t>
      </w:r>
      <w:r w:rsidRPr="00FA0369">
        <w:rPr>
          <w:rFonts w:ascii="Calibri" w:eastAsia="Times New Roman" w:hAnsi="Calibri" w:cs="Calibri"/>
          <w:b/>
          <w:sz w:val="22"/>
          <w:szCs w:val="22"/>
        </w:rPr>
        <w:t>)</w:t>
      </w:r>
    </w:p>
    <w:p w14:paraId="513AF34C" w14:textId="77777777" w:rsidR="00621939" w:rsidRPr="00FA0369" w:rsidRDefault="00621939" w:rsidP="00621939">
      <w:pPr>
        <w:pStyle w:val="ListParagraph"/>
        <w:numPr>
          <w:ilvl w:val="2"/>
          <w:numId w:val="23"/>
        </w:numPr>
        <w:rPr>
          <w:rFonts w:ascii="Calibri" w:hAnsi="Calibri"/>
          <w:sz w:val="22"/>
          <w:szCs w:val="22"/>
        </w:rPr>
      </w:pPr>
      <w:r w:rsidRPr="00FA0369">
        <w:rPr>
          <w:rFonts w:ascii="Calibri" w:eastAsia="Times New Roman" w:hAnsi="Calibri" w:cs="Calibri"/>
          <w:i/>
          <w:sz w:val="22"/>
          <w:szCs w:val="22"/>
        </w:rPr>
        <w:t>Riviello</w:t>
      </w:r>
      <w:r w:rsidRPr="00FA0369">
        <w:rPr>
          <w:rFonts w:ascii="Calibri" w:eastAsia="Times New Roman" w:hAnsi="Calibri" w:cs="Calibri"/>
          <w:sz w:val="22"/>
          <w:szCs w:val="22"/>
        </w:rPr>
        <w:t xml:space="preserve"> (stabbed customer’s eye)</w:t>
      </w:r>
    </w:p>
    <w:p w14:paraId="5D947A2F" w14:textId="77777777" w:rsidR="00621939" w:rsidRPr="00FA0369" w:rsidRDefault="00621939" w:rsidP="00621939">
      <w:pPr>
        <w:pStyle w:val="ListParagraph"/>
        <w:numPr>
          <w:ilvl w:val="2"/>
          <w:numId w:val="23"/>
        </w:numPr>
        <w:rPr>
          <w:rFonts w:ascii="Calibri" w:hAnsi="Calibri"/>
          <w:sz w:val="22"/>
          <w:szCs w:val="22"/>
        </w:rPr>
      </w:pPr>
      <w:r w:rsidRPr="00FA0369">
        <w:rPr>
          <w:rFonts w:ascii="Calibri" w:eastAsia="Times New Roman" w:hAnsi="Calibri" w:cs="Calibri"/>
          <w:i/>
          <w:sz w:val="22"/>
          <w:szCs w:val="22"/>
        </w:rPr>
        <w:t>Fruit</w:t>
      </w:r>
      <w:r w:rsidRPr="00FA0369">
        <w:rPr>
          <w:rFonts w:ascii="Calibri" w:eastAsia="Times New Roman" w:hAnsi="Calibri" w:cs="Calibri"/>
          <w:sz w:val="22"/>
          <w:szCs w:val="22"/>
        </w:rPr>
        <w:t xml:space="preserve"> (drunk driving after convention)</w:t>
      </w:r>
    </w:p>
    <w:p w14:paraId="2420332B" w14:textId="77777777" w:rsidR="00621939" w:rsidRPr="00FA0369" w:rsidRDefault="00621939" w:rsidP="00621939">
      <w:pPr>
        <w:pStyle w:val="ListParagraph"/>
        <w:numPr>
          <w:ilvl w:val="2"/>
          <w:numId w:val="23"/>
        </w:numPr>
        <w:rPr>
          <w:rFonts w:ascii="Calibri" w:hAnsi="Calibri"/>
          <w:sz w:val="22"/>
          <w:szCs w:val="22"/>
        </w:rPr>
      </w:pPr>
      <w:r w:rsidRPr="00FA0369">
        <w:rPr>
          <w:rFonts w:ascii="Calibri" w:eastAsia="Times New Roman" w:hAnsi="Calibri" w:cs="Calibri"/>
          <w:sz w:val="22"/>
          <w:szCs w:val="22"/>
        </w:rPr>
        <w:t>Enterprise Liability (safer option is cheaper)</w:t>
      </w:r>
    </w:p>
    <w:p w14:paraId="0257C726" w14:textId="77777777" w:rsidR="00621939" w:rsidRPr="00FA0369" w:rsidRDefault="00621939" w:rsidP="00621939">
      <w:pPr>
        <w:pStyle w:val="ListParagraph"/>
        <w:numPr>
          <w:ilvl w:val="1"/>
          <w:numId w:val="23"/>
        </w:numPr>
        <w:rPr>
          <w:rFonts w:ascii="Calibri" w:hAnsi="Calibri"/>
          <w:sz w:val="22"/>
          <w:szCs w:val="22"/>
        </w:rPr>
      </w:pPr>
      <w:r w:rsidRPr="00FA0369">
        <w:rPr>
          <w:rFonts w:ascii="Calibri" w:eastAsia="Times New Roman" w:hAnsi="Calibri" w:cs="Calibri"/>
          <w:b/>
          <w:sz w:val="22"/>
          <w:szCs w:val="22"/>
        </w:rPr>
        <w:t>Applied loosely: doesn’t matter if at that exact moment employee is not doing employer’s work; SOMETHING ELSE</w:t>
      </w:r>
    </w:p>
    <w:p w14:paraId="7C7FBE10" w14:textId="77777777" w:rsidR="00621939" w:rsidRPr="00FA0369" w:rsidRDefault="00621939" w:rsidP="00621939">
      <w:pPr>
        <w:pStyle w:val="ListParagraph"/>
        <w:numPr>
          <w:ilvl w:val="1"/>
          <w:numId w:val="23"/>
        </w:numPr>
        <w:rPr>
          <w:rFonts w:ascii="Calibri" w:hAnsi="Calibri"/>
          <w:sz w:val="22"/>
          <w:szCs w:val="22"/>
        </w:rPr>
      </w:pPr>
      <w:r w:rsidRPr="00FA0369">
        <w:rPr>
          <w:rFonts w:ascii="Calibri" w:eastAsia="Times New Roman" w:hAnsi="Calibri" w:cs="Calibri"/>
          <w:sz w:val="22"/>
          <w:szCs w:val="22"/>
        </w:rPr>
        <w:t>Employee’s Intentional Torts (foreseeability standard)</w:t>
      </w:r>
    </w:p>
    <w:p w14:paraId="4BAB7409" w14:textId="77777777" w:rsidR="00621939" w:rsidRPr="00FA0369" w:rsidRDefault="00621939" w:rsidP="00621939">
      <w:pPr>
        <w:pStyle w:val="ListParagraph"/>
        <w:numPr>
          <w:ilvl w:val="2"/>
          <w:numId w:val="23"/>
        </w:numPr>
        <w:rPr>
          <w:rFonts w:ascii="Calibri" w:hAnsi="Calibri"/>
          <w:sz w:val="22"/>
          <w:szCs w:val="22"/>
        </w:rPr>
      </w:pPr>
      <w:r w:rsidRPr="00FA0369">
        <w:rPr>
          <w:rFonts w:ascii="Calibri" w:eastAsia="Times New Roman" w:hAnsi="Calibri" w:cs="Calibri"/>
          <w:i/>
          <w:sz w:val="22"/>
          <w:szCs w:val="22"/>
        </w:rPr>
        <w:t>Rodebush</w:t>
      </w:r>
      <w:r w:rsidRPr="00FA0369">
        <w:rPr>
          <w:rFonts w:ascii="Calibri" w:eastAsia="Times New Roman" w:hAnsi="Calibri" w:cs="Calibri"/>
          <w:sz w:val="22"/>
          <w:szCs w:val="22"/>
        </w:rPr>
        <w:t xml:space="preserve"> (drunk retirement home worker slaps old person)</w:t>
      </w:r>
    </w:p>
    <w:p w14:paraId="0B8F505E" w14:textId="77777777" w:rsidR="00621939" w:rsidRPr="00FA0369" w:rsidRDefault="00621939" w:rsidP="00621939">
      <w:pPr>
        <w:pStyle w:val="ListParagraph"/>
        <w:numPr>
          <w:ilvl w:val="2"/>
          <w:numId w:val="23"/>
        </w:numPr>
        <w:rPr>
          <w:rFonts w:ascii="Calibri" w:hAnsi="Calibri"/>
          <w:sz w:val="22"/>
          <w:szCs w:val="22"/>
        </w:rPr>
      </w:pPr>
      <w:r w:rsidRPr="00FA0369">
        <w:rPr>
          <w:rFonts w:ascii="Calibri" w:eastAsia="Times New Roman" w:hAnsi="Calibri" w:cs="Calibri"/>
          <w:i/>
          <w:sz w:val="22"/>
          <w:szCs w:val="22"/>
        </w:rPr>
        <w:t>Fahrendorff</w:t>
      </w:r>
      <w:r w:rsidRPr="00FA0369">
        <w:rPr>
          <w:rFonts w:ascii="Calibri" w:eastAsia="Times New Roman" w:hAnsi="Calibri" w:cs="Calibri"/>
          <w:sz w:val="22"/>
          <w:szCs w:val="22"/>
        </w:rPr>
        <w:t xml:space="preserve"> (camp counselor sexually abuses camper)</w:t>
      </w:r>
    </w:p>
    <w:p w14:paraId="140AEA7C" w14:textId="77777777" w:rsidR="00621939" w:rsidRPr="00FA0369" w:rsidRDefault="00621939" w:rsidP="00621939">
      <w:pPr>
        <w:pStyle w:val="ListParagraph"/>
        <w:numPr>
          <w:ilvl w:val="0"/>
          <w:numId w:val="23"/>
        </w:numPr>
        <w:rPr>
          <w:rFonts w:ascii="Calibri" w:hAnsi="Calibri"/>
          <w:sz w:val="22"/>
          <w:szCs w:val="22"/>
        </w:rPr>
      </w:pPr>
      <w:r w:rsidRPr="00FA0369">
        <w:rPr>
          <w:rFonts w:ascii="Calibri" w:eastAsia="Times New Roman" w:hAnsi="Calibri" w:cs="Calibri"/>
          <w:b/>
          <w:sz w:val="22"/>
          <w:szCs w:val="22"/>
          <w:u w:val="single"/>
        </w:rPr>
        <w:t>Tortfeasor=Agent</w:t>
      </w:r>
      <w:r w:rsidRPr="00FA0369">
        <w:rPr>
          <w:rFonts w:ascii="Calibri" w:eastAsia="Times New Roman" w:hAnsi="Calibri" w:cs="Calibri"/>
          <w:b/>
          <w:sz w:val="22"/>
          <w:szCs w:val="22"/>
        </w:rPr>
        <w:t>: Vicarious liability under multifactor test (</w:t>
      </w:r>
      <w:r w:rsidRPr="00FA0369">
        <w:rPr>
          <w:rFonts w:ascii="Calibri" w:eastAsia="Times New Roman" w:hAnsi="Calibri" w:cs="Calibri"/>
          <w:b/>
          <w:i/>
          <w:sz w:val="22"/>
          <w:szCs w:val="22"/>
        </w:rPr>
        <w:t>Hampton</w:t>
      </w:r>
      <w:r w:rsidRPr="00FA0369">
        <w:rPr>
          <w:rFonts w:ascii="Calibri" w:eastAsia="Times New Roman" w:hAnsi="Calibri" w:cs="Calibri"/>
          <w:b/>
          <w:sz w:val="22"/>
          <w:szCs w:val="22"/>
        </w:rPr>
        <w:t>)</w:t>
      </w:r>
    </w:p>
    <w:p w14:paraId="01D263B4" w14:textId="77777777" w:rsidR="00621939" w:rsidRPr="00FA0369" w:rsidRDefault="00621939" w:rsidP="00621939">
      <w:pPr>
        <w:pStyle w:val="ListParagraph"/>
        <w:numPr>
          <w:ilvl w:val="1"/>
          <w:numId w:val="23"/>
        </w:numPr>
        <w:rPr>
          <w:rFonts w:ascii="Calibri" w:hAnsi="Calibri"/>
          <w:sz w:val="22"/>
          <w:szCs w:val="22"/>
        </w:rPr>
      </w:pPr>
      <w:r w:rsidRPr="00FA0369">
        <w:rPr>
          <w:rFonts w:ascii="Calibri" w:eastAsia="Times New Roman" w:hAnsi="Calibri" w:cs="Calibri"/>
          <w:b/>
          <w:sz w:val="22"/>
          <w:szCs w:val="22"/>
        </w:rPr>
        <w:t>Control is key</w:t>
      </w:r>
    </w:p>
    <w:p w14:paraId="7F479CE5" w14:textId="77777777" w:rsidR="00621939" w:rsidRPr="00FA0369" w:rsidRDefault="00621939" w:rsidP="00621939">
      <w:pPr>
        <w:pStyle w:val="ListParagraph"/>
        <w:numPr>
          <w:ilvl w:val="1"/>
          <w:numId w:val="23"/>
        </w:numPr>
        <w:rPr>
          <w:rFonts w:ascii="Calibri" w:hAnsi="Calibri"/>
          <w:sz w:val="22"/>
          <w:szCs w:val="22"/>
        </w:rPr>
      </w:pPr>
      <w:r w:rsidRPr="00FA0369">
        <w:rPr>
          <w:rFonts w:ascii="Calibri" w:eastAsia="Times New Roman" w:hAnsi="Calibri" w:cs="Calibri"/>
          <w:i/>
          <w:sz w:val="22"/>
          <w:szCs w:val="22"/>
        </w:rPr>
        <w:t>Hampton</w:t>
      </w:r>
      <w:r w:rsidRPr="00FA0369">
        <w:rPr>
          <w:rFonts w:ascii="Calibri" w:eastAsia="Times New Roman" w:hAnsi="Calibri" w:cs="Calibri"/>
          <w:sz w:val="22"/>
          <w:szCs w:val="22"/>
        </w:rPr>
        <w:t xml:space="preserve"> Multifactor Test (selection and engagement of servant, payment of wages, power to discharge, power to control, whether work is part of regular business of employer; other factors—whether contractor runs own business, whether contractor has own tools, look at K itself)</w:t>
      </w:r>
    </w:p>
    <w:p w14:paraId="795AF959" w14:textId="77777777" w:rsidR="00621939" w:rsidRPr="00FA0369" w:rsidRDefault="00621939" w:rsidP="00621939">
      <w:pPr>
        <w:pStyle w:val="ListParagraph"/>
        <w:numPr>
          <w:ilvl w:val="1"/>
          <w:numId w:val="23"/>
        </w:numPr>
        <w:rPr>
          <w:rFonts w:ascii="Calibri" w:hAnsi="Calibri"/>
          <w:sz w:val="22"/>
          <w:szCs w:val="22"/>
        </w:rPr>
      </w:pPr>
      <w:r w:rsidRPr="00FA0369">
        <w:rPr>
          <w:rFonts w:ascii="Calibri" w:eastAsia="Times New Roman" w:hAnsi="Calibri" w:cs="Calibri"/>
          <w:i/>
          <w:sz w:val="22"/>
          <w:szCs w:val="22"/>
        </w:rPr>
        <w:t>Hampton</w:t>
      </w:r>
      <w:r w:rsidRPr="00FA0369">
        <w:rPr>
          <w:rFonts w:ascii="Calibri" w:eastAsia="Times New Roman" w:hAnsi="Calibri" w:cs="Calibri"/>
          <w:sz w:val="22"/>
          <w:szCs w:val="22"/>
        </w:rPr>
        <w:t xml:space="preserve"> (DHS, little girl dies in foster care; no vicarious liability)</w:t>
      </w:r>
    </w:p>
    <w:p w14:paraId="321CBB5A" w14:textId="77777777" w:rsidR="00621939" w:rsidRPr="00FA0369" w:rsidRDefault="00621939" w:rsidP="00621939">
      <w:pPr>
        <w:pStyle w:val="ListParagraph"/>
        <w:numPr>
          <w:ilvl w:val="0"/>
          <w:numId w:val="23"/>
        </w:numPr>
        <w:rPr>
          <w:rFonts w:ascii="Calibri" w:hAnsi="Calibri"/>
          <w:sz w:val="22"/>
          <w:szCs w:val="22"/>
        </w:rPr>
      </w:pPr>
      <w:r w:rsidRPr="00FA0369">
        <w:rPr>
          <w:rFonts w:ascii="Calibri" w:eastAsia="Times New Roman" w:hAnsi="Calibri" w:cs="Calibri"/>
          <w:b/>
          <w:sz w:val="22"/>
          <w:szCs w:val="22"/>
          <w:u w:val="single"/>
        </w:rPr>
        <w:t>Tortfeasor=Non-Agent Independent Contractor</w:t>
      </w:r>
      <w:r w:rsidRPr="00FA0369">
        <w:rPr>
          <w:rFonts w:ascii="Calibri" w:eastAsia="Times New Roman" w:hAnsi="Calibri" w:cs="Calibri"/>
          <w:b/>
          <w:sz w:val="22"/>
          <w:szCs w:val="22"/>
        </w:rPr>
        <w:t>:</w:t>
      </w:r>
    </w:p>
    <w:p w14:paraId="134C3474" w14:textId="77777777" w:rsidR="00621939" w:rsidRPr="00FA0369" w:rsidRDefault="00621939" w:rsidP="00621939">
      <w:pPr>
        <w:pStyle w:val="ListParagraph"/>
        <w:numPr>
          <w:ilvl w:val="1"/>
          <w:numId w:val="23"/>
        </w:numPr>
        <w:rPr>
          <w:rFonts w:ascii="Calibri" w:hAnsi="Calibri"/>
          <w:sz w:val="22"/>
          <w:szCs w:val="22"/>
        </w:rPr>
      </w:pPr>
      <w:r w:rsidRPr="00FA0369">
        <w:rPr>
          <w:rFonts w:ascii="Calibri" w:eastAsia="Times New Roman" w:hAnsi="Calibri" w:cs="Calibri"/>
          <w:b/>
          <w:sz w:val="22"/>
          <w:szCs w:val="22"/>
        </w:rPr>
        <w:t xml:space="preserve">No vicarious liability unless nondelegable duty </w:t>
      </w:r>
      <w:r w:rsidRPr="00FA0369">
        <w:rPr>
          <w:rFonts w:ascii="Calibri" w:eastAsia="Times New Roman" w:hAnsi="Calibri" w:cs="Calibri"/>
          <w:sz w:val="22"/>
          <w:szCs w:val="22"/>
        </w:rPr>
        <w:t>(can’t delegate responsibility for inherently dangerous activities being performed within scope of employment due to risk)</w:t>
      </w:r>
    </w:p>
    <w:p w14:paraId="6D8507ED" w14:textId="77777777" w:rsidR="00621939" w:rsidRPr="00FA0369" w:rsidRDefault="00621939" w:rsidP="00621939">
      <w:pPr>
        <w:pStyle w:val="ListParagraph"/>
        <w:numPr>
          <w:ilvl w:val="2"/>
          <w:numId w:val="23"/>
        </w:numPr>
        <w:rPr>
          <w:rFonts w:ascii="Calibri" w:hAnsi="Calibri"/>
          <w:sz w:val="22"/>
          <w:szCs w:val="22"/>
        </w:rPr>
      </w:pPr>
      <w:r w:rsidRPr="00FA0369">
        <w:rPr>
          <w:rFonts w:ascii="Calibri" w:eastAsia="Times New Roman" w:hAnsi="Calibri" w:cs="Calibri"/>
          <w:b/>
          <w:sz w:val="22"/>
          <w:szCs w:val="22"/>
        </w:rPr>
        <w:t>Nondelegable duty if (1) inherently dangerous work creating peculiar harm (</w:t>
      </w:r>
      <w:r w:rsidRPr="00FA0369">
        <w:rPr>
          <w:rFonts w:ascii="Calibri" w:eastAsia="Times New Roman" w:hAnsi="Calibri" w:cs="Calibri"/>
          <w:b/>
          <w:i/>
          <w:sz w:val="22"/>
          <w:szCs w:val="22"/>
        </w:rPr>
        <w:t>Pusey</w:t>
      </w:r>
      <w:r w:rsidRPr="00FA0369">
        <w:rPr>
          <w:rFonts w:ascii="Calibri" w:eastAsia="Times New Roman" w:hAnsi="Calibri" w:cs="Calibri"/>
          <w:b/>
          <w:sz w:val="22"/>
          <w:szCs w:val="22"/>
        </w:rPr>
        <w:t>), (2) duty imposed by statute, (3) landowners/place of business supplier of chattle, or (4) policy reasons</w:t>
      </w:r>
    </w:p>
    <w:p w14:paraId="238DFB5F" w14:textId="77777777" w:rsidR="00621939" w:rsidRPr="00FA0369" w:rsidRDefault="00621939" w:rsidP="00621939">
      <w:pPr>
        <w:pStyle w:val="ListParagraph"/>
        <w:numPr>
          <w:ilvl w:val="3"/>
          <w:numId w:val="23"/>
        </w:numPr>
        <w:rPr>
          <w:rFonts w:ascii="Calibri" w:hAnsi="Calibri"/>
          <w:sz w:val="22"/>
          <w:szCs w:val="22"/>
        </w:rPr>
      </w:pPr>
      <w:r w:rsidRPr="00FA0369">
        <w:rPr>
          <w:rFonts w:ascii="Calibri" w:eastAsia="Times New Roman" w:hAnsi="Calibri" w:cs="Calibri"/>
          <w:i/>
          <w:sz w:val="22"/>
          <w:szCs w:val="22"/>
        </w:rPr>
        <w:t>Pusey</w:t>
      </w:r>
      <w:r w:rsidRPr="00FA0369">
        <w:rPr>
          <w:rFonts w:ascii="Calibri" w:eastAsia="Times New Roman" w:hAnsi="Calibri" w:cs="Calibri"/>
          <w:sz w:val="22"/>
          <w:szCs w:val="22"/>
        </w:rPr>
        <w:t xml:space="preserve"> (independent contractor guard shoots trespasser, vicarious liability)</w:t>
      </w:r>
    </w:p>
    <w:p w14:paraId="5677CB03" w14:textId="18F1311F" w:rsidR="00621939" w:rsidRPr="00FA0369" w:rsidRDefault="00621939" w:rsidP="00621939">
      <w:pPr>
        <w:rPr>
          <w:rFonts w:ascii="Calibri" w:hAnsi="Calibri"/>
          <w:sz w:val="22"/>
          <w:szCs w:val="22"/>
        </w:rPr>
      </w:pPr>
      <w:r w:rsidRPr="00FA0369">
        <w:rPr>
          <w:rFonts w:ascii="Calibri" w:eastAsia="Times New Roman" w:hAnsi="Calibri" w:cs="Calibri"/>
          <w:sz w:val="22"/>
          <w:szCs w:val="22"/>
        </w:rPr>
        <w:t>Doctrine of Apparent Agency (either employer or independent contractor creates appearance of apparent authority; ex—taxi)</w:t>
      </w:r>
    </w:p>
    <w:p w14:paraId="4CB41F2F" w14:textId="77777777" w:rsidR="00621939" w:rsidRPr="00FA0369" w:rsidRDefault="00621939" w:rsidP="001E36DF">
      <w:pPr>
        <w:rPr>
          <w:rFonts w:ascii="Calibri" w:hAnsi="Calibri"/>
          <w:sz w:val="22"/>
          <w:szCs w:val="22"/>
        </w:rPr>
      </w:pPr>
    </w:p>
    <w:p w14:paraId="77F64248" w14:textId="37C34FB0" w:rsidR="00621939" w:rsidRPr="00FA0369" w:rsidRDefault="00621939" w:rsidP="001E36DF">
      <w:pPr>
        <w:rPr>
          <w:rFonts w:ascii="Calibri" w:hAnsi="Calibri"/>
          <w:sz w:val="22"/>
          <w:szCs w:val="22"/>
        </w:rPr>
      </w:pPr>
      <w:r w:rsidRPr="00FA0369">
        <w:rPr>
          <w:rFonts w:ascii="Calibri" w:hAnsi="Calibri"/>
          <w:b/>
          <w:sz w:val="22"/>
          <w:szCs w:val="22"/>
          <w:u w:val="single"/>
        </w:rPr>
        <w:t>Strict Liability</w:t>
      </w:r>
    </w:p>
    <w:p w14:paraId="5AD4DD6A" w14:textId="1E9AB7B0" w:rsidR="00621939" w:rsidRPr="00FA0369" w:rsidRDefault="00621939" w:rsidP="00621939">
      <w:pPr>
        <w:pStyle w:val="ListParagraph"/>
        <w:numPr>
          <w:ilvl w:val="0"/>
          <w:numId w:val="24"/>
        </w:numPr>
        <w:rPr>
          <w:rFonts w:ascii="Calibri" w:hAnsi="Calibri"/>
          <w:sz w:val="22"/>
          <w:szCs w:val="22"/>
        </w:rPr>
      </w:pPr>
      <w:r w:rsidRPr="00FA0369">
        <w:rPr>
          <w:rFonts w:ascii="Calibri" w:eastAsia="Times New Roman" w:hAnsi="Calibri" w:cs="Calibri"/>
          <w:b/>
          <w:sz w:val="22"/>
          <w:szCs w:val="22"/>
        </w:rPr>
        <w:t>Common Strict Liability Prima Facie Case (R3T):</w:t>
      </w:r>
    </w:p>
    <w:p w14:paraId="30858EDD" w14:textId="0D33B4E4" w:rsidR="00621939" w:rsidRPr="00FA0369" w:rsidRDefault="00621939" w:rsidP="00621939">
      <w:pPr>
        <w:pStyle w:val="ListParagraph"/>
        <w:numPr>
          <w:ilvl w:val="1"/>
          <w:numId w:val="24"/>
        </w:numPr>
        <w:rPr>
          <w:rFonts w:ascii="Calibri" w:hAnsi="Calibri"/>
          <w:sz w:val="22"/>
          <w:szCs w:val="22"/>
        </w:rPr>
      </w:pPr>
      <w:r w:rsidRPr="00FA0369">
        <w:rPr>
          <w:rFonts w:ascii="Calibri" w:eastAsia="Times New Roman" w:hAnsi="Calibri" w:cs="Calibri"/>
          <w:b/>
          <w:sz w:val="22"/>
          <w:szCs w:val="22"/>
        </w:rPr>
        <w:t>Activity creates foreseeable, highly significant risk of physical harm even if everyone exercises reasonable care (unavoidably risky)</w:t>
      </w:r>
    </w:p>
    <w:p w14:paraId="13AF459B" w14:textId="03CE400D" w:rsidR="00621939" w:rsidRPr="00FA0369" w:rsidRDefault="00621939" w:rsidP="00621939">
      <w:pPr>
        <w:pStyle w:val="ListParagraph"/>
        <w:numPr>
          <w:ilvl w:val="1"/>
          <w:numId w:val="24"/>
        </w:numPr>
        <w:rPr>
          <w:rFonts w:ascii="Calibri" w:hAnsi="Calibri"/>
          <w:sz w:val="22"/>
          <w:szCs w:val="22"/>
        </w:rPr>
      </w:pPr>
      <w:r w:rsidRPr="00FA0369">
        <w:rPr>
          <w:rFonts w:ascii="Calibri" w:eastAsia="Times New Roman" w:hAnsi="Calibri" w:cs="Calibri"/>
          <w:b/>
          <w:sz w:val="22"/>
          <w:szCs w:val="22"/>
        </w:rPr>
        <w:t>Activity is not common/normal</w:t>
      </w:r>
    </w:p>
    <w:p w14:paraId="1A7BD69E" w14:textId="5E4AC695" w:rsidR="00621939" w:rsidRPr="00FA0369" w:rsidRDefault="00E43FE6" w:rsidP="00621939">
      <w:pPr>
        <w:pStyle w:val="ListParagraph"/>
        <w:numPr>
          <w:ilvl w:val="1"/>
          <w:numId w:val="24"/>
        </w:numPr>
        <w:rPr>
          <w:rFonts w:ascii="Calibri" w:hAnsi="Calibri"/>
          <w:sz w:val="22"/>
          <w:szCs w:val="22"/>
        </w:rPr>
      </w:pPr>
      <w:r w:rsidRPr="00FA0369">
        <w:rPr>
          <w:rFonts w:ascii="Calibri" w:hAnsi="Calibri"/>
          <w:b/>
          <w:sz w:val="22"/>
          <w:szCs w:val="22"/>
        </w:rPr>
        <w:t>Actual Harm</w:t>
      </w:r>
    </w:p>
    <w:p w14:paraId="1878686C" w14:textId="2898D31A" w:rsidR="00E43FE6" w:rsidRPr="00FA0369" w:rsidRDefault="00E43FE6" w:rsidP="00621939">
      <w:pPr>
        <w:pStyle w:val="ListParagraph"/>
        <w:numPr>
          <w:ilvl w:val="1"/>
          <w:numId w:val="24"/>
        </w:numPr>
        <w:rPr>
          <w:rFonts w:ascii="Calibri" w:hAnsi="Calibri"/>
          <w:sz w:val="22"/>
          <w:szCs w:val="22"/>
        </w:rPr>
      </w:pPr>
      <w:r w:rsidRPr="00FA0369">
        <w:rPr>
          <w:rFonts w:ascii="Calibri" w:hAnsi="Calibri"/>
          <w:b/>
          <w:sz w:val="22"/>
          <w:szCs w:val="22"/>
        </w:rPr>
        <w:t>Cause in Fact</w:t>
      </w:r>
    </w:p>
    <w:p w14:paraId="75B129AD" w14:textId="21D31DAF" w:rsidR="00E43FE6" w:rsidRPr="00FA0369" w:rsidRDefault="00E43FE6" w:rsidP="00621939">
      <w:pPr>
        <w:pStyle w:val="ListParagraph"/>
        <w:numPr>
          <w:ilvl w:val="1"/>
          <w:numId w:val="24"/>
        </w:numPr>
        <w:rPr>
          <w:rFonts w:ascii="Calibri" w:hAnsi="Calibri"/>
          <w:sz w:val="22"/>
          <w:szCs w:val="22"/>
        </w:rPr>
      </w:pPr>
      <w:r w:rsidRPr="00FA0369">
        <w:rPr>
          <w:rFonts w:ascii="Calibri" w:hAnsi="Calibri"/>
          <w:b/>
          <w:sz w:val="22"/>
          <w:szCs w:val="22"/>
        </w:rPr>
        <w:t>Proximate Cause</w:t>
      </w:r>
    </w:p>
    <w:p w14:paraId="09E74CAA" w14:textId="4DB3E095" w:rsidR="00E43FE6" w:rsidRPr="00FA0369" w:rsidRDefault="00E43FE6" w:rsidP="00621939">
      <w:pPr>
        <w:pStyle w:val="ListParagraph"/>
        <w:numPr>
          <w:ilvl w:val="1"/>
          <w:numId w:val="24"/>
        </w:numPr>
        <w:rPr>
          <w:rFonts w:ascii="Calibri" w:hAnsi="Calibri"/>
          <w:sz w:val="22"/>
          <w:szCs w:val="22"/>
        </w:rPr>
      </w:pPr>
      <w:r w:rsidRPr="00FA0369">
        <w:rPr>
          <w:rFonts w:ascii="Calibri" w:hAnsi="Calibri"/>
          <w:b/>
          <w:sz w:val="22"/>
          <w:szCs w:val="22"/>
        </w:rPr>
        <w:t>*Note: Narrower than Negligence Proximate Cause</w:t>
      </w:r>
    </w:p>
    <w:p w14:paraId="3B267719" w14:textId="4125B17A" w:rsidR="00E43FE6" w:rsidRPr="00FA0369" w:rsidRDefault="00E43FE6" w:rsidP="00E43FE6">
      <w:pPr>
        <w:pStyle w:val="ListParagraph"/>
        <w:numPr>
          <w:ilvl w:val="0"/>
          <w:numId w:val="24"/>
        </w:numPr>
        <w:rPr>
          <w:rFonts w:ascii="Calibri" w:hAnsi="Calibri"/>
          <w:sz w:val="22"/>
          <w:szCs w:val="22"/>
        </w:rPr>
      </w:pPr>
      <w:r w:rsidRPr="00FA0369">
        <w:rPr>
          <w:rFonts w:ascii="Calibri" w:eastAsia="Times New Roman" w:hAnsi="Calibri" w:cs="Calibri"/>
          <w:b/>
          <w:sz w:val="22"/>
          <w:szCs w:val="22"/>
        </w:rPr>
        <w:t>Common Law Strict Liability—Defenses (R3T):</w:t>
      </w:r>
    </w:p>
    <w:p w14:paraId="5E1673BA" w14:textId="076F8BC6" w:rsidR="00E43FE6" w:rsidRPr="00FA0369" w:rsidRDefault="00E43FE6" w:rsidP="00E43FE6">
      <w:pPr>
        <w:pStyle w:val="ListParagraph"/>
        <w:numPr>
          <w:ilvl w:val="1"/>
          <w:numId w:val="24"/>
        </w:numPr>
        <w:rPr>
          <w:rFonts w:ascii="Calibri" w:hAnsi="Calibri"/>
          <w:sz w:val="22"/>
          <w:szCs w:val="22"/>
        </w:rPr>
      </w:pPr>
      <w:r w:rsidRPr="00FA0369">
        <w:rPr>
          <w:rFonts w:ascii="Calibri" w:eastAsia="Times New Roman" w:hAnsi="Calibri" w:cs="Calibri"/>
          <w:b/>
          <w:sz w:val="22"/>
          <w:szCs w:val="22"/>
        </w:rPr>
        <w:t>P or others contribute to activity causing harm</w:t>
      </w:r>
    </w:p>
    <w:p w14:paraId="5D51DFAE" w14:textId="06512715" w:rsidR="00E43FE6" w:rsidRPr="00FA0369" w:rsidRDefault="00E43FE6" w:rsidP="00E43FE6">
      <w:pPr>
        <w:pStyle w:val="ListParagraph"/>
        <w:numPr>
          <w:ilvl w:val="1"/>
          <w:numId w:val="24"/>
        </w:numPr>
        <w:rPr>
          <w:rFonts w:ascii="Calibri" w:hAnsi="Calibri"/>
          <w:sz w:val="22"/>
          <w:szCs w:val="22"/>
        </w:rPr>
      </w:pPr>
      <w:r w:rsidRPr="00FA0369">
        <w:rPr>
          <w:rFonts w:ascii="Calibri" w:eastAsia="Times New Roman" w:hAnsi="Calibri" w:cs="Calibri"/>
          <w:b/>
          <w:sz w:val="22"/>
          <w:szCs w:val="22"/>
        </w:rPr>
        <w:t>Harm avoidable if D or P used reasonable care</w:t>
      </w:r>
    </w:p>
    <w:p w14:paraId="28C91049" w14:textId="3BAFC2F7" w:rsidR="00E43FE6" w:rsidRPr="00FA0369" w:rsidRDefault="00E43FE6" w:rsidP="00E43FE6">
      <w:pPr>
        <w:pStyle w:val="ListParagraph"/>
        <w:numPr>
          <w:ilvl w:val="1"/>
          <w:numId w:val="24"/>
        </w:numPr>
        <w:rPr>
          <w:rFonts w:ascii="Calibri" w:hAnsi="Calibri"/>
          <w:sz w:val="22"/>
          <w:szCs w:val="22"/>
        </w:rPr>
      </w:pPr>
      <w:r w:rsidRPr="00FA0369">
        <w:rPr>
          <w:rFonts w:ascii="Calibri" w:eastAsia="Times New Roman" w:hAnsi="Calibri" w:cs="Calibri"/>
          <w:b/>
          <w:sz w:val="22"/>
          <w:szCs w:val="22"/>
        </w:rPr>
        <w:t>P’s contributory negligence/assumption of risk</w:t>
      </w:r>
    </w:p>
    <w:p w14:paraId="60D7473C" w14:textId="77777777" w:rsidR="00E43FE6" w:rsidRPr="00FA0369" w:rsidRDefault="00E43FE6" w:rsidP="00E43FE6">
      <w:pPr>
        <w:rPr>
          <w:rFonts w:ascii="Calibri" w:hAnsi="Calibri"/>
          <w:sz w:val="22"/>
          <w:szCs w:val="22"/>
        </w:rPr>
      </w:pPr>
    </w:p>
    <w:p w14:paraId="46D8468B" w14:textId="725013A8" w:rsidR="00E43FE6" w:rsidRPr="00FA0369" w:rsidRDefault="00E43FE6" w:rsidP="00E43FE6">
      <w:pPr>
        <w:rPr>
          <w:rFonts w:ascii="Calibri" w:hAnsi="Calibri"/>
          <w:sz w:val="22"/>
          <w:szCs w:val="22"/>
        </w:rPr>
      </w:pPr>
      <w:r w:rsidRPr="00FA0369">
        <w:rPr>
          <w:rFonts w:ascii="Calibri" w:hAnsi="Calibri"/>
          <w:b/>
          <w:sz w:val="22"/>
          <w:szCs w:val="22"/>
          <w:u w:val="single"/>
        </w:rPr>
        <w:t>Products Liability</w:t>
      </w:r>
      <w:r w:rsidRPr="00FA0369">
        <w:rPr>
          <w:rFonts w:ascii="Calibri" w:hAnsi="Calibri"/>
          <w:sz w:val="22"/>
          <w:szCs w:val="22"/>
        </w:rPr>
        <w:t xml:space="preserve"> (previously, privity requirement; no recovery for pure standalone economic harm to product itself (K warranty issue)</w:t>
      </w:r>
    </w:p>
    <w:p w14:paraId="68025751" w14:textId="70AEF30B" w:rsidR="00E43FE6" w:rsidRPr="00FA0369" w:rsidRDefault="00E43FE6" w:rsidP="00E43FE6">
      <w:pPr>
        <w:pStyle w:val="ListParagraph"/>
        <w:numPr>
          <w:ilvl w:val="0"/>
          <w:numId w:val="25"/>
        </w:numPr>
        <w:rPr>
          <w:rFonts w:ascii="Calibri" w:hAnsi="Calibri"/>
          <w:sz w:val="22"/>
          <w:szCs w:val="22"/>
        </w:rPr>
      </w:pPr>
      <w:r w:rsidRPr="00FA0369">
        <w:rPr>
          <w:rFonts w:ascii="Calibri" w:hAnsi="Calibri"/>
          <w:b/>
          <w:sz w:val="22"/>
          <w:szCs w:val="22"/>
        </w:rPr>
        <w:t>Prima Facie Case:</w:t>
      </w:r>
    </w:p>
    <w:p w14:paraId="511368F9" w14:textId="1C82791E" w:rsidR="00E43FE6" w:rsidRPr="00FA0369" w:rsidRDefault="00E43FE6" w:rsidP="00E43FE6">
      <w:pPr>
        <w:pStyle w:val="ListParagraph"/>
        <w:numPr>
          <w:ilvl w:val="1"/>
          <w:numId w:val="25"/>
        </w:numPr>
        <w:rPr>
          <w:rFonts w:ascii="Calibri" w:hAnsi="Calibri"/>
          <w:sz w:val="22"/>
          <w:szCs w:val="22"/>
        </w:rPr>
      </w:pPr>
      <w:r w:rsidRPr="00FA0369">
        <w:rPr>
          <w:rFonts w:ascii="Calibri" w:eastAsia="Times New Roman" w:hAnsi="Calibri" w:cs="Calibri"/>
          <w:b/>
          <w:sz w:val="22"/>
          <w:szCs w:val="22"/>
        </w:rPr>
        <w:t>P is member of class of individuals foreseeably injured by defective produce</w:t>
      </w:r>
    </w:p>
    <w:p w14:paraId="546D336D" w14:textId="078E4466" w:rsidR="00E43FE6" w:rsidRPr="00FA0369" w:rsidRDefault="00E43FE6" w:rsidP="00E43FE6">
      <w:pPr>
        <w:pStyle w:val="ListParagraph"/>
        <w:numPr>
          <w:ilvl w:val="1"/>
          <w:numId w:val="25"/>
        </w:numPr>
        <w:rPr>
          <w:rFonts w:ascii="Calibri" w:hAnsi="Calibri"/>
          <w:sz w:val="22"/>
          <w:szCs w:val="22"/>
        </w:rPr>
      </w:pPr>
      <w:r w:rsidRPr="00FA0369">
        <w:rPr>
          <w:rFonts w:ascii="Calibri" w:eastAsia="Times New Roman" w:hAnsi="Calibri" w:cs="Calibri"/>
          <w:b/>
          <w:sz w:val="22"/>
          <w:szCs w:val="22"/>
        </w:rPr>
        <w:t>Defective Product</w:t>
      </w:r>
    </w:p>
    <w:p w14:paraId="77E2C0A3" w14:textId="4DC07E39" w:rsidR="00E43FE6" w:rsidRPr="00FA0369" w:rsidRDefault="00E43FE6" w:rsidP="00E43FE6">
      <w:pPr>
        <w:pStyle w:val="ListParagraph"/>
        <w:numPr>
          <w:ilvl w:val="1"/>
          <w:numId w:val="25"/>
        </w:numPr>
        <w:rPr>
          <w:rFonts w:ascii="Calibri" w:hAnsi="Calibri"/>
          <w:sz w:val="22"/>
          <w:szCs w:val="22"/>
        </w:rPr>
      </w:pPr>
      <w:r w:rsidRPr="00FA0369">
        <w:rPr>
          <w:rFonts w:ascii="Calibri" w:eastAsia="Times New Roman" w:hAnsi="Calibri" w:cs="Calibri"/>
          <w:b/>
          <w:sz w:val="22"/>
          <w:szCs w:val="22"/>
        </w:rPr>
        <w:t>Actual Harm</w:t>
      </w:r>
    </w:p>
    <w:p w14:paraId="51052746" w14:textId="49C86FF4" w:rsidR="00E43FE6" w:rsidRPr="00FA0369" w:rsidRDefault="00E43FE6" w:rsidP="00E43FE6">
      <w:pPr>
        <w:pStyle w:val="ListParagraph"/>
        <w:numPr>
          <w:ilvl w:val="1"/>
          <w:numId w:val="25"/>
        </w:numPr>
        <w:rPr>
          <w:rFonts w:ascii="Calibri" w:hAnsi="Calibri"/>
          <w:sz w:val="22"/>
          <w:szCs w:val="22"/>
        </w:rPr>
      </w:pPr>
      <w:r w:rsidRPr="00FA0369">
        <w:rPr>
          <w:rFonts w:ascii="Calibri" w:eastAsia="Times New Roman" w:hAnsi="Calibri" w:cs="Calibri"/>
          <w:b/>
          <w:sz w:val="22"/>
          <w:szCs w:val="22"/>
        </w:rPr>
        <w:t>Cause in Fact</w:t>
      </w:r>
    </w:p>
    <w:p w14:paraId="6CB729B8" w14:textId="70D987D3" w:rsidR="00E43FE6" w:rsidRPr="00FA0369" w:rsidRDefault="00E43FE6" w:rsidP="00E43FE6">
      <w:pPr>
        <w:pStyle w:val="ListParagraph"/>
        <w:numPr>
          <w:ilvl w:val="2"/>
          <w:numId w:val="25"/>
        </w:numPr>
        <w:rPr>
          <w:rFonts w:ascii="Calibri" w:hAnsi="Calibri"/>
          <w:sz w:val="22"/>
          <w:szCs w:val="22"/>
        </w:rPr>
      </w:pPr>
      <w:r w:rsidRPr="00FA0369">
        <w:rPr>
          <w:rFonts w:ascii="Calibri" w:eastAsia="Times New Roman" w:hAnsi="Calibri" w:cs="Calibri"/>
          <w:b/>
          <w:sz w:val="22"/>
          <w:szCs w:val="22"/>
        </w:rPr>
        <w:t xml:space="preserve">In </w:t>
      </w:r>
      <w:r w:rsidRPr="00FA0369">
        <w:rPr>
          <w:rFonts w:ascii="Calibri" w:eastAsia="Times New Roman" w:hAnsi="Calibri" w:cs="Calibri"/>
          <w:b/>
          <w:i/>
          <w:sz w:val="22"/>
          <w:szCs w:val="22"/>
        </w:rPr>
        <w:t>Liriano</w:t>
      </w:r>
      <w:r w:rsidRPr="00FA0369">
        <w:rPr>
          <w:rFonts w:ascii="Calibri" w:eastAsia="Times New Roman" w:hAnsi="Calibri" w:cs="Calibri"/>
          <w:b/>
          <w:sz w:val="22"/>
          <w:szCs w:val="22"/>
        </w:rPr>
        <w:t>, burden of proof shifts to defendant</w:t>
      </w:r>
    </w:p>
    <w:p w14:paraId="643C98D8" w14:textId="0BD1B3A5" w:rsidR="00E43FE6" w:rsidRPr="00FA0369" w:rsidRDefault="00E43FE6" w:rsidP="00E43FE6">
      <w:pPr>
        <w:pStyle w:val="ListParagraph"/>
        <w:numPr>
          <w:ilvl w:val="1"/>
          <w:numId w:val="25"/>
        </w:numPr>
        <w:rPr>
          <w:rFonts w:ascii="Calibri" w:hAnsi="Calibri"/>
          <w:sz w:val="22"/>
          <w:szCs w:val="22"/>
        </w:rPr>
      </w:pPr>
      <w:r w:rsidRPr="00FA0369">
        <w:rPr>
          <w:rFonts w:ascii="Calibri" w:eastAsia="Times New Roman" w:hAnsi="Calibri" w:cs="Calibri"/>
          <w:b/>
          <w:sz w:val="22"/>
          <w:szCs w:val="22"/>
        </w:rPr>
        <w:t>Proximate Cause</w:t>
      </w:r>
    </w:p>
    <w:p w14:paraId="03C08597" w14:textId="116EB4FE" w:rsidR="00E43FE6" w:rsidRPr="00FA0369" w:rsidRDefault="00E43FE6" w:rsidP="00E43FE6">
      <w:pPr>
        <w:pStyle w:val="ListParagraph"/>
        <w:numPr>
          <w:ilvl w:val="0"/>
          <w:numId w:val="25"/>
        </w:numPr>
        <w:rPr>
          <w:rFonts w:ascii="Calibri" w:hAnsi="Calibri"/>
          <w:sz w:val="22"/>
          <w:szCs w:val="22"/>
        </w:rPr>
      </w:pPr>
      <w:r w:rsidRPr="00FA0369">
        <w:rPr>
          <w:rFonts w:ascii="Calibri" w:eastAsia="Times New Roman" w:hAnsi="Calibri" w:cs="Calibri"/>
          <w:b/>
          <w:sz w:val="22"/>
          <w:szCs w:val="22"/>
        </w:rPr>
        <w:t>Defective Products:</w:t>
      </w:r>
    </w:p>
    <w:p w14:paraId="5F222B92" w14:textId="4C59FCB1" w:rsidR="00E43FE6" w:rsidRPr="00FA0369" w:rsidRDefault="00E43FE6" w:rsidP="00E43FE6">
      <w:pPr>
        <w:pStyle w:val="ListParagraph"/>
        <w:numPr>
          <w:ilvl w:val="1"/>
          <w:numId w:val="25"/>
        </w:numPr>
        <w:rPr>
          <w:rFonts w:ascii="Calibri" w:hAnsi="Calibri"/>
          <w:sz w:val="22"/>
          <w:szCs w:val="22"/>
        </w:rPr>
      </w:pPr>
      <w:r w:rsidRPr="00FA0369">
        <w:rPr>
          <w:rFonts w:ascii="Calibri" w:eastAsia="Times New Roman" w:hAnsi="Calibri" w:cs="Calibri"/>
          <w:b/>
          <w:sz w:val="22"/>
          <w:szCs w:val="22"/>
        </w:rPr>
        <w:t>Manufacturing Defect</w:t>
      </w:r>
    </w:p>
    <w:p w14:paraId="333FEA45" w14:textId="4621233C" w:rsidR="00E43FE6" w:rsidRPr="00FA0369" w:rsidRDefault="00E43FE6" w:rsidP="00E43FE6">
      <w:pPr>
        <w:pStyle w:val="ListParagraph"/>
        <w:numPr>
          <w:ilvl w:val="2"/>
          <w:numId w:val="25"/>
        </w:numPr>
        <w:rPr>
          <w:rFonts w:ascii="Calibri" w:hAnsi="Calibri"/>
          <w:sz w:val="22"/>
          <w:szCs w:val="22"/>
        </w:rPr>
      </w:pPr>
      <w:r w:rsidRPr="00FA0369">
        <w:rPr>
          <w:rFonts w:ascii="Calibri" w:eastAsia="Times New Roman" w:hAnsi="Calibri" w:cs="Calibri"/>
          <w:b/>
          <w:sz w:val="22"/>
          <w:szCs w:val="22"/>
        </w:rPr>
        <w:t>Product unreasonably dangerous for its intended use (</w:t>
      </w:r>
      <w:r w:rsidRPr="00FA0369">
        <w:rPr>
          <w:rFonts w:ascii="Calibri" w:eastAsia="Times New Roman" w:hAnsi="Calibri" w:cs="Calibri"/>
          <w:b/>
          <w:i/>
          <w:sz w:val="22"/>
          <w:szCs w:val="22"/>
        </w:rPr>
        <w:t>Lee)</w:t>
      </w:r>
      <w:r w:rsidRPr="00FA0369">
        <w:rPr>
          <w:rFonts w:ascii="Calibri" w:eastAsia="Times New Roman" w:hAnsi="Calibri" w:cs="Calibri"/>
          <w:b/>
          <w:sz w:val="22"/>
          <w:szCs w:val="22"/>
        </w:rPr>
        <w:t>/ departs from intended design (Restatement Products Liability)</w:t>
      </w:r>
    </w:p>
    <w:p w14:paraId="00518BDE" w14:textId="4985D3AB" w:rsidR="00E43FE6" w:rsidRPr="00FA0369" w:rsidRDefault="00E43FE6" w:rsidP="00E43FE6">
      <w:pPr>
        <w:pStyle w:val="ListParagraph"/>
        <w:numPr>
          <w:ilvl w:val="2"/>
          <w:numId w:val="25"/>
        </w:numPr>
        <w:rPr>
          <w:rFonts w:ascii="Calibri" w:hAnsi="Calibri"/>
          <w:sz w:val="22"/>
          <w:szCs w:val="22"/>
        </w:rPr>
      </w:pPr>
      <w:r w:rsidRPr="00FA0369">
        <w:rPr>
          <w:rFonts w:ascii="Calibri" w:eastAsia="Times New Roman" w:hAnsi="Calibri" w:cs="Calibri"/>
          <w:b/>
          <w:sz w:val="22"/>
          <w:szCs w:val="22"/>
        </w:rPr>
        <w:t>Defective when leaves M’s hands</w:t>
      </w:r>
    </w:p>
    <w:p w14:paraId="651BCC13" w14:textId="00F272D7" w:rsidR="00E43FE6" w:rsidRPr="00FA0369" w:rsidRDefault="00E43FE6" w:rsidP="00E43FE6">
      <w:pPr>
        <w:pStyle w:val="ListParagraph"/>
        <w:numPr>
          <w:ilvl w:val="2"/>
          <w:numId w:val="25"/>
        </w:numPr>
        <w:rPr>
          <w:rFonts w:ascii="Calibri" w:hAnsi="Calibri"/>
          <w:sz w:val="22"/>
          <w:szCs w:val="22"/>
        </w:rPr>
      </w:pPr>
      <w:r w:rsidRPr="00FA0369">
        <w:rPr>
          <w:rFonts w:ascii="Calibri" w:eastAsia="Times New Roman" w:hAnsi="Calibri" w:cs="Calibri"/>
          <w:i/>
          <w:sz w:val="22"/>
          <w:szCs w:val="22"/>
        </w:rPr>
        <w:t xml:space="preserve">Lee v. Coca Cola </w:t>
      </w:r>
      <w:r w:rsidRPr="00FA0369">
        <w:rPr>
          <w:rFonts w:ascii="Calibri" w:eastAsia="Times New Roman" w:hAnsi="Calibri" w:cs="Calibri"/>
          <w:sz w:val="22"/>
          <w:szCs w:val="22"/>
        </w:rPr>
        <w:t>(glass bottle explodes spontaneously)</w:t>
      </w:r>
    </w:p>
    <w:p w14:paraId="2E161D5D" w14:textId="1ACF06AD" w:rsidR="00E43FE6" w:rsidRPr="00FA0369" w:rsidRDefault="00E43FE6" w:rsidP="00E43FE6">
      <w:pPr>
        <w:pStyle w:val="ListParagraph"/>
        <w:numPr>
          <w:ilvl w:val="1"/>
          <w:numId w:val="25"/>
        </w:numPr>
        <w:rPr>
          <w:rFonts w:ascii="Calibri" w:hAnsi="Calibri"/>
          <w:sz w:val="22"/>
          <w:szCs w:val="22"/>
        </w:rPr>
      </w:pPr>
      <w:r w:rsidRPr="00FA0369">
        <w:rPr>
          <w:rFonts w:ascii="Calibri" w:eastAsia="Times New Roman" w:hAnsi="Calibri" w:cs="Calibri"/>
          <w:b/>
          <w:sz w:val="22"/>
          <w:szCs w:val="22"/>
        </w:rPr>
        <w:t>Design Defect</w:t>
      </w:r>
    </w:p>
    <w:p w14:paraId="133FCFD3" w14:textId="43FC5F47" w:rsidR="00E43FE6" w:rsidRPr="00FA0369" w:rsidRDefault="00E43FE6" w:rsidP="00E43FE6">
      <w:pPr>
        <w:pStyle w:val="ListParagraph"/>
        <w:numPr>
          <w:ilvl w:val="2"/>
          <w:numId w:val="25"/>
        </w:numPr>
        <w:rPr>
          <w:rFonts w:ascii="Calibri" w:hAnsi="Calibri"/>
          <w:sz w:val="22"/>
          <w:szCs w:val="22"/>
        </w:rPr>
      </w:pPr>
      <w:r w:rsidRPr="00FA0369">
        <w:rPr>
          <w:rFonts w:ascii="Calibri" w:eastAsia="Times New Roman" w:hAnsi="Calibri" w:cs="Calibri"/>
          <w:b/>
          <w:sz w:val="22"/>
          <w:szCs w:val="22"/>
        </w:rPr>
        <w:t>Consumer expectation test (</w:t>
      </w:r>
      <w:r w:rsidRPr="00FA0369">
        <w:rPr>
          <w:rFonts w:ascii="Calibri" w:eastAsia="Times New Roman" w:hAnsi="Calibri" w:cs="Calibri"/>
          <w:b/>
          <w:i/>
          <w:sz w:val="22"/>
          <w:szCs w:val="22"/>
        </w:rPr>
        <w:t>Leichtamer</w:t>
      </w:r>
      <w:r w:rsidRPr="00FA0369">
        <w:rPr>
          <w:rFonts w:ascii="Calibri" w:eastAsia="Times New Roman" w:hAnsi="Calibri" w:cs="Calibri"/>
          <w:b/>
          <w:sz w:val="22"/>
          <w:szCs w:val="22"/>
        </w:rPr>
        <w:t>)</w:t>
      </w:r>
    </w:p>
    <w:p w14:paraId="050F022E" w14:textId="2BD352CA" w:rsidR="00E43FE6" w:rsidRPr="00FA0369" w:rsidRDefault="00E43FE6" w:rsidP="00E43FE6">
      <w:pPr>
        <w:pStyle w:val="ListParagraph"/>
        <w:numPr>
          <w:ilvl w:val="3"/>
          <w:numId w:val="25"/>
        </w:numPr>
        <w:rPr>
          <w:rFonts w:ascii="Calibri" w:hAnsi="Calibri"/>
          <w:sz w:val="22"/>
          <w:szCs w:val="22"/>
        </w:rPr>
      </w:pPr>
      <w:r w:rsidRPr="00FA0369">
        <w:rPr>
          <w:rFonts w:ascii="Calibri" w:eastAsia="Times New Roman" w:hAnsi="Calibri" w:cs="Calibri"/>
          <w:sz w:val="22"/>
          <w:szCs w:val="22"/>
        </w:rPr>
        <w:t>Consumer Expectations Test (whether product was dangerous beyond contemplation of the consumer)</w:t>
      </w:r>
    </w:p>
    <w:p w14:paraId="702C62B1" w14:textId="49202E58" w:rsidR="00E43FE6" w:rsidRPr="00FA0369" w:rsidRDefault="00E43FE6" w:rsidP="00E43FE6">
      <w:pPr>
        <w:pStyle w:val="ListParagraph"/>
        <w:numPr>
          <w:ilvl w:val="3"/>
          <w:numId w:val="25"/>
        </w:numPr>
        <w:rPr>
          <w:rFonts w:ascii="Calibri" w:hAnsi="Calibri"/>
          <w:sz w:val="22"/>
          <w:szCs w:val="22"/>
        </w:rPr>
      </w:pPr>
      <w:r w:rsidRPr="00FA0369">
        <w:rPr>
          <w:rFonts w:ascii="Calibri" w:eastAsia="Times New Roman" w:hAnsi="Calibri" w:cs="Calibri"/>
          <w:i/>
          <w:sz w:val="22"/>
          <w:szCs w:val="22"/>
        </w:rPr>
        <w:t>Leichtamer</w:t>
      </w:r>
      <w:r w:rsidRPr="00FA0369">
        <w:rPr>
          <w:rFonts w:ascii="Calibri" w:eastAsia="Times New Roman" w:hAnsi="Calibri" w:cs="Calibri"/>
          <w:sz w:val="22"/>
          <w:szCs w:val="22"/>
        </w:rPr>
        <w:t xml:space="preserve"> (off-roading Jeep flips, defective cross-bar design does not protect all kinds of rollovers)</w:t>
      </w:r>
    </w:p>
    <w:p w14:paraId="43DFF8D7" w14:textId="709139AD" w:rsidR="00E43FE6" w:rsidRPr="00FA0369" w:rsidRDefault="00E43FE6" w:rsidP="00E43FE6">
      <w:pPr>
        <w:pStyle w:val="ListParagraph"/>
        <w:numPr>
          <w:ilvl w:val="2"/>
          <w:numId w:val="25"/>
        </w:numPr>
        <w:rPr>
          <w:rFonts w:ascii="Calibri" w:hAnsi="Calibri"/>
          <w:sz w:val="22"/>
          <w:szCs w:val="22"/>
        </w:rPr>
      </w:pPr>
      <w:r w:rsidRPr="00FA0369">
        <w:rPr>
          <w:rFonts w:ascii="Calibri" w:eastAsia="Times New Roman" w:hAnsi="Calibri" w:cs="Calibri"/>
          <w:b/>
          <w:sz w:val="22"/>
          <w:szCs w:val="22"/>
        </w:rPr>
        <w:t>Reasonably alternative design (</w:t>
      </w:r>
      <w:r w:rsidRPr="00FA0369">
        <w:rPr>
          <w:rFonts w:ascii="Calibri" w:eastAsia="Times New Roman" w:hAnsi="Calibri" w:cs="Calibri"/>
          <w:b/>
          <w:i/>
          <w:sz w:val="22"/>
          <w:szCs w:val="22"/>
        </w:rPr>
        <w:t>Honda</w:t>
      </w:r>
      <w:r w:rsidRPr="00FA0369">
        <w:rPr>
          <w:rFonts w:ascii="Calibri" w:eastAsia="Times New Roman" w:hAnsi="Calibri" w:cs="Calibri"/>
          <w:b/>
          <w:sz w:val="22"/>
          <w:szCs w:val="22"/>
        </w:rPr>
        <w:t>)</w:t>
      </w:r>
    </w:p>
    <w:p w14:paraId="01FD44F8" w14:textId="4ED096AD" w:rsidR="00E43FE6" w:rsidRPr="00FA0369" w:rsidRDefault="00E43FE6" w:rsidP="00E43FE6">
      <w:pPr>
        <w:pStyle w:val="ListParagraph"/>
        <w:numPr>
          <w:ilvl w:val="3"/>
          <w:numId w:val="25"/>
        </w:numPr>
        <w:rPr>
          <w:rFonts w:ascii="Calibri" w:hAnsi="Calibri"/>
          <w:sz w:val="22"/>
          <w:szCs w:val="22"/>
        </w:rPr>
      </w:pPr>
      <w:r w:rsidRPr="00FA0369">
        <w:rPr>
          <w:rFonts w:ascii="Calibri" w:eastAsia="Times New Roman" w:hAnsi="Calibri" w:cs="Calibri"/>
          <w:b/>
          <w:sz w:val="22"/>
          <w:szCs w:val="22"/>
        </w:rPr>
        <w:t>Reasonably Alternative Design (Revised):</w:t>
      </w:r>
    </w:p>
    <w:p w14:paraId="33315998" w14:textId="49087B9C" w:rsidR="00E43FE6" w:rsidRPr="00FA0369" w:rsidRDefault="00E43FE6" w:rsidP="00E43FE6">
      <w:pPr>
        <w:pStyle w:val="ListParagraph"/>
        <w:numPr>
          <w:ilvl w:val="4"/>
          <w:numId w:val="25"/>
        </w:numPr>
        <w:rPr>
          <w:rFonts w:ascii="Calibri" w:hAnsi="Calibri"/>
          <w:sz w:val="22"/>
          <w:szCs w:val="22"/>
        </w:rPr>
      </w:pPr>
      <w:r w:rsidRPr="00FA0369">
        <w:rPr>
          <w:rFonts w:ascii="Calibri" w:eastAsia="Times New Roman" w:hAnsi="Calibri" w:cs="Calibri"/>
          <w:b/>
          <w:sz w:val="22"/>
          <w:szCs w:val="22"/>
        </w:rPr>
        <w:t>There exists an alternative design that would prevent or reduce risk of injury P incurred</w:t>
      </w:r>
    </w:p>
    <w:p w14:paraId="657AEA55" w14:textId="17429564" w:rsidR="00E43FE6" w:rsidRPr="00FA0369" w:rsidRDefault="00E43FE6" w:rsidP="00E43FE6">
      <w:pPr>
        <w:pStyle w:val="ListParagraph"/>
        <w:numPr>
          <w:ilvl w:val="4"/>
          <w:numId w:val="25"/>
        </w:numPr>
        <w:rPr>
          <w:rFonts w:ascii="Calibri" w:hAnsi="Calibri"/>
          <w:sz w:val="22"/>
          <w:szCs w:val="22"/>
        </w:rPr>
      </w:pPr>
      <w:r w:rsidRPr="00FA0369">
        <w:rPr>
          <w:rFonts w:ascii="Calibri" w:eastAsia="Times New Roman" w:hAnsi="Calibri" w:cs="Calibri"/>
          <w:b/>
          <w:sz w:val="22"/>
          <w:szCs w:val="22"/>
        </w:rPr>
        <w:t>Safer alternative at time of manufacture</w:t>
      </w:r>
    </w:p>
    <w:p w14:paraId="7069E8B4" w14:textId="1144102E" w:rsidR="00E43FE6" w:rsidRPr="00FA0369" w:rsidRDefault="00E43FE6" w:rsidP="00E43FE6">
      <w:pPr>
        <w:pStyle w:val="ListParagraph"/>
        <w:numPr>
          <w:ilvl w:val="5"/>
          <w:numId w:val="25"/>
        </w:numPr>
        <w:rPr>
          <w:rFonts w:ascii="Calibri" w:hAnsi="Calibri"/>
          <w:sz w:val="22"/>
          <w:szCs w:val="22"/>
        </w:rPr>
      </w:pPr>
      <w:r w:rsidRPr="00FA0369">
        <w:rPr>
          <w:rFonts w:ascii="Calibri" w:eastAsia="Times New Roman" w:hAnsi="Calibri" w:cs="Calibri"/>
          <w:b/>
          <w:sz w:val="22"/>
          <w:szCs w:val="22"/>
        </w:rPr>
        <w:t>Technologically feasible</w:t>
      </w:r>
    </w:p>
    <w:p w14:paraId="7B2D7179" w14:textId="70025D6B" w:rsidR="00E43FE6" w:rsidRPr="00FA0369" w:rsidRDefault="00E43FE6" w:rsidP="00E43FE6">
      <w:pPr>
        <w:pStyle w:val="ListParagraph"/>
        <w:numPr>
          <w:ilvl w:val="5"/>
          <w:numId w:val="25"/>
        </w:numPr>
        <w:rPr>
          <w:rFonts w:ascii="Calibri" w:hAnsi="Calibri"/>
          <w:sz w:val="22"/>
          <w:szCs w:val="22"/>
        </w:rPr>
      </w:pPr>
      <w:r w:rsidRPr="00FA0369">
        <w:rPr>
          <w:rFonts w:ascii="Calibri" w:eastAsia="Times New Roman" w:hAnsi="Calibri" w:cs="Calibri"/>
          <w:b/>
          <w:sz w:val="22"/>
          <w:szCs w:val="22"/>
        </w:rPr>
        <w:t>Economically feasible</w:t>
      </w:r>
    </w:p>
    <w:p w14:paraId="25C6D36D" w14:textId="1A7B3B84" w:rsidR="00E43FE6" w:rsidRPr="00FA0369" w:rsidRDefault="00E43FE6" w:rsidP="00E43FE6">
      <w:pPr>
        <w:pStyle w:val="ListParagraph"/>
        <w:numPr>
          <w:ilvl w:val="4"/>
          <w:numId w:val="25"/>
        </w:numPr>
        <w:rPr>
          <w:rFonts w:ascii="Calibri" w:hAnsi="Calibri"/>
          <w:sz w:val="22"/>
          <w:szCs w:val="22"/>
        </w:rPr>
      </w:pPr>
      <w:r w:rsidRPr="00FA0369">
        <w:rPr>
          <w:rFonts w:ascii="Calibri" w:eastAsia="Times New Roman" w:hAnsi="Calibri" w:cs="Calibri"/>
          <w:b/>
          <w:sz w:val="22"/>
          <w:szCs w:val="22"/>
        </w:rPr>
        <w:t>Safety benefits of alternative design &gt; costs</w:t>
      </w:r>
    </w:p>
    <w:p w14:paraId="04A6EA0F" w14:textId="24C22EBD" w:rsidR="00E43FE6" w:rsidRPr="00FA0369" w:rsidRDefault="00E43FE6" w:rsidP="00E43FE6">
      <w:pPr>
        <w:pStyle w:val="ListParagraph"/>
        <w:numPr>
          <w:ilvl w:val="5"/>
          <w:numId w:val="25"/>
        </w:numPr>
        <w:rPr>
          <w:rFonts w:ascii="Calibri" w:hAnsi="Calibri"/>
          <w:sz w:val="22"/>
          <w:szCs w:val="22"/>
        </w:rPr>
      </w:pPr>
      <w:r w:rsidRPr="00FA0369">
        <w:rPr>
          <w:rFonts w:ascii="Calibri" w:eastAsia="Times New Roman" w:hAnsi="Calibri" w:cs="Calibri"/>
          <w:b/>
          <w:sz w:val="22"/>
          <w:szCs w:val="22"/>
        </w:rPr>
        <w:t>Safety benefits = reduction in risk of injury</w:t>
      </w:r>
    </w:p>
    <w:p w14:paraId="4887BFA8" w14:textId="1BAAF9D1" w:rsidR="00E43FE6" w:rsidRPr="00FA0369" w:rsidRDefault="00E43FE6" w:rsidP="00E43FE6">
      <w:pPr>
        <w:pStyle w:val="ListParagraph"/>
        <w:numPr>
          <w:ilvl w:val="5"/>
          <w:numId w:val="25"/>
        </w:numPr>
        <w:rPr>
          <w:rFonts w:ascii="Calibri" w:hAnsi="Calibri"/>
          <w:sz w:val="22"/>
          <w:szCs w:val="22"/>
        </w:rPr>
      </w:pPr>
      <w:r w:rsidRPr="00FA0369">
        <w:rPr>
          <w:rFonts w:ascii="Calibri" w:eastAsia="Times New Roman" w:hAnsi="Calibri" w:cs="Calibri"/>
          <w:b/>
          <w:sz w:val="22"/>
          <w:szCs w:val="22"/>
        </w:rPr>
        <w:t>Costs include direct costs, decreased utility of product</w:t>
      </w:r>
    </w:p>
    <w:p w14:paraId="729EAF05" w14:textId="30E9520B" w:rsidR="00E43FE6" w:rsidRPr="00FA0369" w:rsidRDefault="00E43FE6" w:rsidP="00E43FE6">
      <w:pPr>
        <w:pStyle w:val="ListParagraph"/>
        <w:numPr>
          <w:ilvl w:val="3"/>
          <w:numId w:val="25"/>
        </w:numPr>
        <w:rPr>
          <w:rFonts w:ascii="Calibri" w:hAnsi="Calibri"/>
          <w:sz w:val="22"/>
          <w:szCs w:val="22"/>
        </w:rPr>
      </w:pPr>
      <w:r w:rsidRPr="00FA0369">
        <w:rPr>
          <w:rFonts w:ascii="Calibri" w:eastAsia="Times New Roman" w:hAnsi="Calibri" w:cs="Calibri"/>
          <w:i/>
          <w:sz w:val="22"/>
          <w:szCs w:val="22"/>
        </w:rPr>
        <w:t>Honda</w:t>
      </w:r>
      <w:r w:rsidRPr="00FA0369">
        <w:rPr>
          <w:rFonts w:ascii="Calibri" w:eastAsia="Times New Roman" w:hAnsi="Calibri" w:cs="Calibri"/>
          <w:sz w:val="22"/>
          <w:szCs w:val="22"/>
        </w:rPr>
        <w:t xml:space="preserve"> (2 pt safety belt malfunctioned and P drowned; failed to establish proof that other design existed and cost &lt; safety)</w:t>
      </w:r>
    </w:p>
    <w:p w14:paraId="0E5E9996" w14:textId="2134FABA" w:rsidR="00E43FE6" w:rsidRPr="00FA0369" w:rsidRDefault="00E43FE6" w:rsidP="00E43FE6">
      <w:pPr>
        <w:pStyle w:val="ListParagraph"/>
        <w:numPr>
          <w:ilvl w:val="2"/>
          <w:numId w:val="25"/>
        </w:numPr>
        <w:rPr>
          <w:rFonts w:ascii="Calibri" w:hAnsi="Calibri"/>
          <w:sz w:val="22"/>
          <w:szCs w:val="22"/>
        </w:rPr>
      </w:pPr>
      <w:r w:rsidRPr="00FA0369">
        <w:rPr>
          <w:rFonts w:ascii="Calibri" w:eastAsia="Times New Roman" w:hAnsi="Calibri" w:cs="Calibri"/>
          <w:b/>
          <w:sz w:val="22"/>
          <w:szCs w:val="22"/>
        </w:rPr>
        <w:t>Manifestly unreasonably design</w:t>
      </w:r>
    </w:p>
    <w:p w14:paraId="601A057B" w14:textId="2B90F9DF" w:rsidR="005E4035" w:rsidRPr="00FA0369" w:rsidRDefault="00E43FE6" w:rsidP="005E4035">
      <w:pPr>
        <w:pStyle w:val="ListParagraph"/>
        <w:numPr>
          <w:ilvl w:val="3"/>
          <w:numId w:val="25"/>
        </w:numPr>
        <w:rPr>
          <w:rFonts w:ascii="Calibri" w:hAnsi="Calibri"/>
          <w:sz w:val="22"/>
          <w:szCs w:val="22"/>
        </w:rPr>
      </w:pPr>
      <w:r w:rsidRPr="00FA0369">
        <w:rPr>
          <w:rFonts w:ascii="Calibri" w:eastAsia="Times New Roman" w:hAnsi="Calibri" w:cs="Calibri"/>
          <w:b/>
          <w:sz w:val="22"/>
          <w:szCs w:val="22"/>
        </w:rPr>
        <w:t>No design defect if product dangerous by nature</w:t>
      </w:r>
    </w:p>
    <w:p w14:paraId="158D68AA" w14:textId="582226E4" w:rsidR="00E43FE6" w:rsidRPr="00FA0369" w:rsidRDefault="00E43FE6" w:rsidP="00E43FE6">
      <w:pPr>
        <w:pStyle w:val="ListParagraph"/>
        <w:numPr>
          <w:ilvl w:val="1"/>
          <w:numId w:val="25"/>
        </w:numPr>
        <w:rPr>
          <w:rFonts w:ascii="Calibri" w:hAnsi="Calibri"/>
          <w:sz w:val="22"/>
          <w:szCs w:val="22"/>
        </w:rPr>
      </w:pPr>
      <w:r w:rsidRPr="00FA0369">
        <w:rPr>
          <w:rFonts w:ascii="Calibri" w:eastAsia="Times New Roman" w:hAnsi="Calibri" w:cs="Calibri"/>
          <w:b/>
          <w:sz w:val="22"/>
          <w:szCs w:val="22"/>
        </w:rPr>
        <w:t>Information defect</w:t>
      </w:r>
      <w:r w:rsidR="005E4035" w:rsidRPr="00FA0369">
        <w:rPr>
          <w:rFonts w:ascii="Calibri" w:eastAsia="Times New Roman" w:hAnsi="Calibri" w:cs="Calibri"/>
          <w:b/>
          <w:sz w:val="22"/>
          <w:szCs w:val="22"/>
        </w:rPr>
        <w:t xml:space="preserve"> </w:t>
      </w:r>
      <w:r w:rsidR="005E4035" w:rsidRPr="00FA0369">
        <w:rPr>
          <w:rFonts w:ascii="Calibri" w:eastAsia="Times New Roman" w:hAnsi="Calibri" w:cs="Calibri"/>
          <w:sz w:val="22"/>
          <w:szCs w:val="22"/>
        </w:rPr>
        <w:t>(warnings do not mitigate design defects)</w:t>
      </w:r>
    </w:p>
    <w:p w14:paraId="1032E204" w14:textId="69BE5BE5" w:rsidR="00E43FE6" w:rsidRPr="00FA0369" w:rsidRDefault="00E43FE6" w:rsidP="00E43FE6">
      <w:pPr>
        <w:pStyle w:val="ListParagraph"/>
        <w:numPr>
          <w:ilvl w:val="2"/>
          <w:numId w:val="25"/>
        </w:numPr>
        <w:rPr>
          <w:rFonts w:ascii="Calibri" w:hAnsi="Calibri"/>
          <w:sz w:val="22"/>
          <w:szCs w:val="22"/>
        </w:rPr>
      </w:pPr>
      <w:r w:rsidRPr="00FA0369">
        <w:rPr>
          <w:rFonts w:ascii="Calibri" w:eastAsia="Times New Roman" w:hAnsi="Calibri" w:cs="Calibri"/>
          <w:b/>
          <w:sz w:val="22"/>
          <w:szCs w:val="22"/>
        </w:rPr>
        <w:t>Foreseeable risks reduced or avoided if provided reasonable warning (</w:t>
      </w:r>
      <w:r w:rsidRPr="00FA0369">
        <w:rPr>
          <w:rFonts w:ascii="Calibri" w:eastAsia="Times New Roman" w:hAnsi="Calibri" w:cs="Calibri"/>
          <w:b/>
          <w:i/>
          <w:sz w:val="22"/>
          <w:szCs w:val="22"/>
        </w:rPr>
        <w:t>Liriano</w:t>
      </w:r>
      <w:r w:rsidRPr="00FA0369">
        <w:rPr>
          <w:rFonts w:ascii="Calibri" w:eastAsia="Times New Roman" w:hAnsi="Calibri" w:cs="Calibri"/>
          <w:b/>
          <w:sz w:val="22"/>
          <w:szCs w:val="22"/>
        </w:rPr>
        <w:t>).</w:t>
      </w:r>
    </w:p>
    <w:p w14:paraId="313AD3DE" w14:textId="4524BFD1" w:rsidR="005E4035" w:rsidRPr="00FA0369" w:rsidRDefault="005E4035" w:rsidP="00E43FE6">
      <w:pPr>
        <w:pStyle w:val="ListParagraph"/>
        <w:numPr>
          <w:ilvl w:val="2"/>
          <w:numId w:val="25"/>
        </w:numPr>
        <w:rPr>
          <w:rFonts w:ascii="Calibri" w:hAnsi="Calibri"/>
          <w:sz w:val="22"/>
          <w:szCs w:val="22"/>
        </w:rPr>
      </w:pPr>
      <w:r w:rsidRPr="00FA0369">
        <w:rPr>
          <w:rFonts w:ascii="Calibri" w:eastAsia="Times New Roman" w:hAnsi="Calibri" w:cs="Calibri"/>
          <w:sz w:val="22"/>
          <w:szCs w:val="22"/>
        </w:rPr>
        <w:t>Reasonable Warning (located somewhere where targeted user is likely to see it in a form to get the user’s attention)</w:t>
      </w:r>
    </w:p>
    <w:p w14:paraId="190A8F36" w14:textId="269AD6BD" w:rsidR="005E4035" w:rsidRPr="00FA0369" w:rsidRDefault="005E4035" w:rsidP="00E43FE6">
      <w:pPr>
        <w:pStyle w:val="ListParagraph"/>
        <w:numPr>
          <w:ilvl w:val="2"/>
          <w:numId w:val="25"/>
        </w:numPr>
        <w:rPr>
          <w:rFonts w:ascii="Calibri" w:hAnsi="Calibri"/>
          <w:sz w:val="22"/>
          <w:szCs w:val="22"/>
        </w:rPr>
      </w:pPr>
      <w:r w:rsidRPr="00FA0369">
        <w:rPr>
          <w:rFonts w:ascii="Calibri" w:eastAsia="Times New Roman" w:hAnsi="Calibri" w:cs="Calibri"/>
          <w:sz w:val="22"/>
          <w:szCs w:val="22"/>
        </w:rPr>
        <w:t>Burden of Proof (up to D to bring in evidence tending to rebut strong inference arising from accident that D’s negligence was but-for cause of P’s injury)</w:t>
      </w:r>
    </w:p>
    <w:p w14:paraId="709887B3" w14:textId="27E9C05E" w:rsidR="005E4035" w:rsidRPr="00FA0369" w:rsidRDefault="005E4035" w:rsidP="00E43FE6">
      <w:pPr>
        <w:pStyle w:val="ListParagraph"/>
        <w:numPr>
          <w:ilvl w:val="2"/>
          <w:numId w:val="25"/>
        </w:numPr>
        <w:rPr>
          <w:rFonts w:ascii="Calibri" w:hAnsi="Calibri"/>
          <w:sz w:val="22"/>
          <w:szCs w:val="22"/>
        </w:rPr>
      </w:pPr>
      <w:r w:rsidRPr="00FA0369">
        <w:rPr>
          <w:rFonts w:ascii="Calibri" w:eastAsia="Times New Roman" w:hAnsi="Calibri" w:cs="Calibri"/>
          <w:i/>
          <w:sz w:val="22"/>
          <w:szCs w:val="22"/>
        </w:rPr>
        <w:t>Liriano</w:t>
      </w:r>
      <w:r w:rsidRPr="00FA0369">
        <w:rPr>
          <w:rFonts w:ascii="Calibri" w:eastAsia="Times New Roman" w:hAnsi="Calibri" w:cs="Calibri"/>
          <w:sz w:val="22"/>
          <w:szCs w:val="22"/>
        </w:rPr>
        <w:t xml:space="preserve"> (P injured self w/ meat grinder b/c cover was off and no warning label affixed; risk not obvious and cost to warn low)</w:t>
      </w:r>
    </w:p>
    <w:p w14:paraId="5D051B00" w14:textId="0F3B38C0" w:rsidR="005E4035" w:rsidRPr="00FA0369" w:rsidRDefault="005E4035" w:rsidP="005E4035">
      <w:pPr>
        <w:pStyle w:val="ListParagraph"/>
        <w:numPr>
          <w:ilvl w:val="1"/>
          <w:numId w:val="25"/>
        </w:numPr>
        <w:rPr>
          <w:rFonts w:ascii="Calibri" w:hAnsi="Calibri"/>
          <w:sz w:val="22"/>
          <w:szCs w:val="22"/>
        </w:rPr>
      </w:pPr>
      <w:r w:rsidRPr="00FA0369">
        <w:rPr>
          <w:rFonts w:ascii="Calibri" w:eastAsia="Times New Roman" w:hAnsi="Calibri" w:cs="Calibri"/>
          <w:sz w:val="22"/>
          <w:szCs w:val="22"/>
        </w:rPr>
        <w:t>P’s Actions/Contributory Negligence</w:t>
      </w:r>
    </w:p>
    <w:p w14:paraId="08ADD118" w14:textId="430D78BF" w:rsidR="005E4035" w:rsidRPr="00FA0369" w:rsidRDefault="005E4035" w:rsidP="005E4035">
      <w:pPr>
        <w:pStyle w:val="ListParagraph"/>
        <w:numPr>
          <w:ilvl w:val="2"/>
          <w:numId w:val="25"/>
        </w:numPr>
        <w:rPr>
          <w:rFonts w:ascii="Calibri" w:hAnsi="Calibri"/>
          <w:sz w:val="22"/>
          <w:szCs w:val="22"/>
        </w:rPr>
      </w:pPr>
      <w:r w:rsidRPr="00FA0369">
        <w:rPr>
          <w:rFonts w:ascii="Calibri" w:eastAsia="Times New Roman" w:hAnsi="Calibri" w:cs="Calibri"/>
          <w:sz w:val="22"/>
          <w:szCs w:val="22"/>
        </w:rPr>
        <w:t>Contributory negligence not a consideration</w:t>
      </w:r>
    </w:p>
    <w:p w14:paraId="2B2EF22D" w14:textId="5CBF4CFE" w:rsidR="005E4035" w:rsidRPr="00FA0369" w:rsidRDefault="005E4035" w:rsidP="005E4035">
      <w:pPr>
        <w:pStyle w:val="ListParagraph"/>
        <w:numPr>
          <w:ilvl w:val="2"/>
          <w:numId w:val="25"/>
        </w:numPr>
        <w:rPr>
          <w:rFonts w:ascii="Calibri" w:hAnsi="Calibri"/>
          <w:sz w:val="22"/>
          <w:szCs w:val="22"/>
        </w:rPr>
      </w:pPr>
      <w:r w:rsidRPr="00FA0369">
        <w:rPr>
          <w:rFonts w:ascii="Calibri" w:eastAsia="Times New Roman" w:hAnsi="Calibri" w:cs="Calibri"/>
          <w:sz w:val="22"/>
          <w:szCs w:val="22"/>
        </w:rPr>
        <w:t>Implied assumption of risk under CF rules; minority rule—complete bar</w:t>
      </w:r>
    </w:p>
    <w:p w14:paraId="62226666" w14:textId="4C0B1EAC" w:rsidR="005E4035" w:rsidRPr="00FA0369" w:rsidRDefault="005E4035" w:rsidP="005E4035">
      <w:pPr>
        <w:pStyle w:val="ListParagraph"/>
        <w:numPr>
          <w:ilvl w:val="2"/>
          <w:numId w:val="25"/>
        </w:numPr>
        <w:rPr>
          <w:rFonts w:ascii="Calibri" w:hAnsi="Calibri"/>
          <w:sz w:val="22"/>
          <w:szCs w:val="22"/>
        </w:rPr>
      </w:pPr>
      <w:r w:rsidRPr="00FA0369">
        <w:rPr>
          <w:rFonts w:ascii="Calibri" w:eastAsia="Times New Roman" w:hAnsi="Calibri" w:cs="Calibri"/>
          <w:sz w:val="22"/>
          <w:szCs w:val="22"/>
        </w:rPr>
        <w:t>Express assumption of risk complete bar</w:t>
      </w:r>
    </w:p>
    <w:p w14:paraId="31F9825E" w14:textId="77777777" w:rsidR="005E4035" w:rsidRPr="00FA0369" w:rsidRDefault="005E4035" w:rsidP="005E4035">
      <w:pPr>
        <w:rPr>
          <w:rFonts w:ascii="Calibri" w:hAnsi="Calibri"/>
          <w:sz w:val="22"/>
          <w:szCs w:val="22"/>
        </w:rPr>
      </w:pPr>
    </w:p>
    <w:p w14:paraId="01ADD2EE" w14:textId="0481AF35" w:rsidR="005E4035" w:rsidRPr="00FA0369" w:rsidRDefault="005E4035" w:rsidP="005E4035">
      <w:pPr>
        <w:rPr>
          <w:rFonts w:ascii="Calibri" w:hAnsi="Calibri"/>
          <w:sz w:val="22"/>
          <w:szCs w:val="22"/>
        </w:rPr>
      </w:pPr>
      <w:r w:rsidRPr="00FA0369">
        <w:rPr>
          <w:rFonts w:ascii="Calibri" w:hAnsi="Calibri"/>
          <w:b/>
          <w:sz w:val="22"/>
          <w:szCs w:val="22"/>
          <w:u w:val="single"/>
        </w:rPr>
        <w:t>Emotional Harm:</w:t>
      </w:r>
    </w:p>
    <w:p w14:paraId="7E2B4750" w14:textId="1E21FBCC" w:rsidR="005E4035" w:rsidRPr="00FA0369" w:rsidRDefault="005E4035" w:rsidP="005E4035">
      <w:pPr>
        <w:pStyle w:val="ListParagraph"/>
        <w:numPr>
          <w:ilvl w:val="0"/>
          <w:numId w:val="26"/>
        </w:numPr>
        <w:rPr>
          <w:rFonts w:ascii="Calibri" w:hAnsi="Calibri"/>
          <w:sz w:val="22"/>
          <w:szCs w:val="22"/>
        </w:rPr>
      </w:pPr>
      <w:r w:rsidRPr="00FA0369">
        <w:rPr>
          <w:rFonts w:ascii="Calibri" w:eastAsia="Times New Roman" w:hAnsi="Calibri" w:cs="Calibri"/>
          <w:b/>
          <w:sz w:val="22"/>
          <w:szCs w:val="22"/>
        </w:rPr>
        <w:t>“An actor who, by extreme and outrageous conduct intentionally or recklessly causes severe emotional disturbance to another is subject to liability for that emotional disturbance…” R3T §45</w:t>
      </w:r>
    </w:p>
    <w:p w14:paraId="18C58838" w14:textId="14D9C7BC" w:rsidR="005E4035" w:rsidRPr="00FA0369" w:rsidRDefault="005E4035" w:rsidP="005E4035">
      <w:pPr>
        <w:pStyle w:val="ListParagraph"/>
        <w:numPr>
          <w:ilvl w:val="0"/>
          <w:numId w:val="26"/>
        </w:numPr>
        <w:rPr>
          <w:rFonts w:ascii="Calibri" w:hAnsi="Calibri"/>
          <w:sz w:val="22"/>
          <w:szCs w:val="22"/>
        </w:rPr>
      </w:pPr>
      <w:r w:rsidRPr="00FA0369">
        <w:rPr>
          <w:rFonts w:ascii="Calibri" w:eastAsia="Times New Roman" w:hAnsi="Calibri" w:cs="Calibri"/>
          <w:b/>
          <w:sz w:val="22"/>
          <w:szCs w:val="22"/>
        </w:rPr>
        <w:t>Intentional Infliction of Emotional Distress (IIED):</w:t>
      </w:r>
    </w:p>
    <w:p w14:paraId="01D021B6" w14:textId="7AC8EFEF" w:rsidR="005E4035" w:rsidRPr="00FA0369" w:rsidRDefault="005E4035" w:rsidP="005E4035">
      <w:pPr>
        <w:pStyle w:val="ListParagraph"/>
        <w:numPr>
          <w:ilvl w:val="1"/>
          <w:numId w:val="26"/>
        </w:numPr>
        <w:rPr>
          <w:rFonts w:ascii="Calibri" w:hAnsi="Calibri"/>
          <w:sz w:val="22"/>
          <w:szCs w:val="22"/>
        </w:rPr>
      </w:pPr>
      <w:r w:rsidRPr="00FA0369">
        <w:rPr>
          <w:rFonts w:ascii="Calibri" w:eastAsia="Times New Roman" w:hAnsi="Calibri" w:cs="Calibri"/>
          <w:b/>
          <w:sz w:val="22"/>
          <w:szCs w:val="22"/>
        </w:rPr>
        <w:t>Conduct: Extreme and outrageous conduct</w:t>
      </w:r>
    </w:p>
    <w:p w14:paraId="09A99100" w14:textId="3CF6BE20" w:rsidR="005E4035" w:rsidRPr="00FA0369" w:rsidRDefault="005E4035" w:rsidP="005E4035">
      <w:pPr>
        <w:pStyle w:val="ListParagraph"/>
        <w:numPr>
          <w:ilvl w:val="1"/>
          <w:numId w:val="26"/>
        </w:numPr>
        <w:rPr>
          <w:rFonts w:ascii="Calibri" w:hAnsi="Calibri"/>
          <w:sz w:val="22"/>
          <w:szCs w:val="22"/>
        </w:rPr>
      </w:pPr>
      <w:r w:rsidRPr="00FA0369">
        <w:rPr>
          <w:rFonts w:ascii="Calibri" w:eastAsia="Times New Roman" w:hAnsi="Calibri" w:cs="Calibri"/>
          <w:b/>
          <w:sz w:val="22"/>
          <w:szCs w:val="22"/>
        </w:rPr>
        <w:t>State of mind: either—</w:t>
      </w:r>
    </w:p>
    <w:p w14:paraId="60E8A9E4" w14:textId="227FF8AB" w:rsidR="005E4035" w:rsidRPr="00FA0369" w:rsidRDefault="005E4035" w:rsidP="005E4035">
      <w:pPr>
        <w:pStyle w:val="ListParagraph"/>
        <w:numPr>
          <w:ilvl w:val="2"/>
          <w:numId w:val="26"/>
        </w:numPr>
        <w:rPr>
          <w:rFonts w:ascii="Calibri" w:hAnsi="Calibri"/>
          <w:sz w:val="22"/>
          <w:szCs w:val="22"/>
        </w:rPr>
      </w:pPr>
      <w:r w:rsidRPr="00FA0369">
        <w:rPr>
          <w:rFonts w:ascii="Calibri" w:eastAsia="Times New Roman" w:hAnsi="Calibri" w:cs="Calibri"/>
          <w:b/>
          <w:sz w:val="22"/>
          <w:szCs w:val="22"/>
        </w:rPr>
        <w:t>Intent: intent to cause severe emotional harm</w:t>
      </w:r>
    </w:p>
    <w:p w14:paraId="2273811A" w14:textId="3C26C7C8" w:rsidR="005E4035" w:rsidRPr="00FA0369" w:rsidRDefault="005E4035" w:rsidP="005E4035">
      <w:pPr>
        <w:pStyle w:val="ListParagraph"/>
        <w:numPr>
          <w:ilvl w:val="3"/>
          <w:numId w:val="26"/>
        </w:numPr>
        <w:rPr>
          <w:rFonts w:ascii="Calibri" w:hAnsi="Calibri"/>
          <w:sz w:val="22"/>
          <w:szCs w:val="22"/>
        </w:rPr>
      </w:pPr>
      <w:r w:rsidRPr="00FA0369">
        <w:rPr>
          <w:rFonts w:ascii="Calibri" w:eastAsia="Times New Roman" w:hAnsi="Calibri" w:cs="Calibri"/>
          <w:b/>
          <w:sz w:val="22"/>
          <w:szCs w:val="22"/>
        </w:rPr>
        <w:t>Actual purpose or knowledge of substantial certainty</w:t>
      </w:r>
    </w:p>
    <w:p w14:paraId="36CB2896" w14:textId="42FB6517" w:rsidR="005E4035" w:rsidRPr="00FA0369" w:rsidRDefault="005E4035" w:rsidP="005E4035">
      <w:pPr>
        <w:pStyle w:val="ListParagraph"/>
        <w:numPr>
          <w:ilvl w:val="2"/>
          <w:numId w:val="26"/>
        </w:numPr>
        <w:rPr>
          <w:rFonts w:ascii="Calibri" w:hAnsi="Calibri"/>
          <w:sz w:val="22"/>
          <w:szCs w:val="22"/>
        </w:rPr>
      </w:pPr>
      <w:r w:rsidRPr="00FA0369">
        <w:rPr>
          <w:rFonts w:ascii="Calibri" w:eastAsia="Times New Roman" w:hAnsi="Calibri" w:cs="Calibri"/>
          <w:b/>
          <w:sz w:val="22"/>
          <w:szCs w:val="22"/>
        </w:rPr>
        <w:t>Recklessness: indifference to risk of severe emotional harm</w:t>
      </w:r>
    </w:p>
    <w:p w14:paraId="4161FEFE" w14:textId="0243C272" w:rsidR="005E4035" w:rsidRPr="00FA0369" w:rsidRDefault="005E4035" w:rsidP="005E4035">
      <w:pPr>
        <w:pStyle w:val="ListParagraph"/>
        <w:numPr>
          <w:ilvl w:val="3"/>
          <w:numId w:val="26"/>
        </w:numPr>
        <w:rPr>
          <w:rFonts w:ascii="Calibri" w:hAnsi="Calibri"/>
          <w:sz w:val="22"/>
          <w:szCs w:val="22"/>
        </w:rPr>
      </w:pPr>
      <w:r w:rsidRPr="00FA0369">
        <w:rPr>
          <w:rFonts w:ascii="Calibri" w:eastAsia="Times New Roman" w:hAnsi="Calibri" w:cs="Calibri"/>
          <w:b/>
          <w:sz w:val="22"/>
          <w:szCs w:val="22"/>
        </w:rPr>
        <w:t>(Know of risk and fail to take precautions when burden is slight)</w:t>
      </w:r>
    </w:p>
    <w:p w14:paraId="7C87535F" w14:textId="1C09EEE8" w:rsidR="005E4035" w:rsidRPr="00FA0369" w:rsidRDefault="005E4035" w:rsidP="005E4035">
      <w:pPr>
        <w:pStyle w:val="ListParagraph"/>
        <w:numPr>
          <w:ilvl w:val="1"/>
          <w:numId w:val="26"/>
        </w:numPr>
        <w:rPr>
          <w:rFonts w:ascii="Calibri" w:hAnsi="Calibri"/>
          <w:sz w:val="22"/>
          <w:szCs w:val="22"/>
        </w:rPr>
      </w:pPr>
      <w:r w:rsidRPr="00FA0369">
        <w:rPr>
          <w:rFonts w:ascii="Calibri" w:eastAsia="Times New Roman" w:hAnsi="Calibri" w:cs="Calibri"/>
          <w:b/>
          <w:sz w:val="22"/>
          <w:szCs w:val="22"/>
        </w:rPr>
        <w:t>Result: Severe emotional harm</w:t>
      </w:r>
    </w:p>
    <w:p w14:paraId="5C49E3B7" w14:textId="54DBD34F" w:rsidR="005E4035" w:rsidRPr="00FA0369" w:rsidRDefault="005E4035" w:rsidP="005E4035">
      <w:pPr>
        <w:pStyle w:val="ListParagraph"/>
        <w:numPr>
          <w:ilvl w:val="0"/>
          <w:numId w:val="26"/>
        </w:numPr>
        <w:rPr>
          <w:rFonts w:ascii="Calibri" w:hAnsi="Calibri"/>
          <w:sz w:val="22"/>
          <w:szCs w:val="22"/>
        </w:rPr>
      </w:pPr>
      <w:r w:rsidRPr="00FA0369">
        <w:rPr>
          <w:rFonts w:ascii="Calibri" w:eastAsia="Times New Roman" w:hAnsi="Calibri" w:cs="Calibri"/>
          <w:b/>
          <w:sz w:val="22"/>
          <w:szCs w:val="22"/>
        </w:rPr>
        <w:t xml:space="preserve">Intentional Infliction of Emotional Distress (IIED)—When Conduct Directed at Third Person </w:t>
      </w:r>
    </w:p>
    <w:p w14:paraId="56AC96F0" w14:textId="08235BA0" w:rsidR="005E4035" w:rsidRPr="00FA0369" w:rsidRDefault="005E4035" w:rsidP="005E4035">
      <w:pPr>
        <w:pStyle w:val="ListParagraph"/>
        <w:numPr>
          <w:ilvl w:val="1"/>
          <w:numId w:val="26"/>
        </w:numPr>
        <w:rPr>
          <w:rFonts w:ascii="Calibri" w:hAnsi="Calibri"/>
          <w:sz w:val="22"/>
          <w:szCs w:val="22"/>
        </w:rPr>
      </w:pPr>
      <w:r w:rsidRPr="00FA0369">
        <w:rPr>
          <w:rFonts w:ascii="Calibri" w:eastAsia="Times New Roman" w:hAnsi="Calibri" w:cs="Calibri"/>
          <w:b/>
          <w:sz w:val="22"/>
          <w:szCs w:val="22"/>
        </w:rPr>
        <w:t>Conduct: extreme and outrageous conduct</w:t>
      </w:r>
    </w:p>
    <w:p w14:paraId="4F7EC810" w14:textId="770BEA1E" w:rsidR="005E4035" w:rsidRPr="00FA0369" w:rsidRDefault="005E4035" w:rsidP="005E4035">
      <w:pPr>
        <w:pStyle w:val="ListParagraph"/>
        <w:numPr>
          <w:ilvl w:val="2"/>
          <w:numId w:val="26"/>
        </w:numPr>
        <w:rPr>
          <w:rFonts w:ascii="Calibri" w:hAnsi="Calibri"/>
          <w:sz w:val="22"/>
          <w:szCs w:val="22"/>
        </w:rPr>
      </w:pPr>
      <w:r w:rsidRPr="00FA0369">
        <w:rPr>
          <w:rFonts w:ascii="Calibri" w:eastAsia="Times New Roman" w:hAnsi="Calibri" w:cs="Calibri"/>
          <w:b/>
          <w:sz w:val="22"/>
          <w:szCs w:val="22"/>
        </w:rPr>
        <w:t xml:space="preserve">P must be present </w:t>
      </w:r>
      <w:r w:rsidRPr="00FA0369">
        <w:rPr>
          <w:rFonts w:ascii="Calibri" w:eastAsia="Times New Roman" w:hAnsi="Calibri" w:cs="Calibri"/>
          <w:sz w:val="22"/>
          <w:szCs w:val="22"/>
        </w:rPr>
        <w:t>(no transfer of intent doctrine)</w:t>
      </w:r>
    </w:p>
    <w:p w14:paraId="4DCDFDD4" w14:textId="17FE8422" w:rsidR="005E4035" w:rsidRPr="00FA0369" w:rsidRDefault="005E4035" w:rsidP="005E4035">
      <w:pPr>
        <w:pStyle w:val="ListParagraph"/>
        <w:numPr>
          <w:ilvl w:val="1"/>
          <w:numId w:val="26"/>
        </w:numPr>
        <w:rPr>
          <w:rFonts w:ascii="Calibri" w:hAnsi="Calibri"/>
          <w:sz w:val="22"/>
          <w:szCs w:val="22"/>
        </w:rPr>
      </w:pPr>
      <w:r w:rsidRPr="00FA0369">
        <w:rPr>
          <w:rFonts w:ascii="Calibri" w:eastAsia="Times New Roman" w:hAnsi="Calibri" w:cs="Calibri"/>
          <w:b/>
          <w:sz w:val="22"/>
          <w:szCs w:val="22"/>
        </w:rPr>
        <w:t>State of mind: either—</w:t>
      </w:r>
    </w:p>
    <w:p w14:paraId="1A1FD4CF" w14:textId="4DDD5384" w:rsidR="005E4035" w:rsidRPr="00FA0369" w:rsidRDefault="005E4035" w:rsidP="005E4035">
      <w:pPr>
        <w:pStyle w:val="ListParagraph"/>
        <w:numPr>
          <w:ilvl w:val="2"/>
          <w:numId w:val="26"/>
        </w:numPr>
        <w:rPr>
          <w:rFonts w:ascii="Calibri" w:hAnsi="Calibri"/>
          <w:sz w:val="22"/>
          <w:szCs w:val="22"/>
        </w:rPr>
      </w:pPr>
      <w:r w:rsidRPr="00FA0369">
        <w:rPr>
          <w:rFonts w:ascii="Calibri" w:eastAsia="Times New Roman" w:hAnsi="Calibri" w:cs="Calibri"/>
          <w:b/>
          <w:sz w:val="22"/>
          <w:szCs w:val="22"/>
        </w:rPr>
        <w:t>Intent: intent to cause severe emotional harm</w:t>
      </w:r>
    </w:p>
    <w:p w14:paraId="3ED9C618" w14:textId="41E27844" w:rsidR="005E4035" w:rsidRPr="00FA0369" w:rsidRDefault="005E4035" w:rsidP="005E4035">
      <w:pPr>
        <w:pStyle w:val="ListParagraph"/>
        <w:numPr>
          <w:ilvl w:val="3"/>
          <w:numId w:val="26"/>
        </w:numPr>
        <w:rPr>
          <w:rFonts w:ascii="Calibri" w:hAnsi="Calibri"/>
          <w:sz w:val="22"/>
          <w:szCs w:val="22"/>
        </w:rPr>
      </w:pPr>
      <w:r w:rsidRPr="00FA0369">
        <w:rPr>
          <w:rFonts w:ascii="Calibri" w:eastAsia="Times New Roman" w:hAnsi="Calibri" w:cs="Calibri"/>
          <w:b/>
          <w:sz w:val="22"/>
          <w:szCs w:val="22"/>
        </w:rPr>
        <w:t>Actual purpose of knowledge of substantial certainty</w:t>
      </w:r>
    </w:p>
    <w:p w14:paraId="282CA025" w14:textId="110FF9D4" w:rsidR="005E4035" w:rsidRPr="00FA0369" w:rsidRDefault="005E4035" w:rsidP="005E4035">
      <w:pPr>
        <w:pStyle w:val="ListParagraph"/>
        <w:numPr>
          <w:ilvl w:val="2"/>
          <w:numId w:val="26"/>
        </w:numPr>
        <w:rPr>
          <w:rFonts w:ascii="Calibri" w:hAnsi="Calibri"/>
          <w:sz w:val="22"/>
          <w:szCs w:val="22"/>
        </w:rPr>
      </w:pPr>
      <w:r w:rsidRPr="00FA0369">
        <w:rPr>
          <w:rFonts w:ascii="Calibri" w:eastAsia="Times New Roman" w:hAnsi="Calibri" w:cs="Calibri"/>
          <w:b/>
          <w:sz w:val="22"/>
          <w:szCs w:val="22"/>
        </w:rPr>
        <w:t>Recklessness: indifference to risk of severe emotional harm</w:t>
      </w:r>
    </w:p>
    <w:p w14:paraId="2CF0035F" w14:textId="124CCA46" w:rsidR="005E4035" w:rsidRPr="00FA0369" w:rsidRDefault="005E4035" w:rsidP="005E4035">
      <w:pPr>
        <w:pStyle w:val="ListParagraph"/>
        <w:numPr>
          <w:ilvl w:val="1"/>
          <w:numId w:val="26"/>
        </w:numPr>
        <w:rPr>
          <w:rFonts w:ascii="Calibri" w:hAnsi="Calibri"/>
          <w:sz w:val="22"/>
          <w:szCs w:val="22"/>
        </w:rPr>
      </w:pPr>
      <w:r w:rsidRPr="00FA0369">
        <w:rPr>
          <w:rFonts w:ascii="Calibri" w:eastAsia="Times New Roman" w:hAnsi="Calibri" w:cs="Calibri"/>
          <w:b/>
          <w:sz w:val="22"/>
          <w:szCs w:val="22"/>
        </w:rPr>
        <w:t>Result: severe emotional harm</w:t>
      </w:r>
    </w:p>
    <w:p w14:paraId="26F88C50" w14:textId="1EC9C84A" w:rsidR="005E4035" w:rsidRPr="00FA0369" w:rsidRDefault="005E4035" w:rsidP="005E4035">
      <w:pPr>
        <w:pStyle w:val="ListParagraph"/>
        <w:numPr>
          <w:ilvl w:val="2"/>
          <w:numId w:val="26"/>
        </w:numPr>
        <w:rPr>
          <w:rFonts w:ascii="Calibri" w:hAnsi="Calibri"/>
          <w:sz w:val="22"/>
          <w:szCs w:val="22"/>
        </w:rPr>
      </w:pPr>
      <w:r w:rsidRPr="00FA0369">
        <w:rPr>
          <w:rFonts w:ascii="Calibri" w:eastAsia="Times New Roman" w:hAnsi="Calibri" w:cs="Calibri"/>
          <w:b/>
          <w:sz w:val="22"/>
          <w:szCs w:val="22"/>
        </w:rPr>
        <w:t>If P not family member of third person, emotional distress must result in bodily harm</w:t>
      </w:r>
    </w:p>
    <w:p w14:paraId="3E158DA2" w14:textId="23E0C38C" w:rsidR="005E4035" w:rsidRPr="00FA0369" w:rsidRDefault="005E4035" w:rsidP="005E4035">
      <w:pPr>
        <w:pStyle w:val="ListParagraph"/>
        <w:numPr>
          <w:ilvl w:val="1"/>
          <w:numId w:val="26"/>
        </w:numPr>
        <w:rPr>
          <w:rFonts w:ascii="Calibri" w:hAnsi="Calibri"/>
          <w:i/>
          <w:sz w:val="22"/>
          <w:szCs w:val="22"/>
        </w:rPr>
      </w:pPr>
      <w:r w:rsidRPr="00FA0369">
        <w:rPr>
          <w:rFonts w:ascii="Calibri" w:eastAsia="Times New Roman" w:hAnsi="Calibri" w:cs="Calibri"/>
          <w:i/>
          <w:sz w:val="22"/>
          <w:szCs w:val="22"/>
        </w:rPr>
        <w:t>Homer</w:t>
      </w:r>
      <w:r w:rsidRPr="00FA0369">
        <w:rPr>
          <w:rFonts w:ascii="Calibri" w:eastAsia="Times New Roman" w:hAnsi="Calibri" w:cs="Calibri"/>
          <w:sz w:val="22"/>
          <w:szCs w:val="22"/>
        </w:rPr>
        <w:t xml:space="preserve"> (D seduced P’s emotionally vulnerable wife while she was his patient in hospital)</w:t>
      </w:r>
    </w:p>
    <w:p w14:paraId="45846414" w14:textId="54DD2301" w:rsidR="00BA10CA" w:rsidRPr="00FA0369" w:rsidRDefault="00BA10CA" w:rsidP="00BA10CA">
      <w:pPr>
        <w:pStyle w:val="ListParagraph"/>
        <w:numPr>
          <w:ilvl w:val="0"/>
          <w:numId w:val="26"/>
        </w:numPr>
        <w:rPr>
          <w:rFonts w:ascii="Calibri" w:hAnsi="Calibri"/>
          <w:i/>
          <w:sz w:val="22"/>
          <w:szCs w:val="22"/>
        </w:rPr>
      </w:pPr>
      <w:r w:rsidRPr="00FA0369">
        <w:rPr>
          <w:rFonts w:ascii="Calibri" w:eastAsia="Times New Roman" w:hAnsi="Calibri" w:cs="Calibri"/>
          <w:b/>
          <w:sz w:val="22"/>
          <w:szCs w:val="22"/>
        </w:rPr>
        <w:t>Types of NIED Cases:</w:t>
      </w:r>
      <w:r w:rsidRPr="00FA0369">
        <w:rPr>
          <w:rFonts w:ascii="Calibri" w:eastAsia="Times New Roman" w:hAnsi="Calibri" w:cs="Calibri"/>
          <w:b/>
          <w:sz w:val="22"/>
          <w:szCs w:val="22"/>
        </w:rPr>
        <w:tab/>
      </w:r>
    </w:p>
    <w:p w14:paraId="4A41AED6" w14:textId="29343F5D" w:rsidR="00BA10CA" w:rsidRPr="00FA0369" w:rsidRDefault="00BA10CA" w:rsidP="00BA10CA">
      <w:pPr>
        <w:pStyle w:val="ListParagraph"/>
        <w:numPr>
          <w:ilvl w:val="1"/>
          <w:numId w:val="26"/>
        </w:numPr>
        <w:rPr>
          <w:rFonts w:ascii="Calibri" w:hAnsi="Calibri"/>
          <w:i/>
          <w:sz w:val="22"/>
          <w:szCs w:val="22"/>
        </w:rPr>
      </w:pPr>
      <w:r w:rsidRPr="00FA0369">
        <w:rPr>
          <w:rFonts w:ascii="Calibri" w:eastAsia="Times New Roman" w:hAnsi="Calibri" w:cs="Calibri"/>
          <w:b/>
          <w:sz w:val="22"/>
          <w:szCs w:val="22"/>
          <w:u w:val="single"/>
        </w:rPr>
        <w:t>Fright to Self</w:t>
      </w:r>
      <w:r w:rsidRPr="00FA0369">
        <w:rPr>
          <w:rFonts w:ascii="Calibri" w:eastAsia="Times New Roman" w:hAnsi="Calibri" w:cs="Calibri"/>
          <w:b/>
          <w:sz w:val="22"/>
          <w:szCs w:val="22"/>
        </w:rPr>
        <w:t>: D’s conduct puts P at risk of imminent physical injury --&gt; P’s emotional distress</w:t>
      </w:r>
    </w:p>
    <w:p w14:paraId="546FA85A" w14:textId="471ABF2B" w:rsidR="00BA10CA" w:rsidRPr="00FA0369" w:rsidRDefault="00BA10CA" w:rsidP="00BA10CA">
      <w:pPr>
        <w:pStyle w:val="ListParagraph"/>
        <w:numPr>
          <w:ilvl w:val="2"/>
          <w:numId w:val="26"/>
        </w:numPr>
        <w:rPr>
          <w:rFonts w:ascii="Calibri" w:hAnsi="Calibri"/>
          <w:i/>
          <w:sz w:val="22"/>
          <w:szCs w:val="22"/>
        </w:rPr>
      </w:pPr>
      <w:r w:rsidRPr="00FA0369">
        <w:rPr>
          <w:rFonts w:ascii="Calibri" w:eastAsia="Times New Roman" w:hAnsi="Calibri" w:cs="Calibri"/>
          <w:b/>
          <w:sz w:val="22"/>
          <w:szCs w:val="22"/>
        </w:rPr>
        <w:t>Other approaches in other jurisdictions require:</w:t>
      </w:r>
    </w:p>
    <w:p w14:paraId="6824A95D" w14:textId="7A2D861D"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Physical impact (</w:t>
      </w:r>
      <w:r w:rsidRPr="00FA0369">
        <w:rPr>
          <w:rFonts w:ascii="Calibri" w:eastAsia="Times New Roman" w:hAnsi="Calibri" w:cs="Calibri"/>
          <w:b/>
          <w:i/>
          <w:sz w:val="22"/>
          <w:szCs w:val="22"/>
        </w:rPr>
        <w:t>Mitchell</w:t>
      </w:r>
      <w:r w:rsidRPr="00FA0369">
        <w:rPr>
          <w:rFonts w:ascii="Calibri" w:eastAsia="Times New Roman" w:hAnsi="Calibri" w:cs="Calibri"/>
          <w:b/>
          <w:sz w:val="22"/>
          <w:szCs w:val="22"/>
        </w:rPr>
        <w:t>) (modifies proximate cause)</w:t>
      </w:r>
    </w:p>
    <w:p w14:paraId="3F7F01F1" w14:textId="55E56234"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Physical manifestation (must be physical manifestation that shows P suffered; ex: nightmares, insomnia, vomiting, etc) (modifies actual harm)</w:t>
      </w:r>
    </w:p>
    <w:p w14:paraId="5BF55296" w14:textId="1D199323"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Zone of danger (defendant’s negligence put plaintiff at physical risk; injury/contact not required; had to have feared for own safety) (modifies proximate cause)</w:t>
      </w:r>
    </w:p>
    <w:p w14:paraId="792E72E3" w14:textId="246896FB"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Severe emotional distress (modifies actual harm)</w:t>
      </w:r>
    </w:p>
    <w:p w14:paraId="5B74D028" w14:textId="642A90F4"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Combination of the above</w:t>
      </w:r>
    </w:p>
    <w:p w14:paraId="79FDA455" w14:textId="12965B33" w:rsidR="00BA10CA" w:rsidRPr="00FA0369" w:rsidRDefault="00BA10CA" w:rsidP="00BA10CA">
      <w:pPr>
        <w:pStyle w:val="ListParagraph"/>
        <w:numPr>
          <w:ilvl w:val="2"/>
          <w:numId w:val="26"/>
        </w:numPr>
        <w:rPr>
          <w:rFonts w:ascii="Calibri" w:hAnsi="Calibri"/>
          <w:i/>
          <w:sz w:val="22"/>
          <w:szCs w:val="22"/>
        </w:rPr>
      </w:pPr>
      <w:r w:rsidRPr="00FA0369">
        <w:rPr>
          <w:rFonts w:ascii="Calibri" w:eastAsia="Times New Roman" w:hAnsi="Calibri" w:cs="Calibri"/>
          <w:b/>
          <w:sz w:val="22"/>
          <w:szCs w:val="22"/>
        </w:rPr>
        <w:t>NIED Fright to Self Cases Examples:</w:t>
      </w:r>
    </w:p>
    <w:p w14:paraId="2D3572FE" w14:textId="72362722"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Negligent Act --&gt; Physical Harm --&gt; Emotional Distress</w:t>
      </w:r>
    </w:p>
    <w:p w14:paraId="2288486D" w14:textId="2407DA8E" w:rsidR="00BA10CA" w:rsidRPr="00FA0369" w:rsidRDefault="00BA10CA" w:rsidP="00BA10CA">
      <w:pPr>
        <w:pStyle w:val="ListParagraph"/>
        <w:numPr>
          <w:ilvl w:val="4"/>
          <w:numId w:val="26"/>
        </w:numPr>
        <w:rPr>
          <w:rFonts w:ascii="Calibri" w:hAnsi="Calibri"/>
          <w:i/>
          <w:sz w:val="22"/>
          <w:szCs w:val="22"/>
        </w:rPr>
      </w:pPr>
      <w:r w:rsidRPr="00FA0369">
        <w:rPr>
          <w:rFonts w:ascii="Calibri" w:eastAsia="Times New Roman" w:hAnsi="Calibri" w:cs="Calibri"/>
          <w:b/>
          <w:sz w:val="22"/>
          <w:szCs w:val="22"/>
        </w:rPr>
        <w:t>Recover under all jurisdictions</w:t>
      </w:r>
    </w:p>
    <w:p w14:paraId="5C58469C" w14:textId="4FF1720E"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Negligent Act w/ Physical Impact --&gt; Emotional Distress</w:t>
      </w:r>
    </w:p>
    <w:p w14:paraId="7CB16996" w14:textId="36F8065E" w:rsidR="00BA10CA" w:rsidRPr="00FA0369" w:rsidRDefault="00BA10CA" w:rsidP="00BA10CA">
      <w:pPr>
        <w:pStyle w:val="ListParagraph"/>
        <w:numPr>
          <w:ilvl w:val="4"/>
          <w:numId w:val="26"/>
        </w:numPr>
        <w:rPr>
          <w:rFonts w:ascii="Calibri" w:hAnsi="Calibri"/>
          <w:i/>
          <w:sz w:val="22"/>
          <w:szCs w:val="22"/>
        </w:rPr>
      </w:pPr>
      <w:r w:rsidRPr="00FA0369">
        <w:rPr>
          <w:rFonts w:ascii="Calibri" w:eastAsia="Times New Roman" w:hAnsi="Calibri" w:cs="Calibri"/>
          <w:b/>
          <w:sz w:val="22"/>
          <w:szCs w:val="22"/>
        </w:rPr>
        <w:t>Recover under physical manifestation unclear. Need facts.</w:t>
      </w:r>
    </w:p>
    <w:p w14:paraId="64191E96" w14:textId="1801FB2B" w:rsidR="00BA10CA" w:rsidRPr="00FA0369" w:rsidRDefault="00BA10CA" w:rsidP="00BA10CA">
      <w:pPr>
        <w:pStyle w:val="ListParagraph"/>
        <w:numPr>
          <w:ilvl w:val="4"/>
          <w:numId w:val="26"/>
        </w:numPr>
        <w:rPr>
          <w:rFonts w:ascii="Calibri" w:hAnsi="Calibri"/>
          <w:i/>
          <w:sz w:val="22"/>
          <w:szCs w:val="22"/>
        </w:rPr>
      </w:pPr>
      <w:r w:rsidRPr="00FA0369">
        <w:rPr>
          <w:rFonts w:ascii="Calibri" w:eastAsia="Times New Roman" w:hAnsi="Calibri" w:cs="Calibri"/>
          <w:b/>
          <w:sz w:val="22"/>
          <w:szCs w:val="22"/>
        </w:rPr>
        <w:t>Recover under zone of danger.</w:t>
      </w:r>
    </w:p>
    <w:p w14:paraId="1F0D5034" w14:textId="2C3E1D8C"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Negligent Act --&gt; Emotional Distress --&gt; Physical Manifestation</w:t>
      </w:r>
    </w:p>
    <w:p w14:paraId="660046EB" w14:textId="514CAA74" w:rsidR="00BA10CA" w:rsidRPr="00FA0369" w:rsidRDefault="00BA10CA" w:rsidP="00BA10CA">
      <w:pPr>
        <w:pStyle w:val="ListParagraph"/>
        <w:numPr>
          <w:ilvl w:val="4"/>
          <w:numId w:val="26"/>
        </w:numPr>
        <w:rPr>
          <w:rFonts w:ascii="Calibri" w:hAnsi="Calibri"/>
          <w:i/>
          <w:sz w:val="22"/>
          <w:szCs w:val="22"/>
        </w:rPr>
      </w:pPr>
      <w:r w:rsidRPr="00FA0369">
        <w:rPr>
          <w:rFonts w:ascii="Calibri" w:eastAsia="Times New Roman" w:hAnsi="Calibri" w:cs="Calibri"/>
          <w:b/>
          <w:sz w:val="22"/>
          <w:szCs w:val="22"/>
        </w:rPr>
        <w:t>Recover under physical manifestation</w:t>
      </w:r>
    </w:p>
    <w:p w14:paraId="053412AA" w14:textId="36C4C178" w:rsidR="00BA10CA" w:rsidRPr="00FA0369" w:rsidRDefault="00BA10CA" w:rsidP="00BA10CA">
      <w:pPr>
        <w:pStyle w:val="ListParagraph"/>
        <w:numPr>
          <w:ilvl w:val="4"/>
          <w:numId w:val="26"/>
        </w:numPr>
        <w:rPr>
          <w:rFonts w:ascii="Calibri" w:hAnsi="Calibri"/>
          <w:i/>
          <w:sz w:val="22"/>
          <w:szCs w:val="22"/>
        </w:rPr>
      </w:pPr>
      <w:r w:rsidRPr="00FA0369">
        <w:rPr>
          <w:rFonts w:ascii="Calibri" w:eastAsia="Times New Roman" w:hAnsi="Calibri" w:cs="Calibri"/>
          <w:b/>
          <w:sz w:val="22"/>
          <w:szCs w:val="22"/>
        </w:rPr>
        <w:t>Recover under zone of danger possible. Not enough facts.</w:t>
      </w:r>
    </w:p>
    <w:p w14:paraId="353ED776" w14:textId="6FFAE6C5" w:rsidR="00BA10CA" w:rsidRPr="00FA0369" w:rsidRDefault="00BA10CA" w:rsidP="00BA10CA">
      <w:pPr>
        <w:pStyle w:val="ListParagraph"/>
        <w:numPr>
          <w:ilvl w:val="3"/>
          <w:numId w:val="26"/>
        </w:numPr>
        <w:rPr>
          <w:rFonts w:ascii="Calibri" w:hAnsi="Calibri"/>
          <w:i/>
          <w:sz w:val="22"/>
          <w:szCs w:val="22"/>
        </w:rPr>
      </w:pPr>
      <w:r w:rsidRPr="00FA0369">
        <w:rPr>
          <w:rFonts w:ascii="Calibri" w:eastAsia="Times New Roman" w:hAnsi="Calibri" w:cs="Calibri"/>
          <w:b/>
          <w:sz w:val="22"/>
          <w:szCs w:val="22"/>
        </w:rPr>
        <w:t>Negligent Act w/o Physical Impact --&gt; Emotional distress (no physical manifestation)</w:t>
      </w:r>
    </w:p>
    <w:p w14:paraId="0774077C" w14:textId="03A58F17" w:rsidR="00BA10CA" w:rsidRPr="00FA0369" w:rsidRDefault="00BA10CA" w:rsidP="00BA10CA">
      <w:pPr>
        <w:pStyle w:val="ListParagraph"/>
        <w:numPr>
          <w:ilvl w:val="4"/>
          <w:numId w:val="26"/>
        </w:numPr>
        <w:rPr>
          <w:rFonts w:ascii="Calibri" w:hAnsi="Calibri"/>
          <w:i/>
          <w:sz w:val="22"/>
          <w:szCs w:val="22"/>
        </w:rPr>
      </w:pPr>
      <w:r w:rsidRPr="00FA0369">
        <w:rPr>
          <w:rFonts w:ascii="Calibri" w:eastAsia="Times New Roman" w:hAnsi="Calibri" w:cs="Calibri"/>
          <w:b/>
          <w:sz w:val="22"/>
          <w:szCs w:val="22"/>
        </w:rPr>
        <w:t>Zone of danger (maybe)</w:t>
      </w:r>
    </w:p>
    <w:p w14:paraId="016F0D39" w14:textId="66AD300F" w:rsidR="00BA10CA" w:rsidRPr="00FA0369" w:rsidRDefault="00BA10CA" w:rsidP="00BA10CA">
      <w:pPr>
        <w:pStyle w:val="ListParagraph"/>
        <w:numPr>
          <w:ilvl w:val="2"/>
          <w:numId w:val="26"/>
        </w:numPr>
        <w:rPr>
          <w:rFonts w:ascii="Calibri" w:hAnsi="Calibri"/>
          <w:i/>
          <w:sz w:val="22"/>
          <w:szCs w:val="22"/>
        </w:rPr>
      </w:pPr>
      <w:r w:rsidRPr="00FA0369">
        <w:rPr>
          <w:rFonts w:ascii="Calibri" w:eastAsia="Times New Roman" w:hAnsi="Calibri" w:cs="Calibri"/>
          <w:i/>
          <w:sz w:val="22"/>
          <w:szCs w:val="22"/>
        </w:rPr>
        <w:t>Mitchell</w:t>
      </w:r>
      <w:r w:rsidRPr="00FA0369">
        <w:rPr>
          <w:rFonts w:ascii="Calibri" w:eastAsia="Times New Roman" w:hAnsi="Calibri" w:cs="Calibri"/>
          <w:sz w:val="22"/>
          <w:szCs w:val="22"/>
        </w:rPr>
        <w:t xml:space="preserve"> (charging horse and carriage makes no physical impact w/ P but leads to fright and miscarriage)</w:t>
      </w:r>
    </w:p>
    <w:p w14:paraId="5007D90D" w14:textId="2904CABC" w:rsidR="00BA10CA" w:rsidRPr="00FA0369" w:rsidRDefault="00BA10CA" w:rsidP="00BA10CA">
      <w:pPr>
        <w:pStyle w:val="ListParagraph"/>
        <w:numPr>
          <w:ilvl w:val="1"/>
          <w:numId w:val="26"/>
        </w:numPr>
        <w:rPr>
          <w:rFonts w:ascii="Calibri" w:hAnsi="Calibri"/>
          <w:i/>
          <w:sz w:val="22"/>
          <w:szCs w:val="22"/>
        </w:rPr>
      </w:pPr>
      <w:r w:rsidRPr="00FA0369">
        <w:rPr>
          <w:rFonts w:ascii="Calibri" w:eastAsia="Times New Roman" w:hAnsi="Calibri" w:cs="Calibri"/>
          <w:b/>
          <w:sz w:val="22"/>
          <w:szCs w:val="22"/>
          <w:u w:val="single"/>
        </w:rPr>
        <w:t>Bystander:</w:t>
      </w:r>
      <w:r w:rsidRPr="00FA0369">
        <w:rPr>
          <w:rFonts w:ascii="Calibri" w:eastAsia="Times New Roman" w:hAnsi="Calibri" w:cs="Calibri"/>
          <w:b/>
          <w:sz w:val="22"/>
          <w:szCs w:val="22"/>
        </w:rPr>
        <w:t xml:space="preserve"> P witnesses D’s conduct harming another --&gt; P’s emotional distress</w:t>
      </w:r>
    </w:p>
    <w:p w14:paraId="37E248AB" w14:textId="5E9A0732" w:rsidR="00BA10CA" w:rsidRPr="00FA0369" w:rsidRDefault="00BA10CA" w:rsidP="00BA10CA">
      <w:pPr>
        <w:pStyle w:val="ListParagraph"/>
        <w:numPr>
          <w:ilvl w:val="2"/>
          <w:numId w:val="26"/>
        </w:numPr>
        <w:rPr>
          <w:rFonts w:ascii="Calibri" w:hAnsi="Calibri"/>
          <w:i/>
          <w:sz w:val="22"/>
          <w:szCs w:val="22"/>
        </w:rPr>
      </w:pPr>
      <w:r w:rsidRPr="00FA0369">
        <w:rPr>
          <w:rFonts w:ascii="Calibri" w:eastAsia="Times New Roman" w:hAnsi="Calibri" w:cs="Calibri"/>
          <w:b/>
          <w:sz w:val="22"/>
          <w:szCs w:val="22"/>
        </w:rPr>
        <w:t>Approaches by Court:</w:t>
      </w:r>
    </w:p>
    <w:p w14:paraId="3368D04C" w14:textId="184C76D7" w:rsidR="00BA10CA" w:rsidRPr="00FA0369" w:rsidRDefault="00BA10CA" w:rsidP="00BA10CA">
      <w:pPr>
        <w:pStyle w:val="ListParagraph"/>
        <w:numPr>
          <w:ilvl w:val="3"/>
          <w:numId w:val="26"/>
        </w:numPr>
        <w:rPr>
          <w:rFonts w:ascii="Calibri" w:hAnsi="Calibri"/>
          <w:i/>
          <w:sz w:val="22"/>
          <w:szCs w:val="22"/>
        </w:rPr>
      </w:pPr>
      <w:r w:rsidRPr="00FA0369">
        <w:rPr>
          <w:rFonts w:ascii="Calibri" w:hAnsi="Calibri"/>
          <w:b/>
          <w:i/>
          <w:sz w:val="22"/>
          <w:szCs w:val="22"/>
        </w:rPr>
        <w:t>Grube</w:t>
      </w:r>
      <w:r w:rsidRPr="00FA0369">
        <w:rPr>
          <w:rFonts w:ascii="Calibri" w:hAnsi="Calibri"/>
          <w:b/>
          <w:sz w:val="22"/>
          <w:szCs w:val="22"/>
        </w:rPr>
        <w:t xml:space="preserve"> </w:t>
      </w:r>
      <w:r w:rsidRPr="00FA0369">
        <w:rPr>
          <w:rFonts w:ascii="Calibri" w:hAnsi="Calibri"/>
          <w:sz w:val="22"/>
          <w:szCs w:val="22"/>
        </w:rPr>
        <w:t>(employee of railroad/train ran into car and witnessed death of driver after trying to render aid; no recovery)</w:t>
      </w:r>
    </w:p>
    <w:p w14:paraId="605F28D9" w14:textId="21902B5C" w:rsidR="00BA10CA" w:rsidRPr="00FA0369" w:rsidRDefault="00BA10CA" w:rsidP="00BA10CA">
      <w:pPr>
        <w:pStyle w:val="ListParagraph"/>
        <w:numPr>
          <w:ilvl w:val="4"/>
          <w:numId w:val="26"/>
        </w:numPr>
        <w:rPr>
          <w:rFonts w:ascii="Calibri" w:hAnsi="Calibri"/>
          <w:i/>
          <w:sz w:val="22"/>
          <w:szCs w:val="22"/>
        </w:rPr>
      </w:pPr>
      <w:r w:rsidRPr="00FA0369">
        <w:rPr>
          <w:rFonts w:ascii="Calibri" w:hAnsi="Calibri"/>
          <w:sz w:val="22"/>
          <w:szCs w:val="22"/>
        </w:rPr>
        <w:t>Test (zone of danger test—physically at risk; fear of suffering physical harm or physical impact)</w:t>
      </w:r>
    </w:p>
    <w:p w14:paraId="586E7BCC" w14:textId="32DC31A1" w:rsidR="00BA10CA" w:rsidRPr="00FA0369" w:rsidRDefault="00BA10CA" w:rsidP="00BA10CA">
      <w:pPr>
        <w:pStyle w:val="ListParagraph"/>
        <w:numPr>
          <w:ilvl w:val="4"/>
          <w:numId w:val="26"/>
        </w:numPr>
        <w:rPr>
          <w:rFonts w:ascii="Calibri" w:hAnsi="Calibri"/>
          <w:i/>
          <w:sz w:val="22"/>
          <w:szCs w:val="22"/>
        </w:rPr>
      </w:pPr>
      <w:r w:rsidRPr="00FA0369">
        <w:rPr>
          <w:rFonts w:ascii="Calibri" w:hAnsi="Calibri"/>
          <w:sz w:val="22"/>
          <w:szCs w:val="22"/>
        </w:rPr>
        <w:t>Minority Rule (fear of safety is enough)</w:t>
      </w:r>
    </w:p>
    <w:p w14:paraId="2FBAB698" w14:textId="1992EB6F" w:rsidR="00BA10CA" w:rsidRPr="00FA0369" w:rsidRDefault="00BA10CA" w:rsidP="00BA10CA">
      <w:pPr>
        <w:pStyle w:val="ListParagraph"/>
        <w:numPr>
          <w:ilvl w:val="3"/>
          <w:numId w:val="26"/>
        </w:numPr>
        <w:rPr>
          <w:rFonts w:ascii="Calibri" w:hAnsi="Calibri"/>
          <w:i/>
          <w:sz w:val="22"/>
          <w:szCs w:val="22"/>
        </w:rPr>
      </w:pPr>
      <w:r w:rsidRPr="00FA0369">
        <w:rPr>
          <w:rFonts w:ascii="Calibri" w:hAnsi="Calibri"/>
          <w:b/>
          <w:i/>
          <w:sz w:val="22"/>
          <w:szCs w:val="22"/>
        </w:rPr>
        <w:t>Dillon</w:t>
      </w:r>
      <w:r w:rsidRPr="00FA0369">
        <w:rPr>
          <w:rFonts w:ascii="Calibri" w:hAnsi="Calibri"/>
          <w:b/>
          <w:sz w:val="22"/>
          <w:szCs w:val="22"/>
        </w:rPr>
        <w:t xml:space="preserve"> </w:t>
      </w:r>
      <w:r w:rsidRPr="00FA0369">
        <w:rPr>
          <w:rFonts w:ascii="Calibri" w:hAnsi="Calibri"/>
          <w:sz w:val="22"/>
          <w:szCs w:val="22"/>
        </w:rPr>
        <w:t>(mother and sister saw vehicle hit girl while she was crossing street)</w:t>
      </w:r>
    </w:p>
    <w:p w14:paraId="5AC3FA87" w14:textId="77777777" w:rsidR="00BA10CA" w:rsidRPr="00FA0369" w:rsidRDefault="00BA10CA" w:rsidP="00BA10CA">
      <w:pPr>
        <w:pStyle w:val="ListParagraph"/>
        <w:numPr>
          <w:ilvl w:val="4"/>
          <w:numId w:val="26"/>
        </w:numPr>
        <w:rPr>
          <w:rFonts w:ascii="Calibri" w:hAnsi="Calibri"/>
          <w:i/>
          <w:sz w:val="22"/>
          <w:szCs w:val="22"/>
        </w:rPr>
      </w:pPr>
      <w:r w:rsidRPr="00FA0369">
        <w:rPr>
          <w:rFonts w:ascii="Calibri" w:hAnsi="Calibri"/>
          <w:sz w:val="22"/>
          <w:szCs w:val="22"/>
        </w:rPr>
        <w:t>Test (duty to protect bystander from emotional distress when foreseeable)</w:t>
      </w:r>
    </w:p>
    <w:p w14:paraId="2B6EF113" w14:textId="77777777" w:rsidR="00BA10CA" w:rsidRPr="00FA0369" w:rsidRDefault="00BA10CA" w:rsidP="00BA10CA">
      <w:pPr>
        <w:pStyle w:val="ListParagraph"/>
        <w:numPr>
          <w:ilvl w:val="5"/>
          <w:numId w:val="26"/>
        </w:numPr>
        <w:rPr>
          <w:rFonts w:ascii="Calibri" w:hAnsi="Calibri"/>
          <w:i/>
          <w:sz w:val="22"/>
          <w:szCs w:val="22"/>
        </w:rPr>
      </w:pPr>
      <w:r w:rsidRPr="00FA0369">
        <w:rPr>
          <w:rFonts w:ascii="Calibri" w:hAnsi="Calibri"/>
          <w:sz w:val="22"/>
          <w:szCs w:val="22"/>
        </w:rPr>
        <w:t>P located near scene</w:t>
      </w:r>
    </w:p>
    <w:p w14:paraId="5A234330" w14:textId="77777777" w:rsidR="00BA10CA" w:rsidRPr="00FA0369" w:rsidRDefault="00BA10CA" w:rsidP="00BA10CA">
      <w:pPr>
        <w:pStyle w:val="ListParagraph"/>
        <w:numPr>
          <w:ilvl w:val="5"/>
          <w:numId w:val="26"/>
        </w:numPr>
        <w:rPr>
          <w:rFonts w:ascii="Calibri" w:hAnsi="Calibri"/>
          <w:i/>
          <w:sz w:val="22"/>
          <w:szCs w:val="22"/>
        </w:rPr>
      </w:pPr>
      <w:r w:rsidRPr="00FA0369">
        <w:rPr>
          <w:rFonts w:ascii="Calibri" w:hAnsi="Calibri"/>
          <w:sz w:val="22"/>
          <w:szCs w:val="22"/>
        </w:rPr>
        <w:t>Shock resulted from direct emotional impact upon P</w:t>
      </w:r>
    </w:p>
    <w:p w14:paraId="034DCD27" w14:textId="42054CC6" w:rsidR="00BA10CA" w:rsidRPr="00FA0369" w:rsidRDefault="00BA10CA" w:rsidP="00BA10CA">
      <w:pPr>
        <w:pStyle w:val="ListParagraph"/>
        <w:numPr>
          <w:ilvl w:val="5"/>
          <w:numId w:val="26"/>
        </w:numPr>
        <w:rPr>
          <w:rFonts w:ascii="Calibri" w:hAnsi="Calibri"/>
          <w:i/>
          <w:sz w:val="22"/>
          <w:szCs w:val="22"/>
        </w:rPr>
      </w:pPr>
      <w:r w:rsidRPr="00FA0369">
        <w:rPr>
          <w:rFonts w:ascii="Calibri" w:hAnsi="Calibri"/>
          <w:sz w:val="22"/>
          <w:szCs w:val="22"/>
        </w:rPr>
        <w:t>P and victim are closely related</w:t>
      </w:r>
    </w:p>
    <w:p w14:paraId="5B0EA8F1" w14:textId="33392C64" w:rsidR="00BA10CA" w:rsidRPr="00FA0369" w:rsidRDefault="00BA10CA" w:rsidP="00BA10CA">
      <w:pPr>
        <w:pStyle w:val="ListParagraph"/>
        <w:numPr>
          <w:ilvl w:val="3"/>
          <w:numId w:val="26"/>
        </w:numPr>
        <w:rPr>
          <w:rFonts w:ascii="Calibri" w:hAnsi="Calibri"/>
          <w:i/>
          <w:sz w:val="22"/>
          <w:szCs w:val="22"/>
        </w:rPr>
      </w:pPr>
      <w:r w:rsidRPr="00FA0369">
        <w:rPr>
          <w:rFonts w:ascii="Calibri" w:hAnsi="Calibri"/>
          <w:b/>
          <w:i/>
          <w:sz w:val="22"/>
          <w:szCs w:val="22"/>
        </w:rPr>
        <w:t xml:space="preserve">Thing </w:t>
      </w:r>
      <w:r w:rsidRPr="00FA0369">
        <w:rPr>
          <w:rFonts w:ascii="Calibri" w:hAnsi="Calibri"/>
          <w:sz w:val="22"/>
          <w:szCs w:val="22"/>
        </w:rPr>
        <w:t>(mother heard about son struck by vehicle and saw blood, unconscious child in road; no recovery)</w:t>
      </w:r>
    </w:p>
    <w:p w14:paraId="4468B2B9" w14:textId="77D03B8A" w:rsidR="00BA10CA" w:rsidRPr="00FA0369" w:rsidRDefault="00BA10CA" w:rsidP="00BA10CA">
      <w:pPr>
        <w:pStyle w:val="ListParagraph"/>
        <w:numPr>
          <w:ilvl w:val="4"/>
          <w:numId w:val="26"/>
        </w:numPr>
        <w:rPr>
          <w:rFonts w:ascii="Calibri" w:hAnsi="Calibri"/>
          <w:i/>
          <w:sz w:val="22"/>
          <w:szCs w:val="22"/>
        </w:rPr>
      </w:pPr>
      <w:r w:rsidRPr="00FA0369">
        <w:rPr>
          <w:rFonts w:ascii="Calibri" w:hAnsi="Calibri"/>
          <w:sz w:val="22"/>
          <w:szCs w:val="22"/>
        </w:rPr>
        <w:t>Test: Recovery if and only if—</w:t>
      </w:r>
    </w:p>
    <w:p w14:paraId="7F9D36C0" w14:textId="49F4F574" w:rsidR="00BA10CA" w:rsidRPr="00FA0369" w:rsidRDefault="00BA10CA" w:rsidP="00BA10CA">
      <w:pPr>
        <w:pStyle w:val="ListParagraph"/>
        <w:numPr>
          <w:ilvl w:val="5"/>
          <w:numId w:val="26"/>
        </w:numPr>
        <w:rPr>
          <w:rFonts w:ascii="Calibri" w:hAnsi="Calibri"/>
          <w:i/>
          <w:sz w:val="22"/>
          <w:szCs w:val="22"/>
        </w:rPr>
      </w:pPr>
      <w:r w:rsidRPr="00FA0369">
        <w:rPr>
          <w:rFonts w:ascii="Calibri" w:hAnsi="Calibri"/>
          <w:sz w:val="22"/>
          <w:szCs w:val="22"/>
        </w:rPr>
        <w:t>P and victim closely related</w:t>
      </w:r>
    </w:p>
    <w:p w14:paraId="0A892249" w14:textId="647A92BE" w:rsidR="00BA10CA" w:rsidRPr="00FA0369" w:rsidRDefault="00BA10CA" w:rsidP="00BA10CA">
      <w:pPr>
        <w:pStyle w:val="ListParagraph"/>
        <w:numPr>
          <w:ilvl w:val="5"/>
          <w:numId w:val="26"/>
        </w:numPr>
        <w:rPr>
          <w:rFonts w:ascii="Calibri" w:hAnsi="Calibri"/>
          <w:i/>
          <w:sz w:val="22"/>
          <w:szCs w:val="22"/>
        </w:rPr>
      </w:pPr>
      <w:r w:rsidRPr="00FA0369">
        <w:rPr>
          <w:rFonts w:ascii="Calibri" w:hAnsi="Calibri"/>
          <w:sz w:val="22"/>
          <w:szCs w:val="22"/>
        </w:rPr>
        <w:t>Present and aware that it causes injury to victim</w:t>
      </w:r>
    </w:p>
    <w:p w14:paraId="47495CD1" w14:textId="62C5C2AC" w:rsidR="00BA10CA" w:rsidRPr="00FA0369" w:rsidRDefault="00BA10CA" w:rsidP="00BA10CA">
      <w:pPr>
        <w:pStyle w:val="ListParagraph"/>
        <w:numPr>
          <w:ilvl w:val="5"/>
          <w:numId w:val="26"/>
        </w:numPr>
        <w:rPr>
          <w:rFonts w:ascii="Calibri" w:hAnsi="Calibri"/>
          <w:i/>
          <w:sz w:val="22"/>
          <w:szCs w:val="22"/>
        </w:rPr>
      </w:pPr>
      <w:r w:rsidRPr="00FA0369">
        <w:rPr>
          <w:rFonts w:ascii="Calibri" w:hAnsi="Calibri"/>
          <w:sz w:val="22"/>
          <w:szCs w:val="22"/>
        </w:rPr>
        <w:t>Suffer serious emotional distress; not abnormal response</w:t>
      </w:r>
    </w:p>
    <w:p w14:paraId="79E1B410" w14:textId="744FB614" w:rsidR="00BA10CA" w:rsidRPr="00FA0369" w:rsidRDefault="00BA10CA" w:rsidP="00BA10CA">
      <w:pPr>
        <w:pStyle w:val="ListParagraph"/>
        <w:numPr>
          <w:ilvl w:val="5"/>
          <w:numId w:val="26"/>
        </w:numPr>
        <w:rPr>
          <w:rFonts w:ascii="Calibri" w:hAnsi="Calibri"/>
          <w:i/>
          <w:sz w:val="22"/>
          <w:szCs w:val="22"/>
        </w:rPr>
      </w:pPr>
      <w:r w:rsidRPr="00FA0369">
        <w:rPr>
          <w:rFonts w:ascii="Calibri" w:hAnsi="Calibri"/>
          <w:sz w:val="22"/>
          <w:szCs w:val="22"/>
        </w:rPr>
        <w:t>No duty unless all are met</w:t>
      </w:r>
    </w:p>
    <w:p w14:paraId="05F2E08A" w14:textId="085D0F69" w:rsidR="00BA10CA" w:rsidRPr="00FA0369" w:rsidRDefault="00BA10CA" w:rsidP="00BA10CA">
      <w:pPr>
        <w:pStyle w:val="ListParagraph"/>
        <w:numPr>
          <w:ilvl w:val="3"/>
          <w:numId w:val="26"/>
        </w:numPr>
        <w:rPr>
          <w:rFonts w:ascii="Calibri" w:hAnsi="Calibri"/>
          <w:i/>
          <w:sz w:val="22"/>
          <w:szCs w:val="22"/>
        </w:rPr>
      </w:pPr>
      <w:r w:rsidRPr="00FA0369">
        <w:rPr>
          <w:rFonts w:ascii="Calibri" w:hAnsi="Calibri"/>
          <w:b/>
          <w:sz w:val="22"/>
          <w:szCs w:val="22"/>
        </w:rPr>
        <w:t>No recovery for bystander</w:t>
      </w:r>
    </w:p>
    <w:p w14:paraId="65E7995E" w14:textId="00F390D5" w:rsidR="00084215" w:rsidRPr="00FA0369" w:rsidRDefault="00084215" w:rsidP="00BA10CA">
      <w:pPr>
        <w:pStyle w:val="ListParagraph"/>
        <w:numPr>
          <w:ilvl w:val="3"/>
          <w:numId w:val="26"/>
        </w:numPr>
        <w:rPr>
          <w:rFonts w:ascii="Calibri" w:hAnsi="Calibri"/>
          <w:i/>
          <w:sz w:val="22"/>
          <w:szCs w:val="22"/>
        </w:rPr>
      </w:pPr>
      <w:r w:rsidRPr="00FA0369">
        <w:rPr>
          <w:rFonts w:ascii="Calibri" w:hAnsi="Calibri"/>
          <w:sz w:val="22"/>
          <w:szCs w:val="22"/>
        </w:rPr>
        <w:t>Special Relationship determined by courts</w:t>
      </w:r>
    </w:p>
    <w:p w14:paraId="2030BA05" w14:textId="4A303970" w:rsidR="00BA10CA" w:rsidRPr="00FA0369" w:rsidRDefault="00BA10CA" w:rsidP="00BA10CA">
      <w:pPr>
        <w:pStyle w:val="ListParagraph"/>
        <w:numPr>
          <w:ilvl w:val="1"/>
          <w:numId w:val="26"/>
        </w:numPr>
        <w:rPr>
          <w:rFonts w:ascii="Calibri" w:hAnsi="Calibri"/>
          <w:i/>
          <w:sz w:val="22"/>
          <w:szCs w:val="22"/>
        </w:rPr>
      </w:pPr>
      <w:r w:rsidRPr="00FA0369">
        <w:rPr>
          <w:rFonts w:ascii="Calibri" w:eastAsia="Times New Roman" w:hAnsi="Calibri" w:cs="Calibri"/>
          <w:b/>
          <w:sz w:val="22"/>
          <w:szCs w:val="22"/>
          <w:u w:val="single"/>
        </w:rPr>
        <w:t>Direct Victim:</w:t>
      </w:r>
      <w:r w:rsidRPr="00FA0369">
        <w:rPr>
          <w:rFonts w:ascii="Calibri" w:eastAsia="Times New Roman" w:hAnsi="Calibri" w:cs="Calibri"/>
          <w:b/>
          <w:sz w:val="22"/>
          <w:szCs w:val="22"/>
        </w:rPr>
        <w:t xml:space="preserve"> direct duty to reasonably protect P from emotional distress</w:t>
      </w:r>
    </w:p>
    <w:p w14:paraId="371860BE" w14:textId="7BF7F22C" w:rsidR="00BA10CA" w:rsidRPr="00FA0369" w:rsidRDefault="00BA10CA" w:rsidP="00BA10CA">
      <w:pPr>
        <w:pStyle w:val="ListParagraph"/>
        <w:numPr>
          <w:ilvl w:val="2"/>
          <w:numId w:val="26"/>
        </w:numPr>
        <w:rPr>
          <w:rFonts w:ascii="Calibri" w:hAnsi="Calibri"/>
          <w:i/>
          <w:sz w:val="22"/>
          <w:szCs w:val="22"/>
        </w:rPr>
      </w:pPr>
      <w:r w:rsidRPr="00FA0369">
        <w:rPr>
          <w:rFonts w:ascii="Calibri" w:eastAsia="Times New Roman" w:hAnsi="Calibri" w:cs="Calibri"/>
          <w:b/>
          <w:sz w:val="22"/>
          <w:szCs w:val="22"/>
        </w:rPr>
        <w:t>Arises from pre-existing special relationship between P and D</w:t>
      </w:r>
    </w:p>
    <w:p w14:paraId="72128F5F" w14:textId="468FB3FC" w:rsidR="00BA10CA" w:rsidRPr="00FA0369" w:rsidRDefault="00BA10CA" w:rsidP="00BA10CA">
      <w:pPr>
        <w:pStyle w:val="ListParagraph"/>
        <w:numPr>
          <w:ilvl w:val="2"/>
          <w:numId w:val="26"/>
        </w:numPr>
        <w:rPr>
          <w:rFonts w:ascii="Calibri" w:hAnsi="Calibri"/>
          <w:i/>
          <w:sz w:val="22"/>
          <w:szCs w:val="22"/>
        </w:rPr>
      </w:pPr>
      <w:r w:rsidRPr="00FA0369">
        <w:rPr>
          <w:rFonts w:ascii="Calibri" w:eastAsia="Times New Roman" w:hAnsi="Calibri" w:cs="Calibri"/>
          <w:b/>
          <w:sz w:val="22"/>
          <w:szCs w:val="22"/>
        </w:rPr>
        <w:t>D assumes duty</w:t>
      </w:r>
    </w:p>
    <w:p w14:paraId="11F8B313" w14:textId="187C3147" w:rsidR="00BA10CA" w:rsidRPr="00FA0369" w:rsidRDefault="00BA10CA" w:rsidP="00BA10CA">
      <w:pPr>
        <w:pStyle w:val="ListParagraph"/>
        <w:numPr>
          <w:ilvl w:val="2"/>
          <w:numId w:val="26"/>
        </w:numPr>
        <w:rPr>
          <w:rFonts w:ascii="Calibri" w:hAnsi="Calibri"/>
          <w:i/>
          <w:sz w:val="22"/>
          <w:szCs w:val="22"/>
        </w:rPr>
      </w:pPr>
      <w:r w:rsidRPr="00FA0369">
        <w:rPr>
          <w:rFonts w:ascii="Calibri" w:eastAsia="Times New Roman" w:hAnsi="Calibri" w:cs="Calibri"/>
          <w:b/>
          <w:sz w:val="22"/>
          <w:szCs w:val="22"/>
        </w:rPr>
        <w:t>Imposed on D as a matter of law</w:t>
      </w:r>
    </w:p>
    <w:p w14:paraId="1B07DB27" w14:textId="03C3A8AA" w:rsidR="00084215" w:rsidRPr="00FA0369" w:rsidRDefault="00084215" w:rsidP="00BA10CA">
      <w:pPr>
        <w:pStyle w:val="ListParagraph"/>
        <w:numPr>
          <w:ilvl w:val="2"/>
          <w:numId w:val="26"/>
        </w:numPr>
        <w:rPr>
          <w:rFonts w:ascii="Calibri" w:hAnsi="Calibri"/>
          <w:i/>
          <w:sz w:val="22"/>
          <w:szCs w:val="22"/>
        </w:rPr>
      </w:pPr>
      <w:r w:rsidRPr="00FA0369">
        <w:rPr>
          <w:rFonts w:ascii="Calibri" w:eastAsia="Times New Roman" w:hAnsi="Calibri" w:cs="Calibri"/>
          <w:i/>
          <w:sz w:val="22"/>
          <w:szCs w:val="22"/>
        </w:rPr>
        <w:t>Burgess</w:t>
      </w:r>
      <w:r w:rsidRPr="00FA0369">
        <w:rPr>
          <w:rFonts w:ascii="Calibri" w:eastAsia="Times New Roman" w:hAnsi="Calibri" w:cs="Calibri"/>
          <w:sz w:val="22"/>
          <w:szCs w:val="22"/>
        </w:rPr>
        <w:t xml:space="preserve"> (child suffered prolapsed cord and brain damage during delivery; no recovery under </w:t>
      </w:r>
      <w:r w:rsidRPr="00FA0369">
        <w:rPr>
          <w:rFonts w:ascii="Calibri" w:eastAsia="Times New Roman" w:hAnsi="Calibri" w:cs="Calibri"/>
          <w:i/>
          <w:sz w:val="22"/>
          <w:szCs w:val="22"/>
        </w:rPr>
        <w:t>Thing</w:t>
      </w:r>
      <w:r w:rsidRPr="00FA0369">
        <w:rPr>
          <w:rFonts w:ascii="Calibri" w:eastAsia="Times New Roman" w:hAnsi="Calibri" w:cs="Calibri"/>
          <w:sz w:val="22"/>
          <w:szCs w:val="22"/>
        </w:rPr>
        <w:t xml:space="preserve"> because not aware; recovery under direct victim)</w:t>
      </w:r>
    </w:p>
    <w:p w14:paraId="042A4473" w14:textId="0B665B90" w:rsidR="00084215" w:rsidRPr="00FA0369" w:rsidRDefault="00084215" w:rsidP="00084215">
      <w:pPr>
        <w:pStyle w:val="ListParagraph"/>
        <w:numPr>
          <w:ilvl w:val="0"/>
          <w:numId w:val="26"/>
        </w:numPr>
        <w:rPr>
          <w:rFonts w:ascii="Calibri" w:hAnsi="Calibri"/>
          <w:i/>
          <w:sz w:val="22"/>
          <w:szCs w:val="22"/>
        </w:rPr>
      </w:pPr>
      <w:r w:rsidRPr="00FA0369">
        <w:rPr>
          <w:rFonts w:ascii="Calibri" w:eastAsia="Times New Roman" w:hAnsi="Calibri" w:cs="Calibri"/>
          <w:sz w:val="22"/>
          <w:szCs w:val="22"/>
        </w:rPr>
        <w:t>In general, D does not owe P duty to protect from emotional distress; Exceptions—bystander, direct victim</w:t>
      </w:r>
    </w:p>
    <w:p w14:paraId="43ABC89E" w14:textId="303C35AF" w:rsidR="00084215" w:rsidRPr="00FA0369" w:rsidRDefault="00084215" w:rsidP="00084215">
      <w:pPr>
        <w:pStyle w:val="ListParagraph"/>
        <w:numPr>
          <w:ilvl w:val="0"/>
          <w:numId w:val="26"/>
        </w:numPr>
        <w:rPr>
          <w:rFonts w:ascii="Calibri" w:hAnsi="Calibri"/>
          <w:i/>
          <w:sz w:val="22"/>
          <w:szCs w:val="22"/>
        </w:rPr>
      </w:pPr>
      <w:r w:rsidRPr="00FA0369">
        <w:rPr>
          <w:rFonts w:ascii="Calibri" w:eastAsia="Times New Roman" w:hAnsi="Calibri" w:cs="Calibri"/>
          <w:sz w:val="22"/>
          <w:szCs w:val="22"/>
        </w:rPr>
        <w:t>Duty of Care to Protect Emotional Well-Being Independent of Physical Risks:</w:t>
      </w:r>
    </w:p>
    <w:p w14:paraId="10E43DB7" w14:textId="30A0C43C" w:rsidR="00084215" w:rsidRPr="00FA0369" w:rsidRDefault="00084215" w:rsidP="00084215">
      <w:pPr>
        <w:pStyle w:val="ListParagraph"/>
        <w:numPr>
          <w:ilvl w:val="1"/>
          <w:numId w:val="26"/>
        </w:numPr>
        <w:rPr>
          <w:rFonts w:ascii="Calibri" w:hAnsi="Calibri"/>
          <w:i/>
          <w:sz w:val="22"/>
          <w:szCs w:val="22"/>
        </w:rPr>
      </w:pPr>
      <w:r w:rsidRPr="00FA0369">
        <w:rPr>
          <w:rFonts w:ascii="Calibri" w:eastAsia="Times New Roman" w:hAnsi="Calibri" w:cs="Calibri"/>
          <w:i/>
          <w:sz w:val="22"/>
          <w:szCs w:val="22"/>
        </w:rPr>
        <w:t>Washington</w:t>
      </w:r>
      <w:r w:rsidRPr="00FA0369">
        <w:rPr>
          <w:rFonts w:ascii="Calibri" w:eastAsia="Times New Roman" w:hAnsi="Calibri" w:cs="Calibri"/>
          <w:sz w:val="22"/>
          <w:szCs w:val="22"/>
        </w:rPr>
        <w:t xml:space="preserve"> (funeral home delivers decomposing corpse; no recovery because no zone of danger)</w:t>
      </w:r>
    </w:p>
    <w:p w14:paraId="332BC13B" w14:textId="18A45842" w:rsidR="00084215" w:rsidRPr="00FA0369" w:rsidRDefault="00084215" w:rsidP="00084215">
      <w:pPr>
        <w:pStyle w:val="ListParagraph"/>
        <w:numPr>
          <w:ilvl w:val="1"/>
          <w:numId w:val="26"/>
        </w:numPr>
        <w:rPr>
          <w:rFonts w:ascii="Calibri" w:hAnsi="Calibri"/>
          <w:i/>
          <w:sz w:val="22"/>
          <w:szCs w:val="22"/>
        </w:rPr>
      </w:pPr>
      <w:r w:rsidRPr="00FA0369">
        <w:rPr>
          <w:rFonts w:ascii="Calibri" w:eastAsia="Times New Roman" w:hAnsi="Calibri" w:cs="Calibri"/>
          <w:i/>
          <w:sz w:val="22"/>
          <w:szCs w:val="22"/>
        </w:rPr>
        <w:t>Heiner</w:t>
      </w:r>
      <w:r w:rsidRPr="00FA0369">
        <w:rPr>
          <w:rFonts w:ascii="Calibri" w:eastAsia="Times New Roman" w:hAnsi="Calibri" w:cs="Calibri"/>
          <w:sz w:val="22"/>
          <w:szCs w:val="22"/>
        </w:rPr>
        <w:t xml:space="preserve"> (hospital erroneously reports HIV positive; no claim based on nonexistent peril)</w:t>
      </w:r>
    </w:p>
    <w:p w14:paraId="0DC34E6D" w14:textId="243995BE" w:rsidR="00084215" w:rsidRPr="00FA0369" w:rsidRDefault="00084215" w:rsidP="00084215">
      <w:pPr>
        <w:pStyle w:val="ListParagraph"/>
        <w:numPr>
          <w:ilvl w:val="0"/>
          <w:numId w:val="26"/>
        </w:numPr>
        <w:rPr>
          <w:rFonts w:ascii="Calibri" w:hAnsi="Calibri"/>
          <w:i/>
          <w:sz w:val="22"/>
          <w:szCs w:val="22"/>
        </w:rPr>
      </w:pPr>
      <w:r w:rsidRPr="00FA0369">
        <w:rPr>
          <w:rFonts w:ascii="Calibri" w:eastAsia="Times New Roman" w:hAnsi="Calibri" w:cs="Calibri"/>
          <w:i/>
          <w:sz w:val="22"/>
          <w:szCs w:val="22"/>
        </w:rPr>
        <w:t>Camper</w:t>
      </w:r>
      <w:r w:rsidRPr="00FA0369">
        <w:rPr>
          <w:rFonts w:ascii="Calibri" w:eastAsia="Times New Roman" w:hAnsi="Calibri" w:cs="Calibri"/>
          <w:sz w:val="22"/>
          <w:szCs w:val="22"/>
        </w:rPr>
        <w:t xml:space="preserve"> (P driving cement truck when D pulled in front of him, witnesses death and mangled body; no longer follow NIED; must be analyzed under regular negligence approach)</w:t>
      </w:r>
    </w:p>
    <w:p w14:paraId="50326CAB" w14:textId="7576F8E3" w:rsidR="00084215" w:rsidRPr="00FA0369" w:rsidRDefault="00084215" w:rsidP="00084215">
      <w:pPr>
        <w:pStyle w:val="ListParagraph"/>
        <w:numPr>
          <w:ilvl w:val="1"/>
          <w:numId w:val="26"/>
        </w:numPr>
        <w:rPr>
          <w:rFonts w:ascii="Calibri" w:hAnsi="Calibri"/>
          <w:i/>
          <w:sz w:val="22"/>
          <w:szCs w:val="22"/>
        </w:rPr>
      </w:pPr>
      <w:r w:rsidRPr="00FA0369">
        <w:rPr>
          <w:rFonts w:ascii="Calibri" w:eastAsia="Times New Roman" w:hAnsi="Calibri" w:cs="Calibri"/>
          <w:sz w:val="22"/>
          <w:szCs w:val="22"/>
        </w:rPr>
        <w:t>Caveats:</w:t>
      </w:r>
    </w:p>
    <w:p w14:paraId="397FC35F" w14:textId="1BBA72CF" w:rsidR="00084215" w:rsidRPr="00FA0369" w:rsidRDefault="00084215" w:rsidP="00084215">
      <w:pPr>
        <w:pStyle w:val="ListParagraph"/>
        <w:numPr>
          <w:ilvl w:val="2"/>
          <w:numId w:val="26"/>
        </w:numPr>
        <w:rPr>
          <w:rFonts w:ascii="Calibri" w:hAnsi="Calibri"/>
          <w:i/>
          <w:sz w:val="22"/>
          <w:szCs w:val="22"/>
        </w:rPr>
      </w:pPr>
      <w:r w:rsidRPr="00FA0369">
        <w:rPr>
          <w:rFonts w:ascii="Calibri" w:eastAsia="Times New Roman" w:hAnsi="Calibri" w:cs="Calibri"/>
          <w:sz w:val="22"/>
          <w:szCs w:val="22"/>
        </w:rPr>
        <w:t>Serious or severe emotional injury</w:t>
      </w:r>
    </w:p>
    <w:p w14:paraId="24EFB9DF" w14:textId="7B684001" w:rsidR="00084215" w:rsidRPr="00FA0369" w:rsidRDefault="00084215" w:rsidP="00084215">
      <w:pPr>
        <w:pStyle w:val="ListParagraph"/>
        <w:numPr>
          <w:ilvl w:val="2"/>
          <w:numId w:val="26"/>
        </w:numPr>
        <w:rPr>
          <w:rFonts w:ascii="Calibri" w:hAnsi="Calibri"/>
          <w:i/>
          <w:sz w:val="22"/>
          <w:szCs w:val="22"/>
        </w:rPr>
      </w:pPr>
      <w:r w:rsidRPr="00FA0369">
        <w:rPr>
          <w:rFonts w:ascii="Calibri" w:eastAsia="Times New Roman" w:hAnsi="Calibri" w:cs="Calibri"/>
          <w:sz w:val="22"/>
          <w:szCs w:val="22"/>
        </w:rPr>
        <w:t>Support from expert medical proof</w:t>
      </w:r>
    </w:p>
    <w:p w14:paraId="70D35A75" w14:textId="77777777" w:rsidR="00084215" w:rsidRPr="00FA0369" w:rsidRDefault="00084215" w:rsidP="00084215">
      <w:pPr>
        <w:rPr>
          <w:rFonts w:ascii="Calibri" w:hAnsi="Calibri"/>
          <w:i/>
          <w:sz w:val="22"/>
          <w:szCs w:val="22"/>
        </w:rPr>
      </w:pPr>
    </w:p>
    <w:p w14:paraId="0ED2911E" w14:textId="5C51E3AD" w:rsidR="00084215" w:rsidRPr="00FA0369" w:rsidRDefault="00084215" w:rsidP="00084215">
      <w:pPr>
        <w:rPr>
          <w:rFonts w:ascii="Calibri" w:hAnsi="Calibri"/>
          <w:sz w:val="22"/>
          <w:szCs w:val="22"/>
        </w:rPr>
      </w:pPr>
      <w:r w:rsidRPr="00FA0369">
        <w:rPr>
          <w:rFonts w:ascii="Calibri" w:hAnsi="Calibri"/>
          <w:b/>
          <w:sz w:val="22"/>
          <w:szCs w:val="22"/>
          <w:u w:val="single"/>
        </w:rPr>
        <w:t>Loss of Consortium</w:t>
      </w:r>
      <w:r w:rsidRPr="00FA0369">
        <w:rPr>
          <w:rFonts w:ascii="Calibri" w:hAnsi="Calibri"/>
          <w:sz w:val="22"/>
          <w:szCs w:val="22"/>
        </w:rPr>
        <w:t xml:space="preserve"> (recovery to certain fam</w:t>
      </w:r>
      <w:r w:rsidR="00FA0369" w:rsidRPr="00FA0369">
        <w:rPr>
          <w:rFonts w:ascii="Calibri" w:hAnsi="Calibri"/>
          <w:sz w:val="22"/>
          <w:szCs w:val="22"/>
        </w:rPr>
        <w:t>i</w:t>
      </w:r>
      <w:r w:rsidRPr="00FA0369">
        <w:rPr>
          <w:rFonts w:ascii="Calibri" w:hAnsi="Calibri"/>
          <w:sz w:val="22"/>
          <w:szCs w:val="22"/>
        </w:rPr>
        <w:t xml:space="preserve">ly members for </w:t>
      </w:r>
      <w:r w:rsidR="00FA0369" w:rsidRPr="00FA0369">
        <w:rPr>
          <w:rFonts w:ascii="Calibri" w:hAnsi="Calibri"/>
          <w:sz w:val="22"/>
          <w:szCs w:val="22"/>
        </w:rPr>
        <w:t>loss of companionship, sexual relations, affections)</w:t>
      </w:r>
    </w:p>
    <w:p w14:paraId="696C576E" w14:textId="6ADA6301" w:rsidR="00084215" w:rsidRPr="00FA0369" w:rsidRDefault="00FA0369" w:rsidP="00084215">
      <w:pPr>
        <w:pStyle w:val="ListParagraph"/>
        <w:numPr>
          <w:ilvl w:val="0"/>
          <w:numId w:val="27"/>
        </w:numPr>
        <w:rPr>
          <w:rFonts w:ascii="Calibri" w:hAnsi="Calibri"/>
          <w:sz w:val="22"/>
          <w:szCs w:val="22"/>
        </w:rPr>
      </w:pPr>
      <w:r w:rsidRPr="00FA0369">
        <w:rPr>
          <w:rFonts w:ascii="Calibri" w:hAnsi="Calibri"/>
          <w:sz w:val="22"/>
          <w:szCs w:val="22"/>
        </w:rPr>
        <w:t>Who can recover (generally—spouse, minor child, adult child (some jurisdictions), parents (some jurisdictions))</w:t>
      </w:r>
    </w:p>
    <w:p w14:paraId="0610E9A1" w14:textId="5EEE4313" w:rsidR="00FA0369" w:rsidRPr="00FA0369" w:rsidRDefault="00FA0369" w:rsidP="00084215">
      <w:pPr>
        <w:pStyle w:val="ListParagraph"/>
        <w:numPr>
          <w:ilvl w:val="0"/>
          <w:numId w:val="27"/>
        </w:numPr>
        <w:rPr>
          <w:rFonts w:ascii="Calibri" w:hAnsi="Calibri"/>
          <w:sz w:val="22"/>
          <w:szCs w:val="22"/>
        </w:rPr>
      </w:pPr>
      <w:r w:rsidRPr="00FA0369">
        <w:rPr>
          <w:rFonts w:ascii="Calibri" w:hAnsi="Calibri"/>
          <w:sz w:val="22"/>
          <w:szCs w:val="22"/>
        </w:rPr>
        <w:t>Derivative claims (dependent on extent that P recovered for regular claims; D not liable, no loss of consortium)</w:t>
      </w:r>
    </w:p>
    <w:p w14:paraId="571515B2" w14:textId="77777777" w:rsidR="00FA0369" w:rsidRPr="00FA0369" w:rsidRDefault="00FA0369" w:rsidP="00FA0369">
      <w:pPr>
        <w:rPr>
          <w:rFonts w:ascii="Calibri" w:hAnsi="Calibri"/>
          <w:sz w:val="22"/>
          <w:szCs w:val="22"/>
        </w:rPr>
      </w:pPr>
    </w:p>
    <w:p w14:paraId="34533CE3" w14:textId="76EFB2C4" w:rsidR="00FA0369" w:rsidRPr="00FA0369" w:rsidRDefault="00FA0369" w:rsidP="00FA0369">
      <w:pPr>
        <w:rPr>
          <w:rFonts w:ascii="Calibri" w:hAnsi="Calibri"/>
          <w:sz w:val="22"/>
          <w:szCs w:val="22"/>
        </w:rPr>
      </w:pPr>
      <w:r w:rsidRPr="00FA0369">
        <w:rPr>
          <w:rFonts w:ascii="Calibri" w:hAnsi="Calibri"/>
          <w:b/>
          <w:sz w:val="22"/>
          <w:szCs w:val="22"/>
          <w:u w:val="single"/>
        </w:rPr>
        <w:t xml:space="preserve">Death </w:t>
      </w:r>
      <w:r w:rsidRPr="00FA0369">
        <w:rPr>
          <w:rFonts w:ascii="Calibri" w:hAnsi="Calibri"/>
          <w:sz w:val="22"/>
          <w:szCs w:val="22"/>
        </w:rPr>
        <w:t>(can bring both survival/wrongful death claim at same time if statute exists)</w:t>
      </w:r>
    </w:p>
    <w:p w14:paraId="76ECD68C" w14:textId="5EC7397E" w:rsidR="00FA0369" w:rsidRPr="00FA0369" w:rsidRDefault="00FA0369" w:rsidP="00FA0369">
      <w:pPr>
        <w:pStyle w:val="ListParagraph"/>
        <w:numPr>
          <w:ilvl w:val="0"/>
          <w:numId w:val="28"/>
        </w:numPr>
        <w:rPr>
          <w:rFonts w:ascii="Calibri" w:hAnsi="Calibri"/>
          <w:sz w:val="22"/>
          <w:szCs w:val="22"/>
        </w:rPr>
      </w:pPr>
      <w:r w:rsidRPr="00FA0369">
        <w:rPr>
          <w:rFonts w:ascii="Calibri" w:hAnsi="Calibri"/>
          <w:sz w:val="22"/>
          <w:szCs w:val="22"/>
        </w:rPr>
        <w:t>Survival Statutes:</w:t>
      </w:r>
    </w:p>
    <w:p w14:paraId="627FE028" w14:textId="16C0D4B4" w:rsidR="00FA0369" w:rsidRPr="00FA0369" w:rsidRDefault="00FA0369" w:rsidP="00FA0369">
      <w:pPr>
        <w:pStyle w:val="ListParagraph"/>
        <w:numPr>
          <w:ilvl w:val="1"/>
          <w:numId w:val="28"/>
        </w:numPr>
        <w:rPr>
          <w:rFonts w:ascii="Calibri" w:hAnsi="Calibri"/>
          <w:sz w:val="22"/>
          <w:szCs w:val="22"/>
        </w:rPr>
      </w:pPr>
      <w:r w:rsidRPr="00FA0369">
        <w:rPr>
          <w:rFonts w:ascii="Calibri" w:hAnsi="Calibri"/>
          <w:sz w:val="22"/>
          <w:szCs w:val="22"/>
        </w:rPr>
        <w:t>Any cause of action P had at moment survives; losses up to moment of death recoverable (including compensatory and sometimes punitive)</w:t>
      </w:r>
    </w:p>
    <w:p w14:paraId="2F742BCB" w14:textId="440B4D3B" w:rsidR="00FA0369" w:rsidRPr="00FA0369" w:rsidRDefault="00FA0369" w:rsidP="00FA0369">
      <w:pPr>
        <w:pStyle w:val="ListParagraph"/>
        <w:numPr>
          <w:ilvl w:val="1"/>
          <w:numId w:val="28"/>
        </w:numPr>
        <w:rPr>
          <w:rFonts w:ascii="Calibri" w:hAnsi="Calibri"/>
          <w:sz w:val="22"/>
          <w:szCs w:val="22"/>
        </w:rPr>
      </w:pPr>
      <w:r w:rsidRPr="00FA0369">
        <w:rPr>
          <w:rFonts w:ascii="Calibri" w:hAnsi="Calibri"/>
          <w:sz w:val="22"/>
          <w:szCs w:val="22"/>
        </w:rPr>
        <w:t>Decedent’s estate brings claim</w:t>
      </w:r>
    </w:p>
    <w:p w14:paraId="3BD70C9A" w14:textId="62C8E7A9" w:rsidR="00FA0369" w:rsidRPr="00FA0369" w:rsidRDefault="00FA0369" w:rsidP="00FA0369">
      <w:pPr>
        <w:pStyle w:val="ListParagraph"/>
        <w:numPr>
          <w:ilvl w:val="0"/>
          <w:numId w:val="28"/>
        </w:numPr>
        <w:rPr>
          <w:rFonts w:ascii="Calibri" w:hAnsi="Calibri"/>
          <w:sz w:val="22"/>
          <w:szCs w:val="22"/>
        </w:rPr>
      </w:pPr>
      <w:r w:rsidRPr="00FA0369">
        <w:rPr>
          <w:rFonts w:ascii="Calibri" w:hAnsi="Calibri"/>
          <w:sz w:val="22"/>
          <w:szCs w:val="22"/>
        </w:rPr>
        <w:t>Wrongful Death Statutes:</w:t>
      </w:r>
    </w:p>
    <w:p w14:paraId="009EAFBF" w14:textId="4C60A91A" w:rsidR="00FA0369" w:rsidRPr="00FA0369" w:rsidRDefault="00FA0369" w:rsidP="00FA0369">
      <w:pPr>
        <w:pStyle w:val="ListParagraph"/>
        <w:numPr>
          <w:ilvl w:val="1"/>
          <w:numId w:val="28"/>
        </w:numPr>
        <w:rPr>
          <w:rFonts w:ascii="Calibri" w:hAnsi="Calibri"/>
          <w:sz w:val="22"/>
          <w:szCs w:val="22"/>
        </w:rPr>
      </w:pPr>
      <w:r w:rsidRPr="00FA0369">
        <w:rPr>
          <w:rFonts w:ascii="Calibri" w:hAnsi="Calibri"/>
          <w:sz w:val="22"/>
          <w:szCs w:val="22"/>
        </w:rPr>
        <w:t>Compensates survivors for loos of decedent; can sue even if estate does not</w:t>
      </w:r>
    </w:p>
    <w:p w14:paraId="43772203" w14:textId="7BE479F7" w:rsidR="00FA0369" w:rsidRPr="00FA0369" w:rsidRDefault="00FA0369" w:rsidP="00FA0369">
      <w:pPr>
        <w:pStyle w:val="ListParagraph"/>
        <w:numPr>
          <w:ilvl w:val="1"/>
          <w:numId w:val="28"/>
        </w:numPr>
        <w:rPr>
          <w:rFonts w:ascii="Calibri" w:hAnsi="Calibri"/>
          <w:sz w:val="22"/>
          <w:szCs w:val="22"/>
        </w:rPr>
      </w:pPr>
      <w:r w:rsidRPr="00FA0369">
        <w:rPr>
          <w:rFonts w:ascii="Calibri" w:hAnsi="Calibri"/>
          <w:sz w:val="22"/>
          <w:szCs w:val="22"/>
        </w:rPr>
        <w:t>Can be brought by (two approaches) categories of people or heirs at law</w:t>
      </w:r>
    </w:p>
    <w:p w14:paraId="74498420" w14:textId="20F09851" w:rsidR="00FA0369" w:rsidRPr="00FA0369" w:rsidRDefault="00FA0369" w:rsidP="00FA0369">
      <w:pPr>
        <w:pStyle w:val="ListParagraph"/>
        <w:numPr>
          <w:ilvl w:val="1"/>
          <w:numId w:val="28"/>
        </w:numPr>
        <w:rPr>
          <w:rFonts w:ascii="Calibri" w:hAnsi="Calibri"/>
          <w:sz w:val="22"/>
          <w:szCs w:val="22"/>
        </w:rPr>
      </w:pPr>
      <w:r w:rsidRPr="00FA0369">
        <w:rPr>
          <w:rFonts w:ascii="Calibri" w:hAnsi="Calibri"/>
          <w:sz w:val="22"/>
          <w:szCs w:val="22"/>
        </w:rPr>
        <w:t>Methods of Recovery (loss of support, loss to estate; can also recover funeral costs, other damages including loss of consortium, emotional harm, punitive damages)</w:t>
      </w:r>
    </w:p>
    <w:p w14:paraId="0727E7B4" w14:textId="4910308B" w:rsidR="00FA0369" w:rsidRPr="00FA0369" w:rsidRDefault="00FA0369" w:rsidP="00FA0369">
      <w:pPr>
        <w:pStyle w:val="ListParagraph"/>
        <w:numPr>
          <w:ilvl w:val="1"/>
          <w:numId w:val="28"/>
        </w:numPr>
        <w:rPr>
          <w:rFonts w:ascii="Calibri" w:hAnsi="Calibri"/>
          <w:sz w:val="22"/>
          <w:szCs w:val="22"/>
        </w:rPr>
      </w:pPr>
      <w:r w:rsidRPr="00FA0369">
        <w:rPr>
          <w:rFonts w:ascii="Calibri" w:hAnsi="Calibri"/>
          <w:i/>
          <w:sz w:val="22"/>
          <w:szCs w:val="22"/>
        </w:rPr>
        <w:t>Weigel</w:t>
      </w:r>
      <w:r w:rsidRPr="00FA0369">
        <w:rPr>
          <w:rFonts w:ascii="Calibri" w:hAnsi="Calibri"/>
          <w:sz w:val="22"/>
          <w:szCs w:val="22"/>
        </w:rPr>
        <w:t xml:space="preserve"> (mom died shortly after being admitted to regular room in hospital despite being critically ill; recovery under wrongful death)</w:t>
      </w:r>
    </w:p>
    <w:p w14:paraId="0D232B87" w14:textId="345FA928" w:rsidR="00FA0369" w:rsidRPr="00FA0369" w:rsidRDefault="00FA0369" w:rsidP="00FA0369">
      <w:pPr>
        <w:pStyle w:val="ListParagraph"/>
        <w:numPr>
          <w:ilvl w:val="0"/>
          <w:numId w:val="28"/>
        </w:numPr>
        <w:rPr>
          <w:rFonts w:ascii="Calibri" w:hAnsi="Calibri"/>
          <w:sz w:val="22"/>
          <w:szCs w:val="22"/>
        </w:rPr>
      </w:pPr>
      <w:r w:rsidRPr="00FA0369">
        <w:rPr>
          <w:rFonts w:ascii="Calibri" w:hAnsi="Calibri"/>
          <w:sz w:val="22"/>
          <w:szCs w:val="22"/>
        </w:rPr>
        <w:t>Defenses/Bars:</w:t>
      </w:r>
    </w:p>
    <w:p w14:paraId="19498428" w14:textId="06338F32" w:rsidR="00FA0369" w:rsidRPr="00FA0369" w:rsidRDefault="00FA0369" w:rsidP="00FA0369">
      <w:pPr>
        <w:pStyle w:val="ListParagraph"/>
        <w:numPr>
          <w:ilvl w:val="1"/>
          <w:numId w:val="28"/>
        </w:numPr>
        <w:rPr>
          <w:rFonts w:ascii="Calibri" w:hAnsi="Calibri"/>
          <w:sz w:val="22"/>
          <w:szCs w:val="22"/>
        </w:rPr>
      </w:pPr>
      <w:r w:rsidRPr="00FA0369">
        <w:rPr>
          <w:rFonts w:ascii="Calibri" w:hAnsi="Calibri"/>
          <w:sz w:val="22"/>
          <w:szCs w:val="22"/>
        </w:rPr>
        <w:t>Decedent’s contributory negligence (except in instances where we don’t take contributory negligence into account)</w:t>
      </w:r>
    </w:p>
    <w:p w14:paraId="4D95C857" w14:textId="60BE8451" w:rsidR="00FA0369" w:rsidRPr="00FA0369" w:rsidRDefault="00FA0369" w:rsidP="00FA0369">
      <w:pPr>
        <w:pStyle w:val="ListParagraph"/>
        <w:numPr>
          <w:ilvl w:val="1"/>
          <w:numId w:val="28"/>
        </w:numPr>
        <w:rPr>
          <w:rFonts w:ascii="Calibri" w:hAnsi="Calibri"/>
          <w:sz w:val="22"/>
          <w:szCs w:val="22"/>
        </w:rPr>
      </w:pPr>
      <w:r w:rsidRPr="00FA0369">
        <w:rPr>
          <w:rFonts w:ascii="Calibri" w:hAnsi="Calibri"/>
          <w:sz w:val="22"/>
          <w:szCs w:val="22"/>
        </w:rPr>
        <w:t>Survival/heir’s negligence (impacts damage apportionment for claims; might reduce/bar recovery in wrongful death claims)</w:t>
      </w:r>
    </w:p>
    <w:p w14:paraId="190B4764" w14:textId="07E71216" w:rsidR="00FA0369" w:rsidRPr="00FA0369" w:rsidRDefault="00FA0369" w:rsidP="00FA0369">
      <w:pPr>
        <w:pStyle w:val="ListParagraph"/>
        <w:numPr>
          <w:ilvl w:val="1"/>
          <w:numId w:val="28"/>
        </w:numPr>
        <w:rPr>
          <w:rFonts w:ascii="Calibri" w:hAnsi="Calibri"/>
          <w:sz w:val="22"/>
          <w:szCs w:val="22"/>
        </w:rPr>
      </w:pPr>
      <w:r w:rsidRPr="00FA0369">
        <w:rPr>
          <w:rFonts w:ascii="Calibri" w:hAnsi="Calibri"/>
          <w:sz w:val="22"/>
          <w:szCs w:val="22"/>
        </w:rPr>
        <w:t>Statute of Limitations (for wrongful death/survival claim and sometimes underlying claim)</w:t>
      </w:r>
    </w:p>
    <w:p w14:paraId="3D59C40F" w14:textId="77777777" w:rsidR="00621939" w:rsidRPr="00FA0369" w:rsidRDefault="00621939" w:rsidP="001E36DF">
      <w:pPr>
        <w:rPr>
          <w:rFonts w:ascii="Calibri" w:hAnsi="Calibri"/>
          <w:sz w:val="22"/>
          <w:szCs w:val="22"/>
        </w:rPr>
      </w:pPr>
    </w:p>
    <w:p w14:paraId="45C37BBA" w14:textId="63602207" w:rsidR="001E36DF" w:rsidRPr="00FA0369" w:rsidRDefault="001E36DF" w:rsidP="001E36DF">
      <w:pPr>
        <w:rPr>
          <w:rFonts w:ascii="Calibri" w:hAnsi="Calibri"/>
          <w:sz w:val="22"/>
          <w:szCs w:val="22"/>
        </w:rPr>
      </w:pPr>
      <w:r w:rsidRPr="00FA0369">
        <w:rPr>
          <w:rFonts w:ascii="Calibri" w:hAnsi="Calibri"/>
          <w:b/>
          <w:sz w:val="22"/>
          <w:szCs w:val="22"/>
          <w:u w:val="single"/>
        </w:rPr>
        <w:t>Damages</w:t>
      </w:r>
      <w:r w:rsidRPr="00FA0369">
        <w:rPr>
          <w:rFonts w:ascii="Calibri" w:hAnsi="Calibri"/>
          <w:sz w:val="22"/>
          <w:szCs w:val="22"/>
          <w:u w:val="single"/>
        </w:rPr>
        <w:t>:</w:t>
      </w:r>
    </w:p>
    <w:p w14:paraId="7A0655A9" w14:textId="7E4FB257" w:rsidR="001E36DF" w:rsidRPr="00FA0369" w:rsidRDefault="00325BB8" w:rsidP="00325BB8">
      <w:pPr>
        <w:pStyle w:val="ListParagraph"/>
        <w:numPr>
          <w:ilvl w:val="0"/>
          <w:numId w:val="21"/>
        </w:numPr>
        <w:rPr>
          <w:rFonts w:ascii="Calibri" w:hAnsi="Calibri"/>
          <w:sz w:val="22"/>
          <w:szCs w:val="22"/>
        </w:rPr>
      </w:pPr>
      <w:r w:rsidRPr="00FA0369">
        <w:rPr>
          <w:rFonts w:ascii="Calibri" w:hAnsi="Calibri"/>
          <w:sz w:val="22"/>
          <w:szCs w:val="22"/>
        </w:rPr>
        <w:t>Nominal</w:t>
      </w:r>
    </w:p>
    <w:p w14:paraId="5984307A" w14:textId="5001F37A" w:rsidR="00325BB8" w:rsidRPr="00FA0369" w:rsidRDefault="00325BB8" w:rsidP="00325BB8">
      <w:pPr>
        <w:pStyle w:val="ListParagraph"/>
        <w:numPr>
          <w:ilvl w:val="0"/>
          <w:numId w:val="21"/>
        </w:numPr>
        <w:rPr>
          <w:rFonts w:ascii="Calibri" w:hAnsi="Calibri"/>
          <w:sz w:val="22"/>
          <w:szCs w:val="22"/>
        </w:rPr>
      </w:pPr>
      <w:r w:rsidRPr="00FA0369">
        <w:rPr>
          <w:rFonts w:ascii="Calibri" w:hAnsi="Calibri"/>
          <w:sz w:val="22"/>
          <w:szCs w:val="22"/>
        </w:rPr>
        <w:t>Compensatory (must be proven)</w:t>
      </w:r>
    </w:p>
    <w:p w14:paraId="6C042389" w14:textId="15187D7B" w:rsidR="00325BB8" w:rsidRPr="00FA0369" w:rsidRDefault="00325BB8" w:rsidP="00FA0369">
      <w:pPr>
        <w:pStyle w:val="ListParagraph"/>
        <w:numPr>
          <w:ilvl w:val="1"/>
          <w:numId w:val="21"/>
        </w:numPr>
        <w:rPr>
          <w:rFonts w:ascii="Calibri" w:hAnsi="Calibri"/>
          <w:sz w:val="22"/>
          <w:szCs w:val="22"/>
        </w:rPr>
      </w:pPr>
      <w:r w:rsidRPr="00FA0369">
        <w:rPr>
          <w:rFonts w:ascii="Calibri" w:hAnsi="Calibri"/>
          <w:sz w:val="22"/>
          <w:szCs w:val="22"/>
        </w:rPr>
        <w:t>Medical expenses</w:t>
      </w:r>
      <w:r w:rsidR="00FA0369">
        <w:rPr>
          <w:rFonts w:ascii="Calibri" w:hAnsi="Calibri"/>
          <w:sz w:val="22"/>
          <w:szCs w:val="22"/>
        </w:rPr>
        <w:t xml:space="preserve">; </w:t>
      </w:r>
      <w:r w:rsidRPr="00FA0369">
        <w:rPr>
          <w:rFonts w:ascii="Calibri" w:hAnsi="Calibri"/>
          <w:sz w:val="22"/>
          <w:szCs w:val="22"/>
        </w:rPr>
        <w:t>Pain and suffering</w:t>
      </w:r>
    </w:p>
    <w:p w14:paraId="04E9AD4B" w14:textId="32BC4247" w:rsidR="00325BB8" w:rsidRPr="00FA0369" w:rsidRDefault="00325BB8" w:rsidP="00325BB8">
      <w:pPr>
        <w:pStyle w:val="ListParagraph"/>
        <w:numPr>
          <w:ilvl w:val="0"/>
          <w:numId w:val="21"/>
        </w:numPr>
        <w:rPr>
          <w:rFonts w:ascii="Calibri" w:hAnsi="Calibri"/>
          <w:sz w:val="22"/>
          <w:szCs w:val="22"/>
        </w:rPr>
      </w:pPr>
      <w:r w:rsidRPr="00FA0369">
        <w:rPr>
          <w:rFonts w:ascii="Calibri" w:hAnsi="Calibri"/>
          <w:sz w:val="22"/>
          <w:szCs w:val="22"/>
        </w:rPr>
        <w:t>Earning capacity/lost wages</w:t>
      </w:r>
    </w:p>
    <w:p w14:paraId="572B49D5" w14:textId="307F19FD" w:rsidR="00325BB8" w:rsidRPr="00FA0369" w:rsidRDefault="00325BB8" w:rsidP="00325BB8">
      <w:pPr>
        <w:pStyle w:val="ListParagraph"/>
        <w:numPr>
          <w:ilvl w:val="0"/>
          <w:numId w:val="21"/>
        </w:numPr>
        <w:rPr>
          <w:rFonts w:ascii="Calibri" w:hAnsi="Calibri"/>
          <w:sz w:val="22"/>
          <w:szCs w:val="22"/>
        </w:rPr>
      </w:pPr>
      <w:r w:rsidRPr="00FA0369">
        <w:rPr>
          <w:rFonts w:ascii="Calibri" w:hAnsi="Calibri"/>
          <w:sz w:val="22"/>
          <w:szCs w:val="22"/>
        </w:rPr>
        <w:t>Medical monitoring damages</w:t>
      </w:r>
    </w:p>
    <w:p w14:paraId="2AEC3067" w14:textId="47C81847" w:rsidR="00325BB8" w:rsidRPr="00FA0369" w:rsidRDefault="00325BB8" w:rsidP="00325BB8">
      <w:pPr>
        <w:pStyle w:val="ListParagraph"/>
        <w:numPr>
          <w:ilvl w:val="0"/>
          <w:numId w:val="21"/>
        </w:numPr>
        <w:rPr>
          <w:rFonts w:ascii="Calibri" w:hAnsi="Calibri"/>
          <w:sz w:val="22"/>
          <w:szCs w:val="22"/>
        </w:rPr>
      </w:pPr>
      <w:r w:rsidRPr="00FA0369">
        <w:rPr>
          <w:rFonts w:ascii="Calibri" w:hAnsi="Calibri"/>
          <w:sz w:val="22"/>
          <w:szCs w:val="22"/>
        </w:rPr>
        <w:t>Property damages (FMV)</w:t>
      </w:r>
    </w:p>
    <w:p w14:paraId="3981E8AD" w14:textId="09C71EFF" w:rsidR="00325BB8" w:rsidRPr="00FA0369" w:rsidRDefault="00325BB8" w:rsidP="00325BB8">
      <w:pPr>
        <w:pStyle w:val="ListParagraph"/>
        <w:numPr>
          <w:ilvl w:val="0"/>
          <w:numId w:val="21"/>
        </w:numPr>
        <w:rPr>
          <w:rFonts w:ascii="Calibri" w:hAnsi="Calibri"/>
          <w:sz w:val="22"/>
          <w:szCs w:val="22"/>
        </w:rPr>
      </w:pPr>
      <w:r w:rsidRPr="00FA0369">
        <w:rPr>
          <w:rFonts w:ascii="Calibri" w:hAnsi="Calibri"/>
          <w:sz w:val="22"/>
          <w:szCs w:val="22"/>
        </w:rPr>
        <w:t>Adjustments:</w:t>
      </w:r>
    </w:p>
    <w:p w14:paraId="36FCCB9E" w14:textId="46FC3D77" w:rsidR="00325BB8" w:rsidRPr="00FA0369" w:rsidRDefault="00325BB8" w:rsidP="00325BB8">
      <w:pPr>
        <w:pStyle w:val="ListParagraph"/>
        <w:numPr>
          <w:ilvl w:val="1"/>
          <w:numId w:val="21"/>
        </w:numPr>
        <w:rPr>
          <w:rFonts w:ascii="Calibri" w:hAnsi="Calibri"/>
          <w:sz w:val="22"/>
          <w:szCs w:val="22"/>
        </w:rPr>
      </w:pPr>
      <w:r w:rsidRPr="00FA0369">
        <w:rPr>
          <w:rFonts w:ascii="Calibri" w:hAnsi="Calibri"/>
          <w:sz w:val="22"/>
          <w:szCs w:val="22"/>
        </w:rPr>
        <w:t>Interest for past expenses/losses</w:t>
      </w:r>
    </w:p>
    <w:p w14:paraId="55CEE1F6" w14:textId="65C41F35" w:rsidR="00325BB8" w:rsidRPr="00FA0369" w:rsidRDefault="00325BB8" w:rsidP="00325BB8">
      <w:pPr>
        <w:pStyle w:val="ListParagraph"/>
        <w:numPr>
          <w:ilvl w:val="1"/>
          <w:numId w:val="21"/>
        </w:numPr>
        <w:rPr>
          <w:rFonts w:ascii="Calibri" w:hAnsi="Calibri"/>
          <w:sz w:val="22"/>
          <w:szCs w:val="22"/>
        </w:rPr>
      </w:pPr>
      <w:r w:rsidRPr="00FA0369">
        <w:rPr>
          <w:rFonts w:ascii="Calibri" w:hAnsi="Calibri"/>
          <w:sz w:val="22"/>
          <w:szCs w:val="22"/>
        </w:rPr>
        <w:t>Present value of future expenses/losses</w:t>
      </w:r>
    </w:p>
    <w:p w14:paraId="0D53DFFA" w14:textId="6F7F5B18" w:rsidR="00325BB8" w:rsidRPr="00FA0369" w:rsidRDefault="00325BB8" w:rsidP="00325BB8">
      <w:pPr>
        <w:pStyle w:val="ListParagraph"/>
        <w:numPr>
          <w:ilvl w:val="0"/>
          <w:numId w:val="21"/>
        </w:numPr>
        <w:rPr>
          <w:rFonts w:ascii="Calibri" w:hAnsi="Calibri"/>
          <w:sz w:val="22"/>
          <w:szCs w:val="22"/>
        </w:rPr>
      </w:pPr>
      <w:r w:rsidRPr="00FA0369">
        <w:rPr>
          <w:rFonts w:ascii="Calibri" w:hAnsi="Calibri"/>
          <w:sz w:val="22"/>
          <w:szCs w:val="22"/>
        </w:rPr>
        <w:t>Punitive Damages (</w:t>
      </w:r>
      <w:r w:rsidR="00180FCC" w:rsidRPr="00FA0369">
        <w:rPr>
          <w:rFonts w:ascii="Calibri" w:hAnsi="Calibri"/>
          <w:sz w:val="22"/>
          <w:szCs w:val="22"/>
        </w:rPr>
        <w:t>awarded when D has acted with malice and tremendous indifference to risks that conduct creates for other people)</w:t>
      </w:r>
    </w:p>
    <w:p w14:paraId="360817A1" w14:textId="5BA7697B" w:rsidR="00180FCC" w:rsidRPr="00FA0369" w:rsidRDefault="00180FCC" w:rsidP="00180FCC">
      <w:pPr>
        <w:pStyle w:val="ListParagraph"/>
        <w:numPr>
          <w:ilvl w:val="1"/>
          <w:numId w:val="21"/>
        </w:numPr>
        <w:rPr>
          <w:rFonts w:ascii="Calibri" w:hAnsi="Calibri"/>
          <w:sz w:val="22"/>
          <w:szCs w:val="22"/>
        </w:rPr>
      </w:pPr>
      <w:r w:rsidRPr="00FA0369">
        <w:rPr>
          <w:rFonts w:ascii="Calibri" w:hAnsi="Calibri"/>
          <w:sz w:val="22"/>
          <w:szCs w:val="22"/>
        </w:rPr>
        <w:t>Tort for profit</w:t>
      </w:r>
    </w:p>
    <w:p w14:paraId="03D69F3C" w14:textId="03C4F595" w:rsidR="00180FCC" w:rsidRPr="00FA0369" w:rsidRDefault="00180FCC" w:rsidP="00180FCC">
      <w:pPr>
        <w:pStyle w:val="ListParagraph"/>
        <w:numPr>
          <w:ilvl w:val="1"/>
          <w:numId w:val="21"/>
        </w:numPr>
        <w:rPr>
          <w:rFonts w:ascii="Calibri" w:hAnsi="Calibri"/>
          <w:sz w:val="22"/>
          <w:szCs w:val="22"/>
        </w:rPr>
      </w:pPr>
      <w:r w:rsidRPr="00FA0369">
        <w:rPr>
          <w:rFonts w:ascii="Calibri" w:hAnsi="Calibri"/>
          <w:sz w:val="22"/>
          <w:szCs w:val="22"/>
        </w:rPr>
        <w:t>Tort for pleasure</w:t>
      </w:r>
    </w:p>
    <w:p w14:paraId="408685BA" w14:textId="6E5E5CA9" w:rsidR="00180FCC" w:rsidRPr="00FA0369" w:rsidRDefault="00180FCC" w:rsidP="00180FCC">
      <w:pPr>
        <w:pStyle w:val="ListParagraph"/>
        <w:numPr>
          <w:ilvl w:val="1"/>
          <w:numId w:val="21"/>
        </w:numPr>
        <w:rPr>
          <w:rFonts w:ascii="Calibri" w:hAnsi="Calibri"/>
          <w:sz w:val="22"/>
          <w:szCs w:val="22"/>
        </w:rPr>
      </w:pPr>
      <w:r w:rsidRPr="00FA0369">
        <w:rPr>
          <w:rFonts w:ascii="Calibri" w:hAnsi="Calibri"/>
          <w:sz w:val="22"/>
          <w:szCs w:val="22"/>
        </w:rPr>
        <w:t>Calculation (ratio—compare harm suffered and punitive damages, degree of reprehensibility, D’s wealth)</w:t>
      </w:r>
    </w:p>
    <w:p w14:paraId="79CAA665" w14:textId="306CEDE2" w:rsidR="00180FCC" w:rsidRPr="00FA0369" w:rsidRDefault="00180FCC" w:rsidP="00180FCC">
      <w:pPr>
        <w:pStyle w:val="ListParagraph"/>
        <w:numPr>
          <w:ilvl w:val="1"/>
          <w:numId w:val="21"/>
        </w:numPr>
        <w:rPr>
          <w:rFonts w:ascii="Calibri" w:hAnsi="Calibri"/>
          <w:sz w:val="22"/>
          <w:szCs w:val="22"/>
        </w:rPr>
      </w:pPr>
      <w:r w:rsidRPr="00FA0369">
        <w:rPr>
          <w:rFonts w:ascii="Calibri" w:hAnsi="Calibri"/>
          <w:i/>
          <w:sz w:val="22"/>
          <w:szCs w:val="22"/>
        </w:rPr>
        <w:t>Owens-Corning Fiberglass</w:t>
      </w:r>
      <w:r w:rsidRPr="00FA0369">
        <w:rPr>
          <w:rFonts w:ascii="Calibri" w:hAnsi="Calibri"/>
          <w:sz w:val="22"/>
          <w:szCs w:val="22"/>
        </w:rPr>
        <w:t xml:space="preserve"> (P developed mesothelioma due to asbestos intentionally placed in D’s product)</w:t>
      </w:r>
    </w:p>
    <w:p w14:paraId="25D32631" w14:textId="2C51508E" w:rsidR="00180FCC" w:rsidRPr="00FA0369" w:rsidRDefault="00180FCC" w:rsidP="00180FCC">
      <w:pPr>
        <w:pStyle w:val="ListParagraph"/>
        <w:numPr>
          <w:ilvl w:val="0"/>
          <w:numId w:val="21"/>
        </w:numPr>
        <w:rPr>
          <w:rFonts w:ascii="Calibri" w:hAnsi="Calibri"/>
          <w:sz w:val="22"/>
          <w:szCs w:val="22"/>
        </w:rPr>
      </w:pPr>
      <w:r w:rsidRPr="00FA0369">
        <w:rPr>
          <w:rFonts w:ascii="Calibri" w:hAnsi="Calibri"/>
          <w:sz w:val="22"/>
          <w:szCs w:val="22"/>
        </w:rPr>
        <w:t>Caps on damages (noneconomic, punitive, medical malpractice, Texas)</w:t>
      </w:r>
    </w:p>
    <w:p w14:paraId="4141909C" w14:textId="4C613B67" w:rsidR="00652AF9" w:rsidRPr="00FA0369" w:rsidRDefault="00180FCC" w:rsidP="00507090">
      <w:pPr>
        <w:pStyle w:val="ListParagraph"/>
        <w:numPr>
          <w:ilvl w:val="0"/>
          <w:numId w:val="21"/>
        </w:numPr>
        <w:rPr>
          <w:rFonts w:ascii="Calibri" w:hAnsi="Calibri"/>
          <w:sz w:val="22"/>
          <w:szCs w:val="22"/>
        </w:rPr>
      </w:pPr>
      <w:r w:rsidRPr="00FA0369">
        <w:rPr>
          <w:rFonts w:ascii="Calibri" w:hAnsi="Calibri"/>
          <w:sz w:val="22"/>
          <w:szCs w:val="22"/>
        </w:rPr>
        <w:t>Other rules (periodic payment, collateral source rule (windfall, subro</w:t>
      </w:r>
      <w:r w:rsidR="00C41CCC" w:rsidRPr="00FA0369">
        <w:rPr>
          <w:rFonts w:ascii="Calibri" w:hAnsi="Calibri"/>
          <w:sz w:val="22"/>
          <w:szCs w:val="22"/>
        </w:rPr>
        <w:t>gation), mitigation of damages/</w:t>
      </w:r>
      <w:r w:rsidRPr="00FA0369">
        <w:rPr>
          <w:rFonts w:ascii="Calibri" w:hAnsi="Calibri"/>
          <w:sz w:val="22"/>
          <w:szCs w:val="22"/>
        </w:rPr>
        <w:t>avoidable consequences)</w:t>
      </w:r>
    </w:p>
    <w:sectPr w:rsidR="00652AF9" w:rsidRPr="00FA0369" w:rsidSect="00FA0369">
      <w:headerReference w:type="even" r:id="rId9"/>
      <w:head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6072" w14:textId="77777777" w:rsidR="00FA0369" w:rsidRDefault="00FA0369" w:rsidP="00FA0369">
      <w:r>
        <w:separator/>
      </w:r>
    </w:p>
  </w:endnote>
  <w:endnote w:type="continuationSeparator" w:id="0">
    <w:p w14:paraId="3CB7125C" w14:textId="77777777" w:rsidR="00FA0369" w:rsidRDefault="00FA0369" w:rsidP="00FA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5B9FA" w14:textId="77777777" w:rsidR="00FA0369" w:rsidRDefault="00FA0369" w:rsidP="00FA0369">
      <w:r>
        <w:separator/>
      </w:r>
    </w:p>
  </w:footnote>
  <w:footnote w:type="continuationSeparator" w:id="0">
    <w:p w14:paraId="6033A461" w14:textId="77777777" w:rsidR="00FA0369" w:rsidRDefault="00FA0369" w:rsidP="00FA0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47"/>
      <w:gridCol w:w="10483"/>
    </w:tblGrid>
    <w:tr w:rsidR="00FA0369" w:rsidRPr="00DB639B" w14:paraId="2B6235A7" w14:textId="77777777" w:rsidTr="000C3F4C">
      <w:tc>
        <w:tcPr>
          <w:tcW w:w="248" w:type="pct"/>
          <w:tcBorders>
            <w:bottom w:val="single" w:sz="4" w:space="0" w:color="943634" w:themeColor="accent2" w:themeShade="BF"/>
          </w:tcBorders>
          <w:shd w:val="clear" w:color="auto" w:fill="943634" w:themeFill="accent2" w:themeFillShade="BF"/>
          <w:vAlign w:val="bottom"/>
        </w:tcPr>
        <w:p w14:paraId="0E5E5A7B" w14:textId="77777777" w:rsidR="00FA0369" w:rsidRPr="00124693" w:rsidRDefault="00FA0369" w:rsidP="000C3F4C">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97429E">
            <w:rPr>
              <w:rFonts w:ascii="Calibri" w:hAnsi="Calibri"/>
              <w:b/>
              <w:noProof/>
              <w:color w:val="FFFFFF" w:themeColor="background1"/>
            </w:rPr>
            <w:t>16</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54C1D701" w14:textId="4998AE03" w:rsidR="00FA0369" w:rsidRPr="00DB639B" w:rsidRDefault="00FA0369" w:rsidP="000C3F4C">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FA2A007BB8971843BFBE55A9D8572364"/>
              </w:placeholder>
              <w:dataBinding w:prefixMappings="xmlns:ns0='http://schemas.openxmlformats.org/package/2006/metadata/core-properties' xmlns:ns1='http://purl.org/dc/elements/1.1/'" w:xpath="/ns0:coreProperties[1]/ns1:title[1]" w:storeItemID="{6C3C8BC8-F283-45AE-878A-BAB7291924A1}"/>
              <w:text/>
            </w:sdtPr>
            <w:sdtEndPr/>
            <w:sdtContent>
              <w:r w:rsidR="0097429E">
                <w:rPr>
                  <w:rFonts w:ascii="Calibri" w:hAnsi="Calibri"/>
                  <w:b/>
                  <w:bCs/>
                  <w:caps/>
                  <w:color w:val="000000" w:themeColor="text1"/>
                </w:rPr>
                <w:t>Torts: Short Outline—MANTEL</w:t>
              </w:r>
            </w:sdtContent>
          </w:sdt>
          <w:r w:rsidRPr="00DB639B">
            <w:rPr>
              <w:rFonts w:ascii="Calibri" w:hAnsi="Calibri"/>
              <w:b/>
              <w:bCs/>
              <w:color w:val="000000" w:themeColor="text1"/>
            </w:rPr>
            <w:t>]</w:t>
          </w:r>
        </w:p>
      </w:tc>
    </w:tr>
  </w:tbl>
  <w:p w14:paraId="1F3836C4" w14:textId="77777777" w:rsidR="00FA0369" w:rsidRDefault="00FA03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587"/>
      <w:gridCol w:w="443"/>
    </w:tblGrid>
    <w:tr w:rsidR="00FA0369" w14:paraId="6C92D6A8" w14:textId="77777777" w:rsidTr="000C3F4C">
      <w:tc>
        <w:tcPr>
          <w:tcW w:w="4799" w:type="pct"/>
          <w:tcBorders>
            <w:bottom w:val="single" w:sz="4" w:space="0" w:color="auto"/>
          </w:tcBorders>
          <w:vAlign w:val="bottom"/>
        </w:tcPr>
        <w:p w14:paraId="07522610" w14:textId="288411EF" w:rsidR="00FA0369" w:rsidRPr="00DD38F9" w:rsidRDefault="00FA0369" w:rsidP="0097429E">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rPr>
                <w:t>Torts: Short Outline—</w:t>
              </w:r>
              <w:r w:rsidR="0097429E">
                <w:rPr>
                  <w:rFonts w:ascii="Calibri" w:hAnsi="Calibri"/>
                  <w:b/>
                  <w:bCs/>
                  <w:caps/>
                  <w:color w:val="000000" w:themeColor="text1"/>
                </w:rPr>
                <w:t>MANTEL</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758AE57D" w14:textId="77777777" w:rsidR="00FA0369" w:rsidRDefault="00FA0369" w:rsidP="000C3F4C">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97429E">
            <w:rPr>
              <w:rFonts w:ascii="Calibri" w:hAnsi="Calibri"/>
              <w:b/>
              <w:noProof/>
              <w:color w:val="FFFFFF" w:themeColor="background1"/>
            </w:rPr>
            <w:t>1</w:t>
          </w:r>
          <w:r w:rsidRPr="00124693">
            <w:rPr>
              <w:rFonts w:ascii="Calibri" w:hAnsi="Calibri"/>
              <w:b/>
              <w:color w:val="FFFFFF" w:themeColor="background1"/>
            </w:rPr>
            <w:fldChar w:fldCharType="end"/>
          </w:r>
        </w:p>
      </w:tc>
    </w:tr>
  </w:tbl>
  <w:p w14:paraId="5FE36E97" w14:textId="77777777" w:rsidR="00FA0369" w:rsidRDefault="00FA03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7AE"/>
    <w:multiLevelType w:val="hybridMultilevel"/>
    <w:tmpl w:val="4036E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4EDF"/>
    <w:multiLevelType w:val="hybridMultilevel"/>
    <w:tmpl w:val="F60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406DF"/>
    <w:multiLevelType w:val="hybridMultilevel"/>
    <w:tmpl w:val="B602EB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E09C3"/>
    <w:multiLevelType w:val="hybridMultilevel"/>
    <w:tmpl w:val="55D2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23031"/>
    <w:multiLevelType w:val="hybridMultilevel"/>
    <w:tmpl w:val="EC8C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833A7"/>
    <w:multiLevelType w:val="hybridMultilevel"/>
    <w:tmpl w:val="A33C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258BD"/>
    <w:multiLevelType w:val="hybridMultilevel"/>
    <w:tmpl w:val="2C6EF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F73BB"/>
    <w:multiLevelType w:val="hybridMultilevel"/>
    <w:tmpl w:val="5404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645F9"/>
    <w:multiLevelType w:val="hybridMultilevel"/>
    <w:tmpl w:val="50EA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42642"/>
    <w:multiLevelType w:val="hybridMultilevel"/>
    <w:tmpl w:val="B3CAE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A0B66"/>
    <w:multiLevelType w:val="hybridMultilevel"/>
    <w:tmpl w:val="E3A2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85887"/>
    <w:multiLevelType w:val="hybridMultilevel"/>
    <w:tmpl w:val="022E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82174"/>
    <w:multiLevelType w:val="hybridMultilevel"/>
    <w:tmpl w:val="5008B98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0881A40"/>
    <w:multiLevelType w:val="hybridMultilevel"/>
    <w:tmpl w:val="FA50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A94FC9"/>
    <w:multiLevelType w:val="hybridMultilevel"/>
    <w:tmpl w:val="35268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C780D"/>
    <w:multiLevelType w:val="hybridMultilevel"/>
    <w:tmpl w:val="DB7A4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E630B"/>
    <w:multiLevelType w:val="hybridMultilevel"/>
    <w:tmpl w:val="4AA0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7555C"/>
    <w:multiLevelType w:val="hybridMultilevel"/>
    <w:tmpl w:val="CF5E0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94900"/>
    <w:multiLevelType w:val="hybridMultilevel"/>
    <w:tmpl w:val="9D762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D19FB"/>
    <w:multiLevelType w:val="hybridMultilevel"/>
    <w:tmpl w:val="B93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8A1C3A"/>
    <w:multiLevelType w:val="hybridMultilevel"/>
    <w:tmpl w:val="31E233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B50E5"/>
    <w:multiLevelType w:val="hybridMultilevel"/>
    <w:tmpl w:val="CA6C1E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B2615"/>
    <w:multiLevelType w:val="hybridMultilevel"/>
    <w:tmpl w:val="44B65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A96784"/>
    <w:multiLevelType w:val="hybridMultilevel"/>
    <w:tmpl w:val="25BE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C6791"/>
    <w:multiLevelType w:val="hybridMultilevel"/>
    <w:tmpl w:val="D226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14DAA"/>
    <w:multiLevelType w:val="hybridMultilevel"/>
    <w:tmpl w:val="4FE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17B4B"/>
    <w:multiLevelType w:val="hybridMultilevel"/>
    <w:tmpl w:val="7DF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E5E00"/>
    <w:multiLevelType w:val="hybridMultilevel"/>
    <w:tmpl w:val="BCC4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
  </w:num>
  <w:num w:numId="4">
    <w:abstractNumId w:val="25"/>
  </w:num>
  <w:num w:numId="5">
    <w:abstractNumId w:val="10"/>
  </w:num>
  <w:num w:numId="6">
    <w:abstractNumId w:val="6"/>
  </w:num>
  <w:num w:numId="7">
    <w:abstractNumId w:val="14"/>
  </w:num>
  <w:num w:numId="8">
    <w:abstractNumId w:val="12"/>
  </w:num>
  <w:num w:numId="9">
    <w:abstractNumId w:val="0"/>
  </w:num>
  <w:num w:numId="10">
    <w:abstractNumId w:val="19"/>
  </w:num>
  <w:num w:numId="11">
    <w:abstractNumId w:val="3"/>
  </w:num>
  <w:num w:numId="12">
    <w:abstractNumId w:val="13"/>
  </w:num>
  <w:num w:numId="13">
    <w:abstractNumId w:val="17"/>
  </w:num>
  <w:num w:numId="14">
    <w:abstractNumId w:val="8"/>
  </w:num>
  <w:num w:numId="15">
    <w:abstractNumId w:val="16"/>
  </w:num>
  <w:num w:numId="16">
    <w:abstractNumId w:val="11"/>
  </w:num>
  <w:num w:numId="17">
    <w:abstractNumId w:val="27"/>
  </w:num>
  <w:num w:numId="18">
    <w:abstractNumId w:val="7"/>
  </w:num>
  <w:num w:numId="19">
    <w:abstractNumId w:val="4"/>
  </w:num>
  <w:num w:numId="20">
    <w:abstractNumId w:val="9"/>
  </w:num>
  <w:num w:numId="21">
    <w:abstractNumId w:val="24"/>
  </w:num>
  <w:num w:numId="22">
    <w:abstractNumId w:val="21"/>
  </w:num>
  <w:num w:numId="23">
    <w:abstractNumId w:val="5"/>
  </w:num>
  <w:num w:numId="24">
    <w:abstractNumId w:val="18"/>
  </w:num>
  <w:num w:numId="25">
    <w:abstractNumId w:val="15"/>
  </w:num>
  <w:num w:numId="26">
    <w:abstractNumId w:val="22"/>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D6"/>
    <w:rsid w:val="00084215"/>
    <w:rsid w:val="000F6775"/>
    <w:rsid w:val="001043EE"/>
    <w:rsid w:val="00136C87"/>
    <w:rsid w:val="00180FCC"/>
    <w:rsid w:val="00192182"/>
    <w:rsid w:val="001A1104"/>
    <w:rsid w:val="001B0C18"/>
    <w:rsid w:val="001D296A"/>
    <w:rsid w:val="001E36DF"/>
    <w:rsid w:val="00204AD0"/>
    <w:rsid w:val="002079A1"/>
    <w:rsid w:val="003066E8"/>
    <w:rsid w:val="00325BB8"/>
    <w:rsid w:val="0033317C"/>
    <w:rsid w:val="00344D3E"/>
    <w:rsid w:val="00392C37"/>
    <w:rsid w:val="003B3EAB"/>
    <w:rsid w:val="003F0796"/>
    <w:rsid w:val="00411637"/>
    <w:rsid w:val="00433FD2"/>
    <w:rsid w:val="004D3F2E"/>
    <w:rsid w:val="00507090"/>
    <w:rsid w:val="0054794D"/>
    <w:rsid w:val="005C7ED5"/>
    <w:rsid w:val="005D568D"/>
    <w:rsid w:val="005E4035"/>
    <w:rsid w:val="00621939"/>
    <w:rsid w:val="00632FB6"/>
    <w:rsid w:val="00645217"/>
    <w:rsid w:val="00652AF9"/>
    <w:rsid w:val="006E631E"/>
    <w:rsid w:val="00823365"/>
    <w:rsid w:val="009279C7"/>
    <w:rsid w:val="0097429E"/>
    <w:rsid w:val="00984FD6"/>
    <w:rsid w:val="009C1CEC"/>
    <w:rsid w:val="009D60E5"/>
    <w:rsid w:val="00A14599"/>
    <w:rsid w:val="00A41590"/>
    <w:rsid w:val="00BA10CA"/>
    <w:rsid w:val="00BD583A"/>
    <w:rsid w:val="00BE3040"/>
    <w:rsid w:val="00BE48AF"/>
    <w:rsid w:val="00BF39CD"/>
    <w:rsid w:val="00C41CCC"/>
    <w:rsid w:val="00C8540D"/>
    <w:rsid w:val="00CA157C"/>
    <w:rsid w:val="00CB5DC0"/>
    <w:rsid w:val="00E005F9"/>
    <w:rsid w:val="00E43FE6"/>
    <w:rsid w:val="00E5166C"/>
    <w:rsid w:val="00EE2481"/>
    <w:rsid w:val="00EF2175"/>
    <w:rsid w:val="00F10C08"/>
    <w:rsid w:val="00F74C0D"/>
    <w:rsid w:val="00FA03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1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AF"/>
    <w:pPr>
      <w:ind w:left="720"/>
      <w:contextualSpacing/>
    </w:pPr>
  </w:style>
  <w:style w:type="paragraph" w:styleId="Header">
    <w:name w:val="header"/>
    <w:basedOn w:val="Normal"/>
    <w:link w:val="HeaderChar"/>
    <w:uiPriority w:val="99"/>
    <w:unhideWhenUsed/>
    <w:rsid w:val="00FA0369"/>
    <w:pPr>
      <w:tabs>
        <w:tab w:val="center" w:pos="4320"/>
        <w:tab w:val="right" w:pos="8640"/>
      </w:tabs>
    </w:pPr>
  </w:style>
  <w:style w:type="character" w:customStyle="1" w:styleId="HeaderChar">
    <w:name w:val="Header Char"/>
    <w:basedOn w:val="DefaultParagraphFont"/>
    <w:link w:val="Header"/>
    <w:uiPriority w:val="99"/>
    <w:rsid w:val="00FA0369"/>
  </w:style>
  <w:style w:type="paragraph" w:styleId="Footer">
    <w:name w:val="footer"/>
    <w:basedOn w:val="Normal"/>
    <w:link w:val="FooterChar"/>
    <w:uiPriority w:val="99"/>
    <w:unhideWhenUsed/>
    <w:rsid w:val="00FA0369"/>
    <w:pPr>
      <w:tabs>
        <w:tab w:val="center" w:pos="4320"/>
        <w:tab w:val="right" w:pos="8640"/>
      </w:tabs>
    </w:pPr>
  </w:style>
  <w:style w:type="character" w:customStyle="1" w:styleId="FooterChar">
    <w:name w:val="Footer Char"/>
    <w:basedOn w:val="DefaultParagraphFont"/>
    <w:link w:val="Footer"/>
    <w:uiPriority w:val="99"/>
    <w:rsid w:val="00FA0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AF"/>
    <w:pPr>
      <w:ind w:left="720"/>
      <w:contextualSpacing/>
    </w:pPr>
  </w:style>
  <w:style w:type="paragraph" w:styleId="Header">
    <w:name w:val="header"/>
    <w:basedOn w:val="Normal"/>
    <w:link w:val="HeaderChar"/>
    <w:uiPriority w:val="99"/>
    <w:unhideWhenUsed/>
    <w:rsid w:val="00FA0369"/>
    <w:pPr>
      <w:tabs>
        <w:tab w:val="center" w:pos="4320"/>
        <w:tab w:val="right" w:pos="8640"/>
      </w:tabs>
    </w:pPr>
  </w:style>
  <w:style w:type="character" w:customStyle="1" w:styleId="HeaderChar">
    <w:name w:val="Header Char"/>
    <w:basedOn w:val="DefaultParagraphFont"/>
    <w:link w:val="Header"/>
    <w:uiPriority w:val="99"/>
    <w:rsid w:val="00FA0369"/>
  </w:style>
  <w:style w:type="paragraph" w:styleId="Footer">
    <w:name w:val="footer"/>
    <w:basedOn w:val="Normal"/>
    <w:link w:val="FooterChar"/>
    <w:uiPriority w:val="99"/>
    <w:unhideWhenUsed/>
    <w:rsid w:val="00FA0369"/>
    <w:pPr>
      <w:tabs>
        <w:tab w:val="center" w:pos="4320"/>
        <w:tab w:val="right" w:pos="8640"/>
      </w:tabs>
    </w:pPr>
  </w:style>
  <w:style w:type="character" w:customStyle="1" w:styleId="FooterChar">
    <w:name w:val="Footer Char"/>
    <w:basedOn w:val="DefaultParagraphFont"/>
    <w:link w:val="Footer"/>
    <w:uiPriority w:val="99"/>
    <w:rsid w:val="00FA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2A007BB8971843BFBE55A9D8572364"/>
        <w:category>
          <w:name w:val="General"/>
          <w:gallery w:val="placeholder"/>
        </w:category>
        <w:types>
          <w:type w:val="bbPlcHdr"/>
        </w:types>
        <w:behaviors>
          <w:behavior w:val="content"/>
        </w:behaviors>
        <w:guid w:val="{324577F5-5C64-FF44-9181-83805C7F04B4}"/>
      </w:docPartPr>
      <w:docPartBody>
        <w:p w14:paraId="3C6EFB58" w14:textId="2B409544" w:rsidR="008A745B" w:rsidRDefault="00241EB5" w:rsidP="00241EB5">
          <w:pPr>
            <w:pStyle w:val="FA2A007BB8971843BFBE55A9D857236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B5"/>
    <w:rsid w:val="00241EB5"/>
    <w:rsid w:val="008A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A345A3A0BE248ABB641F8079BF142">
    <w:name w:val="DEBA345A3A0BE248ABB641F8079BF142"/>
    <w:rsid w:val="00241EB5"/>
  </w:style>
  <w:style w:type="paragraph" w:customStyle="1" w:styleId="D723F43AAF2F3542BAB209D949067293">
    <w:name w:val="D723F43AAF2F3542BAB209D949067293"/>
    <w:rsid w:val="00241EB5"/>
  </w:style>
  <w:style w:type="paragraph" w:customStyle="1" w:styleId="FA2A007BB8971843BFBE55A9D8572364">
    <w:name w:val="FA2A007BB8971843BFBE55A9D8572364"/>
    <w:rsid w:val="00241E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A345A3A0BE248ABB641F8079BF142">
    <w:name w:val="DEBA345A3A0BE248ABB641F8079BF142"/>
    <w:rsid w:val="00241EB5"/>
  </w:style>
  <w:style w:type="paragraph" w:customStyle="1" w:styleId="D723F43AAF2F3542BAB209D949067293">
    <w:name w:val="D723F43AAF2F3542BAB209D949067293"/>
    <w:rsid w:val="00241EB5"/>
  </w:style>
  <w:style w:type="paragraph" w:customStyle="1" w:styleId="FA2A007BB8971843BFBE55A9D8572364">
    <w:name w:val="FA2A007BB8971843BFBE55A9D8572364"/>
    <w:rsid w:val="00241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03FF-D2F2-CF4F-AD88-155D80D2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6874</Words>
  <Characters>39186</Characters>
  <Application>Microsoft Macintosh Word</Application>
  <DocSecurity>0</DocSecurity>
  <Lines>326</Lines>
  <Paragraphs>91</Paragraphs>
  <ScaleCrop>false</ScaleCrop>
  <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Short Outline—MANTEL</dc:title>
  <dc:subject/>
  <dc:creator>Kathleen Park</dc:creator>
  <cp:keywords/>
  <dc:description/>
  <cp:lastModifiedBy>Kathleen Park</cp:lastModifiedBy>
  <cp:revision>3</cp:revision>
  <cp:lastPrinted>2012-05-02T23:15:00Z</cp:lastPrinted>
  <dcterms:created xsi:type="dcterms:W3CDTF">2012-05-02T23:15:00Z</dcterms:created>
  <dcterms:modified xsi:type="dcterms:W3CDTF">2012-05-02T23:15:00Z</dcterms:modified>
</cp:coreProperties>
</file>