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E2" w:rsidRPr="00F309E7" w:rsidRDefault="00E837E2" w:rsidP="00520743">
      <w:pPr>
        <w:pStyle w:val="Heading1"/>
        <w:numPr>
          <w:ilvl w:val="0"/>
          <w:numId w:val="0"/>
        </w:numPr>
        <w:rPr>
          <w:rFonts w:asciiTheme="minorHAnsi" w:hAnsiTheme="minorHAnsi"/>
          <w:b/>
          <w:bCs/>
          <w:szCs w:val="20"/>
          <w:u w:val="none"/>
        </w:rPr>
      </w:pPr>
      <w:r w:rsidRPr="00F309E7">
        <w:rPr>
          <w:rFonts w:asciiTheme="minorHAnsi" w:hAnsiTheme="minorHAnsi"/>
          <w:b/>
          <w:szCs w:val="20"/>
          <w:u w:val="none"/>
          <w:bdr w:val="single" w:sz="4" w:space="0" w:color="auto"/>
        </w:rPr>
        <w:t xml:space="preserve">–                                                                       </w:t>
      </w:r>
      <w:r w:rsidR="00AF42B7" w:rsidRPr="00F309E7">
        <w:rPr>
          <w:rFonts w:asciiTheme="minorHAnsi" w:hAnsiTheme="minorHAnsi"/>
          <w:b/>
          <w:szCs w:val="20"/>
          <w:u w:val="none"/>
          <w:bdr w:val="single" w:sz="4" w:space="0" w:color="auto"/>
        </w:rPr>
        <w:t xml:space="preserve">I. </w:t>
      </w:r>
      <w:r w:rsidRPr="00F309E7">
        <w:rPr>
          <w:rFonts w:asciiTheme="minorHAnsi" w:hAnsiTheme="minorHAnsi"/>
          <w:b/>
          <w:szCs w:val="20"/>
          <w:u w:val="none"/>
          <w:bdr w:val="single" w:sz="4" w:space="0" w:color="auto"/>
        </w:rPr>
        <w:t xml:space="preserve"> Introduction to Criminal Law</w:t>
      </w:r>
      <w:r w:rsidR="00520743" w:rsidRPr="00F309E7">
        <w:rPr>
          <w:rFonts w:asciiTheme="minorHAnsi" w:hAnsiTheme="minorHAnsi"/>
          <w:b/>
          <w:szCs w:val="20"/>
          <w:u w:val="none"/>
          <w:bdr w:val="single" w:sz="4" w:space="0" w:color="auto"/>
        </w:rPr>
        <w:t xml:space="preserve"> </w:t>
      </w:r>
      <w:r w:rsidRPr="00F309E7">
        <w:rPr>
          <w:rFonts w:asciiTheme="minorHAnsi" w:hAnsiTheme="minorHAnsi"/>
          <w:b/>
          <w:szCs w:val="20"/>
          <w:u w:val="none"/>
          <w:bdr w:val="single" w:sz="4" w:space="0" w:color="auto"/>
        </w:rPr>
        <w:t xml:space="preserve"> </w:t>
      </w:r>
      <w:r w:rsidR="003A287E" w:rsidRPr="00F309E7">
        <w:rPr>
          <w:rFonts w:asciiTheme="minorHAnsi" w:hAnsiTheme="minorHAnsi"/>
          <w:b/>
          <w:szCs w:val="20"/>
          <w:u w:val="none"/>
          <w:bdr w:val="single" w:sz="4" w:space="0" w:color="auto"/>
        </w:rPr>
        <w:t xml:space="preserve">                     </w:t>
      </w:r>
      <w:r w:rsidR="00894E19">
        <w:rPr>
          <w:rFonts w:asciiTheme="minorHAnsi" w:hAnsiTheme="minorHAnsi"/>
          <w:b/>
          <w:szCs w:val="20"/>
          <w:u w:val="none"/>
          <w:bdr w:val="single" w:sz="4" w:space="0" w:color="auto"/>
        </w:rPr>
        <w:tab/>
      </w:r>
      <w:r w:rsidR="00894E19">
        <w:rPr>
          <w:rFonts w:asciiTheme="minorHAnsi" w:hAnsiTheme="minorHAnsi"/>
          <w:b/>
          <w:szCs w:val="20"/>
          <w:u w:val="none"/>
          <w:bdr w:val="single" w:sz="4" w:space="0" w:color="auto"/>
        </w:rPr>
        <w:tab/>
      </w:r>
      <w:r w:rsidRPr="00F309E7">
        <w:rPr>
          <w:rFonts w:asciiTheme="minorHAnsi" w:hAnsiTheme="minorHAnsi"/>
          <w:b/>
          <w:szCs w:val="20"/>
          <w:u w:val="none"/>
          <w:bdr w:val="single" w:sz="4" w:space="0" w:color="auto"/>
        </w:rPr>
        <w:t xml:space="preserve">                          </w:t>
      </w:r>
      <w:r w:rsidR="00894E19">
        <w:rPr>
          <w:rFonts w:asciiTheme="minorHAnsi" w:hAnsiTheme="minorHAnsi"/>
          <w:b/>
          <w:szCs w:val="20"/>
          <w:u w:val="none"/>
          <w:bdr w:val="single" w:sz="4" w:space="0" w:color="auto"/>
        </w:rPr>
        <w:t xml:space="preserve">   </w:t>
      </w:r>
      <w:r w:rsidRPr="00F309E7">
        <w:rPr>
          <w:rFonts w:asciiTheme="minorHAnsi" w:hAnsiTheme="minorHAnsi"/>
          <w:b/>
          <w:szCs w:val="20"/>
          <w:u w:val="none"/>
          <w:bdr w:val="single" w:sz="4" w:space="0" w:color="auto"/>
        </w:rPr>
        <w:t>–</w:t>
      </w:r>
    </w:p>
    <w:p w:rsidR="008B5D7A" w:rsidRPr="00F309E7" w:rsidRDefault="008B5D7A" w:rsidP="00A50553">
      <w:pPr>
        <w:numPr>
          <w:ilvl w:val="0"/>
          <w:numId w:val="23"/>
        </w:numPr>
        <w:tabs>
          <w:tab w:val="clear" w:pos="720"/>
          <w:tab w:val="num" w:pos="360"/>
        </w:tabs>
        <w:ind w:left="360"/>
        <w:rPr>
          <w:rFonts w:asciiTheme="minorHAnsi" w:hAnsiTheme="minorHAnsi"/>
          <w:sz w:val="22"/>
          <w:szCs w:val="19"/>
        </w:rPr>
      </w:pPr>
      <w:r w:rsidRPr="00F309E7">
        <w:rPr>
          <w:rFonts w:asciiTheme="minorHAnsi" w:hAnsiTheme="minorHAnsi"/>
          <w:sz w:val="22"/>
          <w:szCs w:val="19"/>
        </w:rPr>
        <w:t xml:space="preserve">Elements of A Crime: </w:t>
      </w:r>
      <w:proofErr w:type="spellStart"/>
      <w:r w:rsidR="00672D2E" w:rsidRPr="00F309E7">
        <w:rPr>
          <w:rFonts w:asciiTheme="minorHAnsi" w:hAnsiTheme="minorHAnsi"/>
          <w:i/>
          <w:sz w:val="22"/>
          <w:szCs w:val="19"/>
        </w:rPr>
        <w:t>Actus</w:t>
      </w:r>
      <w:proofErr w:type="spellEnd"/>
      <w:r w:rsidR="00672D2E" w:rsidRPr="00F309E7">
        <w:rPr>
          <w:rFonts w:asciiTheme="minorHAnsi" w:hAnsiTheme="minorHAnsi"/>
          <w:i/>
          <w:sz w:val="22"/>
          <w:szCs w:val="19"/>
        </w:rPr>
        <w:t xml:space="preserve"> R</w:t>
      </w:r>
      <w:r w:rsidRPr="00F309E7">
        <w:rPr>
          <w:rFonts w:asciiTheme="minorHAnsi" w:hAnsiTheme="minorHAnsi"/>
          <w:i/>
          <w:sz w:val="22"/>
          <w:szCs w:val="19"/>
        </w:rPr>
        <w:t>eus</w:t>
      </w:r>
      <w:r w:rsidRPr="00F309E7">
        <w:rPr>
          <w:rFonts w:asciiTheme="minorHAnsi" w:hAnsiTheme="minorHAnsi"/>
          <w:sz w:val="22"/>
          <w:szCs w:val="19"/>
        </w:rPr>
        <w:t xml:space="preserve"> [(1) voluntary act (or omission) (2) cause in fact (3) proximate causation (4) social harm] and mens rea. </w:t>
      </w:r>
    </w:p>
    <w:p w:rsidR="008B5D7A" w:rsidRPr="00F309E7" w:rsidRDefault="008B5D7A" w:rsidP="008B5D7A">
      <w:pPr>
        <w:rPr>
          <w:rFonts w:asciiTheme="minorHAnsi" w:hAnsiTheme="minorHAnsi"/>
          <w:b/>
          <w:sz w:val="22"/>
          <w:szCs w:val="18"/>
        </w:rPr>
      </w:pPr>
    </w:p>
    <w:p w:rsidR="00E837E2" w:rsidRPr="00F309E7" w:rsidRDefault="00E837E2" w:rsidP="00E837E2">
      <w:pPr>
        <w:numPr>
          <w:ilvl w:val="0"/>
          <w:numId w:val="10"/>
        </w:numPr>
        <w:rPr>
          <w:rFonts w:asciiTheme="minorHAnsi" w:hAnsiTheme="minorHAnsi"/>
          <w:b/>
          <w:sz w:val="22"/>
          <w:szCs w:val="18"/>
        </w:rPr>
      </w:pPr>
      <w:r w:rsidRPr="00F309E7">
        <w:rPr>
          <w:rFonts w:asciiTheme="minorHAnsi" w:hAnsiTheme="minorHAnsi"/>
          <w:b/>
          <w:sz w:val="22"/>
          <w:szCs w:val="18"/>
        </w:rPr>
        <w:t>Nature, Sources, and Limits of The Criminal Law</w:t>
      </w:r>
    </w:p>
    <w:p w:rsidR="00E837E2" w:rsidRPr="00F309E7" w:rsidRDefault="00E837E2" w:rsidP="002C04D2">
      <w:pPr>
        <w:numPr>
          <w:ilvl w:val="1"/>
          <w:numId w:val="10"/>
        </w:numPr>
        <w:rPr>
          <w:rFonts w:asciiTheme="minorHAnsi" w:hAnsiTheme="minorHAnsi"/>
          <w:sz w:val="22"/>
          <w:szCs w:val="18"/>
        </w:rPr>
      </w:pPr>
      <w:r w:rsidRPr="00F309E7">
        <w:rPr>
          <w:rFonts w:asciiTheme="minorHAnsi" w:hAnsiTheme="minorHAnsi"/>
          <w:b/>
          <w:sz w:val="22"/>
          <w:szCs w:val="18"/>
        </w:rPr>
        <w:t>Distinction b/t criminal and civil law</w:t>
      </w:r>
      <w:r w:rsidR="002C04D2" w:rsidRPr="00F309E7">
        <w:rPr>
          <w:rFonts w:asciiTheme="minorHAnsi" w:hAnsiTheme="minorHAnsi"/>
          <w:sz w:val="22"/>
          <w:szCs w:val="18"/>
        </w:rPr>
        <w:t xml:space="preserve"> – </w:t>
      </w:r>
      <w:r w:rsidR="00672D2E" w:rsidRPr="00F309E7">
        <w:rPr>
          <w:rFonts w:asciiTheme="minorHAnsi" w:hAnsiTheme="minorHAnsi"/>
          <w:sz w:val="22"/>
          <w:szCs w:val="18"/>
        </w:rPr>
        <w:t>In criminal law society morally condemns the social harm and the actor causing the social harm (except in Justification situations). Damages are not enough for these acts.</w:t>
      </w:r>
    </w:p>
    <w:p w:rsidR="00E837E2" w:rsidRPr="00F309E7" w:rsidRDefault="00E837E2" w:rsidP="00E837E2">
      <w:pPr>
        <w:numPr>
          <w:ilvl w:val="1"/>
          <w:numId w:val="10"/>
        </w:numPr>
        <w:rPr>
          <w:rFonts w:asciiTheme="minorHAnsi" w:hAnsiTheme="minorHAnsi"/>
          <w:sz w:val="22"/>
          <w:szCs w:val="18"/>
        </w:rPr>
      </w:pPr>
      <w:r w:rsidRPr="00F309E7">
        <w:rPr>
          <w:rFonts w:asciiTheme="minorHAnsi" w:hAnsiTheme="minorHAnsi"/>
          <w:b/>
          <w:sz w:val="22"/>
          <w:szCs w:val="18"/>
        </w:rPr>
        <w:t>Limitations on Criminal Law: Constitutional Law</w:t>
      </w:r>
    </w:p>
    <w:p w:rsidR="00E837E2" w:rsidRPr="00F309E7" w:rsidRDefault="00E837E2" w:rsidP="00E837E2">
      <w:pPr>
        <w:numPr>
          <w:ilvl w:val="3"/>
          <w:numId w:val="10"/>
        </w:numPr>
        <w:rPr>
          <w:rFonts w:asciiTheme="minorHAnsi" w:hAnsiTheme="minorHAnsi"/>
          <w:sz w:val="22"/>
          <w:szCs w:val="18"/>
        </w:rPr>
      </w:pPr>
      <w:r w:rsidRPr="00F309E7">
        <w:rPr>
          <w:rFonts w:asciiTheme="minorHAnsi" w:hAnsiTheme="minorHAnsi"/>
          <w:sz w:val="22"/>
          <w:szCs w:val="18"/>
        </w:rPr>
        <w:t>8</w:t>
      </w:r>
      <w:r w:rsidRPr="00F309E7">
        <w:rPr>
          <w:rFonts w:asciiTheme="minorHAnsi" w:hAnsiTheme="minorHAnsi"/>
          <w:sz w:val="22"/>
          <w:szCs w:val="18"/>
          <w:vertAlign w:val="superscript"/>
        </w:rPr>
        <w:t>th</w:t>
      </w:r>
      <w:r w:rsidRPr="00F309E7">
        <w:rPr>
          <w:rFonts w:asciiTheme="minorHAnsi" w:hAnsiTheme="minorHAnsi"/>
          <w:sz w:val="22"/>
          <w:szCs w:val="18"/>
        </w:rPr>
        <w:t xml:space="preserve"> Amendment – prohibits cruel and unusual punishment</w:t>
      </w:r>
    </w:p>
    <w:p w:rsidR="00E837E2" w:rsidRPr="00F309E7" w:rsidRDefault="00E837E2" w:rsidP="00E837E2">
      <w:pPr>
        <w:numPr>
          <w:ilvl w:val="3"/>
          <w:numId w:val="10"/>
        </w:numPr>
        <w:rPr>
          <w:rFonts w:asciiTheme="minorHAnsi" w:hAnsiTheme="minorHAnsi"/>
          <w:sz w:val="22"/>
          <w:szCs w:val="18"/>
        </w:rPr>
      </w:pPr>
      <w:r w:rsidRPr="00F309E7">
        <w:rPr>
          <w:rFonts w:asciiTheme="minorHAnsi" w:hAnsiTheme="minorHAnsi"/>
          <w:sz w:val="22"/>
          <w:szCs w:val="18"/>
        </w:rPr>
        <w:t>5</w:t>
      </w:r>
      <w:r w:rsidRPr="00F309E7">
        <w:rPr>
          <w:rFonts w:asciiTheme="minorHAnsi" w:hAnsiTheme="minorHAnsi"/>
          <w:sz w:val="22"/>
          <w:szCs w:val="18"/>
          <w:vertAlign w:val="superscript"/>
        </w:rPr>
        <w:t>th</w:t>
      </w:r>
      <w:r w:rsidRPr="00F309E7">
        <w:rPr>
          <w:rFonts w:asciiTheme="minorHAnsi" w:hAnsiTheme="minorHAnsi"/>
          <w:sz w:val="22"/>
          <w:szCs w:val="18"/>
        </w:rPr>
        <w:t xml:space="preserve"> and 14</w:t>
      </w:r>
      <w:r w:rsidRPr="00F309E7">
        <w:rPr>
          <w:rFonts w:asciiTheme="minorHAnsi" w:hAnsiTheme="minorHAnsi"/>
          <w:sz w:val="22"/>
          <w:szCs w:val="18"/>
          <w:vertAlign w:val="superscript"/>
        </w:rPr>
        <w:t>th</w:t>
      </w:r>
      <w:r w:rsidRPr="00F309E7">
        <w:rPr>
          <w:rFonts w:asciiTheme="minorHAnsi" w:hAnsiTheme="minorHAnsi"/>
          <w:sz w:val="22"/>
          <w:szCs w:val="18"/>
        </w:rPr>
        <w:t xml:space="preserve"> Amendments –</w:t>
      </w:r>
      <w:r w:rsidR="00740575" w:rsidRPr="00F309E7">
        <w:rPr>
          <w:rFonts w:asciiTheme="minorHAnsi" w:hAnsiTheme="minorHAnsi"/>
          <w:sz w:val="22"/>
          <w:szCs w:val="18"/>
        </w:rPr>
        <w:t xml:space="preserve"> </w:t>
      </w:r>
      <w:r w:rsidRPr="00F309E7">
        <w:rPr>
          <w:rFonts w:asciiTheme="minorHAnsi" w:hAnsiTheme="minorHAnsi"/>
          <w:sz w:val="22"/>
          <w:szCs w:val="18"/>
        </w:rPr>
        <w:t xml:space="preserve">persons may not be deprived of life, liberty or property without due process of law  </w:t>
      </w:r>
    </w:p>
    <w:p w:rsidR="00672D2E" w:rsidRPr="00F309E7" w:rsidRDefault="00672D2E" w:rsidP="00E837E2">
      <w:pPr>
        <w:numPr>
          <w:ilvl w:val="3"/>
          <w:numId w:val="10"/>
        </w:numPr>
        <w:rPr>
          <w:rFonts w:asciiTheme="minorHAnsi" w:hAnsiTheme="minorHAnsi"/>
          <w:sz w:val="22"/>
          <w:szCs w:val="18"/>
        </w:rPr>
      </w:pPr>
      <w:r w:rsidRPr="00F309E7">
        <w:rPr>
          <w:rFonts w:asciiTheme="minorHAnsi" w:hAnsiTheme="minorHAnsi"/>
          <w:sz w:val="22"/>
          <w:szCs w:val="18"/>
        </w:rPr>
        <w:t>Art. 1 §9 and §10- no ex post facto legislation</w:t>
      </w:r>
      <w:r w:rsidR="00A216E8" w:rsidRPr="00F309E7">
        <w:rPr>
          <w:rFonts w:asciiTheme="minorHAnsi" w:hAnsiTheme="minorHAnsi"/>
          <w:sz w:val="22"/>
          <w:szCs w:val="18"/>
        </w:rPr>
        <w:t xml:space="preserve">. Courts also can’t enlarge scope of the criminal statute. Because it results in retroactive criminalization and punishment, and exceeds modern rule of judiciary in </w:t>
      </w:r>
      <w:proofErr w:type="spellStart"/>
      <w:r w:rsidR="00A216E8" w:rsidRPr="00F309E7">
        <w:rPr>
          <w:rFonts w:asciiTheme="minorHAnsi" w:hAnsiTheme="minorHAnsi"/>
          <w:sz w:val="22"/>
          <w:szCs w:val="18"/>
        </w:rPr>
        <w:t>crim</w:t>
      </w:r>
      <w:proofErr w:type="spellEnd"/>
      <w:r w:rsidR="00A216E8" w:rsidRPr="00F309E7">
        <w:rPr>
          <w:rFonts w:asciiTheme="minorHAnsi" w:hAnsiTheme="minorHAnsi"/>
          <w:sz w:val="22"/>
          <w:szCs w:val="18"/>
        </w:rPr>
        <w:t xml:space="preserve"> law.  Only legislature gets to set statutes.</w:t>
      </w:r>
    </w:p>
    <w:p w:rsidR="00F130B5" w:rsidRPr="00F309E7" w:rsidRDefault="00F130B5" w:rsidP="00E837E2">
      <w:pPr>
        <w:numPr>
          <w:ilvl w:val="3"/>
          <w:numId w:val="10"/>
        </w:numPr>
        <w:rPr>
          <w:rFonts w:asciiTheme="minorHAnsi" w:hAnsiTheme="minorHAnsi"/>
          <w:sz w:val="22"/>
          <w:szCs w:val="18"/>
        </w:rPr>
      </w:pPr>
      <w:r w:rsidRPr="00F309E7">
        <w:rPr>
          <w:rFonts w:asciiTheme="minorHAnsi" w:hAnsiTheme="minorHAnsi"/>
          <w:sz w:val="22"/>
          <w:szCs w:val="18"/>
        </w:rPr>
        <w:t>6</w:t>
      </w:r>
      <w:r w:rsidRPr="00F309E7">
        <w:rPr>
          <w:rFonts w:asciiTheme="minorHAnsi" w:hAnsiTheme="minorHAnsi"/>
          <w:sz w:val="22"/>
          <w:szCs w:val="18"/>
          <w:vertAlign w:val="superscript"/>
        </w:rPr>
        <w:t>th</w:t>
      </w:r>
      <w:r w:rsidRPr="00F309E7">
        <w:rPr>
          <w:rFonts w:asciiTheme="minorHAnsi" w:hAnsiTheme="minorHAnsi"/>
          <w:sz w:val="22"/>
          <w:szCs w:val="18"/>
        </w:rPr>
        <w:t xml:space="preserve"> Amendment – Trial by jury with 12 people</w:t>
      </w:r>
    </w:p>
    <w:p w:rsidR="00F130B5" w:rsidRPr="00F309E7" w:rsidRDefault="00F130B5" w:rsidP="00A216E8">
      <w:pPr>
        <w:numPr>
          <w:ilvl w:val="4"/>
          <w:numId w:val="10"/>
        </w:numPr>
        <w:rPr>
          <w:rFonts w:asciiTheme="minorHAnsi" w:hAnsiTheme="minorHAnsi"/>
          <w:sz w:val="22"/>
          <w:szCs w:val="18"/>
        </w:rPr>
      </w:pPr>
      <w:proofErr w:type="spellStart"/>
      <w:r w:rsidRPr="00F309E7">
        <w:rPr>
          <w:rFonts w:asciiTheme="minorHAnsi" w:hAnsiTheme="minorHAnsi"/>
          <w:i/>
          <w:sz w:val="22"/>
          <w:szCs w:val="18"/>
        </w:rPr>
        <w:t>Voire</w:t>
      </w:r>
      <w:proofErr w:type="spellEnd"/>
      <w:r w:rsidRPr="00F309E7">
        <w:rPr>
          <w:rFonts w:asciiTheme="minorHAnsi" w:hAnsiTheme="minorHAnsi"/>
          <w:i/>
          <w:sz w:val="22"/>
          <w:szCs w:val="18"/>
        </w:rPr>
        <w:t xml:space="preserve"> Dire</w:t>
      </w:r>
      <w:r w:rsidRPr="00F309E7">
        <w:rPr>
          <w:rFonts w:asciiTheme="minorHAnsi" w:hAnsiTheme="minorHAnsi"/>
          <w:sz w:val="22"/>
          <w:szCs w:val="18"/>
        </w:rPr>
        <w:t>- if you have possibility of biased jurors.</w:t>
      </w:r>
    </w:p>
    <w:p w:rsidR="00E837E2" w:rsidRPr="00F309E7" w:rsidRDefault="00E837E2" w:rsidP="00E837E2">
      <w:pPr>
        <w:ind w:left="1080"/>
        <w:rPr>
          <w:rFonts w:asciiTheme="minorHAnsi" w:hAnsiTheme="minorHAnsi"/>
          <w:sz w:val="22"/>
          <w:szCs w:val="18"/>
        </w:rPr>
      </w:pPr>
    </w:p>
    <w:p w:rsidR="00E837E2" w:rsidRPr="00F309E7" w:rsidRDefault="00E837E2" w:rsidP="00E837E2">
      <w:pPr>
        <w:numPr>
          <w:ilvl w:val="0"/>
          <w:numId w:val="10"/>
        </w:numPr>
        <w:rPr>
          <w:rFonts w:asciiTheme="minorHAnsi" w:hAnsiTheme="minorHAnsi"/>
          <w:b/>
          <w:sz w:val="22"/>
          <w:szCs w:val="18"/>
        </w:rPr>
      </w:pPr>
      <w:r w:rsidRPr="00F309E7">
        <w:rPr>
          <w:rFonts w:asciiTheme="minorHAnsi" w:hAnsiTheme="minorHAnsi"/>
          <w:b/>
          <w:sz w:val="22"/>
          <w:szCs w:val="18"/>
        </w:rPr>
        <w:t>Principle of Legality</w:t>
      </w:r>
    </w:p>
    <w:p w:rsidR="00E26251" w:rsidRPr="00F309E7" w:rsidRDefault="00E26251" w:rsidP="00E26251">
      <w:pPr>
        <w:numPr>
          <w:ilvl w:val="1"/>
          <w:numId w:val="2"/>
        </w:numPr>
        <w:rPr>
          <w:rFonts w:asciiTheme="minorHAnsi" w:hAnsiTheme="minorHAnsi"/>
          <w:sz w:val="22"/>
          <w:szCs w:val="18"/>
        </w:rPr>
      </w:pPr>
      <w:r w:rsidRPr="00F309E7">
        <w:rPr>
          <w:rFonts w:asciiTheme="minorHAnsi" w:hAnsiTheme="minorHAnsi"/>
          <w:b/>
          <w:sz w:val="22"/>
          <w:szCs w:val="18"/>
        </w:rPr>
        <w:t>Legality</w:t>
      </w:r>
      <w:r w:rsidRPr="00F309E7">
        <w:rPr>
          <w:rFonts w:asciiTheme="minorHAnsi" w:hAnsiTheme="minorHAnsi"/>
          <w:sz w:val="22"/>
          <w:szCs w:val="18"/>
        </w:rPr>
        <w:t xml:space="preserve"> – There is n</w:t>
      </w:r>
      <w:r w:rsidR="00E837E2" w:rsidRPr="00F309E7">
        <w:rPr>
          <w:rFonts w:asciiTheme="minorHAnsi" w:hAnsiTheme="minorHAnsi"/>
          <w:sz w:val="22"/>
          <w:szCs w:val="18"/>
        </w:rPr>
        <w:t xml:space="preserve">o criminal liability unless conduct is defined as criminal in a statute. Any ambiguity/doubt as to a statute will be rendered in favor of the accused/∆. </w:t>
      </w:r>
    </w:p>
    <w:p w:rsidR="00757755" w:rsidRPr="00F309E7" w:rsidRDefault="00E837E2" w:rsidP="00757755">
      <w:pPr>
        <w:numPr>
          <w:ilvl w:val="1"/>
          <w:numId w:val="2"/>
        </w:numPr>
        <w:rPr>
          <w:rFonts w:asciiTheme="minorHAnsi" w:hAnsiTheme="minorHAnsi"/>
          <w:sz w:val="22"/>
          <w:szCs w:val="18"/>
        </w:rPr>
      </w:pPr>
      <w:r w:rsidRPr="00F309E7">
        <w:rPr>
          <w:rFonts w:asciiTheme="minorHAnsi" w:hAnsiTheme="minorHAnsi"/>
          <w:b/>
          <w:sz w:val="22"/>
          <w:szCs w:val="18"/>
        </w:rPr>
        <w:t>Rationale</w:t>
      </w:r>
      <w:r w:rsidR="00757755" w:rsidRPr="00F309E7">
        <w:rPr>
          <w:rFonts w:asciiTheme="minorHAnsi" w:hAnsiTheme="minorHAnsi"/>
          <w:sz w:val="22"/>
          <w:szCs w:val="18"/>
        </w:rPr>
        <w:t xml:space="preserve"> – Statutes should be understandable and reasonable. Statutes should not be ambiguous.</w:t>
      </w:r>
    </w:p>
    <w:p w:rsidR="00E26251" w:rsidRPr="00F309E7" w:rsidRDefault="0093130D" w:rsidP="00E26251">
      <w:pPr>
        <w:numPr>
          <w:ilvl w:val="3"/>
          <w:numId w:val="2"/>
        </w:numPr>
        <w:rPr>
          <w:rFonts w:asciiTheme="minorHAnsi" w:hAnsiTheme="minorHAnsi"/>
          <w:sz w:val="22"/>
          <w:szCs w:val="18"/>
        </w:rPr>
      </w:pPr>
      <w:r w:rsidRPr="00F309E7">
        <w:rPr>
          <w:rFonts w:asciiTheme="minorHAnsi" w:hAnsiTheme="minorHAnsi"/>
          <w:b/>
          <w:sz w:val="22"/>
          <w:szCs w:val="18"/>
        </w:rPr>
        <w:t>Utilitarian Perspective</w:t>
      </w:r>
      <w:r w:rsidRPr="00F309E7">
        <w:rPr>
          <w:rFonts w:asciiTheme="minorHAnsi" w:hAnsiTheme="minorHAnsi"/>
          <w:sz w:val="22"/>
          <w:szCs w:val="18"/>
        </w:rPr>
        <w:t xml:space="preserve"> – </w:t>
      </w:r>
      <w:r w:rsidR="00A216E8" w:rsidRPr="00F309E7">
        <w:rPr>
          <w:rFonts w:asciiTheme="minorHAnsi" w:hAnsiTheme="minorHAnsi"/>
          <w:sz w:val="22"/>
          <w:szCs w:val="18"/>
        </w:rPr>
        <w:t xml:space="preserve">Can’t deter people unless people know that their conduct is going to be illegal and punished. </w:t>
      </w:r>
    </w:p>
    <w:p w:rsidR="00E26251" w:rsidRPr="00F309E7" w:rsidRDefault="008D1227" w:rsidP="00E26251">
      <w:pPr>
        <w:numPr>
          <w:ilvl w:val="3"/>
          <w:numId w:val="2"/>
        </w:numPr>
        <w:rPr>
          <w:rFonts w:asciiTheme="minorHAnsi" w:hAnsiTheme="minorHAnsi"/>
          <w:sz w:val="22"/>
          <w:szCs w:val="18"/>
        </w:rPr>
      </w:pPr>
      <w:proofErr w:type="spellStart"/>
      <w:r w:rsidRPr="00F309E7">
        <w:rPr>
          <w:rFonts w:asciiTheme="minorHAnsi" w:hAnsiTheme="minorHAnsi"/>
          <w:b/>
          <w:sz w:val="22"/>
          <w:szCs w:val="18"/>
        </w:rPr>
        <w:t>Retributivist</w:t>
      </w:r>
      <w:proofErr w:type="spellEnd"/>
      <w:r w:rsidRPr="00F309E7">
        <w:rPr>
          <w:rFonts w:asciiTheme="minorHAnsi" w:hAnsiTheme="minorHAnsi"/>
          <w:b/>
          <w:sz w:val="22"/>
          <w:szCs w:val="18"/>
        </w:rPr>
        <w:t xml:space="preserve"> Perspective</w:t>
      </w:r>
      <w:r w:rsidRPr="00F309E7">
        <w:rPr>
          <w:rFonts w:asciiTheme="minorHAnsi" w:hAnsiTheme="minorHAnsi"/>
          <w:sz w:val="22"/>
          <w:szCs w:val="18"/>
        </w:rPr>
        <w:t xml:space="preserve"> – </w:t>
      </w:r>
      <w:r w:rsidR="00A216E8" w:rsidRPr="00F309E7">
        <w:rPr>
          <w:rFonts w:asciiTheme="minorHAnsi" w:hAnsiTheme="minorHAnsi"/>
          <w:sz w:val="22"/>
          <w:szCs w:val="18"/>
        </w:rPr>
        <w:t xml:space="preserve">Can’t punish someone who isn’t morally culpable (if they didn’t know the conduct was going to violate the law). </w:t>
      </w:r>
    </w:p>
    <w:p w:rsidR="00E837E2" w:rsidRPr="00F309E7" w:rsidRDefault="00E837E2" w:rsidP="00E837E2">
      <w:pPr>
        <w:numPr>
          <w:ilvl w:val="1"/>
          <w:numId w:val="2"/>
        </w:numPr>
        <w:rPr>
          <w:rFonts w:asciiTheme="minorHAnsi" w:hAnsiTheme="minorHAnsi"/>
          <w:sz w:val="22"/>
          <w:szCs w:val="18"/>
        </w:rPr>
      </w:pPr>
      <w:r w:rsidRPr="00F309E7">
        <w:rPr>
          <w:rFonts w:asciiTheme="minorHAnsi" w:hAnsiTheme="minorHAnsi"/>
          <w:b/>
          <w:sz w:val="22"/>
          <w:szCs w:val="18"/>
        </w:rPr>
        <w:t>Fair Notice</w:t>
      </w:r>
      <w:r w:rsidR="003D60F5" w:rsidRPr="00F309E7">
        <w:rPr>
          <w:rFonts w:asciiTheme="minorHAnsi" w:hAnsiTheme="minorHAnsi"/>
          <w:b/>
          <w:sz w:val="22"/>
          <w:szCs w:val="18"/>
        </w:rPr>
        <w:t>/Due Process</w:t>
      </w:r>
      <w:r w:rsidRPr="00F309E7">
        <w:rPr>
          <w:rFonts w:asciiTheme="minorHAnsi" w:hAnsiTheme="minorHAnsi"/>
          <w:sz w:val="22"/>
          <w:szCs w:val="18"/>
        </w:rPr>
        <w:t xml:space="preserve"> – A corollary of the legality principle is that a person may not be punished for an offense unless the statute is sufficiently clear that a person of ordinary intelligence can understand its meaning. But what is “ordinary”? Obviously not strictly enforced. </w:t>
      </w:r>
      <w:r w:rsidR="00663EEB" w:rsidRPr="00F309E7">
        <w:rPr>
          <w:rFonts w:asciiTheme="minorHAnsi" w:hAnsiTheme="minorHAnsi"/>
          <w:sz w:val="22"/>
          <w:szCs w:val="18"/>
        </w:rPr>
        <w:t>But a</w:t>
      </w:r>
      <w:r w:rsidRPr="00F309E7">
        <w:rPr>
          <w:rFonts w:asciiTheme="minorHAnsi" w:hAnsiTheme="minorHAnsi"/>
          <w:sz w:val="22"/>
          <w:szCs w:val="18"/>
        </w:rPr>
        <w:t xml:space="preserve">n unduly vague statute violates the Due Process Clause of the </w:t>
      </w:r>
      <w:r w:rsidR="0027076B" w:rsidRPr="00F309E7">
        <w:rPr>
          <w:rFonts w:asciiTheme="minorHAnsi" w:hAnsiTheme="minorHAnsi"/>
          <w:sz w:val="22"/>
          <w:szCs w:val="18"/>
        </w:rPr>
        <w:t>C</w:t>
      </w:r>
      <w:r w:rsidRPr="00F309E7">
        <w:rPr>
          <w:rFonts w:asciiTheme="minorHAnsi" w:hAnsiTheme="minorHAnsi"/>
          <w:sz w:val="22"/>
          <w:szCs w:val="18"/>
        </w:rPr>
        <w:t>onstitution.</w:t>
      </w:r>
    </w:p>
    <w:p w:rsidR="000C7B03" w:rsidRPr="00F309E7" w:rsidRDefault="000C7B03" w:rsidP="000C7B03">
      <w:pPr>
        <w:numPr>
          <w:ilvl w:val="3"/>
          <w:numId w:val="2"/>
        </w:numPr>
        <w:rPr>
          <w:rFonts w:asciiTheme="minorHAnsi" w:hAnsiTheme="minorHAnsi"/>
          <w:sz w:val="22"/>
          <w:szCs w:val="18"/>
        </w:rPr>
      </w:pPr>
      <w:r w:rsidRPr="00F309E7">
        <w:rPr>
          <w:rFonts w:asciiTheme="minorHAnsi" w:hAnsiTheme="minorHAnsi"/>
          <w:b/>
          <w:sz w:val="22"/>
          <w:szCs w:val="18"/>
        </w:rPr>
        <w:t>Constitutional Doctrine of Void for Vagueness</w:t>
      </w:r>
      <w:r w:rsidRPr="00F309E7">
        <w:rPr>
          <w:rFonts w:asciiTheme="minorHAnsi" w:hAnsiTheme="minorHAnsi"/>
          <w:sz w:val="22"/>
          <w:szCs w:val="18"/>
        </w:rPr>
        <w:t xml:space="preserve"> – Requires the criminal law to be sufficiently clear so that individuals of ordinary ability can understand what their legal obligations are.</w:t>
      </w:r>
    </w:p>
    <w:p w:rsidR="00E837E2" w:rsidRPr="00F309E7" w:rsidRDefault="0027076B" w:rsidP="00E837E2">
      <w:pPr>
        <w:numPr>
          <w:ilvl w:val="3"/>
          <w:numId w:val="2"/>
        </w:numPr>
        <w:rPr>
          <w:rFonts w:asciiTheme="minorHAnsi" w:hAnsiTheme="minorHAnsi"/>
          <w:sz w:val="22"/>
          <w:szCs w:val="18"/>
        </w:rPr>
      </w:pPr>
      <w:r w:rsidRPr="00F309E7">
        <w:rPr>
          <w:rFonts w:asciiTheme="minorHAnsi" w:hAnsiTheme="minorHAnsi"/>
          <w:b/>
          <w:sz w:val="22"/>
          <w:szCs w:val="18"/>
        </w:rPr>
        <w:t>Test</w:t>
      </w:r>
      <w:r w:rsidRPr="00F309E7">
        <w:rPr>
          <w:rFonts w:asciiTheme="minorHAnsi" w:hAnsiTheme="minorHAnsi"/>
          <w:sz w:val="22"/>
          <w:szCs w:val="18"/>
        </w:rPr>
        <w:t xml:space="preserve"> –</w:t>
      </w:r>
      <w:r w:rsidR="00820708" w:rsidRPr="00F309E7">
        <w:rPr>
          <w:rFonts w:asciiTheme="minorHAnsi" w:hAnsiTheme="minorHAnsi"/>
          <w:sz w:val="22"/>
          <w:szCs w:val="18"/>
        </w:rPr>
        <w:t xml:space="preserve"> Sufficient notice if the wording puts an ordinary law abiding person on notice that proscribed area is reached by conduct.</w:t>
      </w:r>
      <w:r w:rsidRPr="00F309E7">
        <w:rPr>
          <w:rFonts w:asciiTheme="minorHAnsi" w:hAnsiTheme="minorHAnsi"/>
          <w:sz w:val="22"/>
          <w:szCs w:val="18"/>
        </w:rPr>
        <w:t xml:space="preserve"> </w:t>
      </w:r>
    </w:p>
    <w:p w:rsidR="00E837E2" w:rsidRPr="00F309E7" w:rsidRDefault="00E837E2" w:rsidP="00E837E2">
      <w:pPr>
        <w:numPr>
          <w:ilvl w:val="1"/>
          <w:numId w:val="2"/>
        </w:numPr>
        <w:rPr>
          <w:rFonts w:asciiTheme="minorHAnsi" w:hAnsiTheme="minorHAnsi"/>
          <w:sz w:val="22"/>
          <w:szCs w:val="18"/>
        </w:rPr>
      </w:pPr>
      <w:r w:rsidRPr="00F309E7">
        <w:rPr>
          <w:rFonts w:asciiTheme="minorHAnsi" w:hAnsiTheme="minorHAnsi"/>
          <w:b/>
          <w:sz w:val="22"/>
          <w:szCs w:val="18"/>
        </w:rPr>
        <w:t>Non-Discriminatory Enforcement</w:t>
      </w:r>
      <w:r w:rsidRPr="00F309E7">
        <w:rPr>
          <w:rFonts w:asciiTheme="minorHAnsi" w:hAnsiTheme="minorHAnsi"/>
          <w:sz w:val="22"/>
          <w:szCs w:val="18"/>
        </w:rPr>
        <w:t xml:space="preserve"> – </w:t>
      </w:r>
      <w:r w:rsidR="00C05310" w:rsidRPr="00F309E7">
        <w:rPr>
          <w:rFonts w:asciiTheme="minorHAnsi" w:hAnsiTheme="minorHAnsi"/>
          <w:sz w:val="22"/>
          <w:szCs w:val="18"/>
        </w:rPr>
        <w:t>A</w:t>
      </w:r>
      <w:r w:rsidRPr="00F309E7">
        <w:rPr>
          <w:rFonts w:asciiTheme="minorHAnsi" w:hAnsiTheme="minorHAnsi"/>
          <w:sz w:val="22"/>
          <w:szCs w:val="18"/>
        </w:rPr>
        <w:t xml:space="preserve"> criminal statute can’t be so broadly worded that it is subject to discriminatory enforcemen</w:t>
      </w:r>
      <w:r w:rsidR="003D60F5" w:rsidRPr="00F309E7">
        <w:rPr>
          <w:rFonts w:asciiTheme="minorHAnsi" w:hAnsiTheme="minorHAnsi"/>
          <w:sz w:val="22"/>
          <w:szCs w:val="18"/>
        </w:rPr>
        <w:t xml:space="preserve">t by law enforcement officers. </w:t>
      </w:r>
      <w:r w:rsidRPr="00F309E7">
        <w:rPr>
          <w:rFonts w:asciiTheme="minorHAnsi" w:hAnsiTheme="minorHAnsi"/>
          <w:sz w:val="22"/>
          <w:szCs w:val="18"/>
        </w:rPr>
        <w:t>Vagrancy laws violate</w:t>
      </w:r>
      <w:r w:rsidR="003D60F5" w:rsidRPr="00F309E7">
        <w:rPr>
          <w:rFonts w:asciiTheme="minorHAnsi" w:hAnsiTheme="minorHAnsi"/>
          <w:sz w:val="22"/>
          <w:szCs w:val="18"/>
        </w:rPr>
        <w:t xml:space="preserve"> this principle</w:t>
      </w:r>
      <w:r w:rsidR="00C05310" w:rsidRPr="00F309E7">
        <w:rPr>
          <w:rFonts w:asciiTheme="minorHAnsi" w:hAnsiTheme="minorHAnsi"/>
          <w:sz w:val="22"/>
          <w:szCs w:val="18"/>
        </w:rPr>
        <w:t>.</w:t>
      </w:r>
    </w:p>
    <w:p w:rsidR="00570C49" w:rsidRPr="00F309E7" w:rsidRDefault="00E837E2" w:rsidP="00E837E2">
      <w:pPr>
        <w:numPr>
          <w:ilvl w:val="1"/>
          <w:numId w:val="2"/>
        </w:numPr>
        <w:rPr>
          <w:rFonts w:asciiTheme="minorHAnsi" w:hAnsiTheme="minorHAnsi"/>
          <w:sz w:val="22"/>
          <w:szCs w:val="18"/>
        </w:rPr>
      </w:pPr>
      <w:r w:rsidRPr="00F309E7">
        <w:rPr>
          <w:rFonts w:asciiTheme="minorHAnsi" w:hAnsiTheme="minorHAnsi"/>
          <w:b/>
          <w:sz w:val="22"/>
          <w:szCs w:val="18"/>
        </w:rPr>
        <w:t>Rule of Lenity</w:t>
      </w:r>
      <w:r w:rsidRPr="00F309E7">
        <w:rPr>
          <w:rFonts w:asciiTheme="minorHAnsi" w:hAnsiTheme="minorHAnsi"/>
          <w:sz w:val="22"/>
          <w:szCs w:val="18"/>
        </w:rPr>
        <w:t xml:space="preserve"> – requires a court to construe criminal statutes strictly, resolving doubt in favor of the ∆. </w:t>
      </w:r>
      <w:r w:rsidR="00637EA9" w:rsidRPr="00F309E7">
        <w:rPr>
          <w:rFonts w:asciiTheme="minorHAnsi" w:hAnsiTheme="minorHAnsi"/>
          <w:sz w:val="22"/>
          <w:szCs w:val="18"/>
        </w:rPr>
        <w:t xml:space="preserve"> But MPC says you have to construe the statute according to the fair import of their terms. The MPC directs courts to further both the general purposes of </w:t>
      </w:r>
      <w:proofErr w:type="spellStart"/>
      <w:r w:rsidR="00637EA9" w:rsidRPr="00F309E7">
        <w:rPr>
          <w:rFonts w:asciiTheme="minorHAnsi" w:hAnsiTheme="minorHAnsi"/>
          <w:sz w:val="22"/>
          <w:szCs w:val="18"/>
        </w:rPr>
        <w:t>criinal</w:t>
      </w:r>
      <w:proofErr w:type="spellEnd"/>
      <w:r w:rsidR="00637EA9" w:rsidRPr="00F309E7">
        <w:rPr>
          <w:rFonts w:asciiTheme="minorHAnsi" w:hAnsiTheme="minorHAnsi"/>
          <w:sz w:val="22"/>
          <w:szCs w:val="18"/>
        </w:rPr>
        <w:t xml:space="preserve"> law and the specific purposes of the statute under consideration.</w:t>
      </w:r>
    </w:p>
    <w:p w:rsidR="001712C7" w:rsidRPr="00F309E7" w:rsidRDefault="001712C7" w:rsidP="00E837E2">
      <w:pPr>
        <w:numPr>
          <w:ilvl w:val="1"/>
          <w:numId w:val="2"/>
        </w:numPr>
        <w:rPr>
          <w:rFonts w:asciiTheme="minorHAnsi" w:hAnsiTheme="minorHAnsi"/>
          <w:sz w:val="22"/>
          <w:szCs w:val="18"/>
        </w:rPr>
      </w:pPr>
      <w:r w:rsidRPr="00F309E7">
        <w:rPr>
          <w:rFonts w:asciiTheme="minorHAnsi" w:hAnsiTheme="minorHAnsi"/>
          <w:b/>
          <w:sz w:val="22"/>
          <w:szCs w:val="18"/>
        </w:rPr>
        <w:t>MPC 1.05 (1</w:t>
      </w:r>
      <w:proofErr w:type="gramStart"/>
      <w:r w:rsidRPr="00F309E7">
        <w:rPr>
          <w:rFonts w:asciiTheme="minorHAnsi" w:hAnsiTheme="minorHAnsi"/>
          <w:b/>
          <w:sz w:val="22"/>
          <w:szCs w:val="18"/>
        </w:rPr>
        <w:t>)-</w:t>
      </w:r>
      <w:proofErr w:type="gramEnd"/>
      <w:r w:rsidRPr="00F309E7">
        <w:rPr>
          <w:rFonts w:asciiTheme="minorHAnsi" w:hAnsiTheme="minorHAnsi"/>
          <w:sz w:val="22"/>
          <w:szCs w:val="18"/>
        </w:rPr>
        <w:t xml:space="preserve"> no criminal liability unless conduct is defined by statute as criminal.</w:t>
      </w:r>
    </w:p>
    <w:p w:rsidR="001712C7" w:rsidRPr="00F309E7" w:rsidRDefault="001712C7" w:rsidP="001712C7">
      <w:pPr>
        <w:numPr>
          <w:ilvl w:val="2"/>
          <w:numId w:val="2"/>
        </w:numPr>
        <w:rPr>
          <w:rFonts w:asciiTheme="minorHAnsi" w:hAnsiTheme="minorHAnsi"/>
          <w:sz w:val="22"/>
          <w:szCs w:val="18"/>
        </w:rPr>
      </w:pPr>
      <w:proofErr w:type="spellStart"/>
      <w:r w:rsidRPr="00F309E7">
        <w:rPr>
          <w:rFonts w:asciiTheme="minorHAnsi" w:hAnsiTheme="minorHAnsi"/>
          <w:b/>
          <w:i/>
          <w:sz w:val="22"/>
          <w:szCs w:val="18"/>
        </w:rPr>
        <w:t>Canna</w:t>
      </w:r>
      <w:proofErr w:type="spellEnd"/>
      <w:r w:rsidRPr="00F309E7">
        <w:rPr>
          <w:rFonts w:asciiTheme="minorHAnsi" w:hAnsiTheme="minorHAnsi"/>
          <w:b/>
          <w:i/>
          <w:sz w:val="22"/>
          <w:szCs w:val="18"/>
        </w:rPr>
        <w:t xml:space="preserve"> v. Baker</w:t>
      </w:r>
      <w:proofErr w:type="gramStart"/>
      <w:r w:rsidRPr="00F309E7">
        <w:rPr>
          <w:rFonts w:asciiTheme="minorHAnsi" w:hAnsiTheme="minorHAnsi"/>
          <w:b/>
          <w:sz w:val="22"/>
          <w:szCs w:val="18"/>
        </w:rPr>
        <w:t xml:space="preserve">- </w:t>
      </w:r>
      <w:r w:rsidRPr="00F309E7">
        <w:rPr>
          <w:rFonts w:asciiTheme="minorHAnsi" w:hAnsiTheme="minorHAnsi"/>
          <w:sz w:val="22"/>
          <w:szCs w:val="18"/>
        </w:rPr>
        <w:t xml:space="preserve"> Person</w:t>
      </w:r>
      <w:proofErr w:type="gramEnd"/>
      <w:r w:rsidRPr="00F309E7">
        <w:rPr>
          <w:rFonts w:asciiTheme="minorHAnsi" w:hAnsiTheme="minorHAnsi"/>
          <w:sz w:val="22"/>
          <w:szCs w:val="18"/>
        </w:rPr>
        <w:t xml:space="preserve"> dresses up corpse as if still living to collect remaining welfare check balance. No punishment in statute at that time aside from abuse of corpse (no welfare fraud statute). Couldn’t be held under anything else.</w:t>
      </w:r>
    </w:p>
    <w:p w:rsidR="00E837E2" w:rsidRPr="00F309E7" w:rsidRDefault="00E837E2" w:rsidP="00E837E2">
      <w:pPr>
        <w:ind w:left="360"/>
        <w:rPr>
          <w:rFonts w:asciiTheme="minorHAnsi" w:hAnsiTheme="minorHAnsi"/>
          <w:sz w:val="22"/>
          <w:szCs w:val="18"/>
        </w:rPr>
      </w:pPr>
    </w:p>
    <w:p w:rsidR="00E837E2" w:rsidRPr="00F309E7" w:rsidRDefault="00E837E2" w:rsidP="00E837E2">
      <w:pPr>
        <w:numPr>
          <w:ilvl w:val="0"/>
          <w:numId w:val="10"/>
        </w:numPr>
        <w:rPr>
          <w:rFonts w:asciiTheme="minorHAnsi" w:hAnsiTheme="minorHAnsi"/>
          <w:b/>
          <w:sz w:val="22"/>
          <w:szCs w:val="18"/>
        </w:rPr>
      </w:pPr>
      <w:r w:rsidRPr="00F309E7">
        <w:rPr>
          <w:rFonts w:asciiTheme="minorHAnsi" w:hAnsiTheme="minorHAnsi"/>
          <w:b/>
          <w:sz w:val="22"/>
          <w:szCs w:val="18"/>
        </w:rPr>
        <w:t xml:space="preserve">Burden of Proof Beyond A Reasonable Doubt/Presumption of Innocence </w:t>
      </w:r>
    </w:p>
    <w:p w:rsidR="00E837E2" w:rsidRPr="00F309E7" w:rsidRDefault="00E837E2" w:rsidP="00800BF7">
      <w:pPr>
        <w:numPr>
          <w:ilvl w:val="1"/>
          <w:numId w:val="10"/>
        </w:numPr>
        <w:rPr>
          <w:rFonts w:asciiTheme="minorHAnsi" w:hAnsiTheme="minorHAnsi"/>
          <w:sz w:val="22"/>
          <w:szCs w:val="18"/>
        </w:rPr>
      </w:pPr>
      <w:r w:rsidRPr="00F309E7">
        <w:rPr>
          <w:rFonts w:asciiTheme="minorHAnsi" w:hAnsiTheme="minorHAnsi"/>
          <w:b/>
          <w:sz w:val="22"/>
          <w:szCs w:val="18"/>
        </w:rPr>
        <w:t>Proof Beyond A Reasonable Doubt</w:t>
      </w:r>
      <w:r w:rsidRPr="00F309E7">
        <w:rPr>
          <w:rFonts w:asciiTheme="minorHAnsi" w:hAnsiTheme="minorHAnsi"/>
          <w:sz w:val="22"/>
          <w:szCs w:val="18"/>
        </w:rPr>
        <w:t xml:space="preserve"> – </w:t>
      </w:r>
      <w:r w:rsidR="00230EA2" w:rsidRPr="00F309E7">
        <w:rPr>
          <w:rFonts w:asciiTheme="minorHAnsi" w:hAnsiTheme="minorHAnsi"/>
          <w:sz w:val="22"/>
          <w:szCs w:val="18"/>
        </w:rPr>
        <w:t xml:space="preserve">Burden of proof is on the prosecution. Never shifts to the defendant. </w:t>
      </w:r>
      <w:r w:rsidR="00230EA2" w:rsidRPr="00F309E7">
        <w:rPr>
          <w:rFonts w:asciiTheme="minorHAnsi" w:hAnsiTheme="minorHAnsi"/>
          <w:i/>
          <w:sz w:val="22"/>
          <w:szCs w:val="18"/>
        </w:rPr>
        <w:t xml:space="preserve">In Re </w:t>
      </w:r>
      <w:proofErr w:type="spellStart"/>
      <w:r w:rsidR="00230EA2" w:rsidRPr="00F309E7">
        <w:rPr>
          <w:rFonts w:asciiTheme="minorHAnsi" w:hAnsiTheme="minorHAnsi"/>
          <w:i/>
          <w:sz w:val="22"/>
          <w:szCs w:val="18"/>
        </w:rPr>
        <w:t>Winship</w:t>
      </w:r>
      <w:proofErr w:type="spellEnd"/>
      <w:r w:rsidR="00230EA2" w:rsidRPr="00F309E7">
        <w:rPr>
          <w:rFonts w:asciiTheme="minorHAnsi" w:hAnsiTheme="minorHAnsi"/>
          <w:sz w:val="22"/>
          <w:szCs w:val="18"/>
        </w:rPr>
        <w:t>- must prove each element of crime charged.</w:t>
      </w:r>
    </w:p>
    <w:p w:rsidR="00E837E2" w:rsidRPr="00F309E7" w:rsidRDefault="00E837E2" w:rsidP="00964B23">
      <w:pPr>
        <w:numPr>
          <w:ilvl w:val="3"/>
          <w:numId w:val="10"/>
        </w:numPr>
        <w:rPr>
          <w:rFonts w:asciiTheme="minorHAnsi" w:hAnsiTheme="minorHAnsi"/>
          <w:i/>
          <w:sz w:val="22"/>
          <w:szCs w:val="18"/>
        </w:rPr>
      </w:pPr>
      <w:r w:rsidRPr="00F309E7">
        <w:rPr>
          <w:rFonts w:asciiTheme="minorHAnsi" w:hAnsiTheme="minorHAnsi"/>
          <w:b/>
          <w:sz w:val="22"/>
          <w:szCs w:val="18"/>
        </w:rPr>
        <w:t>Rationale</w:t>
      </w:r>
      <w:r w:rsidR="00230EA2" w:rsidRPr="00F309E7">
        <w:rPr>
          <w:rFonts w:asciiTheme="minorHAnsi" w:hAnsiTheme="minorHAnsi"/>
          <w:sz w:val="22"/>
          <w:szCs w:val="18"/>
        </w:rPr>
        <w:t xml:space="preserve">- </w:t>
      </w:r>
      <w:r w:rsidR="00230EA2" w:rsidRPr="00F309E7">
        <w:rPr>
          <w:rFonts w:asciiTheme="minorHAnsi" w:hAnsiTheme="minorHAnsi"/>
          <w:i/>
          <w:sz w:val="22"/>
          <w:szCs w:val="18"/>
        </w:rPr>
        <w:t>Harlan</w:t>
      </w:r>
      <w:r w:rsidR="00230EA2" w:rsidRPr="00F309E7">
        <w:rPr>
          <w:rFonts w:asciiTheme="minorHAnsi" w:hAnsiTheme="minorHAnsi"/>
          <w:sz w:val="22"/>
          <w:szCs w:val="18"/>
        </w:rPr>
        <w:t xml:space="preserve">- It is </w:t>
      </w:r>
      <w:proofErr w:type="gramStart"/>
      <w:r w:rsidR="00230EA2" w:rsidRPr="00F309E7">
        <w:rPr>
          <w:rFonts w:asciiTheme="minorHAnsi" w:hAnsiTheme="minorHAnsi"/>
          <w:sz w:val="22"/>
          <w:szCs w:val="18"/>
        </w:rPr>
        <w:t>a fundamental value that it is worse to convict an innocent man than let a guilty man go</w:t>
      </w:r>
      <w:proofErr w:type="gramEnd"/>
      <w:r w:rsidR="00230EA2" w:rsidRPr="00F309E7">
        <w:rPr>
          <w:rFonts w:asciiTheme="minorHAnsi" w:hAnsiTheme="minorHAnsi"/>
          <w:sz w:val="22"/>
          <w:szCs w:val="18"/>
        </w:rPr>
        <w:t xml:space="preserve"> free. </w:t>
      </w:r>
      <w:r w:rsidR="00230EA2" w:rsidRPr="00F309E7">
        <w:rPr>
          <w:rFonts w:asciiTheme="minorHAnsi" w:hAnsiTheme="minorHAnsi"/>
          <w:i/>
          <w:sz w:val="22"/>
          <w:szCs w:val="18"/>
        </w:rPr>
        <w:t>Blackstone</w:t>
      </w:r>
      <w:r w:rsidR="004A0439" w:rsidRPr="00F309E7">
        <w:rPr>
          <w:rFonts w:asciiTheme="minorHAnsi" w:hAnsiTheme="minorHAnsi"/>
          <w:i/>
          <w:sz w:val="22"/>
          <w:szCs w:val="18"/>
        </w:rPr>
        <w:t xml:space="preserve"> </w:t>
      </w:r>
      <w:r w:rsidR="004A0439" w:rsidRPr="00F309E7">
        <w:rPr>
          <w:rFonts w:asciiTheme="minorHAnsi" w:hAnsiTheme="minorHAnsi"/>
          <w:sz w:val="22"/>
          <w:szCs w:val="18"/>
        </w:rPr>
        <w:t>goes to an ever further extreme</w:t>
      </w:r>
      <w:r w:rsidR="00230EA2" w:rsidRPr="00F309E7">
        <w:rPr>
          <w:rFonts w:asciiTheme="minorHAnsi" w:hAnsiTheme="minorHAnsi"/>
          <w:sz w:val="22"/>
          <w:szCs w:val="18"/>
        </w:rPr>
        <w:t>- Better to let 10 guilty men go free than let one innocent man suffer. The justice system basically stands by the fact that we value freedom more, and not as much on the guilt.</w:t>
      </w:r>
    </w:p>
    <w:p w:rsidR="004A0439" w:rsidRPr="00F309E7" w:rsidRDefault="00E837E2" w:rsidP="00C26CB8">
      <w:pPr>
        <w:numPr>
          <w:ilvl w:val="1"/>
          <w:numId w:val="10"/>
        </w:numPr>
        <w:rPr>
          <w:rFonts w:asciiTheme="minorHAnsi" w:hAnsiTheme="minorHAnsi"/>
          <w:sz w:val="22"/>
          <w:szCs w:val="18"/>
        </w:rPr>
      </w:pPr>
      <w:r w:rsidRPr="00F309E7">
        <w:rPr>
          <w:rFonts w:asciiTheme="minorHAnsi" w:hAnsiTheme="minorHAnsi"/>
          <w:b/>
          <w:sz w:val="22"/>
          <w:szCs w:val="18"/>
        </w:rPr>
        <w:lastRenderedPageBreak/>
        <w:t>Circumstantial Evidence</w:t>
      </w:r>
      <w:r w:rsidRPr="00F309E7">
        <w:rPr>
          <w:rFonts w:asciiTheme="minorHAnsi" w:hAnsiTheme="minorHAnsi"/>
          <w:sz w:val="22"/>
          <w:szCs w:val="18"/>
        </w:rPr>
        <w:t xml:space="preserve"> – Particular circumstances or indirect evidence, which would allow the inference that particular event or </w:t>
      </w:r>
      <w:proofErr w:type="gramStart"/>
      <w:r w:rsidRPr="00F309E7">
        <w:rPr>
          <w:rFonts w:asciiTheme="minorHAnsi" w:hAnsiTheme="minorHAnsi"/>
          <w:sz w:val="22"/>
          <w:szCs w:val="18"/>
        </w:rPr>
        <w:t>action</w:t>
      </w:r>
      <w:proofErr w:type="gramEnd"/>
      <w:r w:rsidRPr="00F309E7">
        <w:rPr>
          <w:rFonts w:asciiTheme="minorHAnsi" w:hAnsiTheme="minorHAnsi"/>
          <w:sz w:val="22"/>
          <w:szCs w:val="18"/>
        </w:rPr>
        <w:t xml:space="preserve"> had taken place. Evidence that requires fact finder to infer a particular fact that is sought to be proven. </w:t>
      </w:r>
      <w:r w:rsidR="00BF6B27" w:rsidRPr="00F309E7">
        <w:rPr>
          <w:rFonts w:asciiTheme="minorHAnsi" w:hAnsiTheme="minorHAnsi"/>
          <w:sz w:val="22"/>
          <w:szCs w:val="18"/>
        </w:rPr>
        <w:t>[</w:t>
      </w:r>
      <w:r w:rsidRPr="00F309E7">
        <w:rPr>
          <w:rFonts w:asciiTheme="minorHAnsi" w:hAnsiTheme="minorHAnsi"/>
          <w:sz w:val="22"/>
          <w:szCs w:val="18"/>
        </w:rPr>
        <w:t>As opposed to direct evidence.</w:t>
      </w:r>
      <w:r w:rsidR="00BF6B27" w:rsidRPr="00F309E7">
        <w:rPr>
          <w:rFonts w:asciiTheme="minorHAnsi" w:hAnsiTheme="minorHAnsi"/>
          <w:sz w:val="22"/>
          <w:szCs w:val="18"/>
        </w:rPr>
        <w:t>]</w:t>
      </w:r>
      <w:r w:rsidR="00C26CB8" w:rsidRPr="00F309E7">
        <w:rPr>
          <w:rFonts w:asciiTheme="minorHAnsi" w:hAnsiTheme="minorHAnsi"/>
          <w:sz w:val="22"/>
          <w:szCs w:val="18"/>
        </w:rPr>
        <w:t xml:space="preserve"> </w:t>
      </w:r>
      <w:r w:rsidRPr="00F309E7">
        <w:rPr>
          <w:rFonts w:asciiTheme="minorHAnsi" w:hAnsiTheme="minorHAnsi"/>
          <w:sz w:val="22"/>
          <w:szCs w:val="18"/>
        </w:rPr>
        <w:t>Circumstantial evidence alone is sufficient to support a criminal conviction. Prosecution doesn’t have to foreclose (disprove) all innocence hypotheticals, prosecution need only prove beyond a reasonable doubt its theory of guilt – does not have to disp</w:t>
      </w:r>
      <w:r w:rsidR="004A0439" w:rsidRPr="00F309E7">
        <w:rPr>
          <w:rFonts w:asciiTheme="minorHAnsi" w:hAnsiTheme="minorHAnsi"/>
          <w:sz w:val="22"/>
          <w:szCs w:val="18"/>
        </w:rPr>
        <w:t>rove ∆s theories of innocence.</w:t>
      </w:r>
    </w:p>
    <w:p w:rsidR="00E837E2" w:rsidRPr="00F309E7" w:rsidRDefault="004A0439" w:rsidP="00A50553">
      <w:pPr>
        <w:numPr>
          <w:ilvl w:val="3"/>
          <w:numId w:val="36"/>
        </w:numPr>
        <w:rPr>
          <w:rFonts w:asciiTheme="minorHAnsi" w:hAnsiTheme="minorHAnsi"/>
          <w:sz w:val="22"/>
          <w:szCs w:val="18"/>
        </w:rPr>
      </w:pPr>
      <w:r w:rsidRPr="00F309E7">
        <w:rPr>
          <w:rFonts w:asciiTheme="minorHAnsi" w:hAnsiTheme="minorHAnsi"/>
          <w:i/>
          <w:sz w:val="22"/>
          <w:szCs w:val="18"/>
        </w:rPr>
        <w:t>Owens v. State</w:t>
      </w:r>
      <w:r w:rsidRPr="00F309E7">
        <w:rPr>
          <w:rFonts w:asciiTheme="minorHAnsi" w:hAnsiTheme="minorHAnsi"/>
          <w:sz w:val="22"/>
          <w:szCs w:val="18"/>
        </w:rPr>
        <w:t xml:space="preserve">- Court held it was a reasonable inference that person had DWI because the person was in the driveway, car running, no radio, empty beer bottles in back. </w:t>
      </w:r>
    </w:p>
    <w:p w:rsidR="00E837E2" w:rsidRPr="00F309E7" w:rsidRDefault="00E837E2" w:rsidP="00E837E2">
      <w:pPr>
        <w:ind w:left="1080"/>
        <w:rPr>
          <w:rFonts w:asciiTheme="minorHAnsi" w:hAnsiTheme="minorHAnsi"/>
          <w:sz w:val="22"/>
          <w:szCs w:val="18"/>
        </w:rPr>
      </w:pPr>
    </w:p>
    <w:p w:rsidR="00E837E2" w:rsidRPr="00F309E7" w:rsidRDefault="00E837E2" w:rsidP="00E837E2">
      <w:pPr>
        <w:numPr>
          <w:ilvl w:val="0"/>
          <w:numId w:val="10"/>
        </w:numPr>
        <w:rPr>
          <w:rFonts w:asciiTheme="minorHAnsi" w:hAnsiTheme="minorHAnsi"/>
          <w:b/>
          <w:sz w:val="22"/>
          <w:szCs w:val="18"/>
        </w:rPr>
      </w:pPr>
      <w:r w:rsidRPr="00F309E7">
        <w:rPr>
          <w:rFonts w:asciiTheme="minorHAnsi" w:hAnsiTheme="minorHAnsi"/>
          <w:b/>
          <w:sz w:val="22"/>
          <w:szCs w:val="18"/>
        </w:rPr>
        <w:t>Jury Nullification</w:t>
      </w:r>
    </w:p>
    <w:p w:rsidR="0002472F" w:rsidRPr="00F309E7" w:rsidRDefault="00E837E2" w:rsidP="00E837E2">
      <w:pPr>
        <w:numPr>
          <w:ilvl w:val="1"/>
          <w:numId w:val="10"/>
        </w:numPr>
        <w:rPr>
          <w:rFonts w:asciiTheme="minorHAnsi" w:hAnsiTheme="minorHAnsi"/>
          <w:sz w:val="22"/>
          <w:szCs w:val="18"/>
        </w:rPr>
      </w:pPr>
      <w:r w:rsidRPr="00F309E7">
        <w:rPr>
          <w:rFonts w:asciiTheme="minorHAnsi" w:hAnsiTheme="minorHAnsi"/>
          <w:b/>
          <w:sz w:val="22"/>
          <w:szCs w:val="18"/>
        </w:rPr>
        <w:t xml:space="preserve">Definition </w:t>
      </w:r>
      <w:r w:rsidRPr="00F309E7">
        <w:rPr>
          <w:rFonts w:asciiTheme="minorHAnsi" w:hAnsiTheme="minorHAnsi"/>
          <w:sz w:val="22"/>
          <w:szCs w:val="18"/>
        </w:rPr>
        <w:t>–</w:t>
      </w:r>
      <w:r w:rsidR="00457D9B" w:rsidRPr="00F309E7">
        <w:rPr>
          <w:rFonts w:asciiTheme="minorHAnsi" w:hAnsiTheme="minorHAnsi"/>
          <w:sz w:val="22"/>
          <w:szCs w:val="18"/>
        </w:rPr>
        <w:t>In the face of overw</w:t>
      </w:r>
      <w:r w:rsidR="0002472F" w:rsidRPr="00F309E7">
        <w:rPr>
          <w:rFonts w:asciiTheme="minorHAnsi" w:hAnsiTheme="minorHAnsi"/>
          <w:sz w:val="22"/>
          <w:szCs w:val="18"/>
        </w:rPr>
        <w:t>helming guilt, a jury</w:t>
      </w:r>
      <w:r w:rsidR="00457D9B" w:rsidRPr="00F309E7">
        <w:rPr>
          <w:rFonts w:asciiTheme="minorHAnsi" w:hAnsiTheme="minorHAnsi"/>
          <w:sz w:val="22"/>
          <w:szCs w:val="18"/>
        </w:rPr>
        <w:t xml:space="preserve"> acquit</w:t>
      </w:r>
      <w:r w:rsidR="0002472F" w:rsidRPr="00F309E7">
        <w:rPr>
          <w:rFonts w:asciiTheme="minorHAnsi" w:hAnsiTheme="minorHAnsi"/>
          <w:sz w:val="22"/>
          <w:szCs w:val="18"/>
        </w:rPr>
        <w:t>s</w:t>
      </w:r>
      <w:r w:rsidR="00457D9B" w:rsidRPr="00F309E7">
        <w:rPr>
          <w:rFonts w:asciiTheme="minorHAnsi" w:hAnsiTheme="minorHAnsi"/>
          <w:sz w:val="22"/>
          <w:szCs w:val="18"/>
        </w:rPr>
        <w:t xml:space="preserve"> </w:t>
      </w:r>
      <w:r w:rsidR="00814F0A" w:rsidRPr="00F309E7">
        <w:rPr>
          <w:rFonts w:asciiTheme="minorHAnsi" w:hAnsiTheme="minorHAnsi"/>
          <w:sz w:val="22"/>
          <w:szCs w:val="18"/>
        </w:rPr>
        <w:t>the ∆ instead of finding guilt.</w:t>
      </w:r>
      <w:r w:rsidR="00457D9B" w:rsidRPr="00F309E7">
        <w:rPr>
          <w:rFonts w:asciiTheme="minorHAnsi" w:hAnsiTheme="minorHAnsi"/>
          <w:sz w:val="22"/>
          <w:szCs w:val="18"/>
        </w:rPr>
        <w:t xml:space="preserve"> </w:t>
      </w:r>
    </w:p>
    <w:p w:rsidR="00E837E2" w:rsidRPr="00F309E7" w:rsidRDefault="00E837E2" w:rsidP="00E837E2">
      <w:pPr>
        <w:numPr>
          <w:ilvl w:val="1"/>
          <w:numId w:val="10"/>
        </w:numPr>
        <w:rPr>
          <w:rFonts w:asciiTheme="minorHAnsi" w:hAnsiTheme="minorHAnsi"/>
          <w:sz w:val="22"/>
          <w:szCs w:val="18"/>
        </w:rPr>
      </w:pPr>
      <w:r w:rsidRPr="00F309E7">
        <w:rPr>
          <w:rFonts w:asciiTheme="minorHAnsi" w:hAnsiTheme="minorHAnsi"/>
          <w:b/>
          <w:sz w:val="22"/>
          <w:szCs w:val="18"/>
        </w:rPr>
        <w:t xml:space="preserve">Rationale </w:t>
      </w:r>
      <w:r w:rsidRPr="00F309E7">
        <w:rPr>
          <w:rFonts w:asciiTheme="minorHAnsi" w:hAnsiTheme="minorHAnsi"/>
          <w:sz w:val="22"/>
          <w:szCs w:val="18"/>
        </w:rPr>
        <w:t>– Exists to protect against governmental oppression and allow the jury to send a message about some social issue that is more important than a particular case. As the “conscience of the community</w:t>
      </w:r>
      <w:r w:rsidR="0002472F" w:rsidRPr="00F309E7">
        <w:rPr>
          <w:rFonts w:asciiTheme="minorHAnsi" w:hAnsiTheme="minorHAnsi"/>
          <w:sz w:val="22"/>
          <w:szCs w:val="18"/>
        </w:rPr>
        <w:t>,</w:t>
      </w:r>
      <w:r w:rsidRPr="00F309E7">
        <w:rPr>
          <w:rFonts w:asciiTheme="minorHAnsi" w:hAnsiTheme="minorHAnsi"/>
          <w:sz w:val="22"/>
          <w:szCs w:val="18"/>
        </w:rPr>
        <w:t xml:space="preserve">” the jury may use this power to protect against socially undesirable convictions. </w:t>
      </w:r>
      <w:r w:rsidR="0002472F" w:rsidRPr="00F309E7">
        <w:rPr>
          <w:rFonts w:asciiTheme="minorHAnsi" w:hAnsiTheme="minorHAnsi"/>
          <w:sz w:val="22"/>
          <w:szCs w:val="18"/>
        </w:rPr>
        <w:t>The j</w:t>
      </w:r>
      <w:r w:rsidR="004D6DF8" w:rsidRPr="00F309E7">
        <w:rPr>
          <w:rFonts w:asciiTheme="minorHAnsi" w:hAnsiTheme="minorHAnsi"/>
          <w:sz w:val="22"/>
          <w:szCs w:val="18"/>
        </w:rPr>
        <w:t>ury</w:t>
      </w:r>
      <w:r w:rsidR="0002472F" w:rsidRPr="00F309E7">
        <w:rPr>
          <w:rFonts w:asciiTheme="minorHAnsi" w:hAnsiTheme="minorHAnsi"/>
          <w:sz w:val="22"/>
          <w:szCs w:val="18"/>
        </w:rPr>
        <w:t xml:space="preserve"> may choose</w:t>
      </w:r>
      <w:r w:rsidR="004D6DF8" w:rsidRPr="00F309E7">
        <w:rPr>
          <w:rFonts w:asciiTheme="minorHAnsi" w:hAnsiTheme="minorHAnsi"/>
          <w:sz w:val="22"/>
          <w:szCs w:val="18"/>
        </w:rPr>
        <w:t xml:space="preserve"> to acquit </w:t>
      </w:r>
      <w:r w:rsidRPr="00F309E7">
        <w:rPr>
          <w:rFonts w:asciiTheme="minorHAnsi" w:hAnsiTheme="minorHAnsi"/>
          <w:sz w:val="22"/>
          <w:szCs w:val="18"/>
        </w:rPr>
        <w:t>where it would be unjust convict ∆ of a crime.</w:t>
      </w:r>
    </w:p>
    <w:p w:rsidR="00E837E2" w:rsidRPr="00F309E7" w:rsidRDefault="00E837E2" w:rsidP="00E837E2">
      <w:pPr>
        <w:numPr>
          <w:ilvl w:val="3"/>
          <w:numId w:val="10"/>
        </w:numPr>
        <w:rPr>
          <w:rFonts w:asciiTheme="minorHAnsi" w:hAnsiTheme="minorHAnsi"/>
          <w:sz w:val="22"/>
          <w:szCs w:val="18"/>
        </w:rPr>
      </w:pPr>
      <w:r w:rsidRPr="00F309E7">
        <w:rPr>
          <w:rFonts w:asciiTheme="minorHAnsi" w:hAnsiTheme="minorHAnsi"/>
          <w:b/>
          <w:sz w:val="22"/>
          <w:szCs w:val="18"/>
        </w:rPr>
        <w:t>Bad</w:t>
      </w:r>
      <w:r w:rsidRPr="00F309E7">
        <w:rPr>
          <w:rFonts w:asciiTheme="minorHAnsi" w:hAnsiTheme="minorHAnsi"/>
          <w:sz w:val="22"/>
          <w:szCs w:val="18"/>
        </w:rPr>
        <w:t xml:space="preserve"> –</w:t>
      </w:r>
      <w:r w:rsidR="004D6DF8" w:rsidRPr="00F309E7">
        <w:rPr>
          <w:rFonts w:asciiTheme="minorHAnsi" w:hAnsiTheme="minorHAnsi"/>
          <w:sz w:val="22"/>
          <w:szCs w:val="18"/>
        </w:rPr>
        <w:t xml:space="preserve"> If</w:t>
      </w:r>
      <w:r w:rsidRPr="00F309E7">
        <w:rPr>
          <w:rFonts w:asciiTheme="minorHAnsi" w:hAnsiTheme="minorHAnsi"/>
          <w:sz w:val="22"/>
          <w:szCs w:val="18"/>
        </w:rPr>
        <w:t xml:space="preserve"> something </w:t>
      </w:r>
      <w:r w:rsidR="004D6DF8" w:rsidRPr="00F309E7">
        <w:rPr>
          <w:rFonts w:asciiTheme="minorHAnsi" w:hAnsiTheme="minorHAnsi"/>
          <w:sz w:val="22"/>
          <w:szCs w:val="18"/>
        </w:rPr>
        <w:t xml:space="preserve">is </w:t>
      </w:r>
      <w:r w:rsidRPr="00F309E7">
        <w:rPr>
          <w:rFonts w:asciiTheme="minorHAnsi" w:hAnsiTheme="minorHAnsi"/>
          <w:sz w:val="22"/>
          <w:szCs w:val="18"/>
        </w:rPr>
        <w:t>so egregious, there are other methods</w:t>
      </w:r>
      <w:r w:rsidR="0068592F" w:rsidRPr="00F309E7">
        <w:rPr>
          <w:rFonts w:asciiTheme="minorHAnsi" w:hAnsiTheme="minorHAnsi"/>
          <w:sz w:val="22"/>
          <w:szCs w:val="18"/>
        </w:rPr>
        <w:t xml:space="preserve">, </w:t>
      </w:r>
      <w:r w:rsidR="004D6DF8" w:rsidRPr="00F309E7">
        <w:rPr>
          <w:rFonts w:asciiTheme="minorHAnsi" w:hAnsiTheme="minorHAnsi"/>
          <w:sz w:val="22"/>
          <w:szCs w:val="18"/>
        </w:rPr>
        <w:t xml:space="preserve">besides </w:t>
      </w:r>
      <w:r w:rsidRPr="00F309E7">
        <w:rPr>
          <w:rFonts w:asciiTheme="minorHAnsi" w:hAnsiTheme="minorHAnsi"/>
          <w:sz w:val="22"/>
          <w:szCs w:val="18"/>
        </w:rPr>
        <w:t xml:space="preserve">jury nullification </w:t>
      </w:r>
      <w:r w:rsidR="0068592F" w:rsidRPr="00F309E7">
        <w:rPr>
          <w:rFonts w:asciiTheme="minorHAnsi" w:hAnsiTheme="minorHAnsi"/>
          <w:sz w:val="22"/>
          <w:szCs w:val="18"/>
        </w:rPr>
        <w:t>(</w:t>
      </w:r>
      <w:r w:rsidRPr="00F309E7">
        <w:rPr>
          <w:rFonts w:asciiTheme="minorHAnsi" w:hAnsiTheme="minorHAnsi"/>
          <w:sz w:val="22"/>
          <w:szCs w:val="18"/>
        </w:rPr>
        <w:t>such as changing the law)</w:t>
      </w:r>
      <w:r w:rsidR="0068592F" w:rsidRPr="00F309E7">
        <w:rPr>
          <w:rFonts w:asciiTheme="minorHAnsi" w:hAnsiTheme="minorHAnsi"/>
          <w:sz w:val="22"/>
          <w:szCs w:val="18"/>
        </w:rPr>
        <w:t>,</w:t>
      </w:r>
      <w:r w:rsidRPr="00F309E7">
        <w:rPr>
          <w:rFonts w:asciiTheme="minorHAnsi" w:hAnsiTheme="minorHAnsi"/>
          <w:sz w:val="22"/>
          <w:szCs w:val="18"/>
        </w:rPr>
        <w:t xml:space="preserve"> to change it. </w:t>
      </w:r>
    </w:p>
    <w:p w:rsidR="00E837E2" w:rsidRPr="00F309E7" w:rsidRDefault="00E837E2" w:rsidP="00E837E2">
      <w:pPr>
        <w:numPr>
          <w:ilvl w:val="3"/>
          <w:numId w:val="10"/>
        </w:numPr>
        <w:rPr>
          <w:rFonts w:asciiTheme="minorHAnsi" w:hAnsiTheme="minorHAnsi"/>
          <w:sz w:val="22"/>
          <w:szCs w:val="18"/>
        </w:rPr>
      </w:pPr>
      <w:r w:rsidRPr="00F309E7">
        <w:rPr>
          <w:rFonts w:asciiTheme="minorHAnsi" w:hAnsiTheme="minorHAnsi"/>
          <w:b/>
          <w:sz w:val="22"/>
          <w:szCs w:val="18"/>
        </w:rPr>
        <w:t>Good</w:t>
      </w:r>
      <w:r w:rsidRPr="00F309E7">
        <w:rPr>
          <w:rFonts w:asciiTheme="minorHAnsi" w:hAnsiTheme="minorHAnsi"/>
          <w:sz w:val="22"/>
          <w:szCs w:val="18"/>
        </w:rPr>
        <w:t xml:space="preserve"> – However, that may take forever. Sometimes, we need jury to retain the power to nullify. </w:t>
      </w:r>
    </w:p>
    <w:p w:rsidR="00E837E2" w:rsidRPr="00F309E7" w:rsidRDefault="0068592F" w:rsidP="00790A23">
      <w:pPr>
        <w:numPr>
          <w:ilvl w:val="1"/>
          <w:numId w:val="10"/>
        </w:numPr>
        <w:rPr>
          <w:rFonts w:asciiTheme="minorHAnsi" w:hAnsiTheme="minorHAnsi"/>
          <w:sz w:val="22"/>
          <w:szCs w:val="18"/>
        </w:rPr>
      </w:pPr>
      <w:r w:rsidRPr="00F309E7">
        <w:rPr>
          <w:rFonts w:asciiTheme="minorHAnsi" w:hAnsiTheme="minorHAnsi"/>
          <w:b/>
          <w:sz w:val="22"/>
          <w:szCs w:val="18"/>
        </w:rPr>
        <w:t xml:space="preserve">It’s A Power, </w:t>
      </w:r>
      <w:proofErr w:type="gramStart"/>
      <w:r w:rsidR="00E837E2" w:rsidRPr="00F309E7">
        <w:rPr>
          <w:rFonts w:asciiTheme="minorHAnsi" w:hAnsiTheme="minorHAnsi"/>
          <w:b/>
          <w:sz w:val="22"/>
          <w:szCs w:val="18"/>
        </w:rPr>
        <w:t>Not A Right</w:t>
      </w:r>
      <w:r w:rsidR="00E837E2" w:rsidRPr="00F309E7">
        <w:rPr>
          <w:rFonts w:asciiTheme="minorHAnsi" w:hAnsiTheme="minorHAnsi"/>
          <w:sz w:val="22"/>
          <w:szCs w:val="18"/>
        </w:rPr>
        <w:t xml:space="preserve"> –</w:t>
      </w:r>
      <w:r w:rsidR="00AA789D" w:rsidRPr="00F309E7">
        <w:rPr>
          <w:rFonts w:asciiTheme="minorHAnsi" w:hAnsiTheme="minorHAnsi"/>
          <w:sz w:val="22"/>
          <w:szCs w:val="18"/>
        </w:rPr>
        <w:t xml:space="preserve"> </w:t>
      </w:r>
      <w:r w:rsidR="00E837E2" w:rsidRPr="00F309E7">
        <w:rPr>
          <w:rFonts w:asciiTheme="minorHAnsi" w:hAnsiTheme="minorHAnsi"/>
          <w:sz w:val="22"/>
          <w:szCs w:val="18"/>
        </w:rPr>
        <w:t>∆ doesn’t enjoy a right to jury nullification</w:t>
      </w:r>
      <w:proofErr w:type="gramEnd"/>
      <w:r w:rsidR="00E837E2" w:rsidRPr="00F309E7">
        <w:rPr>
          <w:rFonts w:asciiTheme="minorHAnsi" w:hAnsiTheme="minorHAnsi"/>
          <w:sz w:val="22"/>
          <w:szCs w:val="18"/>
        </w:rPr>
        <w:t xml:space="preserve"> – rather </w:t>
      </w:r>
      <w:r w:rsidR="00AA789D" w:rsidRPr="00F309E7">
        <w:rPr>
          <w:rFonts w:asciiTheme="minorHAnsi" w:hAnsiTheme="minorHAnsi"/>
          <w:sz w:val="22"/>
          <w:szCs w:val="18"/>
        </w:rPr>
        <w:t>t</w:t>
      </w:r>
      <w:r w:rsidR="00E837E2" w:rsidRPr="00F309E7">
        <w:rPr>
          <w:rFonts w:asciiTheme="minorHAnsi" w:hAnsiTheme="minorHAnsi"/>
          <w:sz w:val="22"/>
          <w:szCs w:val="18"/>
        </w:rPr>
        <w:t>he</w:t>
      </w:r>
      <w:r w:rsidR="00AA789D" w:rsidRPr="00F309E7">
        <w:rPr>
          <w:rFonts w:asciiTheme="minorHAnsi" w:hAnsiTheme="minorHAnsi"/>
          <w:sz w:val="22"/>
          <w:szCs w:val="18"/>
        </w:rPr>
        <w:t>re</w:t>
      </w:r>
      <w:r w:rsidR="00E837E2" w:rsidRPr="00F309E7">
        <w:rPr>
          <w:rFonts w:asciiTheme="minorHAnsi" w:hAnsiTheme="minorHAnsi"/>
          <w:sz w:val="22"/>
          <w:szCs w:val="18"/>
        </w:rPr>
        <w:t xml:space="preserve"> </w:t>
      </w:r>
      <w:r w:rsidR="00AA789D" w:rsidRPr="00F309E7">
        <w:rPr>
          <w:rFonts w:asciiTheme="minorHAnsi" w:hAnsiTheme="minorHAnsi"/>
          <w:sz w:val="22"/>
          <w:szCs w:val="18"/>
        </w:rPr>
        <w:t>is</w:t>
      </w:r>
      <w:r w:rsidR="00E837E2" w:rsidRPr="00F309E7">
        <w:rPr>
          <w:rFonts w:asciiTheme="minorHAnsi" w:hAnsiTheme="minorHAnsi"/>
          <w:sz w:val="22"/>
          <w:szCs w:val="18"/>
        </w:rPr>
        <w:t xml:space="preserve"> a power of jury nullification – something that exists that </w:t>
      </w:r>
      <w:r w:rsidR="00400F8E" w:rsidRPr="00F309E7">
        <w:rPr>
          <w:rFonts w:asciiTheme="minorHAnsi" w:hAnsiTheme="minorHAnsi"/>
          <w:sz w:val="22"/>
          <w:szCs w:val="18"/>
        </w:rPr>
        <w:t xml:space="preserve">the </w:t>
      </w:r>
      <w:r w:rsidR="00E837E2" w:rsidRPr="00F309E7">
        <w:rPr>
          <w:rFonts w:asciiTheme="minorHAnsi" w:hAnsiTheme="minorHAnsi"/>
          <w:sz w:val="22"/>
          <w:szCs w:val="18"/>
        </w:rPr>
        <w:t xml:space="preserve">jury may exercise. We don’t tell jury so they don’t exercise it all the time – </w:t>
      </w:r>
      <w:r w:rsidR="00AA789D" w:rsidRPr="00F309E7">
        <w:rPr>
          <w:rFonts w:asciiTheme="minorHAnsi" w:hAnsiTheme="minorHAnsi"/>
          <w:sz w:val="22"/>
          <w:szCs w:val="18"/>
        </w:rPr>
        <w:t xml:space="preserve">and </w:t>
      </w:r>
      <w:r w:rsidR="00E837E2" w:rsidRPr="00F309E7">
        <w:rPr>
          <w:rFonts w:asciiTheme="minorHAnsi" w:hAnsiTheme="minorHAnsi"/>
          <w:sz w:val="22"/>
          <w:szCs w:val="18"/>
        </w:rPr>
        <w:t>so that they only exercise it naturally when something is so egregious that jury nullification is necessary.</w:t>
      </w:r>
      <w:r w:rsidR="00790A23" w:rsidRPr="00F309E7">
        <w:rPr>
          <w:rFonts w:asciiTheme="minorHAnsi" w:hAnsiTheme="minorHAnsi"/>
          <w:sz w:val="22"/>
          <w:szCs w:val="18"/>
        </w:rPr>
        <w:t xml:space="preserve"> </w:t>
      </w:r>
      <w:r w:rsidR="00E837E2" w:rsidRPr="00F309E7">
        <w:rPr>
          <w:rFonts w:asciiTheme="minorHAnsi" w:hAnsiTheme="minorHAnsi"/>
          <w:sz w:val="22"/>
          <w:szCs w:val="18"/>
        </w:rPr>
        <w:t xml:space="preserve">Because jurors do not have the right to </w:t>
      </w:r>
      <w:r w:rsidR="00C5219D" w:rsidRPr="00F309E7">
        <w:rPr>
          <w:rFonts w:asciiTheme="minorHAnsi" w:hAnsiTheme="minorHAnsi"/>
          <w:sz w:val="22"/>
          <w:szCs w:val="18"/>
        </w:rPr>
        <w:t>nullify</w:t>
      </w:r>
      <w:r w:rsidR="00E837E2" w:rsidRPr="00F309E7">
        <w:rPr>
          <w:rFonts w:asciiTheme="minorHAnsi" w:hAnsiTheme="minorHAnsi"/>
          <w:sz w:val="22"/>
          <w:szCs w:val="18"/>
        </w:rPr>
        <w:t>, a ∆ is not entitled to have the jury instructed that it may nullify the law if it chooses to do so.</w:t>
      </w:r>
      <w:r w:rsidR="00575806" w:rsidRPr="00F309E7">
        <w:rPr>
          <w:rFonts w:asciiTheme="minorHAnsi" w:hAnsiTheme="minorHAnsi"/>
          <w:sz w:val="22"/>
          <w:szCs w:val="18"/>
        </w:rPr>
        <w:t xml:space="preserve"> </w:t>
      </w:r>
      <w:r w:rsidR="00575806" w:rsidRPr="00F309E7">
        <w:rPr>
          <w:rFonts w:asciiTheme="minorHAnsi" w:hAnsiTheme="minorHAnsi"/>
          <w:i/>
          <w:sz w:val="22"/>
          <w:szCs w:val="18"/>
        </w:rPr>
        <w:t>State v. Ragland</w:t>
      </w:r>
      <w:r w:rsidR="00575806" w:rsidRPr="00F309E7">
        <w:rPr>
          <w:rFonts w:asciiTheme="minorHAnsi" w:hAnsiTheme="minorHAnsi"/>
          <w:sz w:val="22"/>
          <w:szCs w:val="18"/>
        </w:rPr>
        <w:t xml:space="preserve">. </w:t>
      </w:r>
    </w:p>
    <w:p w:rsidR="00575806" w:rsidRPr="00F309E7" w:rsidRDefault="00575806" w:rsidP="00575806">
      <w:pPr>
        <w:numPr>
          <w:ilvl w:val="3"/>
          <w:numId w:val="10"/>
        </w:numPr>
        <w:rPr>
          <w:rFonts w:asciiTheme="minorHAnsi" w:hAnsiTheme="minorHAnsi"/>
          <w:sz w:val="22"/>
          <w:szCs w:val="18"/>
        </w:rPr>
      </w:pPr>
      <w:r w:rsidRPr="00F309E7">
        <w:rPr>
          <w:rFonts w:asciiTheme="minorHAnsi" w:hAnsiTheme="minorHAnsi"/>
          <w:sz w:val="22"/>
          <w:szCs w:val="18"/>
        </w:rPr>
        <w:t>Factors Considered:</w:t>
      </w:r>
    </w:p>
    <w:p w:rsidR="00575806" w:rsidRPr="00F309E7" w:rsidRDefault="00575806" w:rsidP="00575806">
      <w:pPr>
        <w:numPr>
          <w:ilvl w:val="4"/>
          <w:numId w:val="10"/>
        </w:numPr>
        <w:rPr>
          <w:rFonts w:asciiTheme="minorHAnsi" w:hAnsiTheme="minorHAnsi"/>
          <w:sz w:val="22"/>
          <w:szCs w:val="18"/>
        </w:rPr>
      </w:pPr>
      <w:r w:rsidRPr="00F309E7">
        <w:rPr>
          <w:rFonts w:asciiTheme="minorHAnsi" w:hAnsiTheme="minorHAnsi"/>
          <w:sz w:val="22"/>
          <w:szCs w:val="18"/>
        </w:rPr>
        <w:t>Personal characteristics of D</w:t>
      </w:r>
    </w:p>
    <w:p w:rsidR="00575806" w:rsidRPr="00F309E7" w:rsidRDefault="00575806" w:rsidP="00575806">
      <w:pPr>
        <w:numPr>
          <w:ilvl w:val="4"/>
          <w:numId w:val="10"/>
        </w:numPr>
        <w:rPr>
          <w:rFonts w:asciiTheme="minorHAnsi" w:hAnsiTheme="minorHAnsi"/>
          <w:sz w:val="22"/>
          <w:szCs w:val="18"/>
        </w:rPr>
      </w:pPr>
      <w:r w:rsidRPr="00F309E7">
        <w:rPr>
          <w:rFonts w:asciiTheme="minorHAnsi" w:hAnsiTheme="minorHAnsi"/>
          <w:sz w:val="22"/>
          <w:szCs w:val="18"/>
        </w:rPr>
        <w:t>Degree of harm caused by D</w:t>
      </w:r>
    </w:p>
    <w:p w:rsidR="00575806" w:rsidRPr="00F309E7" w:rsidRDefault="00575806" w:rsidP="00575806">
      <w:pPr>
        <w:numPr>
          <w:ilvl w:val="4"/>
          <w:numId w:val="10"/>
        </w:numPr>
        <w:rPr>
          <w:rFonts w:asciiTheme="minorHAnsi" w:hAnsiTheme="minorHAnsi"/>
          <w:sz w:val="22"/>
          <w:szCs w:val="18"/>
        </w:rPr>
      </w:pPr>
      <w:r w:rsidRPr="00F309E7">
        <w:rPr>
          <w:rFonts w:asciiTheme="minorHAnsi" w:hAnsiTheme="minorHAnsi"/>
          <w:sz w:val="22"/>
          <w:szCs w:val="18"/>
        </w:rPr>
        <w:t>Victim’s partial fault</w:t>
      </w:r>
    </w:p>
    <w:p w:rsidR="00575806" w:rsidRPr="00F309E7" w:rsidRDefault="00575806" w:rsidP="00575806">
      <w:pPr>
        <w:numPr>
          <w:ilvl w:val="4"/>
          <w:numId w:val="10"/>
        </w:numPr>
        <w:rPr>
          <w:rFonts w:asciiTheme="minorHAnsi" w:hAnsiTheme="minorHAnsi"/>
          <w:sz w:val="22"/>
          <w:szCs w:val="18"/>
        </w:rPr>
      </w:pPr>
      <w:r w:rsidRPr="00F309E7">
        <w:rPr>
          <w:rFonts w:asciiTheme="minorHAnsi" w:hAnsiTheme="minorHAnsi"/>
          <w:sz w:val="22"/>
          <w:szCs w:val="18"/>
        </w:rPr>
        <w:t>Morality/wisdom of law violated by D</w:t>
      </w:r>
    </w:p>
    <w:p w:rsidR="00575806" w:rsidRPr="00F309E7" w:rsidRDefault="00575806" w:rsidP="00575806">
      <w:pPr>
        <w:numPr>
          <w:ilvl w:val="4"/>
          <w:numId w:val="10"/>
        </w:numPr>
        <w:rPr>
          <w:rFonts w:asciiTheme="minorHAnsi" w:hAnsiTheme="minorHAnsi"/>
          <w:sz w:val="22"/>
          <w:szCs w:val="18"/>
        </w:rPr>
      </w:pPr>
      <w:r w:rsidRPr="00F309E7">
        <w:rPr>
          <w:rFonts w:asciiTheme="minorHAnsi" w:hAnsiTheme="minorHAnsi"/>
          <w:sz w:val="22"/>
          <w:szCs w:val="18"/>
        </w:rPr>
        <w:t>If D has been punished enough/ harsh penalties</w:t>
      </w:r>
    </w:p>
    <w:p w:rsidR="00575806" w:rsidRPr="00F309E7" w:rsidRDefault="00575806" w:rsidP="00575806">
      <w:pPr>
        <w:numPr>
          <w:ilvl w:val="4"/>
          <w:numId w:val="10"/>
        </w:numPr>
        <w:rPr>
          <w:rFonts w:asciiTheme="minorHAnsi" w:hAnsiTheme="minorHAnsi"/>
          <w:sz w:val="22"/>
          <w:szCs w:val="18"/>
        </w:rPr>
      </w:pPr>
      <w:r w:rsidRPr="00F309E7">
        <w:rPr>
          <w:rFonts w:asciiTheme="minorHAnsi" w:hAnsiTheme="minorHAnsi"/>
          <w:sz w:val="22"/>
          <w:szCs w:val="18"/>
        </w:rPr>
        <w:t>If police or prosecutor acted improperly</w:t>
      </w:r>
    </w:p>
    <w:p w:rsidR="00575806" w:rsidRPr="00F309E7" w:rsidRDefault="00575806" w:rsidP="00575806">
      <w:pPr>
        <w:numPr>
          <w:ilvl w:val="4"/>
          <w:numId w:val="10"/>
        </w:numPr>
        <w:rPr>
          <w:rFonts w:asciiTheme="minorHAnsi" w:hAnsiTheme="minorHAnsi"/>
          <w:sz w:val="22"/>
          <w:szCs w:val="18"/>
        </w:rPr>
      </w:pPr>
      <w:r w:rsidRPr="00F309E7">
        <w:rPr>
          <w:rFonts w:asciiTheme="minorHAnsi" w:hAnsiTheme="minorHAnsi"/>
          <w:sz w:val="22"/>
          <w:szCs w:val="18"/>
        </w:rPr>
        <w:t>Race in non-violent crimes</w:t>
      </w:r>
    </w:p>
    <w:p w:rsidR="00E837E2" w:rsidRPr="00F309E7" w:rsidRDefault="000C7B03" w:rsidP="00295A72">
      <w:pPr>
        <w:pStyle w:val="Heading1"/>
        <w:numPr>
          <w:ilvl w:val="0"/>
          <w:numId w:val="0"/>
        </w:numPr>
        <w:rPr>
          <w:rFonts w:asciiTheme="minorHAnsi" w:hAnsiTheme="minorHAnsi"/>
          <w:b/>
          <w:bCs/>
          <w:szCs w:val="20"/>
          <w:u w:val="none"/>
        </w:rPr>
      </w:pPr>
      <w:r w:rsidRPr="00F309E7">
        <w:rPr>
          <w:rFonts w:asciiTheme="minorHAnsi" w:hAnsiTheme="minorHAnsi"/>
          <w:b/>
          <w:szCs w:val="20"/>
          <w:u w:val="none"/>
          <w:bdr w:val="single" w:sz="4" w:space="0" w:color="auto"/>
        </w:rPr>
        <w:br w:type="page"/>
      </w:r>
      <w:r w:rsidRPr="00F309E7">
        <w:rPr>
          <w:rFonts w:asciiTheme="minorHAnsi" w:hAnsiTheme="minorHAnsi"/>
          <w:b/>
          <w:szCs w:val="20"/>
          <w:u w:val="none"/>
          <w:bdr w:val="single" w:sz="4" w:space="0" w:color="auto"/>
        </w:rPr>
        <w:lastRenderedPageBreak/>
        <w:t xml:space="preserve">–  </w:t>
      </w:r>
      <w:r w:rsidR="00E837E2" w:rsidRPr="00F309E7">
        <w:rPr>
          <w:rFonts w:asciiTheme="minorHAnsi" w:hAnsiTheme="minorHAnsi"/>
          <w:b/>
          <w:szCs w:val="20"/>
          <w:u w:val="none"/>
          <w:bdr w:val="single" w:sz="4" w:space="0" w:color="auto"/>
        </w:rPr>
        <w:t xml:space="preserve">                                                                        </w:t>
      </w:r>
      <w:r w:rsidR="00AF42B7" w:rsidRPr="00F309E7">
        <w:rPr>
          <w:rFonts w:asciiTheme="minorHAnsi" w:hAnsiTheme="minorHAnsi"/>
          <w:b/>
          <w:szCs w:val="20"/>
          <w:u w:val="none"/>
          <w:bdr w:val="single" w:sz="4" w:space="0" w:color="auto"/>
        </w:rPr>
        <w:t xml:space="preserve">   II. </w:t>
      </w:r>
      <w:r w:rsidR="00E837E2" w:rsidRPr="00F309E7">
        <w:rPr>
          <w:rFonts w:asciiTheme="minorHAnsi" w:hAnsiTheme="minorHAnsi"/>
          <w:b/>
          <w:szCs w:val="20"/>
          <w:u w:val="none"/>
          <w:bdr w:val="single" w:sz="4" w:space="0" w:color="auto"/>
        </w:rPr>
        <w:t>Principles of Punishment</w:t>
      </w:r>
      <w:r w:rsidR="0052128C" w:rsidRPr="00F309E7">
        <w:rPr>
          <w:rFonts w:asciiTheme="minorHAnsi" w:hAnsiTheme="minorHAnsi"/>
          <w:b/>
          <w:szCs w:val="20"/>
          <w:u w:val="none"/>
          <w:bdr w:val="single" w:sz="4" w:space="0" w:color="auto"/>
        </w:rPr>
        <w:t xml:space="preserve"> </w:t>
      </w:r>
      <w:r w:rsidR="00AF42B7" w:rsidRPr="00F309E7">
        <w:rPr>
          <w:rFonts w:asciiTheme="minorHAnsi" w:hAnsiTheme="minorHAnsi"/>
          <w:b/>
          <w:szCs w:val="20"/>
          <w:u w:val="none"/>
          <w:bdr w:val="single" w:sz="4" w:space="0" w:color="auto"/>
        </w:rPr>
        <w:tab/>
      </w:r>
      <w:r w:rsidR="00E837E2" w:rsidRPr="00F309E7">
        <w:rPr>
          <w:rFonts w:asciiTheme="minorHAnsi" w:hAnsiTheme="minorHAnsi"/>
          <w:b/>
          <w:szCs w:val="20"/>
          <w:u w:val="none"/>
          <w:bdr w:val="single" w:sz="4" w:space="0" w:color="auto"/>
        </w:rPr>
        <w:tab/>
      </w:r>
      <w:r w:rsidR="00E837E2" w:rsidRPr="00F309E7">
        <w:rPr>
          <w:rFonts w:asciiTheme="minorHAnsi" w:hAnsiTheme="minorHAnsi"/>
          <w:b/>
          <w:szCs w:val="20"/>
          <w:u w:val="none"/>
          <w:bdr w:val="single" w:sz="4" w:space="0" w:color="auto"/>
        </w:rPr>
        <w:tab/>
        <w:t xml:space="preserve">                          </w:t>
      </w:r>
      <w:r w:rsidR="00AF42B7" w:rsidRPr="00F309E7">
        <w:rPr>
          <w:rFonts w:asciiTheme="minorHAnsi" w:hAnsiTheme="minorHAnsi"/>
          <w:b/>
          <w:szCs w:val="20"/>
          <w:u w:val="none"/>
          <w:bdr w:val="single" w:sz="4" w:space="0" w:color="auto"/>
        </w:rPr>
        <w:t xml:space="preserve">               </w:t>
      </w:r>
      <w:r w:rsidR="00E837E2" w:rsidRPr="00F309E7">
        <w:rPr>
          <w:rFonts w:asciiTheme="minorHAnsi" w:hAnsiTheme="minorHAnsi"/>
          <w:b/>
          <w:szCs w:val="20"/>
          <w:u w:val="none"/>
          <w:bdr w:val="single" w:sz="4" w:space="0" w:color="auto"/>
        </w:rPr>
        <w:t>–</w:t>
      </w:r>
    </w:p>
    <w:p w:rsidR="00E837E2" w:rsidRPr="00F309E7" w:rsidRDefault="00E837E2" w:rsidP="00E837E2">
      <w:pPr>
        <w:numPr>
          <w:ilvl w:val="0"/>
          <w:numId w:val="11"/>
        </w:numPr>
        <w:rPr>
          <w:rFonts w:asciiTheme="minorHAnsi" w:hAnsiTheme="minorHAnsi"/>
          <w:b/>
          <w:szCs w:val="20"/>
        </w:rPr>
      </w:pPr>
      <w:r w:rsidRPr="00F309E7">
        <w:rPr>
          <w:rFonts w:asciiTheme="minorHAnsi" w:hAnsiTheme="minorHAnsi"/>
          <w:b/>
          <w:szCs w:val="20"/>
        </w:rPr>
        <w:t xml:space="preserve">Utilitarianism – punishment serves useful societal function; justified b/c </w:t>
      </w:r>
      <w:r w:rsidR="005A52D6" w:rsidRPr="00F309E7">
        <w:rPr>
          <w:rFonts w:asciiTheme="minorHAnsi" w:hAnsiTheme="minorHAnsi"/>
          <w:b/>
          <w:szCs w:val="20"/>
        </w:rPr>
        <w:t xml:space="preserve">of </w:t>
      </w:r>
      <w:r w:rsidR="005B17A1" w:rsidRPr="00F309E7">
        <w:rPr>
          <w:rFonts w:asciiTheme="minorHAnsi" w:hAnsiTheme="minorHAnsi"/>
          <w:b/>
          <w:szCs w:val="20"/>
        </w:rPr>
        <w:t>societal</w:t>
      </w:r>
      <w:r w:rsidRPr="00F309E7">
        <w:rPr>
          <w:rFonts w:asciiTheme="minorHAnsi" w:hAnsiTheme="minorHAnsi"/>
          <w:b/>
          <w:szCs w:val="20"/>
        </w:rPr>
        <w:t xml:space="preserve"> benefit</w:t>
      </w:r>
    </w:p>
    <w:p w:rsidR="00E837E2" w:rsidRPr="00F309E7" w:rsidRDefault="00E837E2" w:rsidP="00682CAA">
      <w:pPr>
        <w:ind w:left="360"/>
        <w:rPr>
          <w:rFonts w:asciiTheme="minorHAnsi" w:hAnsiTheme="minorHAnsi"/>
          <w:szCs w:val="20"/>
        </w:rPr>
      </w:pPr>
      <w:r w:rsidRPr="00F309E7">
        <w:rPr>
          <w:rFonts w:asciiTheme="minorHAnsi" w:hAnsiTheme="minorHAnsi"/>
          <w:szCs w:val="20"/>
        </w:rPr>
        <w:t>Utilitarianism holds that the general object of all laws is to augment the total happiness of the community by excluding, as much as possible, everything that subtracts from happine</w:t>
      </w:r>
      <w:r w:rsidR="00FC6BD7" w:rsidRPr="00F309E7">
        <w:rPr>
          <w:rFonts w:asciiTheme="minorHAnsi" w:hAnsiTheme="minorHAnsi"/>
          <w:szCs w:val="20"/>
        </w:rPr>
        <w:t>ss (i.e.</w:t>
      </w:r>
      <w:r w:rsidRPr="00F309E7">
        <w:rPr>
          <w:rFonts w:asciiTheme="minorHAnsi" w:hAnsiTheme="minorHAnsi"/>
          <w:szCs w:val="20"/>
        </w:rPr>
        <w:t xml:space="preserve"> everything that causes pain</w:t>
      </w:r>
      <w:r w:rsidR="00FC6BD7" w:rsidRPr="00F309E7">
        <w:rPr>
          <w:rFonts w:asciiTheme="minorHAnsi" w:hAnsiTheme="minorHAnsi"/>
          <w:szCs w:val="20"/>
        </w:rPr>
        <w:t>)</w:t>
      </w:r>
      <w:r w:rsidRPr="00F309E7">
        <w:rPr>
          <w:rFonts w:asciiTheme="minorHAnsi" w:hAnsiTheme="minorHAnsi"/>
          <w:szCs w:val="20"/>
        </w:rPr>
        <w:t>.</w:t>
      </w:r>
    </w:p>
    <w:p w:rsidR="00E837E2" w:rsidRPr="00F309E7" w:rsidRDefault="00E837E2" w:rsidP="00E837E2">
      <w:pPr>
        <w:numPr>
          <w:ilvl w:val="1"/>
          <w:numId w:val="11"/>
        </w:numPr>
        <w:rPr>
          <w:rFonts w:asciiTheme="minorHAnsi" w:hAnsiTheme="minorHAnsi"/>
          <w:szCs w:val="20"/>
        </w:rPr>
      </w:pPr>
      <w:r w:rsidRPr="00F309E7">
        <w:rPr>
          <w:rFonts w:asciiTheme="minorHAnsi" w:hAnsiTheme="minorHAnsi"/>
          <w:b/>
          <w:szCs w:val="20"/>
        </w:rPr>
        <w:t xml:space="preserve">Underlying Premise of </w:t>
      </w:r>
      <w:r w:rsidR="00C5219D" w:rsidRPr="00F309E7">
        <w:rPr>
          <w:rFonts w:asciiTheme="minorHAnsi" w:hAnsiTheme="minorHAnsi"/>
          <w:b/>
          <w:szCs w:val="20"/>
        </w:rPr>
        <w:t>Utilitarianism</w:t>
      </w:r>
      <w:r w:rsidR="00575806" w:rsidRPr="00F309E7">
        <w:rPr>
          <w:rFonts w:asciiTheme="minorHAnsi" w:hAnsiTheme="minorHAnsi"/>
          <w:b/>
          <w:szCs w:val="20"/>
        </w:rPr>
        <w:t xml:space="preserve">: </w:t>
      </w:r>
      <w:r w:rsidR="00575806" w:rsidRPr="00F309E7">
        <w:rPr>
          <w:rFonts w:asciiTheme="minorHAnsi" w:hAnsiTheme="minorHAnsi"/>
          <w:szCs w:val="20"/>
        </w:rPr>
        <w:t xml:space="preserve">People are rational and will do cost benefit analysis (so they are </w:t>
      </w:r>
      <w:proofErr w:type="spellStart"/>
      <w:r w:rsidR="00575806" w:rsidRPr="00F309E7">
        <w:rPr>
          <w:rFonts w:asciiTheme="minorHAnsi" w:hAnsiTheme="minorHAnsi"/>
          <w:szCs w:val="20"/>
        </w:rPr>
        <w:t>deterrable</w:t>
      </w:r>
      <w:proofErr w:type="spellEnd"/>
      <w:r w:rsidR="00575806" w:rsidRPr="00F309E7">
        <w:rPr>
          <w:rFonts w:asciiTheme="minorHAnsi" w:hAnsiTheme="minorHAnsi"/>
          <w:szCs w:val="20"/>
        </w:rPr>
        <w:t>)</w:t>
      </w:r>
      <w:r w:rsidR="00575806" w:rsidRPr="00F309E7">
        <w:rPr>
          <w:rFonts w:asciiTheme="minorHAnsi" w:hAnsiTheme="minorHAnsi"/>
          <w:b/>
          <w:szCs w:val="20"/>
        </w:rPr>
        <w:t xml:space="preserve">. </w:t>
      </w:r>
    </w:p>
    <w:p w:rsidR="00682CAA" w:rsidRPr="00F309E7" w:rsidRDefault="00E837E2" w:rsidP="00682CAA">
      <w:pPr>
        <w:numPr>
          <w:ilvl w:val="1"/>
          <w:numId w:val="11"/>
        </w:numPr>
        <w:rPr>
          <w:rFonts w:asciiTheme="minorHAnsi" w:hAnsiTheme="minorHAnsi"/>
          <w:szCs w:val="20"/>
        </w:rPr>
      </w:pPr>
      <w:r w:rsidRPr="00F309E7">
        <w:rPr>
          <w:rFonts w:asciiTheme="minorHAnsi" w:hAnsiTheme="minorHAnsi"/>
          <w:b/>
          <w:szCs w:val="20"/>
        </w:rPr>
        <w:t>Role of Punishment</w:t>
      </w:r>
      <w:r w:rsidR="00575806" w:rsidRPr="00F309E7">
        <w:rPr>
          <w:rFonts w:asciiTheme="minorHAnsi" w:hAnsiTheme="minorHAnsi"/>
          <w:b/>
          <w:szCs w:val="20"/>
        </w:rPr>
        <w:t xml:space="preserve">: </w:t>
      </w:r>
      <w:r w:rsidR="00575806" w:rsidRPr="00F309E7">
        <w:rPr>
          <w:rFonts w:asciiTheme="minorHAnsi" w:hAnsiTheme="minorHAnsi"/>
          <w:szCs w:val="20"/>
        </w:rPr>
        <w:t>Crime and punishment are evil, and result in pain to individuals and society as a whole. But if punishment deters further societal harm, then punish.</w:t>
      </w:r>
      <w:r w:rsidRPr="00F309E7">
        <w:rPr>
          <w:rFonts w:asciiTheme="minorHAnsi" w:hAnsiTheme="minorHAnsi"/>
          <w:szCs w:val="20"/>
        </w:rPr>
        <w:t xml:space="preserve"> </w:t>
      </w:r>
    </w:p>
    <w:p w:rsidR="00E837E2" w:rsidRPr="00F309E7" w:rsidRDefault="00E837E2" w:rsidP="00682CAA">
      <w:pPr>
        <w:numPr>
          <w:ilvl w:val="1"/>
          <w:numId w:val="11"/>
        </w:numPr>
        <w:rPr>
          <w:rFonts w:asciiTheme="minorHAnsi" w:hAnsiTheme="minorHAnsi"/>
          <w:szCs w:val="20"/>
        </w:rPr>
      </w:pPr>
      <w:r w:rsidRPr="00F309E7">
        <w:rPr>
          <w:rFonts w:asciiTheme="minorHAnsi" w:hAnsiTheme="minorHAnsi"/>
          <w:b/>
          <w:szCs w:val="20"/>
        </w:rPr>
        <w:t>Forward Looking</w:t>
      </w:r>
      <w:r w:rsidRPr="00F309E7">
        <w:rPr>
          <w:rFonts w:asciiTheme="minorHAnsi" w:hAnsiTheme="minorHAnsi"/>
          <w:szCs w:val="20"/>
        </w:rPr>
        <w:t xml:space="preserve"> – </w:t>
      </w:r>
      <w:r w:rsidR="00575806" w:rsidRPr="00F309E7">
        <w:rPr>
          <w:rFonts w:asciiTheme="minorHAnsi" w:hAnsiTheme="minorHAnsi"/>
          <w:szCs w:val="20"/>
        </w:rPr>
        <w:t>Punishment is justified because its end benefits will be better.</w:t>
      </w:r>
    </w:p>
    <w:p w:rsidR="00575806" w:rsidRPr="00F309E7" w:rsidRDefault="00E837E2" w:rsidP="00682CAA">
      <w:pPr>
        <w:numPr>
          <w:ilvl w:val="1"/>
          <w:numId w:val="11"/>
        </w:numPr>
        <w:rPr>
          <w:rFonts w:asciiTheme="minorHAnsi" w:hAnsiTheme="minorHAnsi"/>
          <w:szCs w:val="20"/>
        </w:rPr>
      </w:pPr>
      <w:r w:rsidRPr="00F309E7">
        <w:rPr>
          <w:rFonts w:asciiTheme="minorHAnsi" w:hAnsiTheme="minorHAnsi"/>
          <w:b/>
          <w:szCs w:val="20"/>
        </w:rPr>
        <w:t>Categories of Utilitarianism</w:t>
      </w:r>
      <w:r w:rsidR="00CA67EB" w:rsidRPr="00F309E7">
        <w:rPr>
          <w:rFonts w:asciiTheme="minorHAnsi" w:hAnsiTheme="minorHAnsi"/>
          <w:szCs w:val="20"/>
        </w:rPr>
        <w:t xml:space="preserve"> – </w:t>
      </w:r>
    </w:p>
    <w:p w:rsidR="00E837E2" w:rsidRPr="00F309E7" w:rsidRDefault="00E837E2" w:rsidP="00575806">
      <w:pPr>
        <w:numPr>
          <w:ilvl w:val="2"/>
          <w:numId w:val="11"/>
        </w:numPr>
        <w:rPr>
          <w:rFonts w:asciiTheme="minorHAnsi" w:hAnsiTheme="minorHAnsi"/>
          <w:szCs w:val="20"/>
        </w:rPr>
      </w:pPr>
      <w:r w:rsidRPr="00F309E7">
        <w:rPr>
          <w:rFonts w:asciiTheme="minorHAnsi" w:hAnsiTheme="minorHAnsi"/>
          <w:b/>
          <w:szCs w:val="20"/>
        </w:rPr>
        <w:t>Deterrence:</w:t>
      </w:r>
      <w:r w:rsidRPr="00F309E7">
        <w:rPr>
          <w:rFonts w:asciiTheme="minorHAnsi" w:hAnsiTheme="minorHAnsi"/>
          <w:szCs w:val="20"/>
        </w:rPr>
        <w:t xml:space="preserve"> </w:t>
      </w:r>
    </w:p>
    <w:p w:rsidR="002136D5" w:rsidRPr="00F309E7" w:rsidRDefault="00E837E2" w:rsidP="00E837E2">
      <w:pPr>
        <w:numPr>
          <w:ilvl w:val="4"/>
          <w:numId w:val="11"/>
        </w:numPr>
        <w:rPr>
          <w:rFonts w:asciiTheme="minorHAnsi" w:hAnsiTheme="minorHAnsi"/>
          <w:szCs w:val="20"/>
        </w:rPr>
      </w:pPr>
      <w:r w:rsidRPr="00F309E7">
        <w:rPr>
          <w:rFonts w:asciiTheme="minorHAnsi" w:hAnsiTheme="minorHAnsi"/>
          <w:b/>
          <w:szCs w:val="20"/>
        </w:rPr>
        <w:t xml:space="preserve">Notice </w:t>
      </w:r>
      <w:r w:rsidR="002136D5" w:rsidRPr="00F309E7">
        <w:rPr>
          <w:rFonts w:asciiTheme="minorHAnsi" w:hAnsiTheme="minorHAnsi"/>
          <w:b/>
          <w:szCs w:val="20"/>
        </w:rPr>
        <w:t xml:space="preserve">and Threat </w:t>
      </w:r>
      <w:r w:rsidRPr="00F309E7">
        <w:rPr>
          <w:rFonts w:asciiTheme="minorHAnsi" w:hAnsiTheme="minorHAnsi"/>
          <w:b/>
          <w:szCs w:val="20"/>
        </w:rPr>
        <w:t>of Punishment</w:t>
      </w:r>
      <w:r w:rsidRPr="00F309E7">
        <w:rPr>
          <w:rFonts w:asciiTheme="minorHAnsi" w:hAnsiTheme="minorHAnsi"/>
          <w:szCs w:val="20"/>
        </w:rPr>
        <w:t xml:space="preserve"> – To be effective, ∆ must have notice of the threat of punishment; </w:t>
      </w:r>
    </w:p>
    <w:p w:rsidR="002136D5" w:rsidRPr="00F309E7" w:rsidRDefault="002D3163" w:rsidP="002136D5">
      <w:pPr>
        <w:numPr>
          <w:ilvl w:val="6"/>
          <w:numId w:val="11"/>
        </w:numPr>
        <w:rPr>
          <w:rFonts w:asciiTheme="minorHAnsi" w:hAnsiTheme="minorHAnsi"/>
          <w:szCs w:val="20"/>
        </w:rPr>
      </w:pPr>
      <w:r w:rsidRPr="00F309E7">
        <w:rPr>
          <w:rFonts w:asciiTheme="minorHAnsi" w:hAnsiTheme="minorHAnsi"/>
          <w:b/>
          <w:szCs w:val="20"/>
        </w:rPr>
        <w:t xml:space="preserve">notice </w:t>
      </w:r>
      <w:r w:rsidR="00E837E2" w:rsidRPr="00F309E7">
        <w:rPr>
          <w:rFonts w:asciiTheme="minorHAnsi" w:hAnsiTheme="minorHAnsi"/>
          <w:b/>
          <w:szCs w:val="20"/>
        </w:rPr>
        <w:t>should be</w:t>
      </w:r>
      <w:r w:rsidR="002136D5" w:rsidRPr="00F309E7">
        <w:rPr>
          <w:rFonts w:asciiTheme="minorHAnsi" w:hAnsiTheme="minorHAnsi"/>
          <w:b/>
          <w:szCs w:val="20"/>
        </w:rPr>
        <w:t xml:space="preserve"> accurate</w:t>
      </w:r>
      <w:r w:rsidR="002136D5" w:rsidRPr="00F309E7">
        <w:rPr>
          <w:rFonts w:asciiTheme="minorHAnsi" w:hAnsiTheme="minorHAnsi"/>
          <w:szCs w:val="20"/>
        </w:rPr>
        <w:t xml:space="preserve"> – if punishment is 5 y</w:t>
      </w:r>
      <w:r w:rsidR="00A2565A" w:rsidRPr="00F309E7">
        <w:rPr>
          <w:rFonts w:asciiTheme="minorHAnsi" w:hAnsiTheme="minorHAnsi"/>
          <w:szCs w:val="20"/>
        </w:rPr>
        <w:t>rs, but ∆ thinks</w:t>
      </w:r>
      <w:r w:rsidR="002136D5" w:rsidRPr="00F309E7">
        <w:rPr>
          <w:rFonts w:asciiTheme="minorHAnsi" w:hAnsiTheme="minorHAnsi"/>
          <w:szCs w:val="20"/>
        </w:rPr>
        <w:t xml:space="preserve"> 2 yrs he’</w:t>
      </w:r>
      <w:r w:rsidR="00E837E2" w:rsidRPr="00F309E7">
        <w:rPr>
          <w:rFonts w:asciiTheme="minorHAnsi" w:hAnsiTheme="minorHAnsi"/>
          <w:szCs w:val="20"/>
        </w:rPr>
        <w:t xml:space="preserve">s </w:t>
      </w:r>
      <w:r w:rsidR="002136D5" w:rsidRPr="00F309E7">
        <w:rPr>
          <w:rFonts w:asciiTheme="minorHAnsi" w:hAnsiTheme="minorHAnsi"/>
          <w:szCs w:val="20"/>
        </w:rPr>
        <w:t>less deterred than he should be</w:t>
      </w:r>
      <w:r w:rsidR="00E837E2" w:rsidRPr="00F309E7">
        <w:rPr>
          <w:rFonts w:asciiTheme="minorHAnsi" w:hAnsiTheme="minorHAnsi"/>
          <w:szCs w:val="20"/>
        </w:rPr>
        <w:t xml:space="preserve"> </w:t>
      </w:r>
    </w:p>
    <w:p w:rsidR="00E837E2" w:rsidRPr="00F309E7" w:rsidRDefault="00E837E2" w:rsidP="002136D5">
      <w:pPr>
        <w:numPr>
          <w:ilvl w:val="6"/>
          <w:numId w:val="11"/>
        </w:numPr>
        <w:rPr>
          <w:rFonts w:asciiTheme="minorHAnsi" w:hAnsiTheme="minorHAnsi"/>
          <w:szCs w:val="20"/>
        </w:rPr>
      </w:pPr>
      <w:r w:rsidRPr="00F309E7">
        <w:rPr>
          <w:rFonts w:asciiTheme="minorHAnsi" w:hAnsiTheme="minorHAnsi"/>
          <w:b/>
          <w:szCs w:val="20"/>
        </w:rPr>
        <w:t>threat of punishment should be credible</w:t>
      </w:r>
      <w:r w:rsidRPr="00F309E7">
        <w:rPr>
          <w:rFonts w:asciiTheme="minorHAnsi" w:hAnsiTheme="minorHAnsi"/>
          <w:szCs w:val="20"/>
        </w:rPr>
        <w:t xml:space="preserve"> </w:t>
      </w:r>
      <w:r w:rsidR="002136D5" w:rsidRPr="00F309E7">
        <w:rPr>
          <w:rFonts w:asciiTheme="minorHAnsi" w:hAnsiTheme="minorHAnsi"/>
          <w:szCs w:val="20"/>
        </w:rPr>
        <w:t xml:space="preserve">– </w:t>
      </w:r>
      <w:r w:rsidRPr="00F309E7">
        <w:rPr>
          <w:rFonts w:asciiTheme="minorHAnsi" w:hAnsiTheme="minorHAnsi"/>
          <w:szCs w:val="20"/>
        </w:rPr>
        <w:t>(1) ∆ thin</w:t>
      </w:r>
      <w:r w:rsidR="00E16751" w:rsidRPr="00F309E7">
        <w:rPr>
          <w:rFonts w:asciiTheme="minorHAnsi" w:hAnsiTheme="minorHAnsi"/>
          <w:szCs w:val="20"/>
        </w:rPr>
        <w:t>ks he will be captured and (2)</w:t>
      </w:r>
      <w:r w:rsidRPr="00F309E7">
        <w:rPr>
          <w:rFonts w:asciiTheme="minorHAnsi" w:hAnsiTheme="minorHAnsi"/>
          <w:szCs w:val="20"/>
        </w:rPr>
        <w:t xml:space="preserve"> believes that if captured, he will be punished as threatened</w:t>
      </w:r>
    </w:p>
    <w:p w:rsidR="00E837E2" w:rsidRPr="00F309E7" w:rsidRDefault="00E837E2" w:rsidP="00E837E2">
      <w:pPr>
        <w:numPr>
          <w:ilvl w:val="4"/>
          <w:numId w:val="11"/>
        </w:numPr>
        <w:rPr>
          <w:rFonts w:asciiTheme="minorHAnsi" w:hAnsiTheme="minorHAnsi"/>
          <w:szCs w:val="20"/>
        </w:rPr>
      </w:pPr>
      <w:r w:rsidRPr="00F309E7">
        <w:rPr>
          <w:rFonts w:asciiTheme="minorHAnsi" w:hAnsiTheme="minorHAnsi"/>
          <w:b/>
          <w:szCs w:val="20"/>
        </w:rPr>
        <w:t>Specific Deterrence:</w:t>
      </w:r>
      <w:r w:rsidRPr="00F309E7">
        <w:rPr>
          <w:rFonts w:asciiTheme="minorHAnsi" w:hAnsiTheme="minorHAnsi"/>
          <w:szCs w:val="20"/>
        </w:rPr>
        <w:t xml:space="preserve"> </w:t>
      </w:r>
      <w:r w:rsidR="000A4E85" w:rsidRPr="00F309E7">
        <w:rPr>
          <w:rFonts w:asciiTheme="minorHAnsi" w:hAnsiTheme="minorHAnsi"/>
          <w:szCs w:val="20"/>
        </w:rPr>
        <w:t xml:space="preserve">Deters a specific person. </w:t>
      </w:r>
      <w:r w:rsidRPr="00F309E7">
        <w:rPr>
          <w:rFonts w:asciiTheme="minorHAnsi" w:hAnsiTheme="minorHAnsi"/>
          <w:szCs w:val="20"/>
        </w:rPr>
        <w:t xml:space="preserve">Here, ∆ is punished in order to deter ∆ from future criminal activity. </w:t>
      </w:r>
    </w:p>
    <w:p w:rsidR="00E837E2" w:rsidRPr="00F309E7" w:rsidRDefault="00E837E2" w:rsidP="00E837E2">
      <w:pPr>
        <w:numPr>
          <w:ilvl w:val="4"/>
          <w:numId w:val="11"/>
        </w:numPr>
        <w:rPr>
          <w:rFonts w:asciiTheme="minorHAnsi" w:hAnsiTheme="minorHAnsi"/>
          <w:szCs w:val="20"/>
        </w:rPr>
      </w:pPr>
      <w:r w:rsidRPr="00F309E7">
        <w:rPr>
          <w:rFonts w:asciiTheme="minorHAnsi" w:hAnsiTheme="minorHAnsi"/>
          <w:b/>
          <w:szCs w:val="20"/>
        </w:rPr>
        <w:t>General Deterrence:</w:t>
      </w:r>
      <w:r w:rsidRPr="00F309E7">
        <w:rPr>
          <w:rFonts w:asciiTheme="minorHAnsi" w:hAnsiTheme="minorHAnsi"/>
          <w:szCs w:val="20"/>
        </w:rPr>
        <w:t xml:space="preserve"> </w:t>
      </w:r>
      <w:r w:rsidR="00501020" w:rsidRPr="00F309E7">
        <w:rPr>
          <w:rFonts w:asciiTheme="minorHAnsi" w:hAnsiTheme="minorHAnsi"/>
          <w:szCs w:val="20"/>
        </w:rPr>
        <w:t>Det</w:t>
      </w:r>
      <w:r w:rsidR="00A2565A" w:rsidRPr="00F309E7">
        <w:rPr>
          <w:rFonts w:asciiTheme="minorHAnsi" w:hAnsiTheme="minorHAnsi"/>
          <w:szCs w:val="20"/>
        </w:rPr>
        <w:t>ers community/society</w:t>
      </w:r>
      <w:r w:rsidR="00501020" w:rsidRPr="00F309E7">
        <w:rPr>
          <w:rFonts w:asciiTheme="minorHAnsi" w:hAnsiTheme="minorHAnsi"/>
          <w:szCs w:val="20"/>
        </w:rPr>
        <w:t>. ∆ is punished</w:t>
      </w:r>
      <w:r w:rsidRPr="00F309E7">
        <w:rPr>
          <w:rFonts w:asciiTheme="minorHAnsi" w:hAnsiTheme="minorHAnsi"/>
          <w:szCs w:val="20"/>
        </w:rPr>
        <w:t xml:space="preserve"> t</w:t>
      </w:r>
      <w:r w:rsidR="00501020" w:rsidRPr="00F309E7">
        <w:rPr>
          <w:rFonts w:asciiTheme="minorHAnsi" w:hAnsiTheme="minorHAnsi"/>
          <w:szCs w:val="20"/>
        </w:rPr>
        <w:t>o send a message to others</w:t>
      </w:r>
      <w:r w:rsidRPr="00F309E7">
        <w:rPr>
          <w:rFonts w:asciiTheme="minorHAnsi" w:hAnsiTheme="minorHAnsi"/>
          <w:szCs w:val="20"/>
        </w:rPr>
        <w:t xml:space="preserve"> that crime does not pay. </w:t>
      </w:r>
      <w:r w:rsidR="00501020" w:rsidRPr="00F309E7">
        <w:rPr>
          <w:rFonts w:asciiTheme="minorHAnsi" w:hAnsiTheme="minorHAnsi"/>
          <w:szCs w:val="20"/>
        </w:rPr>
        <w:t>Those</w:t>
      </w:r>
      <w:r w:rsidRPr="00F309E7">
        <w:rPr>
          <w:rFonts w:asciiTheme="minorHAnsi" w:hAnsiTheme="minorHAnsi"/>
          <w:szCs w:val="20"/>
        </w:rPr>
        <w:t xml:space="preserve"> contemplating commi</w:t>
      </w:r>
      <w:r w:rsidR="00501020" w:rsidRPr="00F309E7">
        <w:rPr>
          <w:rFonts w:asciiTheme="minorHAnsi" w:hAnsiTheme="minorHAnsi"/>
          <w:szCs w:val="20"/>
        </w:rPr>
        <w:t>tting crimes and learning of</w:t>
      </w:r>
      <w:r w:rsidRPr="00F309E7">
        <w:rPr>
          <w:rFonts w:asciiTheme="minorHAnsi" w:hAnsiTheme="minorHAnsi"/>
          <w:szCs w:val="20"/>
        </w:rPr>
        <w:t xml:space="preserve"> threatened punishment will decide not to do so</w:t>
      </w:r>
    </w:p>
    <w:p w:rsidR="00E837E2" w:rsidRPr="00F309E7" w:rsidRDefault="00E837E2" w:rsidP="00682CAA">
      <w:pPr>
        <w:numPr>
          <w:ilvl w:val="4"/>
          <w:numId w:val="11"/>
        </w:numPr>
        <w:rPr>
          <w:rFonts w:asciiTheme="minorHAnsi" w:hAnsiTheme="minorHAnsi"/>
          <w:szCs w:val="20"/>
        </w:rPr>
      </w:pPr>
      <w:r w:rsidRPr="00F309E7">
        <w:rPr>
          <w:rFonts w:asciiTheme="minorHAnsi" w:hAnsiTheme="minorHAnsi"/>
          <w:b/>
          <w:szCs w:val="20"/>
        </w:rPr>
        <w:t>Factors to Deterrence:</w:t>
      </w:r>
      <w:r w:rsidRPr="00F309E7">
        <w:rPr>
          <w:rFonts w:asciiTheme="minorHAnsi" w:hAnsiTheme="minorHAnsi"/>
          <w:szCs w:val="20"/>
        </w:rPr>
        <w:t xml:space="preserve"> </w:t>
      </w:r>
      <w:r w:rsidR="00DE4726" w:rsidRPr="00F309E7">
        <w:rPr>
          <w:rFonts w:asciiTheme="minorHAnsi" w:hAnsiTheme="minorHAnsi"/>
          <w:szCs w:val="20"/>
        </w:rPr>
        <w:t>nature of offense</w:t>
      </w:r>
      <w:r w:rsidR="00682CAA" w:rsidRPr="00F309E7">
        <w:rPr>
          <w:rFonts w:asciiTheme="minorHAnsi" w:hAnsiTheme="minorHAnsi"/>
          <w:szCs w:val="20"/>
        </w:rPr>
        <w:t xml:space="preserve">, </w:t>
      </w:r>
      <w:r w:rsidR="00DE4726" w:rsidRPr="00F309E7">
        <w:rPr>
          <w:rFonts w:asciiTheme="minorHAnsi" w:hAnsiTheme="minorHAnsi"/>
          <w:szCs w:val="20"/>
        </w:rPr>
        <w:t>severity of punishment</w:t>
      </w:r>
      <w:r w:rsidR="00682CAA" w:rsidRPr="00F309E7">
        <w:rPr>
          <w:rFonts w:asciiTheme="minorHAnsi" w:hAnsiTheme="minorHAnsi"/>
          <w:szCs w:val="20"/>
        </w:rPr>
        <w:t xml:space="preserve">, </w:t>
      </w:r>
      <w:r w:rsidR="00DE4726" w:rsidRPr="00F309E7">
        <w:rPr>
          <w:rFonts w:asciiTheme="minorHAnsi" w:hAnsiTheme="minorHAnsi"/>
          <w:szCs w:val="20"/>
        </w:rPr>
        <w:t>type of offender</w:t>
      </w:r>
      <w:r w:rsidR="00682CAA" w:rsidRPr="00F309E7">
        <w:rPr>
          <w:rFonts w:asciiTheme="minorHAnsi" w:hAnsiTheme="minorHAnsi"/>
          <w:szCs w:val="20"/>
        </w:rPr>
        <w:t xml:space="preserve">, </w:t>
      </w:r>
      <w:r w:rsidRPr="00F309E7">
        <w:rPr>
          <w:rFonts w:asciiTheme="minorHAnsi" w:hAnsiTheme="minorHAnsi"/>
          <w:szCs w:val="20"/>
        </w:rPr>
        <w:t>perceived risk of detection, arrest, and conviction, n</w:t>
      </w:r>
      <w:r w:rsidR="00DE4726" w:rsidRPr="00F309E7">
        <w:rPr>
          <w:rFonts w:asciiTheme="minorHAnsi" w:hAnsiTheme="minorHAnsi"/>
          <w:szCs w:val="20"/>
        </w:rPr>
        <w:t xml:space="preserve">ature and severity of penalties </w:t>
      </w:r>
      <w:r w:rsidR="00682CAA" w:rsidRPr="00F309E7">
        <w:rPr>
          <w:rFonts w:asciiTheme="minorHAnsi" w:hAnsiTheme="minorHAnsi"/>
          <w:szCs w:val="20"/>
        </w:rPr>
        <w:t>[</w:t>
      </w:r>
      <w:r w:rsidRPr="00F309E7">
        <w:rPr>
          <w:rFonts w:asciiTheme="minorHAnsi" w:hAnsiTheme="minorHAnsi"/>
          <w:szCs w:val="20"/>
        </w:rPr>
        <w:t>increase in detection, arrest and conviction rate is greater deterrence than increase in severity of punishment</w:t>
      </w:r>
      <w:r w:rsidR="00682CAA" w:rsidRPr="00F309E7">
        <w:rPr>
          <w:rFonts w:asciiTheme="minorHAnsi" w:hAnsiTheme="minorHAnsi"/>
          <w:szCs w:val="20"/>
        </w:rPr>
        <w:t>]</w:t>
      </w:r>
    </w:p>
    <w:p w:rsidR="00E837E2" w:rsidRPr="00F309E7" w:rsidRDefault="00E837E2" w:rsidP="00E837E2">
      <w:pPr>
        <w:numPr>
          <w:ilvl w:val="2"/>
          <w:numId w:val="11"/>
        </w:numPr>
        <w:rPr>
          <w:rFonts w:asciiTheme="minorHAnsi" w:hAnsiTheme="minorHAnsi"/>
          <w:szCs w:val="20"/>
        </w:rPr>
      </w:pPr>
      <w:r w:rsidRPr="00F309E7">
        <w:rPr>
          <w:rFonts w:asciiTheme="minorHAnsi" w:hAnsiTheme="minorHAnsi"/>
          <w:b/>
          <w:szCs w:val="20"/>
        </w:rPr>
        <w:t>Incapacitation:</w:t>
      </w:r>
      <w:r w:rsidRPr="00F309E7">
        <w:rPr>
          <w:rFonts w:asciiTheme="minorHAnsi" w:hAnsiTheme="minorHAnsi"/>
          <w:szCs w:val="20"/>
        </w:rPr>
        <w:t xml:space="preserve"> Physically prevents persons of dangerous disposition from acting; prevents offenders from reoffending</w:t>
      </w:r>
    </w:p>
    <w:p w:rsidR="00E837E2" w:rsidRPr="00F309E7" w:rsidRDefault="00E837E2" w:rsidP="00E837E2">
      <w:pPr>
        <w:numPr>
          <w:ilvl w:val="4"/>
          <w:numId w:val="11"/>
        </w:numPr>
        <w:rPr>
          <w:rFonts w:asciiTheme="minorHAnsi" w:hAnsiTheme="minorHAnsi"/>
          <w:szCs w:val="20"/>
        </w:rPr>
      </w:pPr>
      <w:r w:rsidRPr="00F309E7">
        <w:rPr>
          <w:rFonts w:asciiTheme="minorHAnsi" w:hAnsiTheme="minorHAnsi"/>
          <w:b/>
          <w:szCs w:val="20"/>
        </w:rPr>
        <w:t>Ex:</w:t>
      </w:r>
      <w:r w:rsidR="00783FA9" w:rsidRPr="00F309E7">
        <w:rPr>
          <w:rFonts w:asciiTheme="minorHAnsi" w:hAnsiTheme="minorHAnsi"/>
          <w:szCs w:val="20"/>
        </w:rPr>
        <w:t xml:space="preserve"> imprisonment, probation/</w:t>
      </w:r>
      <w:r w:rsidRPr="00F309E7">
        <w:rPr>
          <w:rFonts w:asciiTheme="minorHAnsi" w:hAnsiTheme="minorHAnsi"/>
          <w:szCs w:val="20"/>
        </w:rPr>
        <w:t xml:space="preserve">parole supervision, random drug tests, prohibition from use of alcohol or firearms, etc. </w:t>
      </w:r>
    </w:p>
    <w:p w:rsidR="001E2961" w:rsidRPr="00F309E7" w:rsidRDefault="001E2961" w:rsidP="001E2961">
      <w:pPr>
        <w:numPr>
          <w:ilvl w:val="4"/>
          <w:numId w:val="11"/>
        </w:numPr>
        <w:rPr>
          <w:rFonts w:asciiTheme="minorHAnsi" w:hAnsiTheme="minorHAnsi"/>
          <w:szCs w:val="20"/>
        </w:rPr>
      </w:pPr>
      <w:r w:rsidRPr="00F309E7">
        <w:rPr>
          <w:rFonts w:asciiTheme="minorHAnsi" w:hAnsiTheme="minorHAnsi"/>
          <w:b/>
          <w:szCs w:val="20"/>
        </w:rPr>
        <w:t>Justified</w:t>
      </w:r>
      <w:r w:rsidRPr="00F309E7">
        <w:rPr>
          <w:rFonts w:asciiTheme="minorHAnsi" w:hAnsiTheme="minorHAnsi"/>
          <w:szCs w:val="20"/>
        </w:rPr>
        <w:t xml:space="preserve"> only to the extent that the sentencing authority can reliably predict the future dangerousness of offenders and then only if the predicted reduction in crime from the incapacitation o/w the hardships that will be imposed on those incarcerated and the economic costs of their incarceration</w:t>
      </w:r>
      <w:r w:rsidR="00D65D7D" w:rsidRPr="00F309E7">
        <w:rPr>
          <w:rFonts w:asciiTheme="minorHAnsi" w:hAnsiTheme="minorHAnsi"/>
          <w:szCs w:val="20"/>
        </w:rPr>
        <w:t>.</w:t>
      </w:r>
    </w:p>
    <w:p w:rsidR="00E837E2" w:rsidRPr="00F309E7" w:rsidRDefault="00E837E2" w:rsidP="00E837E2">
      <w:pPr>
        <w:numPr>
          <w:ilvl w:val="4"/>
          <w:numId w:val="11"/>
        </w:numPr>
        <w:rPr>
          <w:rFonts w:asciiTheme="minorHAnsi" w:hAnsiTheme="minorHAnsi"/>
          <w:b/>
          <w:szCs w:val="20"/>
        </w:rPr>
      </w:pPr>
      <w:r w:rsidRPr="00F309E7">
        <w:rPr>
          <w:rFonts w:asciiTheme="minorHAnsi" w:hAnsiTheme="minorHAnsi"/>
          <w:b/>
          <w:szCs w:val="20"/>
        </w:rPr>
        <w:t>Incarcerating more persons for longer terms is sometimes justified on dual grounds:</w:t>
      </w:r>
    </w:p>
    <w:p w:rsidR="00E837E2" w:rsidRPr="00F309E7" w:rsidRDefault="00E837E2" w:rsidP="00E837E2">
      <w:pPr>
        <w:numPr>
          <w:ilvl w:val="6"/>
          <w:numId w:val="11"/>
        </w:numPr>
        <w:rPr>
          <w:rFonts w:asciiTheme="minorHAnsi" w:hAnsiTheme="minorHAnsi"/>
          <w:szCs w:val="20"/>
        </w:rPr>
      </w:pPr>
      <w:r w:rsidRPr="00F309E7">
        <w:rPr>
          <w:rFonts w:asciiTheme="minorHAnsi" w:hAnsiTheme="minorHAnsi"/>
          <w:b/>
          <w:szCs w:val="20"/>
        </w:rPr>
        <w:t>Specific Deterrence</w:t>
      </w:r>
      <w:r w:rsidRPr="00F309E7">
        <w:rPr>
          <w:rFonts w:asciiTheme="minorHAnsi" w:hAnsiTheme="minorHAnsi"/>
          <w:szCs w:val="20"/>
        </w:rPr>
        <w:t xml:space="preserve"> – incarcerated criminals cannot commit more crimes while imprisoned</w:t>
      </w:r>
    </w:p>
    <w:p w:rsidR="00E837E2" w:rsidRPr="00F309E7" w:rsidRDefault="00E837E2" w:rsidP="00E837E2">
      <w:pPr>
        <w:numPr>
          <w:ilvl w:val="6"/>
          <w:numId w:val="11"/>
        </w:numPr>
        <w:rPr>
          <w:rFonts w:asciiTheme="minorHAnsi" w:hAnsiTheme="minorHAnsi"/>
          <w:szCs w:val="20"/>
        </w:rPr>
      </w:pPr>
      <w:r w:rsidRPr="00F309E7">
        <w:rPr>
          <w:rFonts w:asciiTheme="minorHAnsi" w:hAnsiTheme="minorHAnsi"/>
          <w:b/>
          <w:szCs w:val="20"/>
        </w:rPr>
        <w:t>General Deterrence</w:t>
      </w:r>
      <w:r w:rsidR="00D65D7D" w:rsidRPr="00F309E7">
        <w:rPr>
          <w:rFonts w:asciiTheme="minorHAnsi" w:hAnsiTheme="minorHAnsi"/>
          <w:szCs w:val="20"/>
        </w:rPr>
        <w:t xml:space="preserve"> – </w:t>
      </w:r>
      <w:r w:rsidRPr="00F309E7">
        <w:rPr>
          <w:rFonts w:asciiTheme="minorHAnsi" w:hAnsiTheme="minorHAnsi"/>
          <w:szCs w:val="20"/>
        </w:rPr>
        <w:t>likeliho</w:t>
      </w:r>
      <w:r w:rsidR="00A2565A" w:rsidRPr="00F309E7">
        <w:rPr>
          <w:rFonts w:asciiTheme="minorHAnsi" w:hAnsiTheme="minorHAnsi"/>
          <w:szCs w:val="20"/>
        </w:rPr>
        <w:t>od of long prison sentences</w:t>
      </w:r>
      <w:r w:rsidRPr="00F309E7">
        <w:rPr>
          <w:rFonts w:asciiTheme="minorHAnsi" w:hAnsiTheme="minorHAnsi"/>
          <w:szCs w:val="20"/>
        </w:rPr>
        <w:t xml:space="preserve"> dissuade others from committing crimes </w:t>
      </w:r>
    </w:p>
    <w:p w:rsidR="00C01F92" w:rsidRPr="00F309E7" w:rsidRDefault="00E837E2" w:rsidP="00E837E2">
      <w:pPr>
        <w:numPr>
          <w:ilvl w:val="2"/>
          <w:numId w:val="11"/>
        </w:numPr>
        <w:rPr>
          <w:rFonts w:asciiTheme="minorHAnsi" w:hAnsiTheme="minorHAnsi"/>
          <w:szCs w:val="20"/>
        </w:rPr>
      </w:pPr>
      <w:r w:rsidRPr="00F309E7">
        <w:rPr>
          <w:rFonts w:asciiTheme="minorHAnsi" w:hAnsiTheme="minorHAnsi"/>
          <w:b/>
          <w:szCs w:val="20"/>
        </w:rPr>
        <w:t>Reform/Rehabilitation:</w:t>
      </w:r>
      <w:r w:rsidRPr="00F309E7">
        <w:rPr>
          <w:rFonts w:asciiTheme="minorHAnsi" w:hAnsiTheme="minorHAnsi"/>
          <w:szCs w:val="20"/>
        </w:rPr>
        <w:t xml:space="preserve"> Criminal law can prevent future crime by reforming an individual by providing her with </w:t>
      </w:r>
      <w:r w:rsidR="00C01F92" w:rsidRPr="00F309E7">
        <w:rPr>
          <w:rFonts w:asciiTheme="minorHAnsi" w:hAnsiTheme="minorHAnsi"/>
          <w:szCs w:val="20"/>
        </w:rPr>
        <w:t xml:space="preserve">rehabilitation, </w:t>
      </w:r>
      <w:r w:rsidRPr="00F309E7">
        <w:rPr>
          <w:rFonts w:asciiTheme="minorHAnsi" w:hAnsiTheme="minorHAnsi"/>
          <w:szCs w:val="20"/>
        </w:rPr>
        <w:t xml:space="preserve">employment skills, psychological aid, etc., so that she will not want or need to commit offenses in the future. </w:t>
      </w:r>
      <w:r w:rsidR="005A52D6" w:rsidRPr="00F309E7">
        <w:rPr>
          <w:rFonts w:asciiTheme="minorHAnsi" w:hAnsiTheme="minorHAnsi"/>
          <w:szCs w:val="20"/>
        </w:rPr>
        <w:t xml:space="preserve"> </w:t>
      </w:r>
    </w:p>
    <w:p w:rsidR="00E837E2" w:rsidRPr="00F309E7" w:rsidRDefault="00C01F92" w:rsidP="00C01F92">
      <w:pPr>
        <w:numPr>
          <w:ilvl w:val="4"/>
          <w:numId w:val="11"/>
        </w:numPr>
        <w:rPr>
          <w:rFonts w:asciiTheme="minorHAnsi" w:hAnsiTheme="minorHAnsi"/>
          <w:szCs w:val="20"/>
        </w:rPr>
      </w:pPr>
      <w:r w:rsidRPr="00F309E7">
        <w:rPr>
          <w:rFonts w:asciiTheme="minorHAnsi" w:hAnsiTheme="minorHAnsi"/>
          <w:szCs w:val="20"/>
        </w:rPr>
        <w:t>M</w:t>
      </w:r>
      <w:r w:rsidR="00E837E2" w:rsidRPr="00F309E7">
        <w:rPr>
          <w:rFonts w:asciiTheme="minorHAnsi" w:hAnsiTheme="minorHAnsi"/>
          <w:szCs w:val="20"/>
        </w:rPr>
        <w:t>ay require indeterminate senten</w:t>
      </w:r>
      <w:r w:rsidR="00783FA9" w:rsidRPr="00F309E7">
        <w:rPr>
          <w:rFonts w:asciiTheme="minorHAnsi" w:hAnsiTheme="minorHAnsi"/>
          <w:szCs w:val="20"/>
        </w:rPr>
        <w:t>ce for each criminal b/c</w:t>
      </w:r>
      <w:r w:rsidR="00E837E2" w:rsidRPr="00F309E7">
        <w:rPr>
          <w:rFonts w:asciiTheme="minorHAnsi" w:hAnsiTheme="minorHAnsi"/>
          <w:szCs w:val="20"/>
        </w:rPr>
        <w:t xml:space="preserve"> the symptoms and cure would differ with each criminal</w:t>
      </w:r>
      <w:r w:rsidRPr="00F309E7">
        <w:rPr>
          <w:rFonts w:asciiTheme="minorHAnsi" w:hAnsiTheme="minorHAnsi"/>
          <w:szCs w:val="20"/>
        </w:rPr>
        <w:t>.</w:t>
      </w:r>
      <w:r w:rsidR="00E837E2" w:rsidRPr="00F309E7">
        <w:rPr>
          <w:rFonts w:asciiTheme="minorHAnsi" w:hAnsiTheme="minorHAnsi"/>
          <w:szCs w:val="20"/>
        </w:rPr>
        <w:t xml:space="preserve">  </w:t>
      </w:r>
    </w:p>
    <w:p w:rsidR="00E837E2" w:rsidRPr="00F309E7" w:rsidRDefault="00E837E2" w:rsidP="00E837E2">
      <w:pPr>
        <w:numPr>
          <w:ilvl w:val="4"/>
          <w:numId w:val="11"/>
        </w:numPr>
        <w:rPr>
          <w:rFonts w:asciiTheme="minorHAnsi" w:hAnsiTheme="minorHAnsi"/>
          <w:szCs w:val="20"/>
        </w:rPr>
      </w:pPr>
      <w:r w:rsidRPr="00F309E7">
        <w:rPr>
          <w:rFonts w:asciiTheme="minorHAnsi" w:hAnsiTheme="minorHAnsi"/>
          <w:szCs w:val="20"/>
        </w:rPr>
        <w:t>Incarceration is rarely imposed today for rehabilitative purposes. There was little proof that it worked.</w:t>
      </w:r>
    </w:p>
    <w:p w:rsidR="00E837E2" w:rsidRPr="00F309E7" w:rsidRDefault="00E837E2" w:rsidP="00E837E2">
      <w:pPr>
        <w:numPr>
          <w:ilvl w:val="1"/>
          <w:numId w:val="11"/>
        </w:numPr>
        <w:rPr>
          <w:rFonts w:asciiTheme="minorHAnsi" w:hAnsiTheme="minorHAnsi"/>
          <w:szCs w:val="20"/>
        </w:rPr>
      </w:pPr>
      <w:r w:rsidRPr="00F309E7">
        <w:rPr>
          <w:rFonts w:asciiTheme="minorHAnsi" w:hAnsiTheme="minorHAnsi"/>
          <w:b/>
          <w:szCs w:val="20"/>
        </w:rPr>
        <w:t>Critique</w:t>
      </w:r>
      <w:r w:rsidR="005A52D6" w:rsidRPr="00F309E7">
        <w:rPr>
          <w:rFonts w:asciiTheme="minorHAnsi" w:hAnsiTheme="minorHAnsi"/>
          <w:b/>
          <w:szCs w:val="20"/>
        </w:rPr>
        <w:t xml:space="preserve"> on Utilitarianism </w:t>
      </w:r>
      <w:r w:rsidRPr="00F309E7">
        <w:rPr>
          <w:rFonts w:asciiTheme="minorHAnsi" w:hAnsiTheme="minorHAnsi"/>
          <w:b/>
          <w:szCs w:val="20"/>
        </w:rPr>
        <w:t xml:space="preserve"> </w:t>
      </w:r>
      <w:r w:rsidRPr="00F309E7">
        <w:rPr>
          <w:rFonts w:asciiTheme="minorHAnsi" w:hAnsiTheme="minorHAnsi"/>
          <w:szCs w:val="20"/>
        </w:rPr>
        <w:t xml:space="preserve"> </w:t>
      </w:r>
    </w:p>
    <w:p w:rsidR="00E837E2" w:rsidRPr="00F309E7" w:rsidRDefault="006A3AD8" w:rsidP="00E837E2">
      <w:pPr>
        <w:numPr>
          <w:ilvl w:val="3"/>
          <w:numId w:val="11"/>
        </w:numPr>
        <w:rPr>
          <w:rFonts w:asciiTheme="minorHAnsi" w:hAnsiTheme="minorHAnsi"/>
          <w:szCs w:val="20"/>
        </w:rPr>
      </w:pPr>
      <w:r w:rsidRPr="00F309E7">
        <w:rPr>
          <w:rFonts w:asciiTheme="minorHAnsi" w:hAnsiTheme="minorHAnsi"/>
          <w:szCs w:val="20"/>
        </w:rPr>
        <w:lastRenderedPageBreak/>
        <w:t>There are t</w:t>
      </w:r>
      <w:r w:rsidR="00E837E2" w:rsidRPr="00F309E7">
        <w:rPr>
          <w:rFonts w:asciiTheme="minorHAnsi" w:hAnsiTheme="minorHAnsi"/>
          <w:szCs w:val="20"/>
        </w:rPr>
        <w:t xml:space="preserve">oo many other variable factors that affect the crime rate that has nothing to do with deterrence, incapacitation, or rehabilitation. </w:t>
      </w:r>
      <w:r w:rsidR="00295A72" w:rsidRPr="00F309E7">
        <w:rPr>
          <w:rFonts w:asciiTheme="minorHAnsi" w:hAnsiTheme="minorHAnsi"/>
          <w:szCs w:val="20"/>
        </w:rPr>
        <w:t>It’s hard to prove the efficacy</w:t>
      </w:r>
      <w:r w:rsidRPr="00F309E7">
        <w:rPr>
          <w:rFonts w:asciiTheme="minorHAnsi" w:hAnsiTheme="minorHAnsi"/>
          <w:szCs w:val="20"/>
        </w:rPr>
        <w:t xml:space="preserve"> of utilitarianism</w:t>
      </w:r>
      <w:r w:rsidR="00295A72" w:rsidRPr="00F309E7">
        <w:rPr>
          <w:rFonts w:asciiTheme="minorHAnsi" w:hAnsiTheme="minorHAnsi"/>
          <w:szCs w:val="20"/>
        </w:rPr>
        <w:t>.</w:t>
      </w:r>
    </w:p>
    <w:p w:rsidR="00E837E2" w:rsidRPr="00F309E7" w:rsidRDefault="00E837E2" w:rsidP="00E837E2">
      <w:pPr>
        <w:numPr>
          <w:ilvl w:val="3"/>
          <w:numId w:val="11"/>
        </w:numPr>
        <w:rPr>
          <w:rFonts w:asciiTheme="minorHAnsi" w:hAnsiTheme="minorHAnsi"/>
          <w:szCs w:val="20"/>
        </w:rPr>
      </w:pPr>
      <w:r w:rsidRPr="00F309E7">
        <w:rPr>
          <w:rFonts w:asciiTheme="minorHAnsi" w:hAnsiTheme="minorHAnsi"/>
          <w:szCs w:val="20"/>
        </w:rPr>
        <w:t>It’s unfair to use people as a means t</w:t>
      </w:r>
      <w:r w:rsidR="006A3AD8" w:rsidRPr="00F309E7">
        <w:rPr>
          <w:rFonts w:asciiTheme="minorHAnsi" w:hAnsiTheme="minorHAnsi"/>
          <w:szCs w:val="20"/>
        </w:rPr>
        <w:t>o an ends.</w:t>
      </w:r>
      <w:r w:rsidRPr="00F309E7">
        <w:rPr>
          <w:rFonts w:asciiTheme="minorHAnsi" w:hAnsiTheme="minorHAnsi"/>
          <w:szCs w:val="20"/>
        </w:rPr>
        <w:t xml:space="preserve"> A utilitarian would punish an innocent person if it was for a greater good. </w:t>
      </w:r>
    </w:p>
    <w:p w:rsidR="00DF61D7" w:rsidRPr="00F309E7" w:rsidRDefault="00DF61D7" w:rsidP="00DF61D7">
      <w:pPr>
        <w:numPr>
          <w:ilvl w:val="1"/>
          <w:numId w:val="11"/>
        </w:numPr>
        <w:rPr>
          <w:rFonts w:asciiTheme="minorHAnsi" w:hAnsiTheme="minorHAnsi"/>
          <w:szCs w:val="20"/>
        </w:rPr>
      </w:pPr>
      <w:r w:rsidRPr="00F309E7">
        <w:rPr>
          <w:rFonts w:asciiTheme="minorHAnsi" w:hAnsiTheme="minorHAnsi"/>
          <w:b/>
          <w:szCs w:val="20"/>
        </w:rPr>
        <w:t xml:space="preserve">Utilitarianism won’t punish when it </w:t>
      </w:r>
      <w:proofErr w:type="gramStart"/>
      <w:r w:rsidRPr="00F309E7">
        <w:rPr>
          <w:rFonts w:asciiTheme="minorHAnsi" w:hAnsiTheme="minorHAnsi"/>
          <w:b/>
          <w:szCs w:val="20"/>
        </w:rPr>
        <w:t>is</w:t>
      </w:r>
      <w:r w:rsidRPr="00F309E7">
        <w:rPr>
          <w:rFonts w:asciiTheme="minorHAnsi" w:hAnsiTheme="minorHAnsi"/>
          <w:szCs w:val="20"/>
        </w:rPr>
        <w:t xml:space="preserve"> :</w:t>
      </w:r>
      <w:proofErr w:type="gramEnd"/>
      <w:r w:rsidRPr="00F309E7">
        <w:rPr>
          <w:rFonts w:asciiTheme="minorHAnsi" w:hAnsiTheme="minorHAnsi"/>
          <w:szCs w:val="20"/>
        </w:rPr>
        <w:t xml:space="preserve"> 1) Groundless/no mischief; 2)inefficacious; 3)unprofitable/too expensive; 4)needless mischief will cease without punishment.</w:t>
      </w:r>
    </w:p>
    <w:p w:rsidR="00F309E7" w:rsidRDefault="00F309E7" w:rsidP="00F309E7">
      <w:pPr>
        <w:rPr>
          <w:rFonts w:asciiTheme="minorHAnsi" w:hAnsiTheme="minorHAnsi"/>
          <w:b/>
          <w:szCs w:val="20"/>
        </w:rPr>
      </w:pPr>
    </w:p>
    <w:p w:rsidR="00E837E2" w:rsidRPr="00F309E7" w:rsidRDefault="00E837E2" w:rsidP="00F309E7">
      <w:pPr>
        <w:rPr>
          <w:rFonts w:asciiTheme="minorHAnsi" w:hAnsiTheme="minorHAnsi"/>
          <w:b/>
          <w:szCs w:val="20"/>
        </w:rPr>
      </w:pPr>
      <w:proofErr w:type="spellStart"/>
      <w:r w:rsidRPr="00F309E7">
        <w:rPr>
          <w:rFonts w:asciiTheme="minorHAnsi" w:hAnsiTheme="minorHAnsi"/>
          <w:b/>
          <w:szCs w:val="20"/>
        </w:rPr>
        <w:t>Retributivism</w:t>
      </w:r>
      <w:proofErr w:type="spellEnd"/>
      <w:r w:rsidRPr="00F309E7">
        <w:rPr>
          <w:rFonts w:asciiTheme="minorHAnsi" w:hAnsiTheme="minorHAnsi"/>
          <w:b/>
          <w:szCs w:val="20"/>
        </w:rPr>
        <w:t xml:space="preserve"> – criminals deserve to be punished</w:t>
      </w:r>
    </w:p>
    <w:p w:rsidR="00D60DCB" w:rsidRPr="00F309E7" w:rsidRDefault="005B26AF" w:rsidP="008C33CC">
      <w:pPr>
        <w:ind w:left="360"/>
        <w:rPr>
          <w:rFonts w:asciiTheme="minorHAnsi" w:hAnsiTheme="minorHAnsi"/>
          <w:szCs w:val="20"/>
        </w:rPr>
      </w:pPr>
      <w:r w:rsidRPr="00F309E7">
        <w:rPr>
          <w:rFonts w:asciiTheme="minorHAnsi" w:hAnsiTheme="minorHAnsi"/>
          <w:szCs w:val="20"/>
        </w:rPr>
        <w:t>Retributivists argue that p</w:t>
      </w:r>
      <w:r w:rsidR="00E837E2" w:rsidRPr="00F309E7">
        <w:rPr>
          <w:rFonts w:asciiTheme="minorHAnsi" w:hAnsiTheme="minorHAnsi"/>
          <w:szCs w:val="20"/>
        </w:rPr>
        <w:t>unishment justif</w:t>
      </w:r>
      <w:r w:rsidR="0054389A" w:rsidRPr="00F309E7">
        <w:rPr>
          <w:rFonts w:asciiTheme="minorHAnsi" w:hAnsiTheme="minorHAnsi"/>
          <w:szCs w:val="20"/>
        </w:rPr>
        <w:t>ied b/c ∆ deserves it.</w:t>
      </w:r>
      <w:r w:rsidR="00D41C96" w:rsidRPr="00F309E7">
        <w:rPr>
          <w:rFonts w:asciiTheme="minorHAnsi" w:hAnsiTheme="minorHAnsi"/>
          <w:szCs w:val="20"/>
        </w:rPr>
        <w:t xml:space="preserve"> </w:t>
      </w:r>
      <w:r w:rsidR="006F7BF0" w:rsidRPr="00F309E7">
        <w:rPr>
          <w:rFonts w:asciiTheme="minorHAnsi" w:hAnsiTheme="minorHAnsi"/>
          <w:szCs w:val="20"/>
        </w:rPr>
        <w:t>Thus, a</w:t>
      </w:r>
      <w:r w:rsidR="00D60DCB" w:rsidRPr="00F309E7">
        <w:rPr>
          <w:rFonts w:asciiTheme="minorHAnsi" w:hAnsiTheme="minorHAnsi"/>
          <w:szCs w:val="20"/>
        </w:rPr>
        <w:t>s long as a person has freely chosen to commit an offense, punishment is justified. To the extent that a person lacks free choice, punishment is morally wrong.</w:t>
      </w:r>
    </w:p>
    <w:p w:rsidR="0054389A" w:rsidRPr="00F309E7" w:rsidRDefault="0054389A" w:rsidP="00A50553">
      <w:pPr>
        <w:numPr>
          <w:ilvl w:val="2"/>
          <w:numId w:val="30"/>
        </w:numPr>
        <w:rPr>
          <w:rFonts w:asciiTheme="minorHAnsi" w:hAnsiTheme="minorHAnsi"/>
          <w:szCs w:val="20"/>
        </w:rPr>
      </w:pPr>
      <w:r w:rsidRPr="00F309E7">
        <w:rPr>
          <w:rFonts w:asciiTheme="minorHAnsi" w:hAnsiTheme="minorHAnsi"/>
          <w:szCs w:val="20"/>
        </w:rPr>
        <w:t>R</w:t>
      </w:r>
      <w:r w:rsidR="00907D5A" w:rsidRPr="00F309E7">
        <w:rPr>
          <w:rFonts w:asciiTheme="minorHAnsi" w:hAnsiTheme="minorHAnsi"/>
          <w:szCs w:val="20"/>
        </w:rPr>
        <w:t>etributivist would not allow</w:t>
      </w:r>
      <w:r w:rsidRPr="00F309E7">
        <w:rPr>
          <w:rFonts w:asciiTheme="minorHAnsi" w:hAnsiTheme="minorHAnsi"/>
          <w:szCs w:val="20"/>
        </w:rPr>
        <w:t xml:space="preserve"> state to punish those who</w:t>
      </w:r>
      <w:r w:rsidR="00D6319A" w:rsidRPr="00F309E7">
        <w:rPr>
          <w:rFonts w:asciiTheme="minorHAnsi" w:hAnsiTheme="minorHAnsi"/>
          <w:szCs w:val="20"/>
        </w:rPr>
        <w:t xml:space="preserve"> [mentally ill or duressed]</w:t>
      </w:r>
      <w:r w:rsidRPr="00F309E7">
        <w:rPr>
          <w:rFonts w:asciiTheme="minorHAnsi" w:hAnsiTheme="minorHAnsi"/>
          <w:szCs w:val="20"/>
        </w:rPr>
        <w:t xml:space="preserve"> had no (or little) choice. </w:t>
      </w:r>
    </w:p>
    <w:p w:rsidR="006F7BF0" w:rsidRPr="00F309E7" w:rsidRDefault="0054389A" w:rsidP="00A50553">
      <w:pPr>
        <w:numPr>
          <w:ilvl w:val="2"/>
          <w:numId w:val="30"/>
        </w:numPr>
        <w:rPr>
          <w:rFonts w:asciiTheme="minorHAnsi" w:hAnsiTheme="minorHAnsi"/>
          <w:szCs w:val="20"/>
        </w:rPr>
      </w:pPr>
      <w:r w:rsidRPr="00F309E7">
        <w:rPr>
          <w:rFonts w:asciiTheme="minorHAnsi" w:hAnsiTheme="minorHAnsi"/>
          <w:szCs w:val="20"/>
        </w:rPr>
        <w:t xml:space="preserve">Would not allow criminal confinement based on prediction of future acts. </w:t>
      </w:r>
    </w:p>
    <w:p w:rsidR="006F7BF0" w:rsidRPr="00F309E7" w:rsidRDefault="008C33CC" w:rsidP="00A50553">
      <w:pPr>
        <w:numPr>
          <w:ilvl w:val="2"/>
          <w:numId w:val="30"/>
        </w:numPr>
        <w:rPr>
          <w:rFonts w:asciiTheme="minorHAnsi" w:hAnsiTheme="minorHAnsi"/>
          <w:szCs w:val="20"/>
        </w:rPr>
      </w:pPr>
      <w:r w:rsidRPr="00F309E7">
        <w:rPr>
          <w:rFonts w:asciiTheme="minorHAnsi" w:hAnsiTheme="minorHAnsi"/>
          <w:szCs w:val="20"/>
        </w:rPr>
        <w:t xml:space="preserve">Retributivism is backwards looking in that the justification is found in prior wrongdoing. </w:t>
      </w:r>
    </w:p>
    <w:p w:rsidR="003C48CF" w:rsidRPr="00F309E7" w:rsidRDefault="003C48CF" w:rsidP="00A50553">
      <w:pPr>
        <w:numPr>
          <w:ilvl w:val="2"/>
          <w:numId w:val="30"/>
        </w:numPr>
        <w:rPr>
          <w:rFonts w:asciiTheme="minorHAnsi" w:hAnsiTheme="minorHAnsi"/>
          <w:szCs w:val="20"/>
        </w:rPr>
      </w:pPr>
      <w:r w:rsidRPr="00F309E7">
        <w:rPr>
          <w:rFonts w:asciiTheme="minorHAnsi" w:hAnsiTheme="minorHAnsi"/>
          <w:szCs w:val="20"/>
        </w:rPr>
        <w:t xml:space="preserve">Critics of retributivism have argued that it validates hatred and that there is no point in punishment if it does no good. </w:t>
      </w:r>
    </w:p>
    <w:p w:rsidR="003C48CF" w:rsidRPr="00F309E7" w:rsidRDefault="003C48CF" w:rsidP="008C33CC">
      <w:pPr>
        <w:ind w:left="399"/>
        <w:rPr>
          <w:rFonts w:asciiTheme="minorHAnsi" w:hAnsiTheme="minorHAnsi"/>
          <w:szCs w:val="20"/>
        </w:rPr>
      </w:pPr>
    </w:p>
    <w:p w:rsidR="00E837E2" w:rsidRPr="00F309E7" w:rsidRDefault="00E837E2" w:rsidP="00EC0E8A">
      <w:pPr>
        <w:ind w:left="360"/>
        <w:rPr>
          <w:rFonts w:asciiTheme="minorHAnsi" w:hAnsiTheme="minorHAnsi"/>
          <w:szCs w:val="20"/>
        </w:rPr>
      </w:pPr>
      <w:r w:rsidRPr="00F309E7">
        <w:rPr>
          <w:rFonts w:asciiTheme="minorHAnsi" w:hAnsiTheme="minorHAnsi"/>
          <w:b/>
          <w:szCs w:val="20"/>
        </w:rPr>
        <w:t>Different Types of Retribution</w:t>
      </w:r>
    </w:p>
    <w:p w:rsidR="00E837E2" w:rsidRPr="00F309E7" w:rsidRDefault="00E837E2" w:rsidP="00A50553">
      <w:pPr>
        <w:numPr>
          <w:ilvl w:val="2"/>
          <w:numId w:val="29"/>
        </w:numPr>
        <w:rPr>
          <w:rFonts w:asciiTheme="minorHAnsi" w:hAnsiTheme="minorHAnsi"/>
          <w:szCs w:val="20"/>
        </w:rPr>
      </w:pPr>
      <w:r w:rsidRPr="00F309E7">
        <w:rPr>
          <w:rFonts w:asciiTheme="minorHAnsi" w:hAnsiTheme="minorHAnsi"/>
          <w:b/>
          <w:szCs w:val="20"/>
        </w:rPr>
        <w:t>Negative Retribution</w:t>
      </w:r>
      <w:r w:rsidRPr="00F309E7">
        <w:rPr>
          <w:rFonts w:asciiTheme="minorHAnsi" w:hAnsiTheme="minorHAnsi"/>
          <w:szCs w:val="20"/>
        </w:rPr>
        <w:t xml:space="preserve"> – </w:t>
      </w:r>
      <w:r w:rsidR="00D974AF" w:rsidRPr="00F309E7">
        <w:rPr>
          <w:rFonts w:asciiTheme="minorHAnsi" w:hAnsiTheme="minorHAnsi"/>
          <w:szCs w:val="20"/>
        </w:rPr>
        <w:t>I</w:t>
      </w:r>
      <w:r w:rsidRPr="00F309E7">
        <w:rPr>
          <w:rFonts w:asciiTheme="minorHAnsi" w:hAnsiTheme="minorHAnsi"/>
          <w:szCs w:val="20"/>
        </w:rPr>
        <w:t>t is morally wrong to punish an innocent person even if society would benefit from the action</w:t>
      </w:r>
      <w:r w:rsidR="00D974AF" w:rsidRPr="00F309E7">
        <w:rPr>
          <w:rFonts w:asciiTheme="minorHAnsi" w:hAnsiTheme="minorHAnsi"/>
          <w:szCs w:val="20"/>
        </w:rPr>
        <w:t>.</w:t>
      </w:r>
    </w:p>
    <w:p w:rsidR="00E837E2" w:rsidRPr="00F309E7" w:rsidRDefault="00E837E2" w:rsidP="00A50553">
      <w:pPr>
        <w:numPr>
          <w:ilvl w:val="2"/>
          <w:numId w:val="29"/>
        </w:numPr>
        <w:rPr>
          <w:rFonts w:asciiTheme="minorHAnsi" w:hAnsiTheme="minorHAnsi"/>
          <w:szCs w:val="20"/>
        </w:rPr>
      </w:pPr>
      <w:r w:rsidRPr="00F309E7">
        <w:rPr>
          <w:rFonts w:asciiTheme="minorHAnsi" w:hAnsiTheme="minorHAnsi"/>
          <w:b/>
          <w:szCs w:val="20"/>
        </w:rPr>
        <w:t>Positive Retribution</w:t>
      </w:r>
      <w:r w:rsidRPr="00F309E7">
        <w:rPr>
          <w:rFonts w:asciiTheme="minorHAnsi" w:hAnsiTheme="minorHAnsi"/>
          <w:szCs w:val="20"/>
        </w:rPr>
        <w:t xml:space="preserve"> – </w:t>
      </w:r>
      <w:r w:rsidR="00D974AF" w:rsidRPr="00F309E7">
        <w:rPr>
          <w:rFonts w:asciiTheme="minorHAnsi" w:hAnsiTheme="minorHAnsi"/>
          <w:szCs w:val="20"/>
        </w:rPr>
        <w:t>N</w:t>
      </w:r>
      <w:r w:rsidRPr="00F309E7">
        <w:rPr>
          <w:rFonts w:asciiTheme="minorHAnsi" w:hAnsiTheme="minorHAnsi"/>
          <w:szCs w:val="20"/>
        </w:rPr>
        <w:t xml:space="preserve">ot only must an innocent person </w:t>
      </w:r>
      <w:r w:rsidRPr="00F309E7">
        <w:rPr>
          <w:rFonts w:asciiTheme="minorHAnsi" w:hAnsiTheme="minorHAnsi"/>
          <w:i/>
          <w:szCs w:val="20"/>
        </w:rPr>
        <w:t>never</w:t>
      </w:r>
      <w:r w:rsidRPr="00F309E7">
        <w:rPr>
          <w:rFonts w:asciiTheme="minorHAnsi" w:hAnsiTheme="minorHAnsi"/>
          <w:szCs w:val="20"/>
        </w:rPr>
        <w:t xml:space="preserve"> be punished, but, affirmatively, one who is guilty of an offense </w:t>
      </w:r>
      <w:r w:rsidRPr="00F309E7">
        <w:rPr>
          <w:rFonts w:asciiTheme="minorHAnsi" w:hAnsiTheme="minorHAnsi"/>
          <w:i/>
          <w:szCs w:val="20"/>
        </w:rPr>
        <w:t>must</w:t>
      </w:r>
      <w:r w:rsidRPr="00F309E7">
        <w:rPr>
          <w:rFonts w:asciiTheme="minorHAnsi" w:hAnsiTheme="minorHAnsi"/>
          <w:szCs w:val="20"/>
        </w:rPr>
        <w:t xml:space="preserve"> be punished</w:t>
      </w:r>
      <w:r w:rsidR="00D974AF" w:rsidRPr="00F309E7">
        <w:rPr>
          <w:rFonts w:asciiTheme="minorHAnsi" w:hAnsiTheme="minorHAnsi"/>
          <w:szCs w:val="20"/>
        </w:rPr>
        <w:t>.</w:t>
      </w:r>
    </w:p>
    <w:p w:rsidR="00E837E2" w:rsidRPr="00F309E7" w:rsidRDefault="00E837E2" w:rsidP="00A50553">
      <w:pPr>
        <w:numPr>
          <w:ilvl w:val="2"/>
          <w:numId w:val="29"/>
        </w:numPr>
        <w:rPr>
          <w:rFonts w:asciiTheme="minorHAnsi" w:hAnsiTheme="minorHAnsi"/>
          <w:szCs w:val="20"/>
        </w:rPr>
      </w:pPr>
      <w:r w:rsidRPr="00F309E7">
        <w:rPr>
          <w:rFonts w:asciiTheme="minorHAnsi" w:hAnsiTheme="minorHAnsi"/>
          <w:b/>
          <w:szCs w:val="20"/>
        </w:rPr>
        <w:t>Assaultive Retribution</w:t>
      </w:r>
      <w:r w:rsidR="00862BDE" w:rsidRPr="00F309E7">
        <w:rPr>
          <w:rFonts w:asciiTheme="minorHAnsi" w:hAnsiTheme="minorHAnsi"/>
          <w:b/>
          <w:szCs w:val="20"/>
        </w:rPr>
        <w:t xml:space="preserve"> </w:t>
      </w:r>
      <w:r w:rsidR="00862BDE" w:rsidRPr="00F309E7">
        <w:rPr>
          <w:rFonts w:asciiTheme="minorHAnsi" w:hAnsiTheme="minorHAnsi"/>
          <w:b/>
          <w:i/>
          <w:szCs w:val="20"/>
        </w:rPr>
        <w:t>Stephens</w:t>
      </w:r>
      <w:r w:rsidRPr="00F309E7">
        <w:rPr>
          <w:rFonts w:asciiTheme="minorHAnsi" w:hAnsiTheme="minorHAnsi"/>
          <w:szCs w:val="20"/>
        </w:rPr>
        <w:t xml:space="preserve"> – </w:t>
      </w:r>
      <w:r w:rsidR="00D974AF" w:rsidRPr="00F309E7">
        <w:rPr>
          <w:rFonts w:asciiTheme="minorHAnsi" w:hAnsiTheme="minorHAnsi"/>
          <w:szCs w:val="20"/>
        </w:rPr>
        <w:t>C</w:t>
      </w:r>
      <w:r w:rsidRPr="00F309E7">
        <w:rPr>
          <w:rFonts w:asciiTheme="minorHAnsi" w:hAnsiTheme="minorHAnsi"/>
          <w:szCs w:val="20"/>
        </w:rPr>
        <w:t>riminals have forfeited their rights to participate in society and should be punished because they are “moral monsters/noxious insects” – hatred</w:t>
      </w:r>
      <w:r w:rsidR="00D974AF" w:rsidRPr="00F309E7">
        <w:rPr>
          <w:rFonts w:asciiTheme="minorHAnsi" w:hAnsiTheme="minorHAnsi"/>
          <w:szCs w:val="20"/>
        </w:rPr>
        <w:t xml:space="preserve"> </w:t>
      </w:r>
      <w:r w:rsidR="005B17A1" w:rsidRPr="00F309E7">
        <w:rPr>
          <w:rFonts w:asciiTheme="minorHAnsi" w:hAnsiTheme="minorHAnsi"/>
          <w:szCs w:val="20"/>
        </w:rPr>
        <w:t>and anger</w:t>
      </w:r>
      <w:r w:rsidRPr="00F309E7">
        <w:rPr>
          <w:rFonts w:asciiTheme="minorHAnsi" w:hAnsiTheme="minorHAnsi"/>
          <w:szCs w:val="20"/>
        </w:rPr>
        <w:t xml:space="preserve"> are acceptable responses to a moral injustice.</w:t>
      </w:r>
    </w:p>
    <w:p w:rsidR="00E837E2" w:rsidRPr="00F309E7" w:rsidRDefault="00E837E2" w:rsidP="00A50553">
      <w:pPr>
        <w:numPr>
          <w:ilvl w:val="2"/>
          <w:numId w:val="29"/>
        </w:numPr>
        <w:rPr>
          <w:rFonts w:asciiTheme="minorHAnsi" w:hAnsiTheme="minorHAnsi"/>
          <w:szCs w:val="20"/>
        </w:rPr>
      </w:pPr>
      <w:r w:rsidRPr="00F309E7">
        <w:rPr>
          <w:rFonts w:asciiTheme="minorHAnsi" w:hAnsiTheme="minorHAnsi"/>
          <w:b/>
          <w:szCs w:val="20"/>
        </w:rPr>
        <w:t>Protective Retribution</w:t>
      </w:r>
      <w:r w:rsidR="00862BDE" w:rsidRPr="00F309E7">
        <w:rPr>
          <w:rFonts w:asciiTheme="minorHAnsi" w:hAnsiTheme="minorHAnsi"/>
          <w:b/>
          <w:szCs w:val="20"/>
        </w:rPr>
        <w:t xml:space="preserve"> </w:t>
      </w:r>
      <w:r w:rsidR="00862BDE" w:rsidRPr="00F309E7">
        <w:rPr>
          <w:rFonts w:asciiTheme="minorHAnsi" w:hAnsiTheme="minorHAnsi"/>
          <w:b/>
          <w:i/>
          <w:szCs w:val="20"/>
        </w:rPr>
        <w:t>Morris</w:t>
      </w:r>
      <w:r w:rsidRPr="00F309E7">
        <w:rPr>
          <w:rFonts w:asciiTheme="minorHAnsi" w:hAnsiTheme="minorHAnsi"/>
          <w:szCs w:val="20"/>
        </w:rPr>
        <w:t xml:space="preserve"> – </w:t>
      </w:r>
      <w:r w:rsidR="00D974AF" w:rsidRPr="00F309E7">
        <w:rPr>
          <w:rFonts w:asciiTheme="minorHAnsi" w:hAnsiTheme="minorHAnsi"/>
          <w:szCs w:val="20"/>
        </w:rPr>
        <w:t>N</w:t>
      </w:r>
      <w:r w:rsidRPr="00F309E7">
        <w:rPr>
          <w:rFonts w:asciiTheme="minorHAnsi" w:hAnsiTheme="minorHAnsi"/>
          <w:szCs w:val="20"/>
        </w:rPr>
        <w:t>ot only does society have a right to punish culpable wrongdoers, criminals themselves have a right to be punished</w:t>
      </w:r>
      <w:r w:rsidR="00D974AF" w:rsidRPr="00F309E7">
        <w:rPr>
          <w:rFonts w:asciiTheme="minorHAnsi" w:hAnsiTheme="minorHAnsi"/>
          <w:szCs w:val="20"/>
        </w:rPr>
        <w:t>.</w:t>
      </w:r>
      <w:r w:rsidRPr="00F309E7">
        <w:rPr>
          <w:rFonts w:asciiTheme="minorHAnsi" w:hAnsiTheme="minorHAnsi"/>
          <w:szCs w:val="20"/>
        </w:rPr>
        <w:t xml:space="preserve"> </w:t>
      </w:r>
      <w:r w:rsidR="00D974AF" w:rsidRPr="00F309E7">
        <w:rPr>
          <w:rFonts w:asciiTheme="minorHAnsi" w:hAnsiTheme="minorHAnsi"/>
          <w:szCs w:val="20"/>
        </w:rPr>
        <w:t>P</w:t>
      </w:r>
      <w:r w:rsidRPr="00F309E7">
        <w:rPr>
          <w:rFonts w:asciiTheme="minorHAnsi" w:hAnsiTheme="minorHAnsi"/>
          <w:szCs w:val="20"/>
        </w:rPr>
        <w:t>unishment demonstrates respect for the offender by paying deference to an individual’s free choice by connecting punishment to a freely chosen act in violation of the rules – you made a free choice, now you must live with the consequences</w:t>
      </w:r>
      <w:r w:rsidR="0020504D" w:rsidRPr="00F309E7">
        <w:rPr>
          <w:rFonts w:asciiTheme="minorHAnsi" w:hAnsiTheme="minorHAnsi"/>
          <w:szCs w:val="20"/>
        </w:rPr>
        <w:t>.</w:t>
      </w:r>
      <w:r w:rsidRPr="00F309E7">
        <w:rPr>
          <w:rFonts w:asciiTheme="minorHAnsi" w:hAnsiTheme="minorHAnsi"/>
          <w:szCs w:val="20"/>
        </w:rPr>
        <w:t xml:space="preserve"> </w:t>
      </w:r>
      <w:r w:rsidR="0020504D" w:rsidRPr="00F309E7">
        <w:rPr>
          <w:rFonts w:asciiTheme="minorHAnsi" w:hAnsiTheme="minorHAnsi"/>
          <w:szCs w:val="20"/>
        </w:rPr>
        <w:t>I</w:t>
      </w:r>
      <w:r w:rsidRPr="00F309E7">
        <w:rPr>
          <w:rFonts w:asciiTheme="minorHAnsi" w:hAnsiTheme="minorHAnsi"/>
          <w:szCs w:val="20"/>
        </w:rPr>
        <w:t>t’s a way for wrongdoer to pay his debt to the community and return to it in moral equilibrium</w:t>
      </w:r>
      <w:r w:rsidR="0020504D" w:rsidRPr="00F309E7">
        <w:rPr>
          <w:rFonts w:asciiTheme="minorHAnsi" w:hAnsiTheme="minorHAnsi"/>
          <w:szCs w:val="20"/>
        </w:rPr>
        <w:t>.</w:t>
      </w:r>
      <w:r w:rsidRPr="00F309E7">
        <w:rPr>
          <w:rFonts w:asciiTheme="minorHAnsi" w:hAnsiTheme="minorHAnsi"/>
          <w:szCs w:val="20"/>
        </w:rPr>
        <w:t xml:space="preserve">    </w:t>
      </w:r>
    </w:p>
    <w:p w:rsidR="00E837E2" w:rsidRPr="00F309E7" w:rsidRDefault="00E837E2" w:rsidP="00A50553">
      <w:pPr>
        <w:numPr>
          <w:ilvl w:val="2"/>
          <w:numId w:val="29"/>
        </w:numPr>
        <w:rPr>
          <w:rFonts w:asciiTheme="minorHAnsi" w:hAnsiTheme="minorHAnsi"/>
          <w:szCs w:val="20"/>
        </w:rPr>
      </w:pPr>
      <w:r w:rsidRPr="00F309E7">
        <w:rPr>
          <w:rFonts w:asciiTheme="minorHAnsi" w:hAnsiTheme="minorHAnsi"/>
          <w:b/>
          <w:szCs w:val="20"/>
        </w:rPr>
        <w:t>Harm Based</w:t>
      </w:r>
      <w:r w:rsidR="0020504D" w:rsidRPr="00F309E7">
        <w:rPr>
          <w:rFonts w:asciiTheme="minorHAnsi" w:hAnsiTheme="minorHAnsi"/>
          <w:szCs w:val="20"/>
        </w:rPr>
        <w:t xml:space="preserve"> – S</w:t>
      </w:r>
      <w:r w:rsidRPr="00F309E7">
        <w:rPr>
          <w:rFonts w:asciiTheme="minorHAnsi" w:hAnsiTheme="minorHAnsi"/>
          <w:szCs w:val="20"/>
        </w:rPr>
        <w:t>eeks to fit punishment in accordance with the gravity of the social harm inflicted on the community. Also takes into account culpability and morality, focus is on the harm.</w:t>
      </w:r>
    </w:p>
    <w:p w:rsidR="00E837E2" w:rsidRPr="00F309E7" w:rsidRDefault="00E837E2" w:rsidP="00A50553">
      <w:pPr>
        <w:numPr>
          <w:ilvl w:val="2"/>
          <w:numId w:val="29"/>
        </w:numPr>
        <w:rPr>
          <w:rFonts w:asciiTheme="minorHAnsi" w:hAnsiTheme="minorHAnsi"/>
          <w:szCs w:val="20"/>
        </w:rPr>
      </w:pPr>
      <w:r w:rsidRPr="00F309E7">
        <w:rPr>
          <w:rFonts w:asciiTheme="minorHAnsi" w:hAnsiTheme="minorHAnsi"/>
          <w:b/>
          <w:szCs w:val="20"/>
        </w:rPr>
        <w:t>Intent Based</w:t>
      </w:r>
      <w:r w:rsidR="0020504D" w:rsidRPr="00F309E7">
        <w:rPr>
          <w:rFonts w:asciiTheme="minorHAnsi" w:hAnsiTheme="minorHAnsi"/>
          <w:szCs w:val="20"/>
        </w:rPr>
        <w:t xml:space="preserve"> – T</w:t>
      </w:r>
      <w:r w:rsidRPr="00F309E7">
        <w:rPr>
          <w:rFonts w:asciiTheme="minorHAnsi" w:hAnsiTheme="minorHAnsi"/>
          <w:szCs w:val="20"/>
        </w:rPr>
        <w:t xml:space="preserve">he focus is on the intent and moral blameworthiness of the </w:t>
      </w:r>
      <w:r w:rsidR="0020504D" w:rsidRPr="00F309E7">
        <w:rPr>
          <w:rFonts w:asciiTheme="minorHAnsi" w:hAnsiTheme="minorHAnsi"/>
          <w:szCs w:val="20"/>
        </w:rPr>
        <w:t>∆</w:t>
      </w:r>
      <w:r w:rsidRPr="00F309E7">
        <w:rPr>
          <w:rFonts w:asciiTheme="minorHAnsi" w:hAnsiTheme="minorHAnsi"/>
          <w:szCs w:val="20"/>
        </w:rPr>
        <w:t>.  If his actions were not intentional, or he acted in ignorance, punishment should be lowered accordingly.  Thus the focus is on the actor, not the act.</w:t>
      </w:r>
    </w:p>
    <w:p w:rsidR="00E837E2" w:rsidRPr="00F309E7" w:rsidRDefault="00E837E2" w:rsidP="00E837E2">
      <w:pPr>
        <w:rPr>
          <w:rFonts w:asciiTheme="minorHAnsi" w:hAnsiTheme="minorHAnsi"/>
          <w:szCs w:val="20"/>
        </w:rPr>
      </w:pPr>
    </w:p>
    <w:p w:rsidR="00E837E2" w:rsidRPr="00F309E7" w:rsidRDefault="00E837E2" w:rsidP="003C48CF">
      <w:pPr>
        <w:numPr>
          <w:ilvl w:val="0"/>
          <w:numId w:val="11"/>
        </w:numPr>
        <w:rPr>
          <w:rFonts w:asciiTheme="minorHAnsi" w:hAnsiTheme="minorHAnsi"/>
          <w:b/>
          <w:szCs w:val="20"/>
        </w:rPr>
      </w:pPr>
      <w:r w:rsidRPr="00F309E7">
        <w:rPr>
          <w:rFonts w:asciiTheme="minorHAnsi" w:hAnsiTheme="minorHAnsi"/>
          <w:b/>
          <w:szCs w:val="20"/>
        </w:rPr>
        <w:t>Cases</w:t>
      </w:r>
      <w:r w:rsidR="002B2869" w:rsidRPr="00F309E7">
        <w:rPr>
          <w:rFonts w:asciiTheme="minorHAnsi" w:hAnsiTheme="minorHAnsi"/>
          <w:b/>
          <w:szCs w:val="20"/>
        </w:rPr>
        <w:t xml:space="preserve"> – How Much Punishment</w:t>
      </w:r>
      <w:r w:rsidR="00862BDE" w:rsidRPr="00F309E7">
        <w:rPr>
          <w:rFonts w:asciiTheme="minorHAnsi" w:hAnsiTheme="minorHAnsi"/>
          <w:b/>
          <w:szCs w:val="20"/>
        </w:rPr>
        <w:t>- Principles for Distribution of Criminal Liability and Punishment</w:t>
      </w:r>
      <w:r w:rsidR="002B2869" w:rsidRPr="00F309E7">
        <w:rPr>
          <w:rFonts w:asciiTheme="minorHAnsi" w:hAnsiTheme="minorHAnsi"/>
          <w:b/>
          <w:szCs w:val="20"/>
        </w:rPr>
        <w:t xml:space="preserve"> </w:t>
      </w:r>
    </w:p>
    <w:p w:rsidR="00E837E2" w:rsidRPr="00F309E7" w:rsidRDefault="00E837E2" w:rsidP="00E837E2">
      <w:pPr>
        <w:ind w:left="360"/>
        <w:rPr>
          <w:rFonts w:asciiTheme="minorHAnsi" w:hAnsiTheme="minorHAnsi"/>
          <w:b/>
          <w:szCs w:val="20"/>
        </w:rPr>
      </w:pPr>
      <w:r w:rsidRPr="00F309E7">
        <w:rPr>
          <w:rFonts w:asciiTheme="minorHAnsi" w:hAnsiTheme="minorHAnsi"/>
          <w:b/>
          <w:i/>
          <w:szCs w:val="20"/>
        </w:rPr>
        <w:t>People v. Du – Liquor Store Shooting Over OJ – Utilitarian Court</w:t>
      </w:r>
      <w:r w:rsidRPr="00F309E7">
        <w:rPr>
          <w:rFonts w:asciiTheme="minorHAnsi" w:hAnsiTheme="minorHAnsi"/>
          <w:b/>
          <w:szCs w:val="20"/>
        </w:rPr>
        <w:t xml:space="preserve">  </w:t>
      </w:r>
    </w:p>
    <w:p w:rsidR="00E837E2" w:rsidRPr="00F309E7" w:rsidRDefault="00E837E2" w:rsidP="00E837E2">
      <w:pPr>
        <w:numPr>
          <w:ilvl w:val="0"/>
          <w:numId w:val="12"/>
        </w:numPr>
        <w:rPr>
          <w:rFonts w:asciiTheme="minorHAnsi" w:hAnsiTheme="minorHAnsi"/>
          <w:szCs w:val="20"/>
        </w:rPr>
      </w:pPr>
      <w:r w:rsidRPr="00F309E7">
        <w:rPr>
          <w:rFonts w:asciiTheme="minorHAnsi" w:hAnsiTheme="minorHAnsi"/>
          <w:szCs w:val="20"/>
        </w:rPr>
        <w:t xml:space="preserve">∆ convicted of voluntary manslaughter, sentenced to 10 years. Sentence was suspended and ∆ was placed on probation. </w:t>
      </w:r>
    </w:p>
    <w:p w:rsidR="00E837E2" w:rsidRPr="00F309E7" w:rsidRDefault="00E837E2" w:rsidP="00E837E2">
      <w:pPr>
        <w:numPr>
          <w:ilvl w:val="0"/>
          <w:numId w:val="12"/>
        </w:numPr>
        <w:rPr>
          <w:rFonts w:asciiTheme="minorHAnsi" w:hAnsiTheme="minorHAnsi"/>
          <w:szCs w:val="20"/>
        </w:rPr>
      </w:pPr>
      <w:r w:rsidRPr="00F309E7">
        <w:rPr>
          <w:rFonts w:asciiTheme="minorHAnsi" w:hAnsiTheme="minorHAnsi"/>
          <w:szCs w:val="20"/>
        </w:rPr>
        <w:t xml:space="preserve">There is presumption against probation in this case b/c firearm was used but presumption can be overcome if court finds the case to be unusual. Case is unusual for three reasons – (1) statute is aimed at criminals who arm themselves when they go out and commit crimes not shopkeepers who lawfully possess firearms for protection (2) Du has no past criminal record (3) Du participated in the crime under </w:t>
      </w:r>
      <w:r w:rsidRPr="00F309E7">
        <w:rPr>
          <w:rFonts w:asciiTheme="minorHAnsi" w:hAnsiTheme="minorHAnsi"/>
          <w:szCs w:val="20"/>
        </w:rPr>
        <w:lastRenderedPageBreak/>
        <w:t xml:space="preserve">circumstances of great provocation, coercion and duress – these reasons overcome statutory presumption against probation. </w:t>
      </w:r>
    </w:p>
    <w:p w:rsidR="00E837E2" w:rsidRPr="00F309E7" w:rsidRDefault="00862BDE" w:rsidP="00E837E2">
      <w:pPr>
        <w:numPr>
          <w:ilvl w:val="0"/>
          <w:numId w:val="12"/>
        </w:numPr>
        <w:rPr>
          <w:rFonts w:asciiTheme="minorHAnsi" w:hAnsiTheme="minorHAnsi"/>
          <w:szCs w:val="20"/>
        </w:rPr>
      </w:pPr>
      <w:r w:rsidRPr="00F309E7">
        <w:rPr>
          <w:rFonts w:asciiTheme="minorHAnsi" w:hAnsiTheme="minorHAnsi"/>
          <w:b/>
          <w:szCs w:val="20"/>
        </w:rPr>
        <w:t xml:space="preserve">Rule: </w:t>
      </w:r>
      <w:r w:rsidR="00E837E2" w:rsidRPr="00F309E7">
        <w:rPr>
          <w:rFonts w:asciiTheme="minorHAnsi" w:hAnsiTheme="minorHAnsi"/>
          <w:szCs w:val="20"/>
        </w:rPr>
        <w:t>Probation is a permissible punishment for voluntary manslaughter in unusual cases. Consider many factors.</w:t>
      </w:r>
    </w:p>
    <w:p w:rsidR="00862BDE" w:rsidRPr="00F309E7" w:rsidRDefault="00862BDE" w:rsidP="00E837E2">
      <w:pPr>
        <w:numPr>
          <w:ilvl w:val="0"/>
          <w:numId w:val="12"/>
        </w:numPr>
        <w:rPr>
          <w:rFonts w:asciiTheme="minorHAnsi" w:hAnsiTheme="minorHAnsi"/>
          <w:szCs w:val="20"/>
        </w:rPr>
      </w:pPr>
      <w:r w:rsidRPr="00F309E7">
        <w:rPr>
          <w:rFonts w:asciiTheme="minorHAnsi" w:hAnsiTheme="minorHAnsi"/>
          <w:b/>
          <w:szCs w:val="20"/>
        </w:rPr>
        <w:t>MPC §1.02 (2</w:t>
      </w:r>
      <w:proofErr w:type="gramStart"/>
      <w:r w:rsidRPr="00F309E7">
        <w:rPr>
          <w:rFonts w:asciiTheme="minorHAnsi" w:hAnsiTheme="minorHAnsi"/>
          <w:b/>
          <w:szCs w:val="20"/>
        </w:rPr>
        <w:t>)(</w:t>
      </w:r>
      <w:proofErr w:type="gramEnd"/>
      <w:r w:rsidRPr="00F309E7">
        <w:rPr>
          <w:rFonts w:asciiTheme="minorHAnsi" w:hAnsiTheme="minorHAnsi"/>
          <w:b/>
          <w:szCs w:val="20"/>
        </w:rPr>
        <w:t>c)-</w:t>
      </w:r>
      <w:r w:rsidRPr="00F309E7">
        <w:rPr>
          <w:rFonts w:asciiTheme="minorHAnsi" w:hAnsiTheme="minorHAnsi"/>
          <w:szCs w:val="20"/>
        </w:rPr>
        <w:t xml:space="preserve">  General purpose of provisions governing sentencing and treatment of offenders are…to safeguard offenders against excessive, disproportionate or arbitrary punishment. . . </w:t>
      </w:r>
    </w:p>
    <w:p w:rsidR="00E62520" w:rsidRPr="00F309E7" w:rsidRDefault="00E62520" w:rsidP="00E62520">
      <w:pPr>
        <w:ind w:left="720"/>
        <w:rPr>
          <w:rFonts w:asciiTheme="minorHAnsi" w:hAnsiTheme="minorHAnsi"/>
          <w:szCs w:val="20"/>
        </w:rPr>
      </w:pPr>
    </w:p>
    <w:p w:rsidR="002A6283" w:rsidRPr="00F309E7" w:rsidRDefault="002A6283" w:rsidP="002A6283">
      <w:pPr>
        <w:ind w:left="360"/>
        <w:rPr>
          <w:rFonts w:asciiTheme="minorHAnsi" w:hAnsiTheme="minorHAnsi"/>
          <w:b/>
          <w:szCs w:val="20"/>
        </w:rPr>
      </w:pPr>
      <w:r w:rsidRPr="00F309E7">
        <w:rPr>
          <w:rFonts w:asciiTheme="minorHAnsi" w:hAnsiTheme="minorHAnsi"/>
          <w:b/>
          <w:i/>
          <w:szCs w:val="20"/>
        </w:rPr>
        <w:t xml:space="preserve">USA v. </w:t>
      </w:r>
      <w:proofErr w:type="spellStart"/>
      <w:r w:rsidRPr="00F309E7">
        <w:rPr>
          <w:rFonts w:asciiTheme="minorHAnsi" w:hAnsiTheme="minorHAnsi"/>
          <w:b/>
          <w:i/>
          <w:szCs w:val="20"/>
        </w:rPr>
        <w:t>Gementera</w:t>
      </w:r>
      <w:proofErr w:type="spellEnd"/>
      <w:r w:rsidR="00A3341E" w:rsidRPr="00F309E7">
        <w:rPr>
          <w:rFonts w:asciiTheme="minorHAnsi" w:hAnsiTheme="minorHAnsi"/>
          <w:b/>
          <w:szCs w:val="20"/>
        </w:rPr>
        <w:t xml:space="preserve">- This also applies to </w:t>
      </w:r>
      <w:r w:rsidR="00A3341E" w:rsidRPr="00F309E7">
        <w:rPr>
          <w:rFonts w:asciiTheme="minorHAnsi" w:hAnsiTheme="minorHAnsi"/>
          <w:b/>
          <w:i/>
          <w:szCs w:val="20"/>
        </w:rPr>
        <w:t>Proportionality</w:t>
      </w:r>
    </w:p>
    <w:p w:rsidR="002A6283" w:rsidRPr="00F309E7" w:rsidRDefault="002A6283" w:rsidP="00A50553">
      <w:pPr>
        <w:pStyle w:val="ListParagraph"/>
        <w:numPr>
          <w:ilvl w:val="1"/>
          <w:numId w:val="37"/>
        </w:numPr>
        <w:rPr>
          <w:rFonts w:asciiTheme="minorHAnsi" w:hAnsiTheme="minorHAnsi"/>
          <w:szCs w:val="20"/>
        </w:rPr>
      </w:pPr>
      <w:proofErr w:type="spellStart"/>
      <w:r w:rsidRPr="00F309E7">
        <w:rPr>
          <w:rFonts w:asciiTheme="minorHAnsi" w:hAnsiTheme="minorHAnsi"/>
          <w:szCs w:val="20"/>
        </w:rPr>
        <w:t>Gementera</w:t>
      </w:r>
      <w:proofErr w:type="spellEnd"/>
      <w:r w:rsidRPr="00F309E7">
        <w:rPr>
          <w:rFonts w:asciiTheme="minorHAnsi" w:hAnsiTheme="minorHAnsi"/>
          <w:szCs w:val="20"/>
        </w:rPr>
        <w:t xml:space="preserve"> stole people’s mail. Was told to wear a sign by mail office (shaming and rehabilitation). </w:t>
      </w:r>
      <w:r w:rsidRPr="00F309E7">
        <w:rPr>
          <w:rFonts w:asciiTheme="minorHAnsi" w:hAnsiTheme="minorHAnsi"/>
          <w:i/>
          <w:szCs w:val="20"/>
        </w:rPr>
        <w:t>Bentham Mill</w:t>
      </w:r>
      <w:r w:rsidRPr="00F309E7">
        <w:rPr>
          <w:rFonts w:asciiTheme="minorHAnsi" w:hAnsiTheme="minorHAnsi"/>
          <w:szCs w:val="20"/>
        </w:rPr>
        <w:t xml:space="preserve">- Punishment is enough to deter conduct. </w:t>
      </w:r>
      <w:r w:rsidRPr="00F309E7">
        <w:rPr>
          <w:rFonts w:asciiTheme="minorHAnsi" w:hAnsiTheme="minorHAnsi"/>
          <w:i/>
          <w:szCs w:val="20"/>
        </w:rPr>
        <w:t>Kant</w:t>
      </w:r>
      <w:r w:rsidRPr="00F309E7">
        <w:rPr>
          <w:rFonts w:asciiTheme="minorHAnsi" w:hAnsiTheme="minorHAnsi"/>
          <w:szCs w:val="20"/>
        </w:rPr>
        <w:t xml:space="preserve">- </w:t>
      </w:r>
      <w:proofErr w:type="spellStart"/>
      <w:r w:rsidRPr="00F309E7">
        <w:rPr>
          <w:rFonts w:asciiTheme="minorHAnsi" w:hAnsiTheme="minorHAnsi"/>
          <w:szCs w:val="20"/>
        </w:rPr>
        <w:t>retributivist</w:t>
      </w:r>
      <w:proofErr w:type="spellEnd"/>
      <w:r w:rsidRPr="00F309E7">
        <w:rPr>
          <w:rFonts w:asciiTheme="minorHAnsi" w:hAnsiTheme="minorHAnsi"/>
          <w:szCs w:val="20"/>
        </w:rPr>
        <w:t xml:space="preserve"> eye for an eye- punishment sufficient for stealing the mail. </w:t>
      </w:r>
    </w:p>
    <w:p w:rsidR="00E837E2" w:rsidRPr="00F309E7" w:rsidRDefault="00E837E2" w:rsidP="00E837E2">
      <w:pPr>
        <w:ind w:left="720"/>
        <w:rPr>
          <w:rFonts w:asciiTheme="minorHAnsi" w:hAnsiTheme="minorHAnsi"/>
          <w:szCs w:val="20"/>
        </w:rPr>
      </w:pPr>
    </w:p>
    <w:p w:rsidR="00E837E2" w:rsidRPr="00F309E7" w:rsidRDefault="00E837E2" w:rsidP="00523E5D">
      <w:pPr>
        <w:ind w:firstLine="360"/>
        <w:rPr>
          <w:rFonts w:asciiTheme="minorHAnsi" w:hAnsiTheme="minorHAnsi"/>
          <w:b/>
          <w:i/>
          <w:szCs w:val="20"/>
        </w:rPr>
      </w:pPr>
      <w:r w:rsidRPr="00F309E7">
        <w:rPr>
          <w:rFonts w:asciiTheme="minorHAnsi" w:hAnsiTheme="minorHAnsi"/>
          <w:b/>
          <w:i/>
          <w:szCs w:val="20"/>
        </w:rPr>
        <w:t xml:space="preserve">United States v. Jackson – Robbed bank after release from jail </w:t>
      </w:r>
      <w:r w:rsidR="00CE4824" w:rsidRPr="00F309E7">
        <w:rPr>
          <w:rFonts w:asciiTheme="minorHAnsi" w:hAnsiTheme="minorHAnsi"/>
          <w:b/>
          <w:i/>
          <w:szCs w:val="20"/>
        </w:rPr>
        <w:t xml:space="preserve"> </w:t>
      </w:r>
    </w:p>
    <w:p w:rsidR="00E837E2" w:rsidRPr="00F309E7" w:rsidRDefault="00E837E2" w:rsidP="00E837E2">
      <w:pPr>
        <w:numPr>
          <w:ilvl w:val="0"/>
          <w:numId w:val="13"/>
        </w:numPr>
        <w:rPr>
          <w:rFonts w:asciiTheme="minorHAnsi" w:hAnsiTheme="minorHAnsi"/>
          <w:szCs w:val="20"/>
        </w:rPr>
      </w:pPr>
      <w:r w:rsidRPr="00F309E7">
        <w:rPr>
          <w:rFonts w:asciiTheme="minorHAnsi" w:hAnsiTheme="minorHAnsi"/>
          <w:b/>
          <w:szCs w:val="20"/>
        </w:rPr>
        <w:t>Issue</w:t>
      </w:r>
      <w:r w:rsidRPr="00F309E7">
        <w:rPr>
          <w:rFonts w:asciiTheme="minorHAnsi" w:hAnsiTheme="minorHAnsi"/>
          <w:szCs w:val="20"/>
        </w:rPr>
        <w:t xml:space="preserve"> – is imposition of a life sentence permissible punishment for a career criminal.</w:t>
      </w:r>
    </w:p>
    <w:p w:rsidR="00E837E2" w:rsidRPr="00F309E7" w:rsidRDefault="00E837E2" w:rsidP="00E837E2">
      <w:pPr>
        <w:numPr>
          <w:ilvl w:val="0"/>
          <w:numId w:val="13"/>
        </w:numPr>
        <w:rPr>
          <w:rFonts w:asciiTheme="minorHAnsi" w:hAnsiTheme="minorHAnsi"/>
          <w:szCs w:val="20"/>
        </w:rPr>
      </w:pPr>
      <w:r w:rsidRPr="00F309E7">
        <w:rPr>
          <w:rFonts w:asciiTheme="minorHAnsi" w:hAnsiTheme="minorHAnsi"/>
          <w:b/>
          <w:szCs w:val="20"/>
        </w:rPr>
        <w:t>Holding</w:t>
      </w:r>
      <w:r w:rsidRPr="00F309E7">
        <w:rPr>
          <w:rFonts w:asciiTheme="minorHAnsi" w:hAnsiTheme="minorHAnsi"/>
          <w:szCs w:val="20"/>
        </w:rPr>
        <w:t xml:space="preserve"> – The imposition of life in prison is permissible punishment for career criminals. The statute reflects judgment that career criminals who persist in possessing weapons should be dealt with most severely.  </w:t>
      </w:r>
    </w:p>
    <w:p w:rsidR="00E837E2" w:rsidRPr="00F309E7" w:rsidRDefault="00E837E2" w:rsidP="007E35C7">
      <w:pPr>
        <w:pStyle w:val="Heading1"/>
        <w:numPr>
          <w:ilvl w:val="0"/>
          <w:numId w:val="0"/>
        </w:numPr>
        <w:rPr>
          <w:rFonts w:asciiTheme="minorHAnsi" w:hAnsiTheme="minorHAnsi"/>
          <w:b/>
          <w:bCs/>
          <w:szCs w:val="20"/>
          <w:u w:val="none"/>
        </w:rPr>
      </w:pPr>
      <w:r w:rsidRPr="00F309E7">
        <w:rPr>
          <w:rFonts w:asciiTheme="minorHAnsi" w:hAnsiTheme="minorHAnsi"/>
          <w:sz w:val="32"/>
          <w:u w:val="none"/>
          <w:bdr w:val="single" w:sz="4" w:space="0" w:color="auto"/>
        </w:rPr>
        <w:br w:type="page"/>
      </w:r>
      <w:r w:rsidR="004948BF" w:rsidRPr="00F309E7">
        <w:rPr>
          <w:rFonts w:asciiTheme="minorHAnsi" w:hAnsiTheme="minorHAnsi"/>
          <w:b/>
          <w:szCs w:val="20"/>
          <w:u w:val="none"/>
          <w:bdr w:val="single" w:sz="4" w:space="0" w:color="auto"/>
        </w:rPr>
        <w:lastRenderedPageBreak/>
        <w:t xml:space="preserve">–  </w:t>
      </w:r>
      <w:r w:rsidRPr="00F309E7">
        <w:rPr>
          <w:rFonts w:asciiTheme="minorHAnsi" w:hAnsiTheme="minorHAnsi"/>
          <w:b/>
          <w:szCs w:val="20"/>
          <w:u w:val="none"/>
          <w:bdr w:val="single" w:sz="4" w:space="0" w:color="auto"/>
        </w:rPr>
        <w:t xml:space="preserve">                                                                     </w:t>
      </w:r>
      <w:r w:rsidR="001C20E9" w:rsidRPr="00F309E7">
        <w:rPr>
          <w:rFonts w:asciiTheme="minorHAnsi" w:hAnsiTheme="minorHAnsi"/>
          <w:b/>
          <w:szCs w:val="20"/>
          <w:u w:val="none"/>
          <w:bdr w:val="single" w:sz="4" w:space="0" w:color="auto"/>
        </w:rPr>
        <w:t xml:space="preserve">III. </w:t>
      </w:r>
      <w:r w:rsidRPr="00F309E7">
        <w:rPr>
          <w:rFonts w:asciiTheme="minorHAnsi" w:hAnsiTheme="minorHAnsi"/>
          <w:b/>
          <w:szCs w:val="20"/>
          <w:u w:val="none"/>
          <w:bdr w:val="single" w:sz="4" w:space="0" w:color="auto"/>
        </w:rPr>
        <w:t>Proportionality of Punishment</w:t>
      </w:r>
      <w:r w:rsidR="002B2869" w:rsidRPr="00F309E7">
        <w:rPr>
          <w:rFonts w:asciiTheme="minorHAnsi" w:hAnsiTheme="minorHAnsi"/>
          <w:b/>
          <w:szCs w:val="20"/>
          <w:u w:val="none"/>
          <w:bdr w:val="single" w:sz="4" w:space="0" w:color="auto"/>
        </w:rPr>
        <w:t xml:space="preserve"> </w:t>
      </w:r>
      <w:r w:rsidR="004948BF" w:rsidRPr="00F309E7">
        <w:rPr>
          <w:rFonts w:asciiTheme="minorHAnsi" w:hAnsiTheme="minorHAnsi"/>
          <w:b/>
          <w:szCs w:val="20"/>
          <w:u w:val="none"/>
          <w:bdr w:val="single" w:sz="4" w:space="0" w:color="auto"/>
        </w:rPr>
        <w:tab/>
        <w:t xml:space="preserve">         </w:t>
      </w:r>
      <w:r w:rsidR="004948BF" w:rsidRPr="00F309E7">
        <w:rPr>
          <w:rFonts w:asciiTheme="minorHAnsi" w:hAnsiTheme="minorHAnsi"/>
          <w:b/>
          <w:szCs w:val="20"/>
          <w:u w:val="none"/>
          <w:bdr w:val="single" w:sz="4" w:space="0" w:color="auto"/>
        </w:rPr>
        <w:tab/>
        <w:t xml:space="preserve"> </w:t>
      </w:r>
      <w:r w:rsidRPr="00F309E7">
        <w:rPr>
          <w:rFonts w:asciiTheme="minorHAnsi" w:hAnsiTheme="minorHAnsi"/>
          <w:b/>
          <w:szCs w:val="20"/>
          <w:u w:val="none"/>
          <w:bdr w:val="single" w:sz="4" w:space="0" w:color="auto"/>
        </w:rPr>
        <w:tab/>
      </w:r>
      <w:r w:rsidRPr="00F309E7">
        <w:rPr>
          <w:rFonts w:asciiTheme="minorHAnsi" w:hAnsiTheme="minorHAnsi"/>
          <w:b/>
          <w:szCs w:val="20"/>
          <w:u w:val="none"/>
          <w:bdr w:val="single" w:sz="4" w:space="0" w:color="auto"/>
        </w:rPr>
        <w:tab/>
      </w:r>
      <w:r w:rsidRPr="00F309E7">
        <w:rPr>
          <w:rFonts w:asciiTheme="minorHAnsi" w:hAnsiTheme="minorHAnsi"/>
          <w:b/>
          <w:szCs w:val="20"/>
          <w:u w:val="none"/>
          <w:bdr w:val="single" w:sz="4" w:space="0" w:color="auto"/>
        </w:rPr>
        <w:tab/>
        <w:t xml:space="preserve">            –</w:t>
      </w:r>
    </w:p>
    <w:p w:rsidR="00E837E2" w:rsidRPr="00F309E7" w:rsidRDefault="00E837E2" w:rsidP="00E837E2">
      <w:pPr>
        <w:numPr>
          <w:ilvl w:val="0"/>
          <w:numId w:val="3"/>
        </w:numPr>
        <w:rPr>
          <w:rFonts w:asciiTheme="minorHAnsi" w:hAnsiTheme="minorHAnsi"/>
          <w:szCs w:val="20"/>
        </w:rPr>
      </w:pPr>
      <w:r w:rsidRPr="00F309E7">
        <w:rPr>
          <w:rFonts w:asciiTheme="minorHAnsi" w:hAnsiTheme="minorHAnsi"/>
          <w:b/>
          <w:szCs w:val="20"/>
        </w:rPr>
        <w:t>Requirement of Proportionality</w:t>
      </w:r>
      <w:r w:rsidRPr="00F309E7">
        <w:rPr>
          <w:rFonts w:asciiTheme="minorHAnsi" w:hAnsiTheme="minorHAnsi"/>
          <w:szCs w:val="20"/>
        </w:rPr>
        <w:t xml:space="preserve"> – General principle of criminal law that punishment should be proportional to offense committed. Problem is in determining meaning of proportional.</w:t>
      </w:r>
    </w:p>
    <w:p w:rsidR="00E837E2" w:rsidRPr="00F309E7" w:rsidRDefault="00E837E2" w:rsidP="00E837E2">
      <w:pPr>
        <w:numPr>
          <w:ilvl w:val="0"/>
          <w:numId w:val="4"/>
        </w:numPr>
        <w:rPr>
          <w:rFonts w:asciiTheme="minorHAnsi" w:hAnsiTheme="minorHAnsi"/>
          <w:szCs w:val="20"/>
        </w:rPr>
      </w:pPr>
      <w:r w:rsidRPr="00F309E7">
        <w:rPr>
          <w:rFonts w:asciiTheme="minorHAnsi" w:hAnsiTheme="minorHAnsi"/>
          <w:szCs w:val="20"/>
        </w:rPr>
        <w:t>Proportionality requires ranking crimes according to their seriousness</w:t>
      </w:r>
      <w:r w:rsidR="00BE2A1B" w:rsidRPr="00F309E7">
        <w:rPr>
          <w:rFonts w:asciiTheme="minorHAnsi" w:hAnsiTheme="minorHAnsi"/>
          <w:szCs w:val="20"/>
        </w:rPr>
        <w:t>.</w:t>
      </w:r>
    </w:p>
    <w:p w:rsidR="00E837E2" w:rsidRPr="00F309E7" w:rsidRDefault="00E837E2" w:rsidP="00E837E2">
      <w:pPr>
        <w:numPr>
          <w:ilvl w:val="0"/>
          <w:numId w:val="4"/>
        </w:numPr>
        <w:rPr>
          <w:rFonts w:asciiTheme="minorHAnsi" w:hAnsiTheme="minorHAnsi"/>
          <w:szCs w:val="20"/>
        </w:rPr>
      </w:pPr>
      <w:r w:rsidRPr="00F309E7">
        <w:rPr>
          <w:rFonts w:asciiTheme="minorHAnsi" w:hAnsiTheme="minorHAnsi"/>
          <w:szCs w:val="20"/>
        </w:rPr>
        <w:t>Notions of proportionality are extremely fluid</w:t>
      </w:r>
      <w:r w:rsidR="002B2869" w:rsidRPr="00F309E7">
        <w:rPr>
          <w:rFonts w:asciiTheme="minorHAnsi" w:hAnsiTheme="minorHAnsi"/>
          <w:szCs w:val="20"/>
        </w:rPr>
        <w:t>.</w:t>
      </w:r>
    </w:p>
    <w:p w:rsidR="00A3341E" w:rsidRPr="00F309E7" w:rsidRDefault="00A3341E" w:rsidP="00E837E2">
      <w:pPr>
        <w:numPr>
          <w:ilvl w:val="0"/>
          <w:numId w:val="4"/>
        </w:numPr>
        <w:rPr>
          <w:rFonts w:asciiTheme="minorHAnsi" w:hAnsiTheme="minorHAnsi"/>
          <w:szCs w:val="20"/>
        </w:rPr>
      </w:pPr>
      <w:r w:rsidRPr="00F309E7">
        <w:rPr>
          <w:rFonts w:asciiTheme="minorHAnsi" w:hAnsiTheme="minorHAnsi"/>
          <w:szCs w:val="20"/>
        </w:rPr>
        <w:t>Punishment is unconstitutional if either it has no measurable contribution to acceptable goals of punishment and results in purposeless or needless imposition of pain and suffering OR is grossly disproportionate to the severity of the crime.</w:t>
      </w:r>
    </w:p>
    <w:p w:rsidR="007E35C7" w:rsidRPr="00F309E7" w:rsidRDefault="007E35C7" w:rsidP="007E35C7">
      <w:pPr>
        <w:ind w:left="720"/>
        <w:rPr>
          <w:rFonts w:asciiTheme="minorHAnsi" w:hAnsiTheme="minorHAnsi"/>
          <w:szCs w:val="20"/>
        </w:rPr>
      </w:pPr>
    </w:p>
    <w:p w:rsidR="00E837E2" w:rsidRPr="00F309E7" w:rsidRDefault="00E837E2" w:rsidP="00E837E2">
      <w:pPr>
        <w:numPr>
          <w:ilvl w:val="0"/>
          <w:numId w:val="3"/>
        </w:numPr>
        <w:rPr>
          <w:rFonts w:asciiTheme="minorHAnsi" w:hAnsiTheme="minorHAnsi"/>
          <w:b/>
          <w:szCs w:val="20"/>
        </w:rPr>
      </w:pPr>
      <w:r w:rsidRPr="00F309E7">
        <w:rPr>
          <w:rFonts w:asciiTheme="minorHAnsi" w:hAnsiTheme="minorHAnsi"/>
          <w:b/>
          <w:szCs w:val="20"/>
        </w:rPr>
        <w:t>8</w:t>
      </w:r>
      <w:r w:rsidRPr="00F309E7">
        <w:rPr>
          <w:rFonts w:asciiTheme="minorHAnsi" w:hAnsiTheme="minorHAnsi"/>
          <w:b/>
          <w:szCs w:val="20"/>
          <w:vertAlign w:val="superscript"/>
        </w:rPr>
        <w:t>th</w:t>
      </w:r>
      <w:r w:rsidRPr="00F309E7">
        <w:rPr>
          <w:rFonts w:asciiTheme="minorHAnsi" w:hAnsiTheme="minorHAnsi"/>
          <w:b/>
          <w:szCs w:val="20"/>
        </w:rPr>
        <w:t xml:space="preserve"> Amendment – “Cruel and unusual punishment” </w:t>
      </w:r>
      <w:r w:rsidR="00BE2A1B" w:rsidRPr="00F309E7">
        <w:rPr>
          <w:rFonts w:asciiTheme="minorHAnsi" w:hAnsiTheme="minorHAnsi"/>
          <w:b/>
          <w:szCs w:val="20"/>
        </w:rPr>
        <w:t>C</w:t>
      </w:r>
      <w:r w:rsidRPr="00F309E7">
        <w:rPr>
          <w:rFonts w:asciiTheme="minorHAnsi" w:hAnsiTheme="minorHAnsi"/>
          <w:b/>
          <w:szCs w:val="20"/>
        </w:rPr>
        <w:t xml:space="preserve">lause  </w:t>
      </w:r>
    </w:p>
    <w:p w:rsidR="00823AC2" w:rsidRPr="00F309E7" w:rsidRDefault="006E511E" w:rsidP="00823AC2">
      <w:pPr>
        <w:numPr>
          <w:ilvl w:val="0"/>
          <w:numId w:val="6"/>
        </w:numPr>
        <w:rPr>
          <w:rFonts w:asciiTheme="minorHAnsi" w:hAnsiTheme="minorHAnsi"/>
          <w:szCs w:val="20"/>
        </w:rPr>
      </w:pPr>
      <w:r w:rsidRPr="00F309E7">
        <w:rPr>
          <w:rFonts w:asciiTheme="minorHAnsi" w:hAnsiTheme="minorHAnsi"/>
          <w:b/>
          <w:szCs w:val="20"/>
        </w:rPr>
        <w:t>SCOTUS</w:t>
      </w:r>
      <w:r w:rsidRPr="00F309E7">
        <w:rPr>
          <w:rFonts w:asciiTheme="minorHAnsi" w:hAnsiTheme="minorHAnsi"/>
          <w:szCs w:val="20"/>
        </w:rPr>
        <w:t xml:space="preserve"> – D</w:t>
      </w:r>
      <w:r w:rsidR="00E837E2" w:rsidRPr="00F309E7">
        <w:rPr>
          <w:rFonts w:asciiTheme="minorHAnsi" w:hAnsiTheme="minorHAnsi"/>
          <w:szCs w:val="20"/>
        </w:rPr>
        <w:t xml:space="preserve">etermined that cruel and unusual includes </w:t>
      </w:r>
      <w:r w:rsidR="00E837E2" w:rsidRPr="00F309E7">
        <w:rPr>
          <w:rFonts w:asciiTheme="minorHAnsi" w:hAnsiTheme="minorHAnsi"/>
          <w:i/>
          <w:szCs w:val="20"/>
        </w:rPr>
        <w:t xml:space="preserve">punishments that are </w:t>
      </w:r>
      <w:r w:rsidR="00E837E2" w:rsidRPr="00F309E7">
        <w:rPr>
          <w:rFonts w:asciiTheme="minorHAnsi" w:hAnsiTheme="minorHAnsi"/>
          <w:b/>
          <w:i/>
          <w:szCs w:val="20"/>
        </w:rPr>
        <w:t>grossly disproportionate or excessive when compared to the crime committed</w:t>
      </w:r>
      <w:r w:rsidR="00E837E2" w:rsidRPr="00F309E7">
        <w:rPr>
          <w:rFonts w:asciiTheme="minorHAnsi" w:hAnsiTheme="minorHAnsi"/>
          <w:szCs w:val="20"/>
        </w:rPr>
        <w:t xml:space="preserve">. </w:t>
      </w:r>
      <w:r w:rsidR="00823AC2" w:rsidRPr="00F309E7">
        <w:rPr>
          <w:rFonts w:asciiTheme="minorHAnsi" w:hAnsiTheme="minorHAnsi"/>
          <w:szCs w:val="20"/>
        </w:rPr>
        <w:t>The 8</w:t>
      </w:r>
      <w:r w:rsidR="00823AC2" w:rsidRPr="00F309E7">
        <w:rPr>
          <w:rFonts w:asciiTheme="minorHAnsi" w:hAnsiTheme="minorHAnsi"/>
          <w:szCs w:val="20"/>
          <w:vertAlign w:val="superscript"/>
        </w:rPr>
        <w:t>th</w:t>
      </w:r>
      <w:r w:rsidR="00823AC2" w:rsidRPr="00F309E7">
        <w:rPr>
          <w:rFonts w:asciiTheme="minorHAnsi" w:hAnsiTheme="minorHAnsi"/>
          <w:szCs w:val="20"/>
        </w:rPr>
        <w:t xml:space="preserve"> amendment does not require </w:t>
      </w:r>
      <w:r w:rsidR="00823AC2" w:rsidRPr="00F309E7">
        <w:rPr>
          <w:rFonts w:asciiTheme="minorHAnsi" w:hAnsiTheme="minorHAnsi"/>
          <w:i/>
          <w:szCs w:val="20"/>
        </w:rPr>
        <w:t>strict proportionality</w:t>
      </w:r>
      <w:r w:rsidR="00823AC2" w:rsidRPr="00F309E7">
        <w:rPr>
          <w:rFonts w:asciiTheme="minorHAnsi" w:hAnsiTheme="minorHAnsi"/>
          <w:szCs w:val="20"/>
        </w:rPr>
        <w:t xml:space="preserve"> between the crime and sentence, but rather, it only prohibits extreme sentences that are grossly disproportionate to the crime.</w:t>
      </w:r>
    </w:p>
    <w:p w:rsidR="006E511E" w:rsidRPr="00F309E7" w:rsidRDefault="006E511E" w:rsidP="00E837E2">
      <w:pPr>
        <w:numPr>
          <w:ilvl w:val="0"/>
          <w:numId w:val="5"/>
        </w:numPr>
        <w:rPr>
          <w:rFonts w:asciiTheme="minorHAnsi" w:hAnsiTheme="minorHAnsi"/>
          <w:b/>
          <w:szCs w:val="20"/>
        </w:rPr>
      </w:pPr>
      <w:r w:rsidRPr="00F309E7">
        <w:rPr>
          <w:rFonts w:asciiTheme="minorHAnsi" w:hAnsiTheme="minorHAnsi"/>
          <w:b/>
          <w:szCs w:val="20"/>
        </w:rPr>
        <w:t>Death Penalty Context</w:t>
      </w:r>
    </w:p>
    <w:p w:rsidR="00E837E2" w:rsidRPr="00F309E7" w:rsidRDefault="00E837E2" w:rsidP="006E511E">
      <w:pPr>
        <w:numPr>
          <w:ilvl w:val="1"/>
          <w:numId w:val="5"/>
        </w:numPr>
        <w:rPr>
          <w:rFonts w:asciiTheme="minorHAnsi" w:hAnsiTheme="minorHAnsi"/>
          <w:szCs w:val="20"/>
        </w:rPr>
      </w:pPr>
      <w:r w:rsidRPr="00F309E7">
        <w:rPr>
          <w:rFonts w:asciiTheme="minorHAnsi" w:hAnsiTheme="minorHAnsi"/>
          <w:szCs w:val="20"/>
        </w:rPr>
        <w:t>Proportionality component is usually applied in cases involving death penalty/capital punishment. Usually, punishment of death is disproportionate in something less than causing the death of a human being.</w:t>
      </w:r>
    </w:p>
    <w:p w:rsidR="00E837E2" w:rsidRPr="00F309E7" w:rsidRDefault="00E837E2" w:rsidP="006E511E">
      <w:pPr>
        <w:numPr>
          <w:ilvl w:val="1"/>
          <w:numId w:val="5"/>
        </w:numPr>
        <w:rPr>
          <w:rFonts w:asciiTheme="minorHAnsi" w:hAnsiTheme="minorHAnsi"/>
          <w:szCs w:val="20"/>
        </w:rPr>
      </w:pPr>
      <w:r w:rsidRPr="00F309E7">
        <w:rPr>
          <w:rFonts w:asciiTheme="minorHAnsi" w:hAnsiTheme="minorHAnsi"/>
          <w:szCs w:val="20"/>
        </w:rPr>
        <w:t>In th</w:t>
      </w:r>
      <w:r w:rsidR="00BE2A1B" w:rsidRPr="00F309E7">
        <w:rPr>
          <w:rFonts w:asciiTheme="minorHAnsi" w:hAnsiTheme="minorHAnsi"/>
          <w:szCs w:val="20"/>
        </w:rPr>
        <w:t>e non-</w:t>
      </w:r>
      <w:r w:rsidRPr="00F309E7">
        <w:rPr>
          <w:rFonts w:asciiTheme="minorHAnsi" w:hAnsiTheme="minorHAnsi"/>
          <w:szCs w:val="20"/>
        </w:rPr>
        <w:t>death penalty context, 8</w:t>
      </w:r>
      <w:r w:rsidRPr="00F309E7">
        <w:rPr>
          <w:rFonts w:asciiTheme="minorHAnsi" w:hAnsiTheme="minorHAnsi"/>
          <w:szCs w:val="20"/>
          <w:vertAlign w:val="superscript"/>
        </w:rPr>
        <w:t>th</w:t>
      </w:r>
      <w:r w:rsidRPr="00F309E7">
        <w:rPr>
          <w:rFonts w:asciiTheme="minorHAnsi" w:hAnsiTheme="minorHAnsi"/>
          <w:szCs w:val="20"/>
        </w:rPr>
        <w:t xml:space="preserve"> amendment has an extremely nonexistent proportionality component. </w:t>
      </w:r>
    </w:p>
    <w:p w:rsidR="007E35C7" w:rsidRPr="00F309E7" w:rsidRDefault="007E35C7" w:rsidP="007E35C7">
      <w:pPr>
        <w:ind w:left="720"/>
        <w:rPr>
          <w:rFonts w:asciiTheme="minorHAnsi" w:hAnsiTheme="minorHAnsi"/>
          <w:szCs w:val="20"/>
        </w:rPr>
      </w:pPr>
    </w:p>
    <w:p w:rsidR="00E837E2" w:rsidRPr="00F309E7" w:rsidRDefault="00E837E2" w:rsidP="00E837E2">
      <w:pPr>
        <w:numPr>
          <w:ilvl w:val="0"/>
          <w:numId w:val="7"/>
        </w:numPr>
        <w:rPr>
          <w:rFonts w:asciiTheme="minorHAnsi" w:hAnsiTheme="minorHAnsi"/>
          <w:b/>
          <w:szCs w:val="20"/>
        </w:rPr>
      </w:pPr>
      <w:r w:rsidRPr="00F309E7">
        <w:rPr>
          <w:rFonts w:asciiTheme="minorHAnsi" w:hAnsiTheme="minorHAnsi"/>
          <w:b/>
          <w:szCs w:val="20"/>
        </w:rPr>
        <w:t>Test for Disproportionality:</w:t>
      </w:r>
    </w:p>
    <w:p w:rsidR="00A3341E" w:rsidRPr="00F309E7" w:rsidRDefault="008D4A10" w:rsidP="00A50553">
      <w:pPr>
        <w:numPr>
          <w:ilvl w:val="0"/>
          <w:numId w:val="19"/>
        </w:numPr>
        <w:rPr>
          <w:rFonts w:asciiTheme="minorHAnsi" w:hAnsiTheme="minorHAnsi"/>
          <w:b/>
          <w:i/>
          <w:szCs w:val="20"/>
        </w:rPr>
      </w:pPr>
      <w:r w:rsidRPr="00F309E7">
        <w:rPr>
          <w:rFonts w:asciiTheme="minorHAnsi" w:hAnsiTheme="minorHAnsi"/>
          <w:b/>
          <w:szCs w:val="20"/>
        </w:rPr>
        <w:t>Rule</w:t>
      </w:r>
      <w:r w:rsidRPr="00F309E7">
        <w:rPr>
          <w:rFonts w:asciiTheme="minorHAnsi" w:hAnsiTheme="minorHAnsi"/>
          <w:b/>
          <w:i/>
          <w:szCs w:val="20"/>
        </w:rPr>
        <w:t xml:space="preserve"> – </w:t>
      </w:r>
      <w:r w:rsidRPr="00F309E7">
        <w:rPr>
          <w:rFonts w:asciiTheme="minorHAnsi" w:hAnsiTheme="minorHAnsi"/>
          <w:szCs w:val="20"/>
        </w:rPr>
        <w:t xml:space="preserve">A punishment is excessive and unconstitutional if it either (1) makes no measurable contribution to the acceptable goals of punishment (is nothing more than purposeless and needless imposition of pain and suffering) or (2) is grossly out of proportion to the severity of the crime. </w:t>
      </w:r>
    </w:p>
    <w:p w:rsidR="008D4A10" w:rsidRPr="00F309E7" w:rsidRDefault="00A3341E" w:rsidP="00A50553">
      <w:pPr>
        <w:numPr>
          <w:ilvl w:val="0"/>
          <w:numId w:val="19"/>
        </w:numPr>
        <w:rPr>
          <w:rFonts w:asciiTheme="minorHAnsi" w:hAnsiTheme="minorHAnsi"/>
          <w:b/>
          <w:i/>
          <w:szCs w:val="20"/>
        </w:rPr>
      </w:pPr>
      <w:r w:rsidRPr="00F309E7">
        <w:rPr>
          <w:rFonts w:asciiTheme="minorHAnsi" w:hAnsiTheme="minorHAnsi"/>
          <w:b/>
          <w:szCs w:val="20"/>
        </w:rPr>
        <w:t>Cases:</w:t>
      </w:r>
      <w:r w:rsidRPr="00F309E7">
        <w:rPr>
          <w:rFonts w:asciiTheme="minorHAnsi" w:hAnsiTheme="minorHAnsi"/>
          <w:szCs w:val="20"/>
        </w:rPr>
        <w:t xml:space="preserve"> </w:t>
      </w:r>
      <w:r w:rsidR="008D4A10" w:rsidRPr="00F309E7">
        <w:rPr>
          <w:rFonts w:asciiTheme="minorHAnsi" w:hAnsiTheme="minorHAnsi"/>
          <w:i/>
          <w:szCs w:val="20"/>
        </w:rPr>
        <w:t>Coker</w:t>
      </w:r>
      <w:r w:rsidRPr="00F309E7">
        <w:rPr>
          <w:rFonts w:asciiTheme="minorHAnsi" w:hAnsiTheme="minorHAnsi"/>
          <w:i/>
          <w:szCs w:val="20"/>
        </w:rPr>
        <w:t xml:space="preserve">- </w:t>
      </w:r>
      <w:r w:rsidRPr="00F309E7">
        <w:rPr>
          <w:rFonts w:asciiTheme="minorHAnsi" w:hAnsiTheme="minorHAnsi"/>
          <w:szCs w:val="20"/>
        </w:rPr>
        <w:t xml:space="preserve">raped a woman. But rape was not comparable in moral depravity or injury to person or public to get death penalty; </w:t>
      </w:r>
      <w:r w:rsidRPr="00F309E7">
        <w:rPr>
          <w:rFonts w:asciiTheme="minorHAnsi" w:hAnsiTheme="minorHAnsi"/>
          <w:i/>
          <w:szCs w:val="20"/>
        </w:rPr>
        <w:t>Kennedy v. Louisiana</w:t>
      </w:r>
      <w:r w:rsidRPr="00F309E7">
        <w:rPr>
          <w:rFonts w:asciiTheme="minorHAnsi" w:hAnsiTheme="minorHAnsi"/>
          <w:szCs w:val="20"/>
        </w:rPr>
        <w:t xml:space="preserve">- child rape, said the same thing- death is grossly </w:t>
      </w:r>
      <w:proofErr w:type="spellStart"/>
      <w:proofErr w:type="gramStart"/>
      <w:r w:rsidRPr="00F309E7">
        <w:rPr>
          <w:rFonts w:asciiTheme="minorHAnsi" w:hAnsiTheme="minorHAnsi"/>
          <w:szCs w:val="20"/>
        </w:rPr>
        <w:t>disprop</w:t>
      </w:r>
      <w:proofErr w:type="spellEnd"/>
      <w:proofErr w:type="gramEnd"/>
      <w:r w:rsidRPr="00F309E7">
        <w:rPr>
          <w:rFonts w:asciiTheme="minorHAnsi" w:hAnsiTheme="minorHAnsi"/>
          <w:szCs w:val="20"/>
        </w:rPr>
        <w:t>.</w:t>
      </w:r>
    </w:p>
    <w:p w:rsidR="00E837E2" w:rsidRPr="00F309E7" w:rsidRDefault="00E837E2" w:rsidP="00A50553">
      <w:pPr>
        <w:numPr>
          <w:ilvl w:val="0"/>
          <w:numId w:val="19"/>
        </w:numPr>
        <w:rPr>
          <w:rFonts w:asciiTheme="minorHAnsi" w:hAnsiTheme="minorHAnsi"/>
          <w:szCs w:val="20"/>
        </w:rPr>
      </w:pPr>
      <w:r w:rsidRPr="00F309E7">
        <w:rPr>
          <w:rFonts w:asciiTheme="minorHAnsi" w:hAnsiTheme="minorHAnsi"/>
          <w:b/>
          <w:szCs w:val="20"/>
        </w:rPr>
        <w:t>gravity of offense</w:t>
      </w:r>
      <w:r w:rsidR="00623940" w:rsidRPr="00F309E7">
        <w:rPr>
          <w:rFonts w:asciiTheme="minorHAnsi" w:hAnsiTheme="minorHAnsi"/>
          <w:szCs w:val="20"/>
        </w:rPr>
        <w:t xml:space="preserve"> – violent or </w:t>
      </w:r>
      <w:r w:rsidRPr="00F309E7">
        <w:rPr>
          <w:rFonts w:asciiTheme="minorHAnsi" w:hAnsiTheme="minorHAnsi"/>
          <w:szCs w:val="20"/>
        </w:rPr>
        <w:t>non</w:t>
      </w:r>
      <w:r w:rsidR="00623940" w:rsidRPr="00F309E7">
        <w:rPr>
          <w:rFonts w:asciiTheme="minorHAnsi" w:hAnsiTheme="minorHAnsi"/>
          <w:szCs w:val="20"/>
        </w:rPr>
        <w:t>-</w:t>
      </w:r>
      <w:r w:rsidRPr="00F309E7">
        <w:rPr>
          <w:rFonts w:asciiTheme="minorHAnsi" w:hAnsiTheme="minorHAnsi"/>
          <w:szCs w:val="20"/>
        </w:rPr>
        <w:t xml:space="preserve">violent offense and the harshness of the penalty </w:t>
      </w:r>
    </w:p>
    <w:p w:rsidR="00E837E2" w:rsidRPr="00F309E7" w:rsidRDefault="00E837E2" w:rsidP="00A50553">
      <w:pPr>
        <w:numPr>
          <w:ilvl w:val="0"/>
          <w:numId w:val="19"/>
        </w:numPr>
        <w:rPr>
          <w:rFonts w:asciiTheme="minorHAnsi" w:hAnsiTheme="minorHAnsi"/>
          <w:szCs w:val="20"/>
        </w:rPr>
      </w:pPr>
      <w:r w:rsidRPr="00F309E7">
        <w:rPr>
          <w:rFonts w:asciiTheme="minorHAnsi" w:hAnsiTheme="minorHAnsi"/>
          <w:b/>
          <w:szCs w:val="20"/>
        </w:rPr>
        <w:t>intrajurisdictional test</w:t>
      </w:r>
      <w:r w:rsidRPr="00F309E7">
        <w:rPr>
          <w:rFonts w:asciiTheme="minorHAnsi" w:hAnsiTheme="minorHAnsi"/>
          <w:szCs w:val="20"/>
        </w:rPr>
        <w:t xml:space="preserve"> – court considers sentences imposed </w:t>
      </w:r>
      <w:r w:rsidR="00623940" w:rsidRPr="00F309E7">
        <w:rPr>
          <w:rFonts w:asciiTheme="minorHAnsi" w:hAnsiTheme="minorHAnsi"/>
          <w:szCs w:val="20"/>
        </w:rPr>
        <w:t xml:space="preserve">for commission of same crime </w:t>
      </w:r>
      <w:r w:rsidRPr="00F309E7">
        <w:rPr>
          <w:rFonts w:asciiTheme="minorHAnsi" w:hAnsiTheme="minorHAnsi"/>
          <w:szCs w:val="20"/>
        </w:rPr>
        <w:t>on other criminals in same jurisdiction to see if it’s excessive</w:t>
      </w:r>
    </w:p>
    <w:p w:rsidR="00E837E2" w:rsidRPr="00F309E7" w:rsidRDefault="00E837E2" w:rsidP="00A50553">
      <w:pPr>
        <w:numPr>
          <w:ilvl w:val="0"/>
          <w:numId w:val="19"/>
        </w:numPr>
        <w:rPr>
          <w:rFonts w:asciiTheme="minorHAnsi" w:hAnsiTheme="minorHAnsi"/>
          <w:szCs w:val="20"/>
        </w:rPr>
      </w:pPr>
      <w:r w:rsidRPr="00F309E7">
        <w:rPr>
          <w:rFonts w:asciiTheme="minorHAnsi" w:hAnsiTheme="minorHAnsi"/>
          <w:b/>
          <w:szCs w:val="20"/>
        </w:rPr>
        <w:t>interjurisdictional test</w:t>
      </w:r>
      <w:r w:rsidRPr="00F309E7">
        <w:rPr>
          <w:rFonts w:asciiTheme="minorHAnsi" w:hAnsiTheme="minorHAnsi"/>
          <w:szCs w:val="20"/>
        </w:rPr>
        <w:t xml:space="preserve"> – court considers sentences imposed for commission of same crime in other jurisdictions to see if it’s excessive</w:t>
      </w:r>
    </w:p>
    <w:p w:rsidR="00A51EF8" w:rsidRPr="00F309E7" w:rsidRDefault="00E837E2" w:rsidP="00A50553">
      <w:pPr>
        <w:numPr>
          <w:ilvl w:val="0"/>
          <w:numId w:val="19"/>
        </w:numPr>
        <w:rPr>
          <w:rFonts w:asciiTheme="minorHAnsi" w:hAnsiTheme="minorHAnsi"/>
          <w:szCs w:val="20"/>
        </w:rPr>
      </w:pPr>
      <w:r w:rsidRPr="00F309E7">
        <w:rPr>
          <w:rFonts w:asciiTheme="minorHAnsi" w:hAnsiTheme="minorHAnsi"/>
          <w:b/>
          <w:szCs w:val="20"/>
        </w:rPr>
        <w:t>Parole</w:t>
      </w:r>
      <w:r w:rsidRPr="00F309E7">
        <w:rPr>
          <w:rFonts w:asciiTheme="minorHAnsi" w:hAnsiTheme="minorHAnsi"/>
          <w:szCs w:val="20"/>
        </w:rPr>
        <w:t xml:space="preserve"> – Eligibility for parole may be a distinguishing factor. </w:t>
      </w:r>
    </w:p>
    <w:p w:rsidR="007E35C7" w:rsidRPr="00F309E7" w:rsidRDefault="007E35C7" w:rsidP="007E35C7">
      <w:pPr>
        <w:ind w:left="720"/>
        <w:rPr>
          <w:rFonts w:asciiTheme="minorHAnsi" w:hAnsiTheme="minorHAnsi"/>
          <w:szCs w:val="20"/>
        </w:rPr>
      </w:pPr>
    </w:p>
    <w:p w:rsidR="00E837E2" w:rsidRPr="00F309E7" w:rsidRDefault="00E837E2" w:rsidP="00E837E2">
      <w:pPr>
        <w:numPr>
          <w:ilvl w:val="0"/>
          <w:numId w:val="7"/>
        </w:numPr>
        <w:rPr>
          <w:rFonts w:asciiTheme="minorHAnsi" w:hAnsiTheme="minorHAnsi"/>
          <w:b/>
          <w:szCs w:val="20"/>
        </w:rPr>
      </w:pPr>
      <w:r w:rsidRPr="00F309E7">
        <w:rPr>
          <w:rFonts w:asciiTheme="minorHAnsi" w:hAnsiTheme="minorHAnsi"/>
          <w:b/>
          <w:szCs w:val="20"/>
        </w:rPr>
        <w:t>Policy:</w:t>
      </w:r>
    </w:p>
    <w:p w:rsidR="00E837E2" w:rsidRPr="00F309E7" w:rsidRDefault="00E837E2" w:rsidP="00E837E2">
      <w:pPr>
        <w:numPr>
          <w:ilvl w:val="0"/>
          <w:numId w:val="8"/>
        </w:numPr>
        <w:rPr>
          <w:rFonts w:asciiTheme="minorHAnsi" w:hAnsiTheme="minorHAnsi"/>
          <w:szCs w:val="20"/>
        </w:rPr>
      </w:pPr>
      <w:r w:rsidRPr="00F309E7">
        <w:rPr>
          <w:rFonts w:asciiTheme="minorHAnsi" w:hAnsiTheme="minorHAnsi"/>
          <w:b/>
          <w:szCs w:val="20"/>
        </w:rPr>
        <w:t xml:space="preserve">Utilitarian </w:t>
      </w:r>
      <w:r w:rsidRPr="00F309E7">
        <w:rPr>
          <w:rFonts w:asciiTheme="minorHAnsi" w:hAnsiTheme="minorHAnsi"/>
          <w:szCs w:val="20"/>
        </w:rPr>
        <w:t>– Punishment is proportional if it inflicts no more pain (to</w:t>
      </w:r>
      <w:r w:rsidR="002C2439" w:rsidRPr="00F309E7">
        <w:rPr>
          <w:rFonts w:asciiTheme="minorHAnsi" w:hAnsiTheme="minorHAnsi"/>
          <w:szCs w:val="20"/>
        </w:rPr>
        <w:t xml:space="preserve"> the</w:t>
      </w:r>
      <w:r w:rsidRPr="00F309E7">
        <w:rPr>
          <w:rFonts w:asciiTheme="minorHAnsi" w:hAnsiTheme="minorHAnsi"/>
          <w:szCs w:val="20"/>
        </w:rPr>
        <w:t xml:space="preserve"> criminal and cost to society) than is necessary to fulfill its deterrent goal. No more than necessary to prevent the crime.</w:t>
      </w:r>
    </w:p>
    <w:p w:rsidR="00E837E2" w:rsidRPr="00F309E7" w:rsidRDefault="00E837E2" w:rsidP="00E837E2">
      <w:pPr>
        <w:numPr>
          <w:ilvl w:val="0"/>
          <w:numId w:val="8"/>
        </w:numPr>
        <w:rPr>
          <w:rFonts w:asciiTheme="minorHAnsi" w:hAnsiTheme="minorHAnsi"/>
          <w:szCs w:val="20"/>
        </w:rPr>
      </w:pPr>
      <w:r w:rsidRPr="00F309E7">
        <w:rPr>
          <w:rFonts w:asciiTheme="minorHAnsi" w:hAnsiTheme="minorHAnsi"/>
          <w:b/>
          <w:szCs w:val="20"/>
        </w:rPr>
        <w:t>Retributivist</w:t>
      </w:r>
      <w:r w:rsidRPr="00F309E7">
        <w:rPr>
          <w:rFonts w:asciiTheme="minorHAnsi" w:hAnsiTheme="minorHAnsi"/>
          <w:szCs w:val="20"/>
        </w:rPr>
        <w:t xml:space="preserve"> – Punishment should be proportional to the harm caused, taking into consideration the actor’s culpability (blameworthiness) for the conduct. Ex. a murderer more than a robber and a negligent murder less than an intentional one.  More concerned with improportionality than a utilitarian. </w:t>
      </w:r>
    </w:p>
    <w:p w:rsidR="00E837E2" w:rsidRPr="00F309E7" w:rsidRDefault="00E837E2" w:rsidP="00E837E2">
      <w:pPr>
        <w:numPr>
          <w:ilvl w:val="0"/>
          <w:numId w:val="8"/>
        </w:numPr>
        <w:rPr>
          <w:rFonts w:asciiTheme="minorHAnsi" w:hAnsiTheme="minorHAnsi"/>
          <w:b/>
          <w:szCs w:val="20"/>
        </w:rPr>
      </w:pPr>
      <w:r w:rsidRPr="00F309E7">
        <w:rPr>
          <w:rFonts w:asciiTheme="minorHAnsi" w:hAnsiTheme="minorHAnsi"/>
          <w:b/>
          <w:szCs w:val="20"/>
        </w:rPr>
        <w:t xml:space="preserve">Repeat Offenders – </w:t>
      </w:r>
      <w:r w:rsidR="00125D76" w:rsidRPr="00F309E7">
        <w:rPr>
          <w:rFonts w:asciiTheme="minorHAnsi" w:hAnsiTheme="minorHAnsi"/>
          <w:b/>
          <w:szCs w:val="20"/>
        </w:rPr>
        <w:t xml:space="preserve">Three Strikes Rule: </w:t>
      </w:r>
      <w:r w:rsidRPr="00F309E7">
        <w:rPr>
          <w:rFonts w:asciiTheme="minorHAnsi" w:hAnsiTheme="minorHAnsi"/>
          <w:b/>
          <w:szCs w:val="20"/>
        </w:rPr>
        <w:t>3</w:t>
      </w:r>
      <w:r w:rsidRPr="00F309E7">
        <w:rPr>
          <w:rFonts w:asciiTheme="minorHAnsi" w:hAnsiTheme="minorHAnsi"/>
          <w:b/>
          <w:szCs w:val="20"/>
          <w:vertAlign w:val="superscript"/>
        </w:rPr>
        <w:t>rd</w:t>
      </w:r>
      <w:r w:rsidRPr="00F309E7">
        <w:rPr>
          <w:rFonts w:asciiTheme="minorHAnsi" w:hAnsiTheme="minorHAnsi"/>
          <w:b/>
          <w:szCs w:val="20"/>
        </w:rPr>
        <w:t xml:space="preserve"> time felon gets 20 to life</w:t>
      </w:r>
      <w:r w:rsidR="00125D76" w:rsidRPr="00F309E7">
        <w:rPr>
          <w:rFonts w:asciiTheme="minorHAnsi" w:hAnsiTheme="minorHAnsi"/>
          <w:b/>
          <w:szCs w:val="20"/>
        </w:rPr>
        <w:t xml:space="preserve"> </w:t>
      </w:r>
    </w:p>
    <w:p w:rsidR="00E837E2" w:rsidRPr="00F309E7" w:rsidRDefault="00E837E2" w:rsidP="00B66666">
      <w:pPr>
        <w:numPr>
          <w:ilvl w:val="1"/>
          <w:numId w:val="8"/>
        </w:numPr>
        <w:tabs>
          <w:tab w:val="left" w:pos="360"/>
          <w:tab w:val="left" w:pos="1080"/>
          <w:tab w:val="left" w:pos="1800"/>
        </w:tabs>
        <w:rPr>
          <w:rFonts w:asciiTheme="minorHAnsi" w:hAnsiTheme="minorHAnsi"/>
          <w:szCs w:val="20"/>
        </w:rPr>
      </w:pPr>
      <w:r w:rsidRPr="00F309E7">
        <w:rPr>
          <w:rFonts w:asciiTheme="minorHAnsi" w:hAnsiTheme="minorHAnsi"/>
          <w:b/>
          <w:szCs w:val="20"/>
        </w:rPr>
        <w:t>Utilitarian</w:t>
      </w:r>
      <w:r w:rsidRPr="00F309E7">
        <w:rPr>
          <w:rFonts w:asciiTheme="minorHAnsi" w:hAnsiTheme="minorHAnsi"/>
          <w:szCs w:val="20"/>
        </w:rPr>
        <w:t xml:space="preserve"> – The threat of a long imprisonment may be necessary to deter a recidivist who has been undeterred by l</w:t>
      </w:r>
      <w:r w:rsidR="00CF1334" w:rsidRPr="00F309E7">
        <w:rPr>
          <w:rFonts w:asciiTheme="minorHAnsi" w:hAnsiTheme="minorHAnsi"/>
          <w:szCs w:val="20"/>
        </w:rPr>
        <w:t xml:space="preserve">esser punishment in the past. </w:t>
      </w:r>
      <w:r w:rsidRPr="00F309E7">
        <w:rPr>
          <w:rFonts w:asciiTheme="minorHAnsi" w:hAnsiTheme="minorHAnsi"/>
          <w:szCs w:val="20"/>
        </w:rPr>
        <w:t>3</w:t>
      </w:r>
      <w:r w:rsidRPr="00F309E7">
        <w:rPr>
          <w:rFonts w:asciiTheme="minorHAnsi" w:hAnsiTheme="minorHAnsi"/>
          <w:szCs w:val="20"/>
          <w:vertAlign w:val="superscript"/>
        </w:rPr>
        <w:t>rd</w:t>
      </w:r>
      <w:r w:rsidRPr="00F309E7">
        <w:rPr>
          <w:rFonts w:asciiTheme="minorHAnsi" w:hAnsiTheme="minorHAnsi"/>
          <w:szCs w:val="20"/>
        </w:rPr>
        <w:t xml:space="preserve"> time felon has proven that he is likely to </w:t>
      </w:r>
      <w:r w:rsidRPr="00F309E7">
        <w:rPr>
          <w:rFonts w:asciiTheme="minorHAnsi" w:hAnsiTheme="minorHAnsi"/>
          <w:szCs w:val="20"/>
        </w:rPr>
        <w:lastRenderedPageBreak/>
        <w:t xml:space="preserve">continue to transgress if allowed </w:t>
      </w:r>
      <w:proofErr w:type="gramStart"/>
      <w:r w:rsidRPr="00F309E7">
        <w:rPr>
          <w:rFonts w:asciiTheme="minorHAnsi" w:hAnsiTheme="minorHAnsi"/>
          <w:szCs w:val="20"/>
        </w:rPr>
        <w:t>to do</w:t>
      </w:r>
      <w:proofErr w:type="gramEnd"/>
      <w:r w:rsidRPr="00F309E7">
        <w:rPr>
          <w:rFonts w:asciiTheme="minorHAnsi" w:hAnsiTheme="minorHAnsi"/>
          <w:szCs w:val="20"/>
        </w:rPr>
        <w:t xml:space="preserve"> so. He may need to be incapacitated for a longer period of time. However, only if there is a reliable reason to believe that this is necessary for general or specific deterrent purposes. </w:t>
      </w:r>
    </w:p>
    <w:p w:rsidR="00E837E2" w:rsidRPr="00F309E7" w:rsidRDefault="00E837E2" w:rsidP="00B66666">
      <w:pPr>
        <w:numPr>
          <w:ilvl w:val="1"/>
          <w:numId w:val="8"/>
        </w:numPr>
        <w:tabs>
          <w:tab w:val="left" w:pos="360"/>
          <w:tab w:val="left" w:pos="1080"/>
          <w:tab w:val="left" w:pos="1800"/>
        </w:tabs>
        <w:rPr>
          <w:rFonts w:asciiTheme="minorHAnsi" w:hAnsiTheme="minorHAnsi"/>
          <w:szCs w:val="20"/>
        </w:rPr>
      </w:pPr>
      <w:r w:rsidRPr="00F309E7">
        <w:rPr>
          <w:rFonts w:asciiTheme="minorHAnsi" w:hAnsiTheme="minorHAnsi"/>
          <w:b/>
          <w:szCs w:val="20"/>
        </w:rPr>
        <w:t>Retributivist</w:t>
      </w:r>
      <w:r w:rsidRPr="00F309E7">
        <w:rPr>
          <w:rFonts w:asciiTheme="minorHAnsi" w:hAnsiTheme="minorHAnsi"/>
          <w:b/>
          <w:i/>
          <w:szCs w:val="20"/>
        </w:rPr>
        <w:t xml:space="preserve"> </w:t>
      </w:r>
      <w:r w:rsidRPr="00F309E7">
        <w:rPr>
          <w:rFonts w:asciiTheme="minorHAnsi" w:hAnsiTheme="minorHAnsi"/>
          <w:szCs w:val="20"/>
        </w:rPr>
        <w:t xml:space="preserve">– </w:t>
      </w:r>
      <w:r w:rsidR="00CF1334" w:rsidRPr="00F309E7">
        <w:rPr>
          <w:rFonts w:asciiTheme="minorHAnsi" w:hAnsiTheme="minorHAnsi"/>
          <w:szCs w:val="20"/>
        </w:rPr>
        <w:t>W</w:t>
      </w:r>
      <w:r w:rsidRPr="00F309E7">
        <w:rPr>
          <w:rFonts w:asciiTheme="minorHAnsi" w:hAnsiTheme="minorHAnsi"/>
          <w:szCs w:val="20"/>
        </w:rPr>
        <w:t xml:space="preserve">rongdoer should be punished </w:t>
      </w:r>
      <w:r w:rsidRPr="00F309E7">
        <w:rPr>
          <w:rFonts w:asciiTheme="minorHAnsi" w:hAnsiTheme="minorHAnsi"/>
          <w:b/>
          <w:i/>
          <w:szCs w:val="20"/>
        </w:rPr>
        <w:t>proportionally to the</w:t>
      </w:r>
      <w:r w:rsidRPr="00F309E7">
        <w:rPr>
          <w:rFonts w:asciiTheme="minorHAnsi" w:hAnsiTheme="minorHAnsi"/>
          <w:szCs w:val="20"/>
        </w:rPr>
        <w:t xml:space="preserve"> </w:t>
      </w:r>
      <w:r w:rsidRPr="00F309E7">
        <w:rPr>
          <w:rFonts w:asciiTheme="minorHAnsi" w:hAnsiTheme="minorHAnsi"/>
          <w:b/>
          <w:i/>
          <w:szCs w:val="20"/>
        </w:rPr>
        <w:t>crime just committed</w:t>
      </w:r>
      <w:r w:rsidRPr="00F309E7">
        <w:rPr>
          <w:rFonts w:asciiTheme="minorHAnsi" w:hAnsiTheme="minorHAnsi"/>
          <w:szCs w:val="20"/>
        </w:rPr>
        <w:t xml:space="preserve">. </w:t>
      </w:r>
      <w:r w:rsidR="00C5219D" w:rsidRPr="00F309E7">
        <w:rPr>
          <w:rFonts w:asciiTheme="minorHAnsi" w:hAnsiTheme="minorHAnsi"/>
          <w:szCs w:val="20"/>
        </w:rPr>
        <w:t xml:space="preserve">He has already paid his debt to society for his earlier offenses, so these crimes are irrelevant to the present punishment. </w:t>
      </w:r>
      <w:r w:rsidRPr="00F309E7">
        <w:rPr>
          <w:rFonts w:asciiTheme="minorHAnsi" w:hAnsiTheme="minorHAnsi"/>
          <w:szCs w:val="20"/>
        </w:rPr>
        <w:t xml:space="preserve">A retributivist would not punish a person for predicted future crimes. </w:t>
      </w:r>
    </w:p>
    <w:p w:rsidR="00A3341E" w:rsidRPr="00F309E7" w:rsidRDefault="00A3341E" w:rsidP="00A3341E">
      <w:pPr>
        <w:numPr>
          <w:ilvl w:val="0"/>
          <w:numId w:val="8"/>
        </w:numPr>
        <w:tabs>
          <w:tab w:val="left" w:pos="360"/>
          <w:tab w:val="left" w:pos="1800"/>
        </w:tabs>
        <w:rPr>
          <w:rFonts w:asciiTheme="minorHAnsi" w:hAnsiTheme="minorHAnsi"/>
          <w:szCs w:val="20"/>
        </w:rPr>
      </w:pPr>
      <w:r w:rsidRPr="00F309E7">
        <w:rPr>
          <w:rFonts w:asciiTheme="minorHAnsi" w:hAnsiTheme="minorHAnsi"/>
          <w:b/>
          <w:szCs w:val="20"/>
        </w:rPr>
        <w:t xml:space="preserve">Problem here: </w:t>
      </w:r>
      <w:r w:rsidRPr="00F309E7">
        <w:rPr>
          <w:rFonts w:asciiTheme="minorHAnsi" w:hAnsiTheme="minorHAnsi"/>
          <w:szCs w:val="20"/>
        </w:rPr>
        <w:t>Death penalty won’t deter violent criminals from rape. It will increase the likelihood that the rape victim will die since the punishment for rape will be death. So the deterrent value, according to Utilitarian is gone.</w:t>
      </w:r>
    </w:p>
    <w:p w:rsidR="007E35C7" w:rsidRPr="00F309E7" w:rsidRDefault="007E35C7" w:rsidP="007E35C7">
      <w:pPr>
        <w:tabs>
          <w:tab w:val="left" w:pos="360"/>
          <w:tab w:val="left" w:pos="1800"/>
        </w:tabs>
        <w:ind w:left="1440"/>
        <w:rPr>
          <w:rFonts w:asciiTheme="minorHAnsi" w:hAnsiTheme="minorHAnsi"/>
          <w:szCs w:val="20"/>
        </w:rPr>
      </w:pPr>
    </w:p>
    <w:p w:rsidR="00E837E2" w:rsidRPr="00F309E7" w:rsidRDefault="00E837E2" w:rsidP="00B66666">
      <w:pPr>
        <w:numPr>
          <w:ilvl w:val="0"/>
          <w:numId w:val="9"/>
        </w:numPr>
        <w:tabs>
          <w:tab w:val="left" w:pos="360"/>
          <w:tab w:val="left" w:pos="1080"/>
          <w:tab w:val="left" w:pos="1800"/>
        </w:tabs>
        <w:rPr>
          <w:rFonts w:asciiTheme="minorHAnsi" w:hAnsiTheme="minorHAnsi"/>
          <w:b/>
          <w:szCs w:val="20"/>
        </w:rPr>
      </w:pPr>
      <w:r w:rsidRPr="00F309E7">
        <w:rPr>
          <w:rFonts w:asciiTheme="minorHAnsi" w:hAnsiTheme="minorHAnsi"/>
          <w:b/>
          <w:szCs w:val="20"/>
        </w:rPr>
        <w:t>Cases:</w:t>
      </w:r>
    </w:p>
    <w:p w:rsidR="00E837E2" w:rsidRPr="00F309E7" w:rsidRDefault="00E837E2" w:rsidP="00E837E2">
      <w:pPr>
        <w:ind w:firstLine="360"/>
        <w:rPr>
          <w:rFonts w:asciiTheme="minorHAnsi" w:hAnsiTheme="minorHAnsi"/>
          <w:b/>
          <w:szCs w:val="20"/>
        </w:rPr>
      </w:pPr>
      <w:r w:rsidRPr="00F309E7">
        <w:rPr>
          <w:rFonts w:asciiTheme="minorHAnsi" w:hAnsiTheme="minorHAnsi"/>
          <w:b/>
          <w:szCs w:val="20"/>
        </w:rPr>
        <w:t xml:space="preserve">Coker v. Georgia – Death Penalty for Rape is Grossly Disproportionate </w:t>
      </w:r>
      <w:r w:rsidR="00CF1334" w:rsidRPr="00F309E7">
        <w:rPr>
          <w:rFonts w:asciiTheme="minorHAnsi" w:hAnsiTheme="minorHAnsi"/>
          <w:b/>
          <w:szCs w:val="20"/>
        </w:rPr>
        <w:t xml:space="preserve"> </w:t>
      </w:r>
    </w:p>
    <w:p w:rsidR="00E837E2" w:rsidRPr="00F309E7" w:rsidRDefault="00E837E2" w:rsidP="00A50553">
      <w:pPr>
        <w:numPr>
          <w:ilvl w:val="0"/>
          <w:numId w:val="20"/>
        </w:numPr>
        <w:rPr>
          <w:rFonts w:asciiTheme="minorHAnsi" w:hAnsiTheme="minorHAnsi"/>
          <w:szCs w:val="20"/>
        </w:rPr>
      </w:pPr>
      <w:r w:rsidRPr="00F309E7">
        <w:rPr>
          <w:rFonts w:asciiTheme="minorHAnsi" w:hAnsiTheme="minorHAnsi"/>
          <w:b/>
          <w:szCs w:val="20"/>
        </w:rPr>
        <w:t>Holding:</w:t>
      </w:r>
      <w:r w:rsidRPr="00F309E7">
        <w:rPr>
          <w:rFonts w:asciiTheme="minorHAnsi" w:hAnsiTheme="minorHAnsi"/>
          <w:szCs w:val="20"/>
        </w:rPr>
        <w:t xml:space="preserve"> Death penalty is grossly disproportionate to</w:t>
      </w:r>
      <w:r w:rsidR="002C2439" w:rsidRPr="00F309E7">
        <w:rPr>
          <w:rFonts w:asciiTheme="minorHAnsi" w:hAnsiTheme="minorHAnsi"/>
          <w:szCs w:val="20"/>
        </w:rPr>
        <w:t xml:space="preserve"> rape b/c it doesn’t involve</w:t>
      </w:r>
      <w:r w:rsidRPr="00F309E7">
        <w:rPr>
          <w:rFonts w:asciiTheme="minorHAnsi" w:hAnsiTheme="minorHAnsi"/>
          <w:szCs w:val="20"/>
        </w:rPr>
        <w:t xml:space="preserve"> taking of a human </w:t>
      </w:r>
      <w:r w:rsidR="002C2439" w:rsidRPr="00F309E7">
        <w:rPr>
          <w:rFonts w:asciiTheme="minorHAnsi" w:hAnsiTheme="minorHAnsi"/>
          <w:szCs w:val="20"/>
        </w:rPr>
        <w:t xml:space="preserve">life and thus prohibited by </w:t>
      </w:r>
      <w:r w:rsidRPr="00F309E7">
        <w:rPr>
          <w:rFonts w:asciiTheme="minorHAnsi" w:hAnsiTheme="minorHAnsi"/>
          <w:szCs w:val="20"/>
        </w:rPr>
        <w:t>8</w:t>
      </w:r>
      <w:r w:rsidRPr="00F309E7">
        <w:rPr>
          <w:rFonts w:asciiTheme="minorHAnsi" w:hAnsiTheme="minorHAnsi"/>
          <w:szCs w:val="20"/>
          <w:vertAlign w:val="superscript"/>
        </w:rPr>
        <w:t>th</w:t>
      </w:r>
      <w:r w:rsidR="00A40E29" w:rsidRPr="00F309E7">
        <w:rPr>
          <w:rFonts w:asciiTheme="minorHAnsi" w:hAnsiTheme="minorHAnsi"/>
          <w:szCs w:val="20"/>
        </w:rPr>
        <w:t xml:space="preserve"> amendment. While</w:t>
      </w:r>
      <w:r w:rsidRPr="00F309E7">
        <w:rPr>
          <w:rFonts w:asciiTheme="minorHAnsi" w:hAnsiTheme="minorHAnsi"/>
          <w:szCs w:val="20"/>
        </w:rPr>
        <w:t xml:space="preserve"> death penalty itself is not cruel and unusual, it may be punishment </w:t>
      </w:r>
      <w:r w:rsidR="00A40E29" w:rsidRPr="00F309E7">
        <w:rPr>
          <w:rFonts w:asciiTheme="minorHAnsi" w:hAnsiTheme="minorHAnsi"/>
          <w:szCs w:val="20"/>
        </w:rPr>
        <w:t>grossly disproportionate for</w:t>
      </w:r>
      <w:r w:rsidRPr="00F309E7">
        <w:rPr>
          <w:rFonts w:asciiTheme="minorHAnsi" w:hAnsiTheme="minorHAnsi"/>
          <w:szCs w:val="20"/>
        </w:rPr>
        <w:t xml:space="preserve"> crime of rape. </w:t>
      </w:r>
    </w:p>
    <w:p w:rsidR="00E837E2" w:rsidRPr="00F309E7" w:rsidRDefault="00E837E2" w:rsidP="00A50553">
      <w:pPr>
        <w:numPr>
          <w:ilvl w:val="0"/>
          <w:numId w:val="20"/>
        </w:numPr>
        <w:rPr>
          <w:rFonts w:asciiTheme="minorHAnsi" w:hAnsiTheme="minorHAnsi"/>
          <w:szCs w:val="20"/>
        </w:rPr>
      </w:pPr>
      <w:r w:rsidRPr="00F309E7">
        <w:rPr>
          <w:rFonts w:asciiTheme="minorHAnsi" w:hAnsiTheme="minorHAnsi"/>
          <w:b/>
          <w:szCs w:val="20"/>
        </w:rPr>
        <w:t xml:space="preserve">Dissent </w:t>
      </w:r>
      <w:r w:rsidRPr="00F309E7">
        <w:rPr>
          <w:rFonts w:asciiTheme="minorHAnsi" w:hAnsiTheme="minorHAnsi"/>
          <w:szCs w:val="20"/>
        </w:rPr>
        <w:t>– Rape is not a minor crime. G</w:t>
      </w:r>
      <w:r w:rsidR="002B7C48" w:rsidRPr="00F309E7">
        <w:rPr>
          <w:rFonts w:asciiTheme="minorHAnsi" w:hAnsiTheme="minorHAnsi"/>
          <w:szCs w:val="20"/>
        </w:rPr>
        <w:t>A</w:t>
      </w:r>
      <w:r w:rsidRPr="00F309E7">
        <w:rPr>
          <w:rFonts w:asciiTheme="minorHAnsi" w:hAnsiTheme="minorHAnsi"/>
          <w:szCs w:val="20"/>
        </w:rPr>
        <w:t xml:space="preserve"> should be allowed to formulate its own punishment, taking into account</w:t>
      </w:r>
      <w:r w:rsidR="002B7C48" w:rsidRPr="00F309E7">
        <w:rPr>
          <w:rFonts w:asciiTheme="minorHAnsi" w:hAnsiTheme="minorHAnsi"/>
          <w:szCs w:val="20"/>
        </w:rPr>
        <w:t xml:space="preserve"> ∆’s criminal history. While</w:t>
      </w:r>
      <w:r w:rsidRPr="00F309E7">
        <w:rPr>
          <w:rFonts w:asciiTheme="minorHAnsi" w:hAnsiTheme="minorHAnsi"/>
          <w:szCs w:val="20"/>
        </w:rPr>
        <w:t xml:space="preserve"> punishment may be dis</w:t>
      </w:r>
      <w:r w:rsidR="002B7C48" w:rsidRPr="00F309E7">
        <w:rPr>
          <w:rFonts w:asciiTheme="minorHAnsi" w:hAnsiTheme="minorHAnsi"/>
          <w:szCs w:val="20"/>
        </w:rPr>
        <w:t>proportionate to the crime, it’</w:t>
      </w:r>
      <w:r w:rsidRPr="00F309E7">
        <w:rPr>
          <w:rFonts w:asciiTheme="minorHAnsi" w:hAnsiTheme="minorHAnsi"/>
          <w:szCs w:val="20"/>
        </w:rPr>
        <w:t>s not so gr</w:t>
      </w:r>
      <w:r w:rsidR="002B7C48" w:rsidRPr="00F309E7">
        <w:rPr>
          <w:rFonts w:asciiTheme="minorHAnsi" w:hAnsiTheme="minorHAnsi"/>
          <w:szCs w:val="20"/>
        </w:rPr>
        <w:t>ossly disproportionate that it’</w:t>
      </w:r>
      <w:r w:rsidRPr="00F309E7">
        <w:rPr>
          <w:rFonts w:asciiTheme="minorHAnsi" w:hAnsiTheme="minorHAnsi"/>
          <w:szCs w:val="20"/>
        </w:rPr>
        <w:t>s prohibited by the 8</w:t>
      </w:r>
      <w:r w:rsidRPr="00F309E7">
        <w:rPr>
          <w:rFonts w:asciiTheme="minorHAnsi" w:hAnsiTheme="minorHAnsi"/>
          <w:szCs w:val="20"/>
          <w:vertAlign w:val="superscript"/>
        </w:rPr>
        <w:t>th</w:t>
      </w:r>
      <w:r w:rsidRPr="00F309E7">
        <w:rPr>
          <w:rFonts w:asciiTheme="minorHAnsi" w:hAnsiTheme="minorHAnsi"/>
          <w:szCs w:val="20"/>
        </w:rPr>
        <w:t xml:space="preserve"> amendment. </w:t>
      </w:r>
    </w:p>
    <w:p w:rsidR="00E837E2" w:rsidRPr="00F309E7" w:rsidRDefault="00E837E2" w:rsidP="00A50553">
      <w:pPr>
        <w:numPr>
          <w:ilvl w:val="0"/>
          <w:numId w:val="20"/>
        </w:numPr>
        <w:rPr>
          <w:rFonts w:asciiTheme="minorHAnsi" w:hAnsiTheme="minorHAnsi"/>
          <w:szCs w:val="20"/>
        </w:rPr>
      </w:pPr>
      <w:r w:rsidRPr="00F309E7">
        <w:rPr>
          <w:rFonts w:asciiTheme="minorHAnsi" w:hAnsiTheme="minorHAnsi"/>
          <w:b/>
          <w:szCs w:val="20"/>
        </w:rPr>
        <w:t>Notes:</w:t>
      </w:r>
      <w:r w:rsidR="002642C3" w:rsidRPr="00F309E7">
        <w:rPr>
          <w:rFonts w:asciiTheme="minorHAnsi" w:hAnsiTheme="minorHAnsi"/>
          <w:szCs w:val="20"/>
        </w:rPr>
        <w:t xml:space="preserve"> Result is consistent w/</w:t>
      </w:r>
      <w:r w:rsidRPr="00F309E7">
        <w:rPr>
          <w:rFonts w:asciiTheme="minorHAnsi" w:hAnsiTheme="minorHAnsi"/>
          <w:szCs w:val="20"/>
        </w:rPr>
        <w:t>retributive theory – since ∆ took no life, his life should not be taken; however in prior cases the rapist in Coker had killed one and raped two, young women.  Therefore based on the concepts of specific deterrence (utilitarianism), the death penalty might have been justified on the ground of the defendant’s personal dangerousness.</w:t>
      </w:r>
    </w:p>
    <w:p w:rsidR="00E837E2" w:rsidRPr="00F309E7" w:rsidRDefault="00E837E2" w:rsidP="00E837E2">
      <w:pPr>
        <w:ind w:firstLine="720"/>
        <w:rPr>
          <w:rFonts w:asciiTheme="minorHAnsi" w:hAnsiTheme="minorHAnsi"/>
          <w:szCs w:val="20"/>
        </w:rPr>
      </w:pPr>
    </w:p>
    <w:p w:rsidR="00E837E2" w:rsidRPr="00F309E7" w:rsidRDefault="00E837E2" w:rsidP="00E837E2">
      <w:pPr>
        <w:ind w:firstLine="360"/>
        <w:rPr>
          <w:rFonts w:asciiTheme="minorHAnsi" w:hAnsiTheme="minorHAnsi"/>
          <w:b/>
          <w:szCs w:val="20"/>
        </w:rPr>
      </w:pPr>
      <w:r w:rsidRPr="00F309E7">
        <w:rPr>
          <w:rFonts w:asciiTheme="minorHAnsi" w:hAnsiTheme="minorHAnsi"/>
          <w:b/>
          <w:szCs w:val="20"/>
        </w:rPr>
        <w:t>Ewing v. California – Golf Club Shoplifter gets 25-life under 3 Strikes law</w:t>
      </w:r>
      <w:r w:rsidRPr="00F309E7">
        <w:rPr>
          <w:rFonts w:asciiTheme="minorHAnsi" w:hAnsiTheme="minorHAnsi"/>
          <w:b/>
          <w:szCs w:val="20"/>
        </w:rPr>
        <w:tab/>
      </w:r>
    </w:p>
    <w:p w:rsidR="00E837E2" w:rsidRPr="00F309E7" w:rsidRDefault="00E837E2" w:rsidP="00A50553">
      <w:pPr>
        <w:numPr>
          <w:ilvl w:val="0"/>
          <w:numId w:val="21"/>
        </w:numPr>
        <w:rPr>
          <w:rFonts w:asciiTheme="minorHAnsi" w:hAnsiTheme="minorHAnsi"/>
          <w:szCs w:val="20"/>
        </w:rPr>
      </w:pPr>
      <w:r w:rsidRPr="00F309E7">
        <w:rPr>
          <w:rFonts w:asciiTheme="minorHAnsi" w:hAnsiTheme="minorHAnsi"/>
          <w:b/>
          <w:szCs w:val="20"/>
        </w:rPr>
        <w:t>Holding:</w:t>
      </w:r>
      <w:r w:rsidRPr="00F309E7">
        <w:rPr>
          <w:rFonts w:asciiTheme="minorHAnsi" w:hAnsiTheme="minorHAnsi"/>
          <w:szCs w:val="20"/>
        </w:rPr>
        <w:t xml:space="preserve"> History of recidivism makes punishment proportionate</w:t>
      </w:r>
    </w:p>
    <w:p w:rsidR="00E837E2" w:rsidRPr="00F309E7" w:rsidRDefault="00E837E2" w:rsidP="00A50553">
      <w:pPr>
        <w:numPr>
          <w:ilvl w:val="0"/>
          <w:numId w:val="21"/>
        </w:numPr>
        <w:rPr>
          <w:rFonts w:asciiTheme="minorHAnsi" w:hAnsiTheme="minorHAnsi"/>
          <w:szCs w:val="20"/>
        </w:rPr>
      </w:pPr>
      <w:r w:rsidRPr="00F309E7">
        <w:rPr>
          <w:rFonts w:asciiTheme="minorHAnsi" w:hAnsiTheme="minorHAnsi"/>
          <w:b/>
          <w:szCs w:val="20"/>
        </w:rPr>
        <w:t>Concurrence Scalia &amp; Thomas</w:t>
      </w:r>
      <w:r w:rsidRPr="00F309E7">
        <w:rPr>
          <w:rFonts w:asciiTheme="minorHAnsi" w:hAnsiTheme="minorHAnsi"/>
          <w:szCs w:val="20"/>
        </w:rPr>
        <w:t xml:space="preserve"> – 8</w:t>
      </w:r>
      <w:r w:rsidRPr="00F309E7">
        <w:rPr>
          <w:rFonts w:asciiTheme="minorHAnsi" w:hAnsiTheme="minorHAnsi"/>
          <w:szCs w:val="20"/>
          <w:vertAlign w:val="superscript"/>
        </w:rPr>
        <w:t>th</w:t>
      </w:r>
      <w:r w:rsidRPr="00F309E7">
        <w:rPr>
          <w:rFonts w:asciiTheme="minorHAnsi" w:hAnsiTheme="minorHAnsi"/>
          <w:szCs w:val="20"/>
        </w:rPr>
        <w:t xml:space="preserve"> amendment doesn’t have proportionality principle</w:t>
      </w:r>
    </w:p>
    <w:p w:rsidR="00E837E2" w:rsidRPr="00F309E7" w:rsidRDefault="00E837E2" w:rsidP="00A50553">
      <w:pPr>
        <w:numPr>
          <w:ilvl w:val="0"/>
          <w:numId w:val="21"/>
        </w:numPr>
        <w:rPr>
          <w:rFonts w:asciiTheme="minorHAnsi" w:hAnsiTheme="minorHAnsi"/>
          <w:szCs w:val="20"/>
        </w:rPr>
      </w:pPr>
      <w:r w:rsidRPr="00F309E7">
        <w:rPr>
          <w:rFonts w:asciiTheme="minorHAnsi" w:hAnsiTheme="minorHAnsi"/>
          <w:b/>
          <w:szCs w:val="20"/>
        </w:rPr>
        <w:t>Dissent Bryer</w:t>
      </w:r>
      <w:r w:rsidRPr="00F309E7">
        <w:rPr>
          <w:rFonts w:asciiTheme="minorHAnsi" w:hAnsiTheme="minorHAnsi"/>
          <w:szCs w:val="20"/>
        </w:rPr>
        <w:t xml:space="preserve"> – punishment is grossly disproportionate to the crime committed </w:t>
      </w:r>
    </w:p>
    <w:p w:rsidR="0017006A" w:rsidRPr="00F309E7" w:rsidRDefault="00E837E2" w:rsidP="00A50553">
      <w:pPr>
        <w:numPr>
          <w:ilvl w:val="0"/>
          <w:numId w:val="21"/>
        </w:numPr>
        <w:rPr>
          <w:rFonts w:asciiTheme="minorHAnsi" w:hAnsiTheme="minorHAnsi"/>
          <w:szCs w:val="20"/>
        </w:rPr>
      </w:pPr>
      <w:r w:rsidRPr="00F309E7">
        <w:rPr>
          <w:rFonts w:asciiTheme="minorHAnsi" w:hAnsiTheme="minorHAnsi"/>
          <w:b/>
          <w:szCs w:val="20"/>
        </w:rPr>
        <w:t>Rule:</w:t>
      </w:r>
      <w:r w:rsidRPr="00F309E7">
        <w:rPr>
          <w:rFonts w:asciiTheme="minorHAnsi" w:hAnsiTheme="minorHAnsi"/>
          <w:szCs w:val="20"/>
        </w:rPr>
        <w:t xml:space="preserve"> The 8</w:t>
      </w:r>
      <w:r w:rsidRPr="00F309E7">
        <w:rPr>
          <w:rFonts w:asciiTheme="minorHAnsi" w:hAnsiTheme="minorHAnsi"/>
          <w:szCs w:val="20"/>
          <w:vertAlign w:val="superscript"/>
        </w:rPr>
        <w:t>th</w:t>
      </w:r>
      <w:r w:rsidRPr="00F309E7">
        <w:rPr>
          <w:rFonts w:asciiTheme="minorHAnsi" w:hAnsiTheme="minorHAnsi"/>
          <w:szCs w:val="20"/>
        </w:rPr>
        <w:t xml:space="preserve"> amendment does not require </w:t>
      </w:r>
      <w:r w:rsidRPr="00F309E7">
        <w:rPr>
          <w:rFonts w:asciiTheme="minorHAnsi" w:hAnsiTheme="minorHAnsi"/>
          <w:i/>
          <w:szCs w:val="20"/>
        </w:rPr>
        <w:t>strict proportionality</w:t>
      </w:r>
      <w:r w:rsidRPr="00F309E7">
        <w:rPr>
          <w:rFonts w:asciiTheme="minorHAnsi" w:hAnsiTheme="minorHAnsi"/>
          <w:szCs w:val="20"/>
        </w:rPr>
        <w:t xml:space="preserve"> between the crime and sentence, but rather, it only prohibits extreme sentences that are </w:t>
      </w:r>
      <w:r w:rsidRPr="00F309E7">
        <w:rPr>
          <w:rFonts w:asciiTheme="minorHAnsi" w:hAnsiTheme="minorHAnsi"/>
          <w:i/>
          <w:szCs w:val="20"/>
        </w:rPr>
        <w:t>grossly disproportionate</w:t>
      </w:r>
      <w:r w:rsidRPr="00F309E7">
        <w:rPr>
          <w:rFonts w:asciiTheme="minorHAnsi" w:hAnsiTheme="minorHAnsi"/>
          <w:szCs w:val="20"/>
        </w:rPr>
        <w:t xml:space="preserve"> to the crime.</w:t>
      </w:r>
    </w:p>
    <w:p w:rsidR="00A3341E" w:rsidRPr="00F309E7" w:rsidRDefault="00A3341E" w:rsidP="00A3341E">
      <w:pPr>
        <w:ind w:left="360"/>
        <w:rPr>
          <w:rFonts w:asciiTheme="minorHAnsi" w:hAnsiTheme="minorHAnsi"/>
          <w:szCs w:val="20"/>
        </w:rPr>
      </w:pPr>
      <w:r w:rsidRPr="00F309E7">
        <w:rPr>
          <w:rFonts w:asciiTheme="minorHAnsi" w:hAnsiTheme="minorHAnsi"/>
          <w:b/>
          <w:szCs w:val="20"/>
        </w:rPr>
        <w:t xml:space="preserve">Salem v. Helm </w:t>
      </w:r>
    </w:p>
    <w:p w:rsidR="00A3341E" w:rsidRPr="00F309E7" w:rsidRDefault="00A3341E" w:rsidP="00A50553">
      <w:pPr>
        <w:pStyle w:val="ListParagraph"/>
        <w:numPr>
          <w:ilvl w:val="1"/>
          <w:numId w:val="37"/>
        </w:numPr>
        <w:rPr>
          <w:rFonts w:asciiTheme="minorHAnsi" w:hAnsiTheme="minorHAnsi"/>
          <w:szCs w:val="20"/>
        </w:rPr>
      </w:pPr>
      <w:r w:rsidRPr="00F309E7">
        <w:rPr>
          <w:rFonts w:asciiTheme="minorHAnsi" w:hAnsiTheme="minorHAnsi"/>
          <w:szCs w:val="20"/>
        </w:rPr>
        <w:t>Gravity of harshness and penalty, sentences of criminals who’d done the same crime in other jurisdictions, and sentences for the same crime in other jurisdictions are all factors in determining punishment proportionality.</w:t>
      </w:r>
    </w:p>
    <w:p w:rsidR="00A3341E" w:rsidRPr="00F309E7" w:rsidRDefault="00A3341E" w:rsidP="00A3341E">
      <w:pPr>
        <w:pStyle w:val="ListParagraph"/>
        <w:ind w:left="360"/>
        <w:rPr>
          <w:rFonts w:asciiTheme="minorHAnsi" w:hAnsiTheme="minorHAnsi"/>
          <w:b/>
          <w:szCs w:val="20"/>
        </w:rPr>
      </w:pPr>
      <w:proofErr w:type="spellStart"/>
      <w:r w:rsidRPr="00F309E7">
        <w:rPr>
          <w:rFonts w:asciiTheme="minorHAnsi" w:hAnsiTheme="minorHAnsi"/>
          <w:b/>
          <w:szCs w:val="20"/>
        </w:rPr>
        <w:t>Harmelin</w:t>
      </w:r>
      <w:proofErr w:type="spellEnd"/>
      <w:r w:rsidRPr="00F309E7">
        <w:rPr>
          <w:rFonts w:asciiTheme="minorHAnsi" w:hAnsiTheme="minorHAnsi"/>
          <w:b/>
          <w:szCs w:val="20"/>
        </w:rPr>
        <w:t xml:space="preserve"> v. Michigan</w:t>
      </w:r>
    </w:p>
    <w:p w:rsidR="00A3341E" w:rsidRPr="00F309E7" w:rsidRDefault="00A3341E" w:rsidP="00A50553">
      <w:pPr>
        <w:pStyle w:val="ListParagraph"/>
        <w:numPr>
          <w:ilvl w:val="1"/>
          <w:numId w:val="37"/>
        </w:numPr>
        <w:rPr>
          <w:rFonts w:asciiTheme="minorHAnsi" w:hAnsiTheme="minorHAnsi"/>
          <w:b/>
          <w:szCs w:val="20"/>
        </w:rPr>
      </w:pPr>
      <w:r w:rsidRPr="00F309E7">
        <w:rPr>
          <w:rFonts w:asciiTheme="minorHAnsi" w:hAnsiTheme="minorHAnsi"/>
          <w:b/>
          <w:szCs w:val="20"/>
        </w:rPr>
        <w:t>Proportionality principles</w:t>
      </w:r>
      <w:r w:rsidRPr="00F309E7">
        <w:rPr>
          <w:rFonts w:asciiTheme="minorHAnsi" w:hAnsiTheme="minorHAnsi"/>
          <w:szCs w:val="20"/>
        </w:rPr>
        <w:t xml:space="preserve"> – Primarily the legislatures to determine; variety of </w:t>
      </w:r>
      <w:proofErr w:type="spellStart"/>
      <w:r w:rsidRPr="00F309E7">
        <w:rPr>
          <w:rFonts w:asciiTheme="minorHAnsi" w:hAnsiTheme="minorHAnsi"/>
          <w:szCs w:val="20"/>
        </w:rPr>
        <w:t>penological</w:t>
      </w:r>
      <w:proofErr w:type="spellEnd"/>
      <w:r w:rsidRPr="00F309E7">
        <w:rPr>
          <w:rFonts w:asciiTheme="minorHAnsi" w:hAnsiTheme="minorHAnsi"/>
          <w:szCs w:val="20"/>
        </w:rPr>
        <w:t xml:space="preserve"> schemes; the nature of the federal system; the requirement that proportionality be guided by objective factors.</w:t>
      </w:r>
    </w:p>
    <w:p w:rsidR="00864D50" w:rsidRPr="00F309E7" w:rsidRDefault="00FE3B49" w:rsidP="000B0548">
      <w:pPr>
        <w:pStyle w:val="Heading1"/>
        <w:numPr>
          <w:ilvl w:val="0"/>
          <w:numId w:val="0"/>
        </w:numPr>
        <w:rPr>
          <w:rFonts w:asciiTheme="minorHAnsi" w:hAnsiTheme="minorHAnsi"/>
          <w:b/>
          <w:bCs/>
          <w:szCs w:val="20"/>
          <w:u w:val="none"/>
        </w:rPr>
      </w:pPr>
      <w:r w:rsidRPr="00F309E7">
        <w:rPr>
          <w:rFonts w:asciiTheme="minorHAnsi" w:hAnsiTheme="minorHAnsi"/>
          <w:sz w:val="32"/>
          <w:u w:val="none"/>
          <w:bdr w:val="single" w:sz="4" w:space="0" w:color="auto"/>
        </w:rPr>
        <w:br w:type="page"/>
      </w:r>
      <w:r w:rsidR="00DB6DCE" w:rsidRPr="00F309E7">
        <w:rPr>
          <w:rFonts w:asciiTheme="minorHAnsi" w:hAnsiTheme="minorHAnsi"/>
          <w:b/>
          <w:szCs w:val="20"/>
          <w:u w:val="none"/>
          <w:bdr w:val="single" w:sz="4" w:space="0" w:color="auto"/>
        </w:rPr>
        <w:lastRenderedPageBreak/>
        <w:t xml:space="preserve">–                    </w:t>
      </w:r>
      <w:r w:rsidR="00246A82" w:rsidRPr="00F309E7">
        <w:rPr>
          <w:rFonts w:asciiTheme="minorHAnsi" w:hAnsiTheme="minorHAnsi"/>
          <w:b/>
          <w:szCs w:val="20"/>
          <w:u w:val="none"/>
          <w:bdr w:val="single" w:sz="4" w:space="0" w:color="auto"/>
        </w:rPr>
        <w:t xml:space="preserve">                  </w:t>
      </w:r>
      <w:r w:rsidR="00823AC2" w:rsidRPr="00F309E7">
        <w:rPr>
          <w:rFonts w:asciiTheme="minorHAnsi" w:hAnsiTheme="minorHAnsi"/>
          <w:b/>
          <w:szCs w:val="20"/>
          <w:u w:val="none"/>
          <w:bdr w:val="single" w:sz="4" w:space="0" w:color="auto"/>
        </w:rPr>
        <w:t xml:space="preserve"> IV. </w:t>
      </w:r>
      <w:r w:rsidR="00FA3DCC" w:rsidRPr="00F309E7">
        <w:rPr>
          <w:rFonts w:asciiTheme="minorHAnsi" w:hAnsiTheme="minorHAnsi"/>
          <w:b/>
          <w:szCs w:val="20"/>
          <w:u w:val="none"/>
          <w:bdr w:val="single" w:sz="4" w:space="0" w:color="auto"/>
        </w:rPr>
        <w:t xml:space="preserve">Actus Reus – </w:t>
      </w:r>
      <w:r w:rsidR="0001472C" w:rsidRPr="00F309E7">
        <w:rPr>
          <w:rFonts w:asciiTheme="minorHAnsi" w:hAnsiTheme="minorHAnsi"/>
          <w:b/>
          <w:szCs w:val="20"/>
          <w:u w:val="none"/>
          <w:bdr w:val="single" w:sz="4" w:space="0" w:color="auto"/>
        </w:rPr>
        <w:t>Voluntary Act</w:t>
      </w:r>
      <w:r w:rsidR="00246A82" w:rsidRPr="00F309E7">
        <w:rPr>
          <w:rFonts w:asciiTheme="minorHAnsi" w:hAnsiTheme="minorHAnsi"/>
          <w:b/>
          <w:szCs w:val="20"/>
          <w:u w:val="none"/>
          <w:bdr w:val="single" w:sz="4" w:space="0" w:color="auto"/>
        </w:rPr>
        <w:t>/Omissions + Cause in Fact/Proximate Cause</w:t>
      </w:r>
      <w:r w:rsidR="006E5320" w:rsidRPr="00F309E7">
        <w:rPr>
          <w:rFonts w:asciiTheme="minorHAnsi" w:hAnsiTheme="minorHAnsi"/>
          <w:b/>
          <w:szCs w:val="20"/>
          <w:u w:val="none"/>
          <w:bdr w:val="single" w:sz="4" w:space="0" w:color="auto"/>
        </w:rPr>
        <w:t xml:space="preserve"> + Social Harm</w:t>
      </w:r>
      <w:r w:rsidR="00246A82" w:rsidRPr="00F309E7">
        <w:rPr>
          <w:rFonts w:asciiTheme="minorHAnsi" w:hAnsiTheme="minorHAnsi"/>
          <w:b/>
          <w:szCs w:val="20"/>
          <w:u w:val="none"/>
          <w:bdr w:val="single" w:sz="4" w:space="0" w:color="auto"/>
        </w:rPr>
        <w:t xml:space="preserve">    </w:t>
      </w:r>
      <w:r w:rsidR="00823AC2" w:rsidRPr="00F309E7">
        <w:rPr>
          <w:rFonts w:asciiTheme="minorHAnsi" w:hAnsiTheme="minorHAnsi"/>
          <w:b/>
          <w:szCs w:val="20"/>
          <w:u w:val="none"/>
          <w:bdr w:val="single" w:sz="4" w:space="0" w:color="auto"/>
        </w:rPr>
        <w:t xml:space="preserve">  </w:t>
      </w:r>
      <w:r w:rsidR="00246A82" w:rsidRPr="00F309E7">
        <w:rPr>
          <w:rFonts w:asciiTheme="minorHAnsi" w:hAnsiTheme="minorHAnsi"/>
          <w:b/>
          <w:szCs w:val="20"/>
          <w:u w:val="none"/>
          <w:bdr w:val="single" w:sz="4" w:space="0" w:color="auto"/>
        </w:rPr>
        <w:t xml:space="preserve">             </w:t>
      </w:r>
      <w:r w:rsidR="00DB6DCE" w:rsidRPr="00F309E7">
        <w:rPr>
          <w:rFonts w:asciiTheme="minorHAnsi" w:hAnsiTheme="minorHAnsi"/>
          <w:b/>
          <w:szCs w:val="20"/>
          <w:u w:val="none"/>
          <w:bdr w:val="single" w:sz="4" w:space="0" w:color="auto"/>
        </w:rPr>
        <w:t>–</w:t>
      </w:r>
    </w:p>
    <w:p w:rsidR="0019343E" w:rsidRPr="00F309E7" w:rsidRDefault="0019343E" w:rsidP="0019343E">
      <w:pPr>
        <w:numPr>
          <w:ilvl w:val="0"/>
          <w:numId w:val="17"/>
        </w:numPr>
        <w:rPr>
          <w:rFonts w:asciiTheme="minorHAnsi" w:hAnsiTheme="minorHAnsi"/>
          <w:b/>
          <w:szCs w:val="20"/>
        </w:rPr>
      </w:pPr>
      <w:r w:rsidRPr="00F309E7">
        <w:rPr>
          <w:rFonts w:asciiTheme="minorHAnsi" w:hAnsiTheme="minorHAnsi"/>
          <w:b/>
          <w:szCs w:val="20"/>
        </w:rPr>
        <w:t>Actus Reus</w:t>
      </w:r>
    </w:p>
    <w:p w:rsidR="00FF7E9C" w:rsidRPr="00F309E7" w:rsidRDefault="004E36FA" w:rsidP="00A50553">
      <w:pPr>
        <w:numPr>
          <w:ilvl w:val="0"/>
          <w:numId w:val="31"/>
        </w:numPr>
        <w:rPr>
          <w:rFonts w:asciiTheme="minorHAnsi" w:hAnsiTheme="minorHAnsi"/>
          <w:szCs w:val="20"/>
        </w:rPr>
      </w:pPr>
      <w:r w:rsidRPr="00F309E7">
        <w:rPr>
          <w:rFonts w:asciiTheme="minorHAnsi" w:hAnsiTheme="minorHAnsi"/>
          <w:b/>
          <w:szCs w:val="20"/>
        </w:rPr>
        <w:t>Voluntary Act</w:t>
      </w:r>
      <w:r w:rsidRPr="00F309E7">
        <w:rPr>
          <w:rFonts w:asciiTheme="minorHAnsi" w:hAnsiTheme="minorHAnsi"/>
          <w:szCs w:val="20"/>
        </w:rPr>
        <w:t xml:space="preserve"> – </w:t>
      </w:r>
      <w:r w:rsidR="004352E2" w:rsidRPr="00F309E7">
        <w:rPr>
          <w:rFonts w:asciiTheme="minorHAnsi" w:hAnsiTheme="minorHAnsi"/>
          <w:szCs w:val="20"/>
        </w:rPr>
        <w:t>Under both the common law and MPC §2.01, a person is not ordinarily guilty of a criminal offense unless his conduct includes a voluntary act</w:t>
      </w:r>
      <w:r w:rsidR="00651121" w:rsidRPr="00F309E7">
        <w:rPr>
          <w:rFonts w:asciiTheme="minorHAnsi" w:hAnsiTheme="minorHAnsi"/>
          <w:szCs w:val="20"/>
        </w:rPr>
        <w:t xml:space="preserve"> [or </w:t>
      </w:r>
      <w:r w:rsidR="00FF7E9C" w:rsidRPr="00F309E7">
        <w:rPr>
          <w:rFonts w:asciiTheme="minorHAnsi" w:hAnsiTheme="minorHAnsi"/>
          <w:szCs w:val="20"/>
        </w:rPr>
        <w:t xml:space="preserve">the </w:t>
      </w:r>
      <w:r w:rsidR="00651121" w:rsidRPr="00F309E7">
        <w:rPr>
          <w:rFonts w:asciiTheme="minorHAnsi" w:hAnsiTheme="minorHAnsi"/>
          <w:szCs w:val="20"/>
        </w:rPr>
        <w:t>omission to perform an act of which he is physically capable]</w:t>
      </w:r>
      <w:r w:rsidR="004352E2" w:rsidRPr="00F309E7">
        <w:rPr>
          <w:rFonts w:asciiTheme="minorHAnsi" w:hAnsiTheme="minorHAnsi"/>
          <w:szCs w:val="20"/>
        </w:rPr>
        <w:t xml:space="preserve">. </w:t>
      </w:r>
    </w:p>
    <w:p w:rsidR="00DB161E" w:rsidRPr="00F309E7" w:rsidRDefault="004352E2" w:rsidP="00A50553">
      <w:pPr>
        <w:numPr>
          <w:ilvl w:val="1"/>
          <w:numId w:val="31"/>
        </w:numPr>
        <w:rPr>
          <w:rFonts w:asciiTheme="minorHAnsi" w:hAnsiTheme="minorHAnsi"/>
          <w:szCs w:val="20"/>
        </w:rPr>
      </w:pPr>
      <w:r w:rsidRPr="00F309E7">
        <w:rPr>
          <w:rFonts w:asciiTheme="minorHAnsi" w:hAnsiTheme="minorHAnsi"/>
          <w:szCs w:val="20"/>
        </w:rPr>
        <w:t xml:space="preserve">The prosecution must demonstrate that ∆’s act was motivated by a </w:t>
      </w:r>
      <w:r w:rsidR="00FF7E9C" w:rsidRPr="00F309E7">
        <w:rPr>
          <w:rFonts w:asciiTheme="minorHAnsi" w:hAnsiTheme="minorHAnsi"/>
          <w:szCs w:val="20"/>
        </w:rPr>
        <w:t xml:space="preserve">voluntary </w:t>
      </w:r>
      <w:r w:rsidRPr="00F309E7">
        <w:rPr>
          <w:rFonts w:asciiTheme="minorHAnsi" w:hAnsiTheme="minorHAnsi"/>
          <w:szCs w:val="20"/>
        </w:rPr>
        <w:t xml:space="preserve">willed movement. </w:t>
      </w:r>
    </w:p>
    <w:p w:rsidR="00A62A0E" w:rsidRPr="00F309E7" w:rsidRDefault="00A62A0E" w:rsidP="00A50553">
      <w:pPr>
        <w:numPr>
          <w:ilvl w:val="1"/>
          <w:numId w:val="31"/>
        </w:numPr>
        <w:rPr>
          <w:rFonts w:asciiTheme="minorHAnsi" w:hAnsiTheme="minorHAnsi"/>
          <w:szCs w:val="20"/>
        </w:rPr>
      </w:pPr>
      <w:r w:rsidRPr="00F309E7">
        <w:rPr>
          <w:rFonts w:asciiTheme="minorHAnsi" w:hAnsiTheme="minorHAnsi"/>
          <w:szCs w:val="20"/>
        </w:rPr>
        <w:t>It was not automated (</w:t>
      </w:r>
      <w:proofErr w:type="spellStart"/>
      <w:r w:rsidRPr="00F309E7">
        <w:rPr>
          <w:rFonts w:asciiTheme="minorHAnsi" w:hAnsiTheme="minorHAnsi"/>
          <w:szCs w:val="20"/>
        </w:rPr>
        <w:t>automism</w:t>
      </w:r>
      <w:proofErr w:type="spellEnd"/>
      <w:r w:rsidRPr="00F309E7">
        <w:rPr>
          <w:rFonts w:asciiTheme="minorHAnsi" w:hAnsiTheme="minorHAnsi"/>
          <w:szCs w:val="20"/>
        </w:rPr>
        <w:t>)</w:t>
      </w:r>
    </w:p>
    <w:p w:rsidR="00A62A0E" w:rsidRPr="00F309E7" w:rsidRDefault="00A62A0E" w:rsidP="00A50553">
      <w:pPr>
        <w:numPr>
          <w:ilvl w:val="1"/>
          <w:numId w:val="31"/>
        </w:numPr>
        <w:rPr>
          <w:rFonts w:asciiTheme="minorHAnsi" w:hAnsiTheme="minorHAnsi"/>
          <w:szCs w:val="20"/>
        </w:rPr>
      </w:pPr>
      <w:r w:rsidRPr="00F309E7">
        <w:rPr>
          <w:rFonts w:asciiTheme="minorHAnsi" w:hAnsiTheme="minorHAnsi"/>
          <w:szCs w:val="20"/>
        </w:rPr>
        <w:t>It was the use of the mind, not the brain</w:t>
      </w:r>
    </w:p>
    <w:p w:rsidR="00A62A0E" w:rsidRPr="00F309E7" w:rsidRDefault="00A62A0E" w:rsidP="00A50553">
      <w:pPr>
        <w:numPr>
          <w:ilvl w:val="1"/>
          <w:numId w:val="31"/>
        </w:numPr>
        <w:rPr>
          <w:rFonts w:asciiTheme="minorHAnsi" w:hAnsiTheme="minorHAnsi"/>
          <w:szCs w:val="20"/>
        </w:rPr>
      </w:pPr>
      <w:r w:rsidRPr="00F309E7">
        <w:rPr>
          <w:rFonts w:asciiTheme="minorHAnsi" w:hAnsiTheme="minorHAnsi"/>
          <w:szCs w:val="20"/>
        </w:rPr>
        <w:t xml:space="preserve">You can broaden the </w:t>
      </w:r>
      <w:proofErr w:type="spellStart"/>
      <w:r w:rsidRPr="00F309E7">
        <w:rPr>
          <w:rFonts w:asciiTheme="minorHAnsi" w:hAnsiTheme="minorHAnsi"/>
          <w:szCs w:val="20"/>
        </w:rPr>
        <w:t>actus</w:t>
      </w:r>
      <w:proofErr w:type="spellEnd"/>
      <w:r w:rsidRPr="00F309E7">
        <w:rPr>
          <w:rFonts w:asciiTheme="minorHAnsi" w:hAnsiTheme="minorHAnsi"/>
          <w:szCs w:val="20"/>
        </w:rPr>
        <w:t xml:space="preserve"> </w:t>
      </w:r>
      <w:proofErr w:type="spellStart"/>
      <w:proofErr w:type="gramStart"/>
      <w:r w:rsidRPr="00F309E7">
        <w:rPr>
          <w:rFonts w:asciiTheme="minorHAnsi" w:hAnsiTheme="minorHAnsi"/>
          <w:szCs w:val="20"/>
        </w:rPr>
        <w:t>reus</w:t>
      </w:r>
      <w:proofErr w:type="spellEnd"/>
      <w:proofErr w:type="gramEnd"/>
      <w:r w:rsidRPr="00F309E7">
        <w:rPr>
          <w:rFonts w:asciiTheme="minorHAnsi" w:hAnsiTheme="minorHAnsi"/>
          <w:szCs w:val="20"/>
        </w:rPr>
        <w:t xml:space="preserve"> time span, like dawn to </w:t>
      </w:r>
      <w:proofErr w:type="spellStart"/>
      <w:r w:rsidRPr="00F309E7">
        <w:rPr>
          <w:rFonts w:asciiTheme="minorHAnsi" w:hAnsiTheme="minorHAnsi"/>
          <w:szCs w:val="20"/>
        </w:rPr>
        <w:t>to</w:t>
      </w:r>
      <w:proofErr w:type="spellEnd"/>
      <w:r w:rsidRPr="00F309E7">
        <w:rPr>
          <w:rFonts w:asciiTheme="minorHAnsi" w:hAnsiTheme="minorHAnsi"/>
          <w:szCs w:val="20"/>
        </w:rPr>
        <w:t xml:space="preserve"> dusk </w:t>
      </w:r>
      <w:r w:rsidRPr="00F309E7">
        <w:rPr>
          <w:rFonts w:asciiTheme="minorHAnsi" w:hAnsiTheme="minorHAnsi"/>
          <w:i/>
          <w:szCs w:val="20"/>
        </w:rPr>
        <w:t>State. Utter.</w:t>
      </w:r>
    </w:p>
    <w:p w:rsidR="0023681D" w:rsidRPr="00F309E7" w:rsidRDefault="00482C0A" w:rsidP="00A50553">
      <w:pPr>
        <w:numPr>
          <w:ilvl w:val="0"/>
          <w:numId w:val="31"/>
        </w:numPr>
        <w:rPr>
          <w:rFonts w:asciiTheme="minorHAnsi" w:hAnsiTheme="minorHAnsi"/>
          <w:szCs w:val="20"/>
        </w:rPr>
      </w:pPr>
      <w:r w:rsidRPr="00F309E7">
        <w:rPr>
          <w:rFonts w:asciiTheme="minorHAnsi" w:hAnsiTheme="minorHAnsi"/>
          <w:b/>
          <w:szCs w:val="20"/>
        </w:rPr>
        <w:t>Omission</w:t>
      </w:r>
      <w:r w:rsidRPr="00F309E7">
        <w:rPr>
          <w:rFonts w:asciiTheme="minorHAnsi" w:hAnsiTheme="minorHAnsi"/>
          <w:szCs w:val="20"/>
        </w:rPr>
        <w:t xml:space="preserve"> –</w:t>
      </w:r>
      <w:r w:rsidR="00A62A0E" w:rsidRPr="00F309E7">
        <w:rPr>
          <w:rFonts w:asciiTheme="minorHAnsi" w:hAnsiTheme="minorHAnsi"/>
          <w:szCs w:val="20"/>
        </w:rPr>
        <w:t>If there was no voluntary act but there was a legal duty that was not fulfilled. List of legal duties:</w:t>
      </w:r>
    </w:p>
    <w:p w:rsidR="000B202A" w:rsidRPr="00F309E7" w:rsidRDefault="00A62A0E" w:rsidP="00A50553">
      <w:pPr>
        <w:numPr>
          <w:ilvl w:val="1"/>
          <w:numId w:val="31"/>
        </w:numPr>
        <w:tabs>
          <w:tab w:val="left" w:pos="1539"/>
          <w:tab w:val="left" w:pos="1800"/>
        </w:tabs>
        <w:rPr>
          <w:rFonts w:asciiTheme="minorHAnsi" w:hAnsiTheme="minorHAnsi"/>
          <w:szCs w:val="20"/>
        </w:rPr>
      </w:pPr>
      <w:r w:rsidRPr="00F309E7">
        <w:rPr>
          <w:rFonts w:asciiTheme="minorHAnsi" w:hAnsiTheme="minorHAnsi"/>
          <w:szCs w:val="20"/>
        </w:rPr>
        <w:t xml:space="preserve">Statutory duties- ambiguous ones are in </w:t>
      </w:r>
      <w:proofErr w:type="spellStart"/>
      <w:r w:rsidRPr="00F309E7">
        <w:rPr>
          <w:rFonts w:asciiTheme="minorHAnsi" w:hAnsiTheme="minorHAnsi"/>
          <w:szCs w:val="20"/>
        </w:rPr>
        <w:t>favour</w:t>
      </w:r>
      <w:proofErr w:type="spellEnd"/>
      <w:r w:rsidRPr="00F309E7">
        <w:rPr>
          <w:rFonts w:asciiTheme="minorHAnsi" w:hAnsiTheme="minorHAnsi"/>
          <w:szCs w:val="20"/>
        </w:rPr>
        <w:t xml:space="preserve"> of D</w:t>
      </w:r>
    </w:p>
    <w:p w:rsidR="00A62A0E" w:rsidRPr="00F309E7" w:rsidRDefault="00A62A0E" w:rsidP="00A50553">
      <w:pPr>
        <w:numPr>
          <w:ilvl w:val="1"/>
          <w:numId w:val="31"/>
        </w:numPr>
        <w:tabs>
          <w:tab w:val="left" w:pos="1539"/>
          <w:tab w:val="left" w:pos="1800"/>
        </w:tabs>
        <w:rPr>
          <w:rFonts w:asciiTheme="minorHAnsi" w:hAnsiTheme="minorHAnsi"/>
          <w:szCs w:val="20"/>
        </w:rPr>
      </w:pPr>
      <w:r w:rsidRPr="00F309E7">
        <w:rPr>
          <w:rFonts w:asciiTheme="minorHAnsi" w:hAnsiTheme="minorHAnsi"/>
          <w:szCs w:val="20"/>
        </w:rPr>
        <w:t>Special relationships- husband wife/parent child</w:t>
      </w:r>
    </w:p>
    <w:p w:rsidR="00A62A0E" w:rsidRPr="00F309E7" w:rsidRDefault="00A62A0E" w:rsidP="00A50553">
      <w:pPr>
        <w:numPr>
          <w:ilvl w:val="1"/>
          <w:numId w:val="31"/>
        </w:numPr>
        <w:tabs>
          <w:tab w:val="left" w:pos="1539"/>
          <w:tab w:val="left" w:pos="1800"/>
        </w:tabs>
        <w:rPr>
          <w:rFonts w:asciiTheme="minorHAnsi" w:hAnsiTheme="minorHAnsi"/>
          <w:szCs w:val="20"/>
        </w:rPr>
      </w:pPr>
      <w:r w:rsidRPr="00F309E7">
        <w:rPr>
          <w:rFonts w:asciiTheme="minorHAnsi" w:hAnsiTheme="minorHAnsi"/>
          <w:szCs w:val="20"/>
        </w:rPr>
        <w:t>Assumption of contractual duty – doctor patient</w:t>
      </w:r>
    </w:p>
    <w:p w:rsidR="00A62A0E" w:rsidRPr="00F309E7" w:rsidRDefault="00A62A0E" w:rsidP="00A50553">
      <w:pPr>
        <w:numPr>
          <w:ilvl w:val="1"/>
          <w:numId w:val="31"/>
        </w:numPr>
        <w:tabs>
          <w:tab w:val="left" w:pos="1539"/>
          <w:tab w:val="left" w:pos="1800"/>
        </w:tabs>
        <w:rPr>
          <w:rFonts w:asciiTheme="minorHAnsi" w:hAnsiTheme="minorHAnsi"/>
          <w:szCs w:val="20"/>
        </w:rPr>
      </w:pPr>
      <w:r w:rsidRPr="00F309E7">
        <w:rPr>
          <w:rFonts w:asciiTheme="minorHAnsi" w:hAnsiTheme="minorHAnsi"/>
          <w:szCs w:val="20"/>
        </w:rPr>
        <w:t>Voluntarily helping someone but then secluding them where they are helpless and others can’t provide aid.</w:t>
      </w:r>
    </w:p>
    <w:p w:rsidR="0023681D" w:rsidRPr="00F309E7" w:rsidRDefault="0023681D" w:rsidP="00A50553">
      <w:pPr>
        <w:numPr>
          <w:ilvl w:val="1"/>
          <w:numId w:val="31"/>
        </w:numPr>
        <w:tabs>
          <w:tab w:val="left" w:pos="1539"/>
          <w:tab w:val="left" w:pos="1800"/>
        </w:tabs>
        <w:rPr>
          <w:rFonts w:asciiTheme="minorHAnsi" w:hAnsiTheme="minorHAnsi"/>
          <w:szCs w:val="20"/>
        </w:rPr>
      </w:pPr>
      <w:r w:rsidRPr="00F309E7">
        <w:rPr>
          <w:rFonts w:asciiTheme="minorHAnsi" w:hAnsiTheme="minorHAnsi"/>
          <w:szCs w:val="20"/>
        </w:rPr>
        <w:t>A moral duty to act does not create a legal duty to act.</w:t>
      </w:r>
    </w:p>
    <w:p w:rsidR="0023681D" w:rsidRPr="00F309E7" w:rsidRDefault="00A62A0E" w:rsidP="00A50553">
      <w:pPr>
        <w:numPr>
          <w:ilvl w:val="1"/>
          <w:numId w:val="31"/>
        </w:numPr>
        <w:tabs>
          <w:tab w:val="left" w:pos="1539"/>
          <w:tab w:val="left" w:pos="1800"/>
        </w:tabs>
        <w:rPr>
          <w:rFonts w:asciiTheme="minorHAnsi" w:hAnsiTheme="minorHAnsi"/>
          <w:szCs w:val="20"/>
        </w:rPr>
      </w:pPr>
      <w:r w:rsidRPr="00F309E7">
        <w:rPr>
          <w:rFonts w:asciiTheme="minorHAnsi" w:hAnsiTheme="minorHAnsi"/>
          <w:szCs w:val="20"/>
        </w:rPr>
        <w:t xml:space="preserve">Person created the risk of harm to start out with. </w:t>
      </w:r>
    </w:p>
    <w:p w:rsidR="0019343E" w:rsidRPr="00F309E7" w:rsidRDefault="00F04C90" w:rsidP="00A50553">
      <w:pPr>
        <w:numPr>
          <w:ilvl w:val="0"/>
          <w:numId w:val="31"/>
        </w:numPr>
        <w:rPr>
          <w:rFonts w:asciiTheme="minorHAnsi" w:hAnsiTheme="minorHAnsi"/>
          <w:szCs w:val="20"/>
        </w:rPr>
      </w:pPr>
      <w:r w:rsidRPr="00F309E7">
        <w:rPr>
          <w:rFonts w:asciiTheme="minorHAnsi" w:hAnsiTheme="minorHAnsi"/>
          <w:b/>
          <w:szCs w:val="20"/>
        </w:rPr>
        <w:t>Attendant Circumstance</w:t>
      </w:r>
      <w:r w:rsidRPr="00F309E7">
        <w:rPr>
          <w:rFonts w:asciiTheme="minorHAnsi" w:hAnsiTheme="minorHAnsi"/>
          <w:szCs w:val="20"/>
        </w:rPr>
        <w:t xml:space="preserve"> is a condition that must be present in conjunction with the prohibited conduct or result, in order to constitute the crime. An attendant circumstance </w:t>
      </w:r>
      <w:r w:rsidR="00901ECE" w:rsidRPr="00F309E7">
        <w:rPr>
          <w:rFonts w:asciiTheme="minorHAnsi" w:hAnsiTheme="minorHAnsi"/>
          <w:szCs w:val="20"/>
        </w:rPr>
        <w:t>must exist</w:t>
      </w:r>
      <w:r w:rsidRPr="00F309E7">
        <w:rPr>
          <w:rFonts w:asciiTheme="minorHAnsi" w:hAnsiTheme="minorHAnsi"/>
          <w:szCs w:val="20"/>
        </w:rPr>
        <w:t xml:space="preserve"> at the time of the actor’s conduct or at the time of</w:t>
      </w:r>
      <w:r w:rsidR="00901ECE" w:rsidRPr="00F309E7">
        <w:rPr>
          <w:rFonts w:asciiTheme="minorHAnsi" w:hAnsiTheme="minorHAnsi"/>
          <w:szCs w:val="20"/>
        </w:rPr>
        <w:t xml:space="preserve"> a particular result, and </w:t>
      </w:r>
      <w:r w:rsidRPr="00F309E7">
        <w:rPr>
          <w:rFonts w:asciiTheme="minorHAnsi" w:hAnsiTheme="minorHAnsi"/>
          <w:szCs w:val="20"/>
        </w:rPr>
        <w:t>is required to be proven in the definition of the offense</w:t>
      </w:r>
    </w:p>
    <w:p w:rsidR="00093AEF" w:rsidRPr="00F309E7" w:rsidRDefault="00093AEF" w:rsidP="00093AEF">
      <w:pPr>
        <w:ind w:left="720"/>
        <w:rPr>
          <w:rFonts w:asciiTheme="minorHAnsi" w:hAnsiTheme="minorHAnsi"/>
          <w:szCs w:val="20"/>
        </w:rPr>
      </w:pPr>
    </w:p>
    <w:p w:rsidR="0019343E" w:rsidRPr="00F309E7" w:rsidRDefault="0019343E" w:rsidP="0019343E">
      <w:pPr>
        <w:numPr>
          <w:ilvl w:val="0"/>
          <w:numId w:val="17"/>
        </w:numPr>
        <w:rPr>
          <w:rFonts w:asciiTheme="minorHAnsi" w:hAnsiTheme="minorHAnsi"/>
          <w:b/>
          <w:szCs w:val="20"/>
        </w:rPr>
      </w:pPr>
      <w:r w:rsidRPr="00F309E7">
        <w:rPr>
          <w:rFonts w:asciiTheme="minorHAnsi" w:hAnsiTheme="minorHAnsi"/>
          <w:b/>
          <w:szCs w:val="20"/>
        </w:rPr>
        <w:t>Voluntary Act</w:t>
      </w:r>
    </w:p>
    <w:p w:rsidR="0019343E" w:rsidRPr="00F309E7" w:rsidRDefault="00965CCA" w:rsidP="0019343E">
      <w:pPr>
        <w:numPr>
          <w:ilvl w:val="1"/>
          <w:numId w:val="17"/>
        </w:numPr>
        <w:rPr>
          <w:rFonts w:asciiTheme="minorHAnsi" w:hAnsiTheme="minorHAnsi"/>
          <w:szCs w:val="20"/>
        </w:rPr>
      </w:pPr>
      <w:r w:rsidRPr="00F309E7">
        <w:rPr>
          <w:rFonts w:asciiTheme="minorHAnsi" w:hAnsiTheme="minorHAnsi"/>
          <w:b/>
          <w:szCs w:val="20"/>
        </w:rPr>
        <w:t>Common Law/MPC §2.01 R</w:t>
      </w:r>
      <w:r w:rsidR="0019343E" w:rsidRPr="00F309E7">
        <w:rPr>
          <w:rFonts w:asciiTheme="minorHAnsi" w:hAnsiTheme="minorHAnsi"/>
          <w:b/>
          <w:szCs w:val="20"/>
        </w:rPr>
        <w:t>ule</w:t>
      </w:r>
      <w:r w:rsidR="0019343E" w:rsidRPr="00F309E7">
        <w:rPr>
          <w:rFonts w:asciiTheme="minorHAnsi" w:hAnsiTheme="minorHAnsi"/>
          <w:szCs w:val="20"/>
        </w:rPr>
        <w:t xml:space="preserve"> – </w:t>
      </w:r>
      <w:r w:rsidRPr="00F309E7">
        <w:rPr>
          <w:rFonts w:asciiTheme="minorHAnsi" w:hAnsiTheme="minorHAnsi"/>
          <w:szCs w:val="20"/>
        </w:rPr>
        <w:t>A person is not</w:t>
      </w:r>
      <w:r w:rsidR="0019343E" w:rsidRPr="00F309E7">
        <w:rPr>
          <w:rFonts w:asciiTheme="minorHAnsi" w:hAnsiTheme="minorHAnsi"/>
          <w:szCs w:val="20"/>
        </w:rPr>
        <w:t xml:space="preserve"> guilty of a criminal offense unless his conduct includes a voluntary act. </w:t>
      </w:r>
      <w:r w:rsidR="004352E2" w:rsidRPr="00F309E7">
        <w:rPr>
          <w:rFonts w:asciiTheme="minorHAnsi" w:hAnsiTheme="minorHAnsi"/>
          <w:szCs w:val="20"/>
        </w:rPr>
        <w:t xml:space="preserve"> </w:t>
      </w:r>
    </w:p>
    <w:p w:rsidR="0019343E" w:rsidRPr="00F309E7" w:rsidRDefault="0019343E" w:rsidP="0019343E">
      <w:pPr>
        <w:numPr>
          <w:ilvl w:val="2"/>
          <w:numId w:val="17"/>
        </w:numPr>
        <w:rPr>
          <w:rFonts w:asciiTheme="minorHAnsi" w:hAnsiTheme="minorHAnsi"/>
          <w:szCs w:val="20"/>
        </w:rPr>
      </w:pPr>
      <w:r w:rsidRPr="00F309E7">
        <w:rPr>
          <w:rFonts w:asciiTheme="minorHAnsi" w:hAnsiTheme="minorHAnsi"/>
          <w:b/>
          <w:szCs w:val="20"/>
        </w:rPr>
        <w:t>Conduct</w:t>
      </w:r>
      <w:r w:rsidRPr="00F309E7">
        <w:rPr>
          <w:rFonts w:asciiTheme="minorHAnsi" w:hAnsiTheme="minorHAnsi"/>
          <w:szCs w:val="20"/>
        </w:rPr>
        <w:t xml:space="preserve"> – There must be conduct. A person is never prosecuted solely for his thoughts</w:t>
      </w:r>
      <w:r w:rsidR="00EC411D" w:rsidRPr="00F309E7">
        <w:rPr>
          <w:rFonts w:asciiTheme="minorHAnsi" w:hAnsiTheme="minorHAnsi"/>
          <w:szCs w:val="20"/>
        </w:rPr>
        <w:t>/plans</w:t>
      </w:r>
      <w:r w:rsidRPr="00F309E7">
        <w:rPr>
          <w:rFonts w:asciiTheme="minorHAnsi" w:hAnsiTheme="minorHAnsi"/>
          <w:szCs w:val="20"/>
        </w:rPr>
        <w:t xml:space="preserve"> no matter how evil or dangerous. Can’t predict whether criminal</w:t>
      </w:r>
      <w:r w:rsidR="00EC411D" w:rsidRPr="00F309E7">
        <w:rPr>
          <w:rFonts w:asciiTheme="minorHAnsi" w:hAnsiTheme="minorHAnsi"/>
          <w:szCs w:val="20"/>
        </w:rPr>
        <w:t xml:space="preserve"> behavior will result from</w:t>
      </w:r>
      <w:r w:rsidRPr="00F309E7">
        <w:rPr>
          <w:rFonts w:asciiTheme="minorHAnsi" w:hAnsiTheme="minorHAnsi"/>
          <w:szCs w:val="20"/>
        </w:rPr>
        <w:t xml:space="preserve"> thoughts</w:t>
      </w:r>
      <w:r w:rsidR="00EC411D" w:rsidRPr="00F309E7">
        <w:rPr>
          <w:rFonts w:asciiTheme="minorHAnsi" w:hAnsiTheme="minorHAnsi"/>
          <w:szCs w:val="20"/>
        </w:rPr>
        <w:t>/plans</w:t>
      </w:r>
      <w:r w:rsidRPr="00F309E7">
        <w:rPr>
          <w:rFonts w:asciiTheme="minorHAnsi" w:hAnsiTheme="minorHAnsi"/>
          <w:szCs w:val="20"/>
        </w:rPr>
        <w:t xml:space="preserve">. There must be some externality of </w:t>
      </w:r>
      <w:r w:rsidR="00EC411D" w:rsidRPr="00F309E7">
        <w:rPr>
          <w:rFonts w:asciiTheme="minorHAnsi" w:hAnsiTheme="minorHAnsi"/>
          <w:szCs w:val="20"/>
        </w:rPr>
        <w:t xml:space="preserve">the </w:t>
      </w:r>
      <w:r w:rsidRPr="00F309E7">
        <w:rPr>
          <w:rFonts w:asciiTheme="minorHAnsi" w:hAnsiTheme="minorHAnsi"/>
          <w:szCs w:val="20"/>
        </w:rPr>
        <w:t>thoughts</w:t>
      </w:r>
      <w:r w:rsidR="00EC411D" w:rsidRPr="00F309E7">
        <w:rPr>
          <w:rFonts w:asciiTheme="minorHAnsi" w:hAnsiTheme="minorHAnsi"/>
          <w:szCs w:val="20"/>
        </w:rPr>
        <w:t>/plans</w:t>
      </w:r>
      <w:r w:rsidRPr="00F309E7">
        <w:rPr>
          <w:rFonts w:asciiTheme="minorHAnsi" w:hAnsiTheme="minorHAnsi"/>
          <w:szCs w:val="20"/>
        </w:rPr>
        <w:t>.</w:t>
      </w:r>
    </w:p>
    <w:p w:rsidR="0019343E" w:rsidRPr="00F309E7" w:rsidRDefault="0019343E" w:rsidP="0019343E">
      <w:pPr>
        <w:numPr>
          <w:ilvl w:val="2"/>
          <w:numId w:val="17"/>
        </w:numPr>
        <w:rPr>
          <w:rFonts w:asciiTheme="minorHAnsi" w:hAnsiTheme="minorHAnsi"/>
          <w:szCs w:val="20"/>
        </w:rPr>
      </w:pPr>
      <w:r w:rsidRPr="00F309E7">
        <w:rPr>
          <w:rFonts w:asciiTheme="minorHAnsi" w:hAnsiTheme="minorHAnsi"/>
          <w:b/>
          <w:szCs w:val="20"/>
        </w:rPr>
        <w:t>Common Law Definition</w:t>
      </w:r>
      <w:r w:rsidRPr="00F309E7">
        <w:rPr>
          <w:rFonts w:asciiTheme="minorHAnsi" w:hAnsiTheme="minorHAnsi"/>
          <w:szCs w:val="20"/>
        </w:rPr>
        <w:t xml:space="preserve"> – A voluntary act is a willed muscular contraction or bodily movement by the actor. Not just a physical movement. Use of mind, not just brain.</w:t>
      </w:r>
    </w:p>
    <w:p w:rsidR="0019343E" w:rsidRPr="00F309E7" w:rsidRDefault="0019343E" w:rsidP="0019343E">
      <w:pPr>
        <w:numPr>
          <w:ilvl w:val="4"/>
          <w:numId w:val="17"/>
        </w:numPr>
        <w:rPr>
          <w:rFonts w:asciiTheme="minorHAnsi" w:hAnsiTheme="minorHAnsi"/>
          <w:szCs w:val="20"/>
        </w:rPr>
      </w:pPr>
      <w:r w:rsidRPr="00F309E7">
        <w:rPr>
          <w:rFonts w:asciiTheme="minorHAnsi" w:hAnsiTheme="minorHAnsi"/>
          <w:b/>
          <w:szCs w:val="20"/>
        </w:rPr>
        <w:t>Degree of movement required</w:t>
      </w:r>
      <w:r w:rsidRPr="00F309E7">
        <w:rPr>
          <w:rFonts w:asciiTheme="minorHAnsi" w:hAnsiTheme="minorHAnsi"/>
          <w:szCs w:val="20"/>
        </w:rPr>
        <w:t xml:space="preserve"> – The slightest muscular contraction or bodily movement constitutes an act.</w:t>
      </w:r>
    </w:p>
    <w:p w:rsidR="0019343E" w:rsidRPr="00F309E7" w:rsidRDefault="0019343E" w:rsidP="0019343E">
      <w:pPr>
        <w:numPr>
          <w:ilvl w:val="4"/>
          <w:numId w:val="17"/>
        </w:numPr>
        <w:rPr>
          <w:rFonts w:asciiTheme="minorHAnsi" w:hAnsiTheme="minorHAnsi"/>
          <w:szCs w:val="20"/>
        </w:rPr>
      </w:pPr>
      <w:r w:rsidRPr="00F309E7">
        <w:rPr>
          <w:rFonts w:asciiTheme="minorHAnsi" w:hAnsiTheme="minorHAnsi"/>
          <w:b/>
          <w:szCs w:val="20"/>
        </w:rPr>
        <w:t>Willed</w:t>
      </w:r>
      <w:r w:rsidRPr="00F309E7">
        <w:rPr>
          <w:rFonts w:asciiTheme="minorHAnsi" w:hAnsiTheme="minorHAnsi"/>
          <w:szCs w:val="20"/>
        </w:rPr>
        <w:t xml:space="preserve"> – An act is willed if the bodily movement was controlled by the mind of the actor. </w:t>
      </w:r>
    </w:p>
    <w:p w:rsidR="0019343E" w:rsidRPr="00F309E7" w:rsidRDefault="0019343E" w:rsidP="0019343E">
      <w:pPr>
        <w:numPr>
          <w:ilvl w:val="4"/>
          <w:numId w:val="17"/>
        </w:numPr>
        <w:rPr>
          <w:rFonts w:asciiTheme="minorHAnsi" w:hAnsiTheme="minorHAnsi"/>
          <w:szCs w:val="20"/>
        </w:rPr>
      </w:pPr>
      <w:r w:rsidRPr="00F309E7">
        <w:rPr>
          <w:rFonts w:asciiTheme="minorHAnsi" w:hAnsiTheme="minorHAnsi"/>
          <w:b/>
          <w:szCs w:val="20"/>
        </w:rPr>
        <w:t>Unwilled Acts</w:t>
      </w:r>
      <w:r w:rsidRPr="00F309E7">
        <w:rPr>
          <w:rFonts w:asciiTheme="minorHAnsi" w:hAnsiTheme="minorHAnsi"/>
          <w:szCs w:val="20"/>
        </w:rPr>
        <w:t xml:space="preserve"> – Some bodily movements are the result of impulses from the brain that direct the person’s bodil</w:t>
      </w:r>
      <w:r w:rsidR="005C2DBB" w:rsidRPr="00F309E7">
        <w:rPr>
          <w:rFonts w:asciiTheme="minorHAnsi" w:hAnsiTheme="minorHAnsi"/>
          <w:szCs w:val="20"/>
        </w:rPr>
        <w:t>y movements</w:t>
      </w:r>
      <w:r w:rsidRPr="00F309E7">
        <w:rPr>
          <w:rFonts w:asciiTheme="minorHAnsi" w:hAnsiTheme="minorHAnsi"/>
          <w:szCs w:val="20"/>
        </w:rPr>
        <w:t xml:space="preserve">. </w:t>
      </w:r>
      <w:r w:rsidR="005C2DBB" w:rsidRPr="00F309E7">
        <w:rPr>
          <w:rFonts w:asciiTheme="minorHAnsi" w:hAnsiTheme="minorHAnsi"/>
          <w:szCs w:val="20"/>
        </w:rPr>
        <w:t>Seizures/</w:t>
      </w:r>
      <w:r w:rsidR="00EB4D3E" w:rsidRPr="00F309E7">
        <w:rPr>
          <w:rFonts w:asciiTheme="minorHAnsi" w:hAnsiTheme="minorHAnsi"/>
          <w:szCs w:val="20"/>
        </w:rPr>
        <w:t xml:space="preserve">Acts during sleep walking. </w:t>
      </w:r>
      <w:r w:rsidRPr="00F309E7">
        <w:rPr>
          <w:rFonts w:asciiTheme="minorHAnsi" w:hAnsiTheme="minorHAnsi"/>
          <w:szCs w:val="20"/>
        </w:rPr>
        <w:t>Acts contro</w:t>
      </w:r>
      <w:r w:rsidR="00EB4D3E" w:rsidRPr="00F309E7">
        <w:rPr>
          <w:rFonts w:asciiTheme="minorHAnsi" w:hAnsiTheme="minorHAnsi"/>
          <w:szCs w:val="20"/>
        </w:rPr>
        <w:t>lled by the brain and not by</w:t>
      </w:r>
      <w:r w:rsidRPr="00F309E7">
        <w:rPr>
          <w:rFonts w:asciiTheme="minorHAnsi" w:hAnsiTheme="minorHAnsi"/>
          <w:szCs w:val="20"/>
        </w:rPr>
        <w:t xml:space="preserve"> mind are involuntary.</w:t>
      </w:r>
    </w:p>
    <w:p w:rsidR="008742E4" w:rsidRPr="00F309E7" w:rsidRDefault="008742E4" w:rsidP="008742E4">
      <w:pPr>
        <w:numPr>
          <w:ilvl w:val="5"/>
          <w:numId w:val="17"/>
        </w:numPr>
        <w:rPr>
          <w:rFonts w:asciiTheme="minorHAnsi" w:hAnsiTheme="minorHAnsi"/>
          <w:szCs w:val="20"/>
        </w:rPr>
      </w:pPr>
      <w:r w:rsidRPr="00F309E7">
        <w:rPr>
          <w:rFonts w:asciiTheme="minorHAnsi" w:hAnsiTheme="minorHAnsi"/>
          <w:i/>
          <w:szCs w:val="20"/>
        </w:rPr>
        <w:t xml:space="preserve">People v. </w:t>
      </w:r>
      <w:proofErr w:type="spellStart"/>
      <w:r w:rsidRPr="00F309E7">
        <w:rPr>
          <w:rFonts w:asciiTheme="minorHAnsi" w:hAnsiTheme="minorHAnsi"/>
          <w:i/>
          <w:szCs w:val="20"/>
        </w:rPr>
        <w:t>Decina</w:t>
      </w:r>
      <w:proofErr w:type="spellEnd"/>
      <w:r w:rsidRPr="00F309E7">
        <w:rPr>
          <w:rFonts w:asciiTheme="minorHAnsi" w:hAnsiTheme="minorHAnsi"/>
          <w:szCs w:val="20"/>
        </w:rPr>
        <w:t>-</w:t>
      </w:r>
      <w:r w:rsidRPr="00F309E7">
        <w:rPr>
          <w:rFonts w:asciiTheme="minorHAnsi" w:hAnsiTheme="minorHAnsi"/>
          <w:b/>
          <w:szCs w:val="20"/>
        </w:rPr>
        <w:t xml:space="preserve"> </w:t>
      </w:r>
      <w:r w:rsidRPr="00F309E7">
        <w:rPr>
          <w:rFonts w:asciiTheme="minorHAnsi" w:hAnsiTheme="minorHAnsi"/>
          <w:szCs w:val="20"/>
        </w:rPr>
        <w:t xml:space="preserve">Even thought the seizure was </w:t>
      </w:r>
      <w:proofErr w:type="gramStart"/>
      <w:r w:rsidRPr="00F309E7">
        <w:rPr>
          <w:rFonts w:asciiTheme="minorHAnsi" w:hAnsiTheme="minorHAnsi"/>
          <w:szCs w:val="20"/>
        </w:rPr>
        <w:t>involuntary,</w:t>
      </w:r>
      <w:proofErr w:type="gramEnd"/>
      <w:r w:rsidRPr="00F309E7">
        <w:rPr>
          <w:rFonts w:asciiTheme="minorHAnsi" w:hAnsiTheme="minorHAnsi"/>
          <w:szCs w:val="20"/>
        </w:rPr>
        <w:t xml:space="preserve"> the person shouldn’t have been driving if they knew they suffered from epilepsy. Can prove </w:t>
      </w:r>
      <w:proofErr w:type="spellStart"/>
      <w:r w:rsidRPr="00F309E7">
        <w:rPr>
          <w:rFonts w:asciiTheme="minorHAnsi" w:hAnsiTheme="minorHAnsi"/>
          <w:szCs w:val="20"/>
        </w:rPr>
        <w:t>actus</w:t>
      </w:r>
      <w:proofErr w:type="spellEnd"/>
      <w:r w:rsidRPr="00F309E7">
        <w:rPr>
          <w:rFonts w:asciiTheme="minorHAnsi" w:hAnsiTheme="minorHAnsi"/>
          <w:szCs w:val="20"/>
        </w:rPr>
        <w:t xml:space="preserve"> </w:t>
      </w:r>
      <w:proofErr w:type="spellStart"/>
      <w:proofErr w:type="gramStart"/>
      <w:r w:rsidRPr="00F309E7">
        <w:rPr>
          <w:rFonts w:asciiTheme="minorHAnsi" w:hAnsiTheme="minorHAnsi"/>
          <w:szCs w:val="20"/>
        </w:rPr>
        <w:t>reus</w:t>
      </w:r>
      <w:proofErr w:type="spellEnd"/>
      <w:proofErr w:type="gramEnd"/>
      <w:r w:rsidRPr="00F309E7">
        <w:rPr>
          <w:rFonts w:asciiTheme="minorHAnsi" w:hAnsiTheme="minorHAnsi"/>
          <w:szCs w:val="20"/>
        </w:rPr>
        <w:t xml:space="preserve">. </w:t>
      </w:r>
    </w:p>
    <w:p w:rsidR="00581F2E" w:rsidRPr="00F309E7" w:rsidRDefault="00581F2E" w:rsidP="008742E4">
      <w:pPr>
        <w:numPr>
          <w:ilvl w:val="5"/>
          <w:numId w:val="17"/>
        </w:numPr>
        <w:rPr>
          <w:rFonts w:asciiTheme="minorHAnsi" w:hAnsiTheme="minorHAnsi"/>
          <w:szCs w:val="20"/>
        </w:rPr>
      </w:pPr>
      <w:r w:rsidRPr="00F309E7">
        <w:rPr>
          <w:rFonts w:asciiTheme="minorHAnsi" w:hAnsiTheme="minorHAnsi"/>
          <w:i/>
          <w:szCs w:val="20"/>
        </w:rPr>
        <w:t>Martin v</w:t>
      </w:r>
      <w:r w:rsidRPr="00F309E7">
        <w:rPr>
          <w:rFonts w:asciiTheme="minorHAnsi" w:hAnsiTheme="minorHAnsi"/>
          <w:szCs w:val="20"/>
        </w:rPr>
        <w:t xml:space="preserve">. </w:t>
      </w:r>
      <w:r w:rsidRPr="00F309E7">
        <w:rPr>
          <w:rFonts w:asciiTheme="minorHAnsi" w:hAnsiTheme="minorHAnsi"/>
          <w:i/>
          <w:szCs w:val="20"/>
        </w:rPr>
        <w:t>State-</w:t>
      </w:r>
      <w:r w:rsidRPr="00F309E7">
        <w:rPr>
          <w:rFonts w:asciiTheme="minorHAnsi" w:hAnsiTheme="minorHAnsi"/>
          <w:szCs w:val="20"/>
        </w:rPr>
        <w:t xml:space="preserve"> was carried to highway by police and then charged with DWI.</w:t>
      </w:r>
      <w:r w:rsidRPr="00F309E7">
        <w:rPr>
          <w:rFonts w:asciiTheme="minorHAnsi" w:hAnsiTheme="minorHAnsi"/>
          <w:i/>
          <w:szCs w:val="20"/>
        </w:rPr>
        <w:t xml:space="preserve"> </w:t>
      </w:r>
    </w:p>
    <w:p w:rsidR="0019343E" w:rsidRPr="00F309E7" w:rsidRDefault="0019343E" w:rsidP="0019343E">
      <w:pPr>
        <w:numPr>
          <w:ilvl w:val="2"/>
          <w:numId w:val="17"/>
        </w:numPr>
        <w:rPr>
          <w:rFonts w:asciiTheme="minorHAnsi" w:hAnsiTheme="minorHAnsi"/>
          <w:szCs w:val="20"/>
        </w:rPr>
      </w:pPr>
      <w:r w:rsidRPr="00F309E7">
        <w:rPr>
          <w:rFonts w:asciiTheme="minorHAnsi" w:hAnsiTheme="minorHAnsi"/>
          <w:b/>
          <w:szCs w:val="20"/>
        </w:rPr>
        <w:t xml:space="preserve">MPC </w:t>
      </w:r>
      <w:r w:rsidR="00F6181C" w:rsidRPr="00F309E7">
        <w:rPr>
          <w:rFonts w:asciiTheme="minorHAnsi" w:hAnsiTheme="minorHAnsi"/>
          <w:b/>
          <w:szCs w:val="20"/>
        </w:rPr>
        <w:t xml:space="preserve">1.13(2) </w:t>
      </w:r>
      <w:r w:rsidRPr="00F309E7">
        <w:rPr>
          <w:rFonts w:asciiTheme="minorHAnsi" w:hAnsiTheme="minorHAnsi"/>
          <w:b/>
          <w:szCs w:val="20"/>
        </w:rPr>
        <w:t>Definition</w:t>
      </w:r>
      <w:r w:rsidR="009C4027" w:rsidRPr="00F309E7">
        <w:rPr>
          <w:rFonts w:asciiTheme="minorHAnsi" w:hAnsiTheme="minorHAnsi"/>
          <w:szCs w:val="20"/>
        </w:rPr>
        <w:t xml:space="preserve"> – D</w:t>
      </w:r>
      <w:r w:rsidRPr="00F309E7">
        <w:rPr>
          <w:rFonts w:asciiTheme="minorHAnsi" w:hAnsiTheme="minorHAnsi"/>
          <w:szCs w:val="20"/>
        </w:rPr>
        <w:t>oes not provide</w:t>
      </w:r>
      <w:r w:rsidR="00046698" w:rsidRPr="00F309E7">
        <w:rPr>
          <w:rFonts w:asciiTheme="minorHAnsi" w:hAnsiTheme="minorHAnsi"/>
          <w:szCs w:val="20"/>
        </w:rPr>
        <w:t xml:space="preserve"> a definition of voluntary act except by providing examples of involuntary acts.</w:t>
      </w:r>
      <w:r w:rsidRPr="00F309E7">
        <w:rPr>
          <w:rFonts w:asciiTheme="minorHAnsi" w:hAnsiTheme="minorHAnsi"/>
          <w:szCs w:val="20"/>
        </w:rPr>
        <w:t xml:space="preserve"> </w:t>
      </w:r>
      <w:r w:rsidR="00F6181C" w:rsidRPr="00F309E7">
        <w:rPr>
          <w:rFonts w:asciiTheme="minorHAnsi" w:hAnsiTheme="minorHAnsi"/>
          <w:szCs w:val="20"/>
        </w:rPr>
        <w:t xml:space="preserve"> </w:t>
      </w:r>
    </w:p>
    <w:p w:rsidR="0019343E" w:rsidRPr="00F309E7" w:rsidRDefault="0019343E" w:rsidP="0019343E">
      <w:pPr>
        <w:numPr>
          <w:ilvl w:val="4"/>
          <w:numId w:val="17"/>
        </w:numPr>
        <w:rPr>
          <w:rFonts w:asciiTheme="minorHAnsi" w:hAnsiTheme="minorHAnsi"/>
          <w:szCs w:val="20"/>
        </w:rPr>
      </w:pPr>
      <w:r w:rsidRPr="00F309E7">
        <w:rPr>
          <w:rFonts w:asciiTheme="minorHAnsi" w:hAnsiTheme="minorHAnsi"/>
          <w:b/>
          <w:szCs w:val="20"/>
        </w:rPr>
        <w:t>§2.01</w:t>
      </w:r>
      <w:r w:rsidRPr="00F309E7">
        <w:rPr>
          <w:rFonts w:asciiTheme="minorHAnsi" w:hAnsiTheme="minorHAnsi"/>
          <w:szCs w:val="20"/>
        </w:rPr>
        <w:t xml:space="preserve"> </w:t>
      </w:r>
      <w:r w:rsidR="00F6181C" w:rsidRPr="00F309E7">
        <w:rPr>
          <w:rFonts w:asciiTheme="minorHAnsi" w:hAnsiTheme="minorHAnsi"/>
          <w:szCs w:val="20"/>
        </w:rPr>
        <w:t xml:space="preserve">– </w:t>
      </w:r>
      <w:r w:rsidR="004815FF" w:rsidRPr="00F309E7">
        <w:rPr>
          <w:rFonts w:asciiTheme="minorHAnsi" w:hAnsiTheme="minorHAnsi"/>
          <w:szCs w:val="20"/>
        </w:rPr>
        <w:t>Requires voluntary act/</w:t>
      </w:r>
      <w:r w:rsidRPr="00F309E7">
        <w:rPr>
          <w:rFonts w:asciiTheme="minorHAnsi" w:hAnsiTheme="minorHAnsi"/>
          <w:szCs w:val="20"/>
        </w:rPr>
        <w:t>omission to perform act which the actor is physically capable. No liability for involuntary acts where ∆ has no</w:t>
      </w:r>
      <w:r w:rsidR="00046698" w:rsidRPr="00F309E7">
        <w:rPr>
          <w:rFonts w:asciiTheme="minorHAnsi" w:hAnsiTheme="minorHAnsi"/>
          <w:szCs w:val="20"/>
        </w:rPr>
        <w:t xml:space="preserve"> conscious control. </w:t>
      </w:r>
    </w:p>
    <w:p w:rsidR="00046698" w:rsidRPr="00F309E7" w:rsidRDefault="00046698" w:rsidP="00046698">
      <w:pPr>
        <w:numPr>
          <w:ilvl w:val="4"/>
          <w:numId w:val="17"/>
        </w:numPr>
        <w:rPr>
          <w:rFonts w:asciiTheme="minorHAnsi" w:hAnsiTheme="minorHAnsi"/>
          <w:b/>
          <w:szCs w:val="20"/>
        </w:rPr>
      </w:pPr>
      <w:r w:rsidRPr="00F309E7">
        <w:rPr>
          <w:rFonts w:asciiTheme="minorHAnsi" w:hAnsiTheme="minorHAnsi"/>
          <w:b/>
          <w:szCs w:val="20"/>
        </w:rPr>
        <w:t>Involuntary Acts Include:</w:t>
      </w:r>
    </w:p>
    <w:p w:rsidR="0019343E" w:rsidRPr="00F309E7" w:rsidRDefault="0019343E" w:rsidP="0019343E">
      <w:pPr>
        <w:numPr>
          <w:ilvl w:val="6"/>
          <w:numId w:val="17"/>
        </w:numPr>
        <w:rPr>
          <w:rFonts w:asciiTheme="minorHAnsi" w:hAnsiTheme="minorHAnsi"/>
          <w:szCs w:val="20"/>
        </w:rPr>
      </w:pPr>
      <w:r w:rsidRPr="00F309E7">
        <w:rPr>
          <w:rFonts w:asciiTheme="minorHAnsi" w:hAnsiTheme="minorHAnsi"/>
          <w:szCs w:val="20"/>
        </w:rPr>
        <w:lastRenderedPageBreak/>
        <w:t>Reflex or convulsion</w:t>
      </w:r>
      <w:proofErr w:type="gramStart"/>
      <w:r w:rsidR="004815FF" w:rsidRPr="00F309E7">
        <w:rPr>
          <w:rFonts w:asciiTheme="minorHAnsi" w:hAnsiTheme="minorHAnsi"/>
          <w:szCs w:val="20"/>
        </w:rPr>
        <w:t>.</w:t>
      </w:r>
      <w:r w:rsidR="00C925DF" w:rsidRPr="00F309E7">
        <w:rPr>
          <w:rFonts w:asciiTheme="minorHAnsi" w:hAnsiTheme="minorHAnsi"/>
          <w:szCs w:val="20"/>
        </w:rPr>
        <w:t>-</w:t>
      </w:r>
      <w:proofErr w:type="gramEnd"/>
      <w:r w:rsidR="00C925DF" w:rsidRPr="00F309E7">
        <w:rPr>
          <w:rFonts w:asciiTheme="minorHAnsi" w:hAnsiTheme="minorHAnsi"/>
          <w:szCs w:val="20"/>
        </w:rPr>
        <w:t xml:space="preserve"> Reflex like in </w:t>
      </w:r>
      <w:r w:rsidR="00C925DF" w:rsidRPr="00F309E7">
        <w:rPr>
          <w:rFonts w:asciiTheme="minorHAnsi" w:hAnsiTheme="minorHAnsi"/>
          <w:i/>
          <w:szCs w:val="20"/>
        </w:rPr>
        <w:t>State v. Utter</w:t>
      </w:r>
      <w:r w:rsidR="00C925DF" w:rsidRPr="00F309E7">
        <w:rPr>
          <w:rFonts w:asciiTheme="minorHAnsi" w:hAnsiTheme="minorHAnsi"/>
          <w:szCs w:val="20"/>
        </w:rPr>
        <w:t xml:space="preserve"> could’ve been a partial defense. If he hadn’t been drinking all morning.</w:t>
      </w:r>
      <w:r w:rsidR="00176155" w:rsidRPr="00F309E7">
        <w:rPr>
          <w:rFonts w:asciiTheme="minorHAnsi" w:hAnsiTheme="minorHAnsi"/>
          <w:szCs w:val="20"/>
        </w:rPr>
        <w:t xml:space="preserve"> They broadened the statute here so that they could reconcile the </w:t>
      </w:r>
      <w:r w:rsidR="00176155" w:rsidRPr="00F309E7">
        <w:rPr>
          <w:rFonts w:asciiTheme="minorHAnsi" w:hAnsiTheme="minorHAnsi"/>
          <w:i/>
          <w:szCs w:val="20"/>
        </w:rPr>
        <w:t>People v. Du</w:t>
      </w:r>
      <w:r w:rsidR="00176155" w:rsidRPr="00F309E7">
        <w:rPr>
          <w:rFonts w:asciiTheme="minorHAnsi" w:hAnsiTheme="minorHAnsi"/>
          <w:szCs w:val="20"/>
        </w:rPr>
        <w:t xml:space="preserve"> case with </w:t>
      </w:r>
      <w:r w:rsidR="00176155" w:rsidRPr="00F309E7">
        <w:rPr>
          <w:rFonts w:asciiTheme="minorHAnsi" w:hAnsiTheme="minorHAnsi"/>
          <w:i/>
          <w:szCs w:val="20"/>
        </w:rPr>
        <w:t>State v. Utter</w:t>
      </w:r>
      <w:r w:rsidR="00176155" w:rsidRPr="00F309E7">
        <w:rPr>
          <w:rFonts w:asciiTheme="minorHAnsi" w:hAnsiTheme="minorHAnsi"/>
          <w:szCs w:val="20"/>
        </w:rPr>
        <w:t xml:space="preserve">. Since Du had been </w:t>
      </w:r>
      <w:proofErr w:type="spellStart"/>
      <w:r w:rsidR="00176155" w:rsidRPr="00F309E7">
        <w:rPr>
          <w:rFonts w:asciiTheme="minorHAnsi" w:hAnsiTheme="minorHAnsi"/>
          <w:szCs w:val="20"/>
        </w:rPr>
        <w:t>broaded</w:t>
      </w:r>
      <w:proofErr w:type="spellEnd"/>
      <w:r w:rsidR="00176155" w:rsidRPr="00F309E7">
        <w:rPr>
          <w:rFonts w:asciiTheme="minorHAnsi" w:hAnsiTheme="minorHAnsi"/>
          <w:szCs w:val="20"/>
        </w:rPr>
        <w:t xml:space="preserve"> to keep her on probation instead of free back to the streets.</w:t>
      </w:r>
    </w:p>
    <w:p w:rsidR="0019343E" w:rsidRPr="00F309E7" w:rsidRDefault="0019343E" w:rsidP="0019343E">
      <w:pPr>
        <w:numPr>
          <w:ilvl w:val="6"/>
          <w:numId w:val="17"/>
        </w:numPr>
        <w:rPr>
          <w:rFonts w:asciiTheme="minorHAnsi" w:hAnsiTheme="minorHAnsi"/>
          <w:szCs w:val="20"/>
        </w:rPr>
      </w:pPr>
      <w:r w:rsidRPr="00F309E7">
        <w:rPr>
          <w:rFonts w:asciiTheme="minorHAnsi" w:hAnsiTheme="minorHAnsi"/>
          <w:szCs w:val="20"/>
        </w:rPr>
        <w:t>Bodily movement while unconscious or asleep</w:t>
      </w:r>
      <w:r w:rsidR="004815FF" w:rsidRPr="00F309E7">
        <w:rPr>
          <w:rFonts w:asciiTheme="minorHAnsi" w:hAnsiTheme="minorHAnsi"/>
          <w:szCs w:val="20"/>
        </w:rPr>
        <w:t>.</w:t>
      </w:r>
    </w:p>
    <w:p w:rsidR="0019343E" w:rsidRPr="00F309E7" w:rsidRDefault="0019343E" w:rsidP="0019343E">
      <w:pPr>
        <w:numPr>
          <w:ilvl w:val="6"/>
          <w:numId w:val="17"/>
        </w:numPr>
        <w:rPr>
          <w:rFonts w:asciiTheme="minorHAnsi" w:hAnsiTheme="minorHAnsi"/>
          <w:szCs w:val="20"/>
        </w:rPr>
      </w:pPr>
      <w:r w:rsidRPr="00F309E7">
        <w:rPr>
          <w:rFonts w:asciiTheme="minorHAnsi" w:hAnsiTheme="minorHAnsi"/>
          <w:szCs w:val="20"/>
        </w:rPr>
        <w:t>Conduct during hypnosis or as a result of hypnotic suggestion</w:t>
      </w:r>
      <w:r w:rsidR="004815FF" w:rsidRPr="00F309E7">
        <w:rPr>
          <w:rFonts w:asciiTheme="minorHAnsi" w:hAnsiTheme="minorHAnsi"/>
          <w:szCs w:val="20"/>
        </w:rPr>
        <w:t>.</w:t>
      </w:r>
    </w:p>
    <w:p w:rsidR="0019343E" w:rsidRPr="00F309E7" w:rsidRDefault="0019343E" w:rsidP="0019343E">
      <w:pPr>
        <w:numPr>
          <w:ilvl w:val="6"/>
          <w:numId w:val="17"/>
        </w:numPr>
        <w:rPr>
          <w:rFonts w:asciiTheme="minorHAnsi" w:hAnsiTheme="minorHAnsi"/>
          <w:szCs w:val="20"/>
        </w:rPr>
      </w:pPr>
      <w:r w:rsidRPr="00F309E7">
        <w:rPr>
          <w:rFonts w:asciiTheme="minorHAnsi" w:hAnsiTheme="minorHAnsi"/>
          <w:szCs w:val="20"/>
        </w:rPr>
        <w:t>Bodily movement that otherwise is</w:t>
      </w:r>
      <w:r w:rsidR="00251086" w:rsidRPr="00F309E7">
        <w:rPr>
          <w:rFonts w:asciiTheme="minorHAnsi" w:hAnsiTheme="minorHAnsi"/>
          <w:szCs w:val="20"/>
        </w:rPr>
        <w:t xml:space="preserve"> not a product of effort/determination of</w:t>
      </w:r>
      <w:r w:rsidRPr="00F309E7">
        <w:rPr>
          <w:rFonts w:asciiTheme="minorHAnsi" w:hAnsiTheme="minorHAnsi"/>
          <w:szCs w:val="20"/>
        </w:rPr>
        <w:t xml:space="preserve"> actor, either conscious or habitual</w:t>
      </w:r>
      <w:r w:rsidR="00251086" w:rsidRPr="00F309E7">
        <w:rPr>
          <w:rFonts w:asciiTheme="minorHAnsi" w:hAnsiTheme="minorHAnsi"/>
          <w:szCs w:val="20"/>
        </w:rPr>
        <w:t>.</w:t>
      </w:r>
    </w:p>
    <w:p w:rsidR="0019343E" w:rsidRPr="00F309E7" w:rsidRDefault="0019343E" w:rsidP="0019343E">
      <w:pPr>
        <w:numPr>
          <w:ilvl w:val="2"/>
          <w:numId w:val="17"/>
        </w:numPr>
        <w:tabs>
          <w:tab w:val="num" w:pos="3240"/>
        </w:tabs>
        <w:rPr>
          <w:rFonts w:asciiTheme="minorHAnsi" w:hAnsiTheme="minorHAnsi"/>
          <w:szCs w:val="20"/>
        </w:rPr>
      </w:pPr>
      <w:r w:rsidRPr="00F309E7">
        <w:rPr>
          <w:rFonts w:asciiTheme="minorHAnsi" w:hAnsiTheme="minorHAnsi"/>
          <w:b/>
          <w:szCs w:val="20"/>
        </w:rPr>
        <w:t>Constitutional Law</w:t>
      </w:r>
      <w:r w:rsidRPr="00F309E7">
        <w:rPr>
          <w:rFonts w:asciiTheme="minorHAnsi" w:hAnsiTheme="minorHAnsi"/>
          <w:szCs w:val="20"/>
        </w:rPr>
        <w:t xml:space="preserve"> – SCOTUS has never expressly held that punishment of an involuntary actor is unconstitutional. However, it has invalidated statutes that criminalize a status or condition rather than conduct. </w:t>
      </w:r>
    </w:p>
    <w:p w:rsidR="0019343E" w:rsidRPr="00F309E7" w:rsidRDefault="0019343E" w:rsidP="000E27EE">
      <w:pPr>
        <w:numPr>
          <w:ilvl w:val="4"/>
          <w:numId w:val="17"/>
        </w:numPr>
        <w:tabs>
          <w:tab w:val="left" w:pos="360"/>
          <w:tab w:val="left" w:pos="1080"/>
        </w:tabs>
        <w:rPr>
          <w:rFonts w:asciiTheme="minorHAnsi" w:hAnsiTheme="minorHAnsi"/>
          <w:szCs w:val="20"/>
        </w:rPr>
      </w:pPr>
      <w:r w:rsidRPr="00F309E7">
        <w:rPr>
          <w:rFonts w:asciiTheme="minorHAnsi" w:hAnsiTheme="minorHAnsi"/>
          <w:b/>
          <w:szCs w:val="20"/>
        </w:rPr>
        <w:t>Punishment of Drug Addiction</w:t>
      </w:r>
      <w:r w:rsidRPr="00F309E7">
        <w:rPr>
          <w:rFonts w:asciiTheme="minorHAnsi" w:hAnsiTheme="minorHAnsi"/>
          <w:szCs w:val="20"/>
        </w:rPr>
        <w:t xml:space="preserve"> – Crimes that punish status (as opposed to acts or omissions) are considered unconstitutional, in violation of </w:t>
      </w:r>
      <w:r w:rsidR="00251086" w:rsidRPr="00F309E7">
        <w:rPr>
          <w:rFonts w:asciiTheme="minorHAnsi" w:hAnsiTheme="minorHAnsi"/>
          <w:szCs w:val="20"/>
        </w:rPr>
        <w:t>due process</w:t>
      </w:r>
      <w:r w:rsidRPr="00F309E7">
        <w:rPr>
          <w:rFonts w:asciiTheme="minorHAnsi" w:hAnsiTheme="minorHAnsi"/>
          <w:szCs w:val="20"/>
        </w:rPr>
        <w:t xml:space="preserve"> and the prohibition against</w:t>
      </w:r>
      <w:r w:rsidR="00881D55" w:rsidRPr="00F309E7">
        <w:rPr>
          <w:rFonts w:asciiTheme="minorHAnsi" w:hAnsiTheme="minorHAnsi"/>
          <w:szCs w:val="20"/>
        </w:rPr>
        <w:t xml:space="preserve"> cruel and unusual punishment</w:t>
      </w:r>
      <w:r w:rsidRPr="00F309E7">
        <w:rPr>
          <w:rFonts w:asciiTheme="minorHAnsi" w:hAnsiTheme="minorHAnsi"/>
          <w:szCs w:val="20"/>
        </w:rPr>
        <w:t>.</w:t>
      </w:r>
    </w:p>
    <w:p w:rsidR="0070253A" w:rsidRPr="00F309E7" w:rsidRDefault="0070253A" w:rsidP="0070253A">
      <w:pPr>
        <w:numPr>
          <w:ilvl w:val="6"/>
          <w:numId w:val="17"/>
        </w:numPr>
        <w:tabs>
          <w:tab w:val="left" w:pos="360"/>
          <w:tab w:val="left" w:pos="1080"/>
        </w:tabs>
        <w:rPr>
          <w:rFonts w:asciiTheme="minorHAnsi" w:hAnsiTheme="minorHAnsi"/>
          <w:szCs w:val="20"/>
        </w:rPr>
      </w:pPr>
      <w:r w:rsidRPr="00F309E7">
        <w:rPr>
          <w:rFonts w:asciiTheme="minorHAnsi" w:hAnsiTheme="minorHAnsi"/>
          <w:szCs w:val="20"/>
        </w:rPr>
        <w:t>But being a drug addict is a social harm, you’re seeking illegal activity.  What about being addicted to molesting kids – Main argument is that drugs are nonviolent crimes</w:t>
      </w:r>
      <w:r w:rsidR="00881D55" w:rsidRPr="00F309E7">
        <w:rPr>
          <w:rFonts w:asciiTheme="minorHAnsi" w:hAnsiTheme="minorHAnsi"/>
          <w:szCs w:val="20"/>
        </w:rPr>
        <w:t>.</w:t>
      </w:r>
    </w:p>
    <w:p w:rsidR="0070253A" w:rsidRPr="00F309E7" w:rsidRDefault="0070253A" w:rsidP="0070253A">
      <w:pPr>
        <w:numPr>
          <w:ilvl w:val="6"/>
          <w:numId w:val="17"/>
        </w:numPr>
        <w:tabs>
          <w:tab w:val="left" w:pos="360"/>
          <w:tab w:val="left" w:pos="1080"/>
        </w:tabs>
        <w:rPr>
          <w:rFonts w:asciiTheme="minorHAnsi" w:hAnsiTheme="minorHAnsi"/>
          <w:szCs w:val="20"/>
        </w:rPr>
      </w:pPr>
      <w:r w:rsidRPr="00F309E7">
        <w:rPr>
          <w:rFonts w:asciiTheme="minorHAnsi" w:hAnsiTheme="minorHAnsi"/>
          <w:b/>
          <w:szCs w:val="20"/>
        </w:rPr>
        <w:t>Utilitarian</w:t>
      </w:r>
      <w:r w:rsidRPr="00F309E7">
        <w:rPr>
          <w:rFonts w:asciiTheme="minorHAnsi" w:hAnsiTheme="minorHAnsi"/>
          <w:szCs w:val="20"/>
        </w:rPr>
        <w:t xml:space="preserve"> – </w:t>
      </w:r>
      <w:r w:rsidR="000331E7" w:rsidRPr="00F309E7">
        <w:rPr>
          <w:rFonts w:asciiTheme="minorHAnsi" w:hAnsiTheme="minorHAnsi"/>
          <w:szCs w:val="20"/>
        </w:rPr>
        <w:t>D</w:t>
      </w:r>
      <w:r w:rsidRPr="00F309E7">
        <w:rPr>
          <w:rFonts w:asciiTheme="minorHAnsi" w:hAnsiTheme="minorHAnsi"/>
          <w:szCs w:val="20"/>
        </w:rPr>
        <w:t>oes no net good to punish</w:t>
      </w:r>
      <w:r w:rsidR="000331E7" w:rsidRPr="00F309E7">
        <w:rPr>
          <w:rFonts w:asciiTheme="minorHAnsi" w:hAnsiTheme="minorHAnsi"/>
          <w:szCs w:val="20"/>
        </w:rPr>
        <w:t>.</w:t>
      </w:r>
      <w:r w:rsidRPr="00F309E7">
        <w:rPr>
          <w:rFonts w:asciiTheme="minorHAnsi" w:hAnsiTheme="minorHAnsi"/>
          <w:szCs w:val="20"/>
        </w:rPr>
        <w:t xml:space="preserve"> </w:t>
      </w:r>
    </w:p>
    <w:p w:rsidR="0070253A" w:rsidRPr="00F309E7" w:rsidRDefault="0070253A" w:rsidP="00B66666">
      <w:pPr>
        <w:numPr>
          <w:ilvl w:val="6"/>
          <w:numId w:val="17"/>
        </w:numPr>
        <w:tabs>
          <w:tab w:val="left" w:pos="360"/>
          <w:tab w:val="left" w:pos="1080"/>
          <w:tab w:val="num" w:pos="3240"/>
        </w:tabs>
        <w:rPr>
          <w:rFonts w:asciiTheme="minorHAnsi" w:hAnsiTheme="minorHAnsi"/>
          <w:szCs w:val="20"/>
        </w:rPr>
      </w:pPr>
      <w:r w:rsidRPr="00F309E7">
        <w:rPr>
          <w:rFonts w:asciiTheme="minorHAnsi" w:hAnsiTheme="minorHAnsi"/>
          <w:b/>
          <w:szCs w:val="20"/>
        </w:rPr>
        <w:t>Retributivist</w:t>
      </w:r>
      <w:r w:rsidRPr="00F309E7">
        <w:rPr>
          <w:rFonts w:asciiTheme="minorHAnsi" w:hAnsiTheme="minorHAnsi"/>
          <w:szCs w:val="20"/>
        </w:rPr>
        <w:t xml:space="preserve"> – It is illegal to take drugs so </w:t>
      </w:r>
      <w:r w:rsidR="00881D55" w:rsidRPr="00F309E7">
        <w:rPr>
          <w:rFonts w:asciiTheme="minorHAnsi" w:hAnsiTheme="minorHAnsi"/>
          <w:szCs w:val="20"/>
        </w:rPr>
        <w:t>you should be in jail</w:t>
      </w:r>
      <w:r w:rsidRPr="00F309E7">
        <w:rPr>
          <w:rFonts w:asciiTheme="minorHAnsi" w:hAnsiTheme="minorHAnsi"/>
          <w:szCs w:val="20"/>
        </w:rPr>
        <w:t>. In turn this can help b/c it will help you associate the unpleasantness of drugs.</w:t>
      </w:r>
    </w:p>
    <w:p w:rsidR="0019343E" w:rsidRDefault="0019343E" w:rsidP="000E27EE">
      <w:pPr>
        <w:numPr>
          <w:ilvl w:val="4"/>
          <w:numId w:val="17"/>
        </w:numPr>
        <w:tabs>
          <w:tab w:val="left" w:pos="360"/>
          <w:tab w:val="left" w:pos="1080"/>
        </w:tabs>
        <w:rPr>
          <w:rFonts w:asciiTheme="minorHAnsi" w:hAnsiTheme="minorHAnsi"/>
          <w:szCs w:val="20"/>
        </w:rPr>
      </w:pPr>
      <w:r w:rsidRPr="00F309E7">
        <w:rPr>
          <w:rFonts w:asciiTheme="minorHAnsi" w:hAnsiTheme="minorHAnsi"/>
          <w:b/>
          <w:szCs w:val="20"/>
        </w:rPr>
        <w:t>Vagrancy Statutes</w:t>
      </w:r>
      <w:r w:rsidRPr="00F309E7">
        <w:rPr>
          <w:rFonts w:asciiTheme="minorHAnsi" w:hAnsiTheme="minorHAnsi"/>
          <w:szCs w:val="20"/>
        </w:rPr>
        <w:t xml:space="preserve"> – SCOTUS has invalidated laws that make it an offense to be vagrant. </w:t>
      </w:r>
      <w:r w:rsidR="0070253A" w:rsidRPr="00F309E7">
        <w:rPr>
          <w:rFonts w:asciiTheme="minorHAnsi" w:hAnsiTheme="minorHAnsi"/>
          <w:szCs w:val="20"/>
        </w:rPr>
        <w:t xml:space="preserve"> </w:t>
      </w:r>
    </w:p>
    <w:p w:rsidR="00F309E7" w:rsidRPr="00F309E7" w:rsidRDefault="00F309E7" w:rsidP="00F309E7">
      <w:pPr>
        <w:tabs>
          <w:tab w:val="left" w:pos="1080"/>
        </w:tabs>
        <w:ind w:left="1800"/>
        <w:rPr>
          <w:rFonts w:asciiTheme="minorHAnsi" w:hAnsiTheme="minorHAnsi"/>
          <w:szCs w:val="20"/>
        </w:rPr>
      </w:pPr>
    </w:p>
    <w:p w:rsidR="0019343E" w:rsidRPr="00F309E7" w:rsidRDefault="0019343E" w:rsidP="0019343E">
      <w:pPr>
        <w:numPr>
          <w:ilvl w:val="2"/>
          <w:numId w:val="17"/>
        </w:numPr>
        <w:tabs>
          <w:tab w:val="num" w:pos="3240"/>
        </w:tabs>
        <w:rPr>
          <w:rFonts w:asciiTheme="minorHAnsi" w:hAnsiTheme="minorHAnsi"/>
          <w:szCs w:val="20"/>
        </w:rPr>
      </w:pPr>
      <w:r w:rsidRPr="00F309E7">
        <w:rPr>
          <w:rFonts w:asciiTheme="minorHAnsi" w:hAnsiTheme="minorHAnsi"/>
          <w:b/>
          <w:szCs w:val="20"/>
        </w:rPr>
        <w:t>Confusing Cases – Muddy Line: Was the act caused by the brain or the mind?</w:t>
      </w:r>
    </w:p>
    <w:p w:rsidR="0019343E" w:rsidRPr="00F309E7" w:rsidRDefault="0019343E" w:rsidP="00B66666">
      <w:pPr>
        <w:numPr>
          <w:ilvl w:val="4"/>
          <w:numId w:val="17"/>
        </w:numPr>
        <w:tabs>
          <w:tab w:val="num" w:pos="3240"/>
        </w:tabs>
        <w:rPr>
          <w:rFonts w:asciiTheme="minorHAnsi" w:hAnsiTheme="minorHAnsi"/>
          <w:szCs w:val="20"/>
        </w:rPr>
      </w:pPr>
      <w:r w:rsidRPr="00F309E7">
        <w:rPr>
          <w:rFonts w:asciiTheme="minorHAnsi" w:hAnsiTheme="minorHAnsi"/>
          <w:b/>
          <w:szCs w:val="20"/>
        </w:rPr>
        <w:t>Memory Loss</w:t>
      </w:r>
      <w:r w:rsidRPr="00F309E7">
        <w:rPr>
          <w:rFonts w:asciiTheme="minorHAnsi" w:hAnsiTheme="minorHAnsi"/>
          <w:szCs w:val="20"/>
        </w:rPr>
        <w:t xml:space="preserve"> – </w:t>
      </w:r>
      <w:r w:rsidR="00A74DA5" w:rsidRPr="00F309E7">
        <w:rPr>
          <w:rFonts w:asciiTheme="minorHAnsi" w:hAnsiTheme="minorHAnsi"/>
          <w:szCs w:val="20"/>
        </w:rPr>
        <w:t>N</w:t>
      </w:r>
      <w:r w:rsidRPr="00F309E7">
        <w:rPr>
          <w:rFonts w:asciiTheme="minorHAnsi" w:hAnsiTheme="minorHAnsi"/>
          <w:szCs w:val="20"/>
        </w:rPr>
        <w:t xml:space="preserve">ot involuntary just b/c ∆ can’t remember – </w:t>
      </w:r>
      <w:r w:rsidR="00A74DA5" w:rsidRPr="00F309E7">
        <w:rPr>
          <w:rFonts w:asciiTheme="minorHAnsi" w:hAnsiTheme="minorHAnsi"/>
          <w:szCs w:val="20"/>
        </w:rPr>
        <w:t>s</w:t>
      </w:r>
      <w:r w:rsidRPr="00F309E7">
        <w:rPr>
          <w:rFonts w:asciiTheme="minorHAnsi" w:hAnsiTheme="minorHAnsi"/>
          <w:szCs w:val="20"/>
        </w:rPr>
        <w:t>till controlled by the mind</w:t>
      </w:r>
      <w:r w:rsidR="00A74DA5" w:rsidRPr="00F309E7">
        <w:rPr>
          <w:rFonts w:asciiTheme="minorHAnsi" w:hAnsiTheme="minorHAnsi"/>
          <w:szCs w:val="20"/>
        </w:rPr>
        <w:t>.</w:t>
      </w:r>
    </w:p>
    <w:p w:rsidR="0019343E" w:rsidRPr="00F309E7" w:rsidRDefault="0019343E" w:rsidP="00B66666">
      <w:pPr>
        <w:numPr>
          <w:ilvl w:val="4"/>
          <w:numId w:val="17"/>
        </w:numPr>
        <w:tabs>
          <w:tab w:val="num" w:pos="3240"/>
        </w:tabs>
        <w:rPr>
          <w:rFonts w:asciiTheme="minorHAnsi" w:hAnsiTheme="minorHAnsi"/>
          <w:szCs w:val="20"/>
        </w:rPr>
      </w:pPr>
      <w:r w:rsidRPr="00F309E7">
        <w:rPr>
          <w:rFonts w:asciiTheme="minorHAnsi" w:hAnsiTheme="minorHAnsi"/>
          <w:b/>
          <w:szCs w:val="20"/>
        </w:rPr>
        <w:t>Coerced Acts</w:t>
      </w:r>
      <w:r w:rsidRPr="00F309E7">
        <w:rPr>
          <w:rFonts w:asciiTheme="minorHAnsi" w:hAnsiTheme="minorHAnsi"/>
          <w:szCs w:val="20"/>
        </w:rPr>
        <w:t xml:space="preserve"> –</w:t>
      </w:r>
      <w:r w:rsidR="003125C7" w:rsidRPr="00F309E7">
        <w:rPr>
          <w:rFonts w:asciiTheme="minorHAnsi" w:hAnsiTheme="minorHAnsi"/>
          <w:szCs w:val="20"/>
        </w:rPr>
        <w:t xml:space="preserve">An act is not involuntary merely because the individual is compelled to perform the act. Sometimes people do harmful </w:t>
      </w:r>
      <w:r w:rsidR="00F27B49" w:rsidRPr="00F309E7">
        <w:rPr>
          <w:rFonts w:asciiTheme="minorHAnsi" w:hAnsiTheme="minorHAnsi"/>
          <w:szCs w:val="20"/>
        </w:rPr>
        <w:t>acts b/c they are threatened w/</w:t>
      </w:r>
      <w:r w:rsidR="003125C7" w:rsidRPr="00F309E7">
        <w:rPr>
          <w:rFonts w:asciiTheme="minorHAnsi" w:hAnsiTheme="minorHAnsi"/>
          <w:szCs w:val="20"/>
        </w:rPr>
        <w:t xml:space="preserve">death or serious injury or to avoid a greater harm. Though these acts are often done under a great deal of pressure, the criminal </w:t>
      </w:r>
      <w:proofErr w:type="gramStart"/>
      <w:r w:rsidR="003125C7" w:rsidRPr="00F309E7">
        <w:rPr>
          <w:rFonts w:asciiTheme="minorHAnsi" w:hAnsiTheme="minorHAnsi"/>
          <w:szCs w:val="20"/>
        </w:rPr>
        <w:t>law  usually</w:t>
      </w:r>
      <w:proofErr w:type="gramEnd"/>
      <w:r w:rsidR="003125C7" w:rsidRPr="00F309E7">
        <w:rPr>
          <w:rFonts w:asciiTheme="minorHAnsi" w:hAnsiTheme="minorHAnsi"/>
          <w:szCs w:val="20"/>
        </w:rPr>
        <w:t xml:space="preserve"> considers them voluntary. Whether someone will b</w:t>
      </w:r>
      <w:r w:rsidR="00F27B49" w:rsidRPr="00F309E7">
        <w:rPr>
          <w:rFonts w:asciiTheme="minorHAnsi" w:hAnsiTheme="minorHAnsi"/>
          <w:szCs w:val="20"/>
        </w:rPr>
        <w:t>e punished in such cases</w:t>
      </w:r>
      <w:r w:rsidR="003125C7" w:rsidRPr="00F309E7">
        <w:rPr>
          <w:rFonts w:asciiTheme="minorHAnsi" w:hAnsiTheme="minorHAnsi"/>
          <w:szCs w:val="20"/>
        </w:rPr>
        <w:t xml:space="preserve"> depends on whether a defense based on justification or excuse is available</w:t>
      </w:r>
      <w:r w:rsidR="00A878A6" w:rsidRPr="00F309E7">
        <w:rPr>
          <w:rFonts w:asciiTheme="minorHAnsi" w:hAnsiTheme="minorHAnsi"/>
          <w:szCs w:val="20"/>
        </w:rPr>
        <w:t>.</w:t>
      </w:r>
    </w:p>
    <w:p w:rsidR="00A878A6" w:rsidRPr="00F309E7" w:rsidRDefault="00A878A6" w:rsidP="00B66666">
      <w:pPr>
        <w:numPr>
          <w:ilvl w:val="6"/>
          <w:numId w:val="17"/>
        </w:numPr>
        <w:tabs>
          <w:tab w:val="num" w:pos="3240"/>
        </w:tabs>
        <w:rPr>
          <w:rFonts w:asciiTheme="minorHAnsi" w:hAnsiTheme="minorHAnsi"/>
          <w:szCs w:val="20"/>
        </w:rPr>
      </w:pPr>
      <w:r w:rsidRPr="00F309E7">
        <w:rPr>
          <w:rFonts w:asciiTheme="minorHAnsi" w:hAnsiTheme="minorHAnsi"/>
          <w:b/>
          <w:szCs w:val="20"/>
        </w:rPr>
        <w:t>Ex.</w:t>
      </w:r>
      <w:r w:rsidRPr="00F309E7">
        <w:rPr>
          <w:rFonts w:asciiTheme="minorHAnsi" w:hAnsiTheme="minorHAnsi"/>
          <w:szCs w:val="20"/>
        </w:rPr>
        <w:t xml:space="preserve"> </w:t>
      </w:r>
      <w:proofErr w:type="gramStart"/>
      <w:r w:rsidRPr="00F309E7">
        <w:rPr>
          <w:rFonts w:asciiTheme="minorHAnsi" w:hAnsiTheme="minorHAnsi"/>
          <w:szCs w:val="20"/>
        </w:rPr>
        <w:t>A points</w:t>
      </w:r>
      <w:proofErr w:type="gramEnd"/>
      <w:r w:rsidRPr="00F309E7">
        <w:rPr>
          <w:rFonts w:asciiTheme="minorHAnsi" w:hAnsiTheme="minorHAnsi"/>
          <w:szCs w:val="20"/>
        </w:rPr>
        <w:t xml:space="preserve"> a gun at B to steal C’s car – This is still voluntary. Mind said</w:t>
      </w:r>
      <w:r w:rsidR="00F27B49" w:rsidRPr="00F309E7">
        <w:rPr>
          <w:rFonts w:asciiTheme="minorHAnsi" w:hAnsiTheme="minorHAnsi"/>
          <w:szCs w:val="20"/>
        </w:rPr>
        <w:t>:</w:t>
      </w:r>
      <w:r w:rsidRPr="00F309E7">
        <w:rPr>
          <w:rFonts w:asciiTheme="minorHAnsi" w:hAnsiTheme="minorHAnsi"/>
          <w:szCs w:val="20"/>
        </w:rPr>
        <w:t xml:space="preserve"> I prefer to steal than to die. He will be acquitted on the grounds of duress but the voluntary requirement is met.</w:t>
      </w:r>
    </w:p>
    <w:p w:rsidR="000F6F85" w:rsidRPr="00F309E7" w:rsidRDefault="0019343E" w:rsidP="00B66666">
      <w:pPr>
        <w:numPr>
          <w:ilvl w:val="4"/>
          <w:numId w:val="17"/>
        </w:numPr>
        <w:tabs>
          <w:tab w:val="num" w:pos="3240"/>
        </w:tabs>
        <w:rPr>
          <w:rFonts w:asciiTheme="minorHAnsi" w:hAnsiTheme="minorHAnsi"/>
          <w:szCs w:val="20"/>
        </w:rPr>
      </w:pPr>
      <w:r w:rsidRPr="00F309E7">
        <w:rPr>
          <w:rFonts w:asciiTheme="minorHAnsi" w:hAnsiTheme="minorHAnsi"/>
          <w:b/>
          <w:szCs w:val="20"/>
        </w:rPr>
        <w:t>Crimes of Possession</w:t>
      </w:r>
      <w:r w:rsidRPr="00F309E7">
        <w:rPr>
          <w:rFonts w:asciiTheme="minorHAnsi" w:hAnsiTheme="minorHAnsi"/>
          <w:szCs w:val="20"/>
        </w:rPr>
        <w:t xml:space="preserve"> –</w:t>
      </w:r>
      <w:r w:rsidR="000F6F85" w:rsidRPr="00F309E7">
        <w:rPr>
          <w:rFonts w:asciiTheme="minorHAnsi" w:hAnsiTheme="minorHAnsi"/>
          <w:szCs w:val="20"/>
        </w:rPr>
        <w:t>MPC §2.01(4). Possession arises if person</w:t>
      </w:r>
    </w:p>
    <w:p w:rsidR="000F6F85" w:rsidRPr="00F309E7" w:rsidRDefault="000F6F85" w:rsidP="000F6F85">
      <w:pPr>
        <w:numPr>
          <w:ilvl w:val="5"/>
          <w:numId w:val="17"/>
        </w:numPr>
        <w:tabs>
          <w:tab w:val="num" w:pos="3240"/>
        </w:tabs>
        <w:rPr>
          <w:rFonts w:asciiTheme="minorHAnsi" w:hAnsiTheme="minorHAnsi"/>
          <w:szCs w:val="20"/>
        </w:rPr>
      </w:pPr>
      <w:r w:rsidRPr="00F309E7">
        <w:rPr>
          <w:rFonts w:asciiTheme="minorHAnsi" w:hAnsiTheme="minorHAnsi"/>
          <w:szCs w:val="20"/>
        </w:rPr>
        <w:t>Voluntarily takes control of proscribed object</w:t>
      </w:r>
    </w:p>
    <w:p w:rsidR="000F6F85" w:rsidRPr="00F309E7" w:rsidRDefault="000F6F85" w:rsidP="000F6F85">
      <w:pPr>
        <w:numPr>
          <w:ilvl w:val="5"/>
          <w:numId w:val="17"/>
        </w:numPr>
        <w:tabs>
          <w:tab w:val="num" w:pos="3240"/>
        </w:tabs>
        <w:rPr>
          <w:rFonts w:asciiTheme="minorHAnsi" w:hAnsiTheme="minorHAnsi"/>
          <w:szCs w:val="20"/>
        </w:rPr>
      </w:pPr>
      <w:r w:rsidRPr="00F309E7">
        <w:rPr>
          <w:rFonts w:asciiTheme="minorHAnsi" w:hAnsiTheme="minorHAnsi"/>
          <w:szCs w:val="20"/>
        </w:rPr>
        <w:t>OR omits his duty to dispossess himself of the article</w:t>
      </w:r>
    </w:p>
    <w:p w:rsidR="00E219BE" w:rsidRPr="00F309E7" w:rsidRDefault="000F6F85" w:rsidP="000F6F85">
      <w:pPr>
        <w:numPr>
          <w:ilvl w:val="5"/>
          <w:numId w:val="17"/>
        </w:numPr>
        <w:tabs>
          <w:tab w:val="num" w:pos="3240"/>
        </w:tabs>
        <w:rPr>
          <w:rFonts w:asciiTheme="minorHAnsi" w:hAnsiTheme="minorHAnsi"/>
          <w:szCs w:val="20"/>
        </w:rPr>
      </w:pPr>
      <w:r w:rsidRPr="00F309E7">
        <w:rPr>
          <w:rFonts w:asciiTheme="minorHAnsi" w:hAnsiTheme="minorHAnsi"/>
          <w:szCs w:val="20"/>
        </w:rPr>
        <w:t>Prosecution must prove that D was aware of possession.</w:t>
      </w:r>
      <w:r w:rsidR="00A878A6" w:rsidRPr="00F309E7">
        <w:rPr>
          <w:rFonts w:asciiTheme="minorHAnsi" w:hAnsiTheme="minorHAnsi"/>
          <w:szCs w:val="20"/>
        </w:rPr>
        <w:t xml:space="preserve"> </w:t>
      </w:r>
    </w:p>
    <w:p w:rsidR="0019343E" w:rsidRPr="00F309E7" w:rsidRDefault="0019343E" w:rsidP="00B66666">
      <w:pPr>
        <w:numPr>
          <w:ilvl w:val="4"/>
          <w:numId w:val="17"/>
        </w:numPr>
        <w:tabs>
          <w:tab w:val="num" w:pos="3240"/>
        </w:tabs>
        <w:rPr>
          <w:rFonts w:asciiTheme="minorHAnsi" w:hAnsiTheme="minorHAnsi"/>
          <w:szCs w:val="20"/>
        </w:rPr>
      </w:pPr>
      <w:r w:rsidRPr="00F309E7">
        <w:rPr>
          <w:rFonts w:asciiTheme="minorHAnsi" w:hAnsiTheme="minorHAnsi"/>
          <w:b/>
          <w:szCs w:val="20"/>
        </w:rPr>
        <w:t>Self Induced State</w:t>
      </w:r>
      <w:r w:rsidRPr="00F309E7">
        <w:rPr>
          <w:rFonts w:asciiTheme="minorHAnsi" w:hAnsiTheme="minorHAnsi"/>
          <w:szCs w:val="20"/>
        </w:rPr>
        <w:t xml:space="preserve"> – Though you may have involuntarily acted when drunk – the voluntary act was getting drunk</w:t>
      </w:r>
      <w:r w:rsidR="00A74DA5" w:rsidRPr="00F309E7">
        <w:rPr>
          <w:rFonts w:asciiTheme="minorHAnsi" w:hAnsiTheme="minorHAnsi"/>
          <w:szCs w:val="20"/>
        </w:rPr>
        <w:t>.</w:t>
      </w:r>
      <w:r w:rsidRPr="00F309E7">
        <w:rPr>
          <w:rFonts w:asciiTheme="minorHAnsi" w:hAnsiTheme="minorHAnsi"/>
          <w:szCs w:val="20"/>
        </w:rPr>
        <w:t xml:space="preserve"> Thus the previous voluntary act deprives the involuntary act defense</w:t>
      </w:r>
      <w:r w:rsidR="00A74DA5" w:rsidRPr="00F309E7">
        <w:rPr>
          <w:rFonts w:asciiTheme="minorHAnsi" w:hAnsiTheme="minorHAnsi"/>
          <w:szCs w:val="20"/>
        </w:rPr>
        <w:t>.</w:t>
      </w:r>
    </w:p>
    <w:p w:rsidR="0019343E" w:rsidRPr="00F309E7" w:rsidRDefault="0019343E" w:rsidP="000F6F85">
      <w:pPr>
        <w:numPr>
          <w:ilvl w:val="6"/>
          <w:numId w:val="17"/>
        </w:numPr>
        <w:tabs>
          <w:tab w:val="num" w:pos="3240"/>
        </w:tabs>
        <w:rPr>
          <w:rFonts w:asciiTheme="minorHAnsi" w:hAnsiTheme="minorHAnsi"/>
          <w:szCs w:val="20"/>
        </w:rPr>
      </w:pPr>
      <w:r w:rsidRPr="00F309E7">
        <w:rPr>
          <w:rFonts w:asciiTheme="minorHAnsi" w:hAnsiTheme="minorHAnsi"/>
          <w:szCs w:val="20"/>
        </w:rPr>
        <w:t xml:space="preserve">It is sufficient that a person’s conduct included </w:t>
      </w:r>
      <w:r w:rsidR="00C61B36" w:rsidRPr="00F309E7">
        <w:rPr>
          <w:rFonts w:asciiTheme="minorHAnsi" w:hAnsiTheme="minorHAnsi"/>
          <w:szCs w:val="20"/>
        </w:rPr>
        <w:t xml:space="preserve">at least one voluntary act. </w:t>
      </w:r>
      <w:r w:rsidRPr="00F309E7">
        <w:rPr>
          <w:rFonts w:asciiTheme="minorHAnsi" w:hAnsiTheme="minorHAnsi"/>
          <w:i/>
          <w:szCs w:val="20"/>
        </w:rPr>
        <w:t xml:space="preserve">People v. </w:t>
      </w:r>
      <w:proofErr w:type="spellStart"/>
      <w:r w:rsidRPr="00F309E7">
        <w:rPr>
          <w:rFonts w:asciiTheme="minorHAnsi" w:hAnsiTheme="minorHAnsi"/>
          <w:i/>
          <w:szCs w:val="20"/>
        </w:rPr>
        <w:t>Decina</w:t>
      </w:r>
      <w:proofErr w:type="spellEnd"/>
      <w:r w:rsidR="000F6F85" w:rsidRPr="00F309E7">
        <w:rPr>
          <w:rFonts w:asciiTheme="minorHAnsi" w:hAnsiTheme="minorHAnsi"/>
          <w:szCs w:val="20"/>
        </w:rPr>
        <w:t>.</w:t>
      </w:r>
    </w:p>
    <w:p w:rsidR="0019343E" w:rsidRPr="00F309E7" w:rsidRDefault="0019343E" w:rsidP="0019343E">
      <w:pPr>
        <w:numPr>
          <w:ilvl w:val="1"/>
          <w:numId w:val="17"/>
        </w:numPr>
        <w:rPr>
          <w:rFonts w:asciiTheme="minorHAnsi" w:hAnsiTheme="minorHAnsi"/>
          <w:szCs w:val="20"/>
        </w:rPr>
      </w:pPr>
      <w:r w:rsidRPr="00F309E7">
        <w:rPr>
          <w:rFonts w:asciiTheme="minorHAnsi" w:hAnsiTheme="minorHAnsi"/>
          <w:b/>
          <w:szCs w:val="20"/>
        </w:rPr>
        <w:t>Rationale of Voluntary Act Requirement</w:t>
      </w:r>
    </w:p>
    <w:p w:rsidR="0019343E" w:rsidRPr="00F309E7" w:rsidRDefault="0019343E" w:rsidP="0019343E">
      <w:pPr>
        <w:numPr>
          <w:ilvl w:val="2"/>
          <w:numId w:val="17"/>
        </w:numPr>
        <w:rPr>
          <w:rFonts w:asciiTheme="minorHAnsi" w:hAnsiTheme="minorHAnsi"/>
          <w:szCs w:val="20"/>
        </w:rPr>
      </w:pPr>
      <w:r w:rsidRPr="00F309E7">
        <w:rPr>
          <w:rFonts w:asciiTheme="minorHAnsi" w:hAnsiTheme="minorHAnsi"/>
          <w:b/>
          <w:szCs w:val="20"/>
        </w:rPr>
        <w:t xml:space="preserve">Utilitarian </w:t>
      </w:r>
      <w:r w:rsidRPr="00F309E7">
        <w:rPr>
          <w:rFonts w:asciiTheme="minorHAnsi" w:hAnsiTheme="minorHAnsi"/>
          <w:szCs w:val="20"/>
        </w:rPr>
        <w:t xml:space="preserve">– A person who acts involuntarily cannot be deterred. Therefore it is useless to </w:t>
      </w:r>
      <w:r w:rsidR="00C33566" w:rsidRPr="00F309E7">
        <w:rPr>
          <w:rFonts w:asciiTheme="minorHAnsi" w:hAnsiTheme="minorHAnsi"/>
          <w:szCs w:val="20"/>
        </w:rPr>
        <w:t>punish the involuntary actor. It</w:t>
      </w:r>
      <w:r w:rsidRPr="00F309E7">
        <w:rPr>
          <w:rFonts w:asciiTheme="minorHAnsi" w:hAnsiTheme="minorHAnsi"/>
          <w:szCs w:val="20"/>
        </w:rPr>
        <w:t xml:space="preserve"> results in pain without the benefit of crime reduction.</w:t>
      </w:r>
    </w:p>
    <w:p w:rsidR="0019343E" w:rsidRPr="00F309E7" w:rsidRDefault="0019343E" w:rsidP="0019343E">
      <w:pPr>
        <w:numPr>
          <w:ilvl w:val="4"/>
          <w:numId w:val="17"/>
        </w:numPr>
        <w:rPr>
          <w:rFonts w:asciiTheme="minorHAnsi" w:hAnsiTheme="minorHAnsi"/>
          <w:szCs w:val="20"/>
        </w:rPr>
      </w:pPr>
      <w:r w:rsidRPr="00F309E7">
        <w:rPr>
          <w:rFonts w:asciiTheme="minorHAnsi" w:hAnsiTheme="minorHAnsi"/>
          <w:b/>
          <w:szCs w:val="20"/>
        </w:rPr>
        <w:t>Counter Argument</w:t>
      </w:r>
      <w:r w:rsidRPr="00F309E7">
        <w:rPr>
          <w:rFonts w:asciiTheme="minorHAnsi" w:hAnsiTheme="minorHAnsi"/>
          <w:szCs w:val="20"/>
        </w:rPr>
        <w:t xml:space="preserve"> – It is true that persons cannot be deterred during their involuntary conduct, but the threat of punishme</w:t>
      </w:r>
      <w:r w:rsidR="00C33566" w:rsidRPr="00F309E7">
        <w:rPr>
          <w:rFonts w:asciiTheme="minorHAnsi" w:hAnsiTheme="minorHAnsi"/>
          <w:szCs w:val="20"/>
        </w:rPr>
        <w:t>nt might deter persons f</w:t>
      </w:r>
      <w:r w:rsidRPr="00F309E7">
        <w:rPr>
          <w:rFonts w:asciiTheme="minorHAnsi" w:hAnsiTheme="minorHAnsi"/>
          <w:szCs w:val="20"/>
        </w:rPr>
        <w:t>r</w:t>
      </w:r>
      <w:r w:rsidR="00C33566" w:rsidRPr="00F309E7">
        <w:rPr>
          <w:rFonts w:asciiTheme="minorHAnsi" w:hAnsiTheme="minorHAnsi"/>
          <w:szCs w:val="20"/>
        </w:rPr>
        <w:t>o</w:t>
      </w:r>
      <w:r w:rsidRPr="00F309E7">
        <w:rPr>
          <w:rFonts w:asciiTheme="minorHAnsi" w:hAnsiTheme="minorHAnsi"/>
          <w:szCs w:val="20"/>
        </w:rPr>
        <w:t>m placing themselves in situations in which their involuntary conduct can cause harm to others. (Ex. Decina – driving while prone to epileptic seizures).</w:t>
      </w:r>
    </w:p>
    <w:p w:rsidR="00C61B36" w:rsidRPr="00F309E7" w:rsidRDefault="0019343E" w:rsidP="00C61B36">
      <w:pPr>
        <w:numPr>
          <w:ilvl w:val="2"/>
          <w:numId w:val="17"/>
        </w:numPr>
        <w:rPr>
          <w:rFonts w:asciiTheme="minorHAnsi" w:hAnsiTheme="minorHAnsi"/>
          <w:szCs w:val="20"/>
        </w:rPr>
      </w:pPr>
      <w:r w:rsidRPr="00F309E7">
        <w:rPr>
          <w:rFonts w:asciiTheme="minorHAnsi" w:hAnsiTheme="minorHAnsi"/>
          <w:b/>
          <w:szCs w:val="20"/>
        </w:rPr>
        <w:lastRenderedPageBreak/>
        <w:t xml:space="preserve">Retribution </w:t>
      </w:r>
      <w:r w:rsidRPr="00F309E7">
        <w:rPr>
          <w:rFonts w:asciiTheme="minorHAnsi" w:hAnsiTheme="minorHAnsi"/>
          <w:szCs w:val="20"/>
        </w:rPr>
        <w:t>– A more persuasive justification for the voluntary act requirement is that blame and punishment presuppose free will: a person does not deserve to be punished unless she chooses commit a wrongful act.</w:t>
      </w:r>
    </w:p>
    <w:p w:rsidR="00C61B36" w:rsidRPr="00F309E7" w:rsidRDefault="00C61B36" w:rsidP="00C61B36">
      <w:pPr>
        <w:numPr>
          <w:ilvl w:val="1"/>
          <w:numId w:val="17"/>
        </w:numPr>
        <w:rPr>
          <w:rFonts w:asciiTheme="minorHAnsi" w:hAnsiTheme="minorHAnsi"/>
          <w:szCs w:val="20"/>
        </w:rPr>
      </w:pPr>
      <w:r w:rsidRPr="00F309E7">
        <w:rPr>
          <w:rFonts w:asciiTheme="minorHAnsi" w:hAnsiTheme="minorHAnsi"/>
          <w:b/>
          <w:szCs w:val="20"/>
        </w:rPr>
        <w:t>Possible Essay Question: Why does an act have to be voluntary?</w:t>
      </w:r>
    </w:p>
    <w:p w:rsidR="00C61B36" w:rsidRPr="00F309E7" w:rsidRDefault="00C61B36" w:rsidP="00C61B36">
      <w:pPr>
        <w:numPr>
          <w:ilvl w:val="2"/>
          <w:numId w:val="17"/>
        </w:numPr>
        <w:rPr>
          <w:rFonts w:asciiTheme="minorHAnsi" w:hAnsiTheme="minorHAnsi"/>
          <w:szCs w:val="20"/>
        </w:rPr>
      </w:pPr>
      <w:r w:rsidRPr="00F309E7">
        <w:rPr>
          <w:rFonts w:asciiTheme="minorHAnsi" w:hAnsiTheme="minorHAnsi"/>
          <w:szCs w:val="20"/>
        </w:rPr>
        <w:t>It would undermine personal security to punish involuntary actions</w:t>
      </w:r>
    </w:p>
    <w:p w:rsidR="00C61B36" w:rsidRPr="00F309E7" w:rsidRDefault="00C61B36" w:rsidP="00C61B36">
      <w:pPr>
        <w:numPr>
          <w:ilvl w:val="2"/>
          <w:numId w:val="17"/>
        </w:numPr>
        <w:rPr>
          <w:rFonts w:asciiTheme="minorHAnsi" w:hAnsiTheme="minorHAnsi"/>
          <w:szCs w:val="20"/>
        </w:rPr>
      </w:pPr>
      <w:r w:rsidRPr="00F309E7">
        <w:rPr>
          <w:rFonts w:asciiTheme="minorHAnsi" w:hAnsiTheme="minorHAnsi"/>
          <w:szCs w:val="20"/>
        </w:rPr>
        <w:t>Voluntary action means the person knows and willingly takes responsibility for the consequences of their actions.</w:t>
      </w:r>
    </w:p>
    <w:p w:rsidR="000D0554" w:rsidRPr="00F309E7" w:rsidRDefault="000D0554" w:rsidP="00C61B36">
      <w:pPr>
        <w:numPr>
          <w:ilvl w:val="2"/>
          <w:numId w:val="17"/>
        </w:numPr>
        <w:rPr>
          <w:rFonts w:asciiTheme="minorHAnsi" w:hAnsiTheme="minorHAnsi"/>
          <w:szCs w:val="20"/>
        </w:rPr>
      </w:pPr>
      <w:r w:rsidRPr="00F309E7">
        <w:rPr>
          <w:rFonts w:asciiTheme="minorHAnsi" w:hAnsiTheme="minorHAnsi"/>
          <w:szCs w:val="20"/>
        </w:rPr>
        <w:t>Above Utilitarian Reasons</w:t>
      </w:r>
    </w:p>
    <w:p w:rsidR="000D0554" w:rsidRPr="00F309E7" w:rsidRDefault="000D0554" w:rsidP="00C61B36">
      <w:pPr>
        <w:numPr>
          <w:ilvl w:val="2"/>
          <w:numId w:val="17"/>
        </w:numPr>
        <w:rPr>
          <w:rFonts w:asciiTheme="minorHAnsi" w:hAnsiTheme="minorHAnsi"/>
          <w:szCs w:val="20"/>
        </w:rPr>
      </w:pPr>
      <w:r w:rsidRPr="00F309E7">
        <w:rPr>
          <w:rFonts w:asciiTheme="minorHAnsi" w:hAnsiTheme="minorHAnsi"/>
          <w:szCs w:val="20"/>
        </w:rPr>
        <w:t xml:space="preserve">Above </w:t>
      </w:r>
      <w:proofErr w:type="spellStart"/>
      <w:r w:rsidRPr="00F309E7">
        <w:rPr>
          <w:rFonts w:asciiTheme="minorHAnsi" w:hAnsiTheme="minorHAnsi"/>
          <w:szCs w:val="20"/>
        </w:rPr>
        <w:t>Retributivist</w:t>
      </w:r>
      <w:proofErr w:type="spellEnd"/>
      <w:r w:rsidRPr="00F309E7">
        <w:rPr>
          <w:rFonts w:asciiTheme="minorHAnsi" w:hAnsiTheme="minorHAnsi"/>
          <w:szCs w:val="20"/>
        </w:rPr>
        <w:t xml:space="preserve"> Reason</w:t>
      </w:r>
    </w:p>
    <w:p w:rsidR="000D0554" w:rsidRPr="00F309E7" w:rsidRDefault="000D0554" w:rsidP="00C61B36">
      <w:pPr>
        <w:numPr>
          <w:ilvl w:val="2"/>
          <w:numId w:val="17"/>
        </w:numPr>
        <w:rPr>
          <w:rFonts w:asciiTheme="minorHAnsi" w:hAnsiTheme="minorHAnsi"/>
          <w:szCs w:val="20"/>
        </w:rPr>
      </w:pPr>
      <w:r w:rsidRPr="00F309E7">
        <w:rPr>
          <w:rFonts w:asciiTheme="minorHAnsi" w:hAnsiTheme="minorHAnsi"/>
          <w:szCs w:val="20"/>
        </w:rPr>
        <w:t>Address the purpose of the criminal law discussed (</w:t>
      </w:r>
      <w:r w:rsidRPr="00F309E7">
        <w:rPr>
          <w:rFonts w:asciiTheme="minorHAnsi" w:hAnsiTheme="minorHAnsi"/>
          <w:i/>
          <w:szCs w:val="20"/>
        </w:rPr>
        <w:t>Blackstone and Harlan</w:t>
      </w:r>
      <w:r w:rsidRPr="00F309E7">
        <w:rPr>
          <w:rFonts w:asciiTheme="minorHAnsi" w:hAnsiTheme="minorHAnsi"/>
          <w:szCs w:val="20"/>
        </w:rPr>
        <w:t>)</w:t>
      </w:r>
    </w:p>
    <w:p w:rsidR="00EA6F6E" w:rsidRPr="00F309E7" w:rsidRDefault="00EA6F6E" w:rsidP="00E906D6">
      <w:pPr>
        <w:ind w:left="1080"/>
        <w:rPr>
          <w:rFonts w:asciiTheme="minorHAnsi" w:hAnsiTheme="minorHAnsi"/>
          <w:szCs w:val="20"/>
        </w:rPr>
      </w:pPr>
    </w:p>
    <w:p w:rsidR="0019343E" w:rsidRPr="00F309E7" w:rsidRDefault="0019343E" w:rsidP="0019343E">
      <w:pPr>
        <w:numPr>
          <w:ilvl w:val="0"/>
          <w:numId w:val="17"/>
        </w:numPr>
        <w:tabs>
          <w:tab w:val="num" w:pos="1980"/>
        </w:tabs>
        <w:rPr>
          <w:rFonts w:asciiTheme="minorHAnsi" w:hAnsiTheme="minorHAnsi"/>
          <w:b/>
          <w:szCs w:val="20"/>
        </w:rPr>
      </w:pPr>
      <w:r w:rsidRPr="00F309E7">
        <w:rPr>
          <w:rFonts w:asciiTheme="minorHAnsi" w:hAnsiTheme="minorHAnsi"/>
          <w:b/>
          <w:szCs w:val="20"/>
        </w:rPr>
        <w:t>Omissions</w:t>
      </w:r>
    </w:p>
    <w:p w:rsidR="0019343E" w:rsidRPr="00F309E7" w:rsidRDefault="0019343E" w:rsidP="000E27EE">
      <w:pPr>
        <w:numPr>
          <w:ilvl w:val="1"/>
          <w:numId w:val="17"/>
        </w:numPr>
        <w:tabs>
          <w:tab w:val="left" w:pos="360"/>
          <w:tab w:val="num" w:pos="1980"/>
        </w:tabs>
        <w:rPr>
          <w:rFonts w:asciiTheme="minorHAnsi" w:hAnsiTheme="minorHAnsi"/>
          <w:szCs w:val="20"/>
        </w:rPr>
      </w:pPr>
      <w:r w:rsidRPr="00F309E7">
        <w:rPr>
          <w:rFonts w:asciiTheme="minorHAnsi" w:hAnsiTheme="minorHAnsi"/>
          <w:b/>
          <w:szCs w:val="20"/>
        </w:rPr>
        <w:t xml:space="preserve">Rule </w:t>
      </w:r>
      <w:r w:rsidRPr="00F309E7">
        <w:rPr>
          <w:rFonts w:asciiTheme="minorHAnsi" w:hAnsiTheme="minorHAnsi"/>
          <w:szCs w:val="20"/>
        </w:rPr>
        <w:t xml:space="preserve">– The criminal law generally punishes an individual only for the affirmative harm he himself inflicts. Generally, one cannot be held criminally liable for an omission unless an exception applies and creates a legal duty. </w:t>
      </w:r>
      <w:r w:rsidR="00B2772A" w:rsidRPr="00F309E7">
        <w:rPr>
          <w:rFonts w:asciiTheme="minorHAnsi" w:hAnsiTheme="minorHAnsi"/>
          <w:szCs w:val="20"/>
        </w:rPr>
        <w:t xml:space="preserve"> </w:t>
      </w:r>
      <w:r w:rsidR="00C5219D" w:rsidRPr="00F309E7">
        <w:rPr>
          <w:rFonts w:asciiTheme="minorHAnsi" w:hAnsiTheme="minorHAnsi"/>
          <w:szCs w:val="20"/>
        </w:rPr>
        <w:t xml:space="preserve"> </w:t>
      </w:r>
    </w:p>
    <w:p w:rsidR="0019343E" w:rsidRPr="00F309E7" w:rsidRDefault="0019343E" w:rsidP="0019343E">
      <w:pPr>
        <w:numPr>
          <w:ilvl w:val="1"/>
          <w:numId w:val="17"/>
        </w:numPr>
        <w:rPr>
          <w:rFonts w:asciiTheme="minorHAnsi" w:hAnsiTheme="minorHAnsi"/>
          <w:szCs w:val="20"/>
        </w:rPr>
      </w:pPr>
      <w:r w:rsidRPr="00F309E7">
        <w:rPr>
          <w:rFonts w:asciiTheme="minorHAnsi" w:hAnsiTheme="minorHAnsi"/>
          <w:b/>
          <w:szCs w:val="20"/>
        </w:rPr>
        <w:t>Rationale for General Rule</w:t>
      </w:r>
    </w:p>
    <w:p w:rsidR="0019343E" w:rsidRPr="00F309E7" w:rsidRDefault="0019343E" w:rsidP="0019343E">
      <w:pPr>
        <w:numPr>
          <w:ilvl w:val="2"/>
          <w:numId w:val="17"/>
        </w:numPr>
        <w:rPr>
          <w:rFonts w:asciiTheme="minorHAnsi" w:hAnsiTheme="minorHAnsi"/>
          <w:szCs w:val="20"/>
        </w:rPr>
      </w:pPr>
      <w:r w:rsidRPr="00F309E7">
        <w:rPr>
          <w:rFonts w:asciiTheme="minorHAnsi" w:hAnsiTheme="minorHAnsi"/>
          <w:b/>
          <w:szCs w:val="20"/>
        </w:rPr>
        <w:t>Proving the Omitter’s State of Mind</w:t>
      </w:r>
      <w:r w:rsidRPr="00F309E7">
        <w:rPr>
          <w:rFonts w:asciiTheme="minorHAnsi" w:hAnsiTheme="minorHAnsi"/>
          <w:szCs w:val="20"/>
        </w:rPr>
        <w:t xml:space="preserve"> – Criminal conduct requires a guilty state of mind (mens rea). It is too difficult to determine the state of mind of one who fails to act. </w:t>
      </w:r>
      <w:r w:rsidR="00E21F9F" w:rsidRPr="00F309E7">
        <w:rPr>
          <w:rFonts w:asciiTheme="minorHAnsi" w:hAnsiTheme="minorHAnsi"/>
          <w:szCs w:val="20"/>
        </w:rPr>
        <w:t xml:space="preserve">Because there are a possible hundred reasons for why someone didn’t act. Maybe they were too shocked to </w:t>
      </w:r>
      <w:proofErr w:type="gramStart"/>
      <w:r w:rsidR="00E21F9F" w:rsidRPr="00F309E7">
        <w:rPr>
          <w:rFonts w:asciiTheme="minorHAnsi" w:hAnsiTheme="minorHAnsi"/>
          <w:szCs w:val="20"/>
        </w:rPr>
        <w:t>act,</w:t>
      </w:r>
      <w:proofErr w:type="gramEnd"/>
      <w:r w:rsidR="00E21F9F" w:rsidRPr="00F309E7">
        <w:rPr>
          <w:rFonts w:asciiTheme="minorHAnsi" w:hAnsiTheme="minorHAnsi"/>
          <w:szCs w:val="20"/>
        </w:rPr>
        <w:t xml:space="preserve"> maybe it all happened too fast.</w:t>
      </w:r>
    </w:p>
    <w:p w:rsidR="0019343E" w:rsidRPr="00F309E7" w:rsidRDefault="0019343E" w:rsidP="0019343E">
      <w:pPr>
        <w:numPr>
          <w:ilvl w:val="2"/>
          <w:numId w:val="17"/>
        </w:numPr>
        <w:rPr>
          <w:rFonts w:asciiTheme="minorHAnsi" w:hAnsiTheme="minorHAnsi"/>
          <w:szCs w:val="20"/>
        </w:rPr>
      </w:pPr>
      <w:r w:rsidRPr="00F309E7">
        <w:rPr>
          <w:rFonts w:asciiTheme="minorHAnsi" w:hAnsiTheme="minorHAnsi"/>
          <w:b/>
          <w:szCs w:val="20"/>
        </w:rPr>
        <w:t>Promoting Individual Liberty</w:t>
      </w:r>
      <w:r w:rsidR="00B26875" w:rsidRPr="00F309E7">
        <w:rPr>
          <w:rFonts w:asciiTheme="minorHAnsi" w:hAnsiTheme="minorHAnsi"/>
          <w:b/>
          <w:szCs w:val="20"/>
        </w:rPr>
        <w:t>/Line Drawing Problems</w:t>
      </w:r>
      <w:r w:rsidRPr="00F309E7">
        <w:rPr>
          <w:rFonts w:asciiTheme="minorHAnsi" w:hAnsiTheme="minorHAnsi"/>
          <w:szCs w:val="20"/>
        </w:rPr>
        <w:t xml:space="preserve"> – In a society that is premised on individual liberties and limited government, the criminal law should be used to prevent persons fro</w:t>
      </w:r>
      <w:r w:rsidR="00B26875" w:rsidRPr="00F309E7">
        <w:rPr>
          <w:rFonts w:asciiTheme="minorHAnsi" w:hAnsiTheme="minorHAnsi"/>
          <w:szCs w:val="20"/>
        </w:rPr>
        <w:t>m</w:t>
      </w:r>
      <w:r w:rsidRPr="00F309E7">
        <w:rPr>
          <w:rFonts w:asciiTheme="minorHAnsi" w:hAnsiTheme="minorHAnsi"/>
          <w:szCs w:val="20"/>
        </w:rPr>
        <w:t xml:space="preserve"> causing positive harm to others, but it should not be used to coerce people to act </w:t>
      </w:r>
      <w:r w:rsidR="00C5219D" w:rsidRPr="00F309E7">
        <w:rPr>
          <w:rFonts w:asciiTheme="minorHAnsi" w:hAnsiTheme="minorHAnsi"/>
          <w:szCs w:val="20"/>
        </w:rPr>
        <w:t>to</w:t>
      </w:r>
      <w:r w:rsidRPr="00F309E7">
        <w:rPr>
          <w:rFonts w:asciiTheme="minorHAnsi" w:hAnsiTheme="minorHAnsi"/>
          <w:szCs w:val="20"/>
        </w:rPr>
        <w:t xml:space="preserve"> benefit others. Criminal law should be limited only to punishing the most serious moral wrongdoings and not non-doings. Otherwise, where do you draw the line at what people should do?</w:t>
      </w:r>
      <w:r w:rsidR="00E21F9F" w:rsidRPr="00F309E7">
        <w:rPr>
          <w:rFonts w:asciiTheme="minorHAnsi" w:hAnsiTheme="minorHAnsi"/>
          <w:szCs w:val="20"/>
        </w:rPr>
        <w:t xml:space="preserve"> Personal Autonomy is the most important.</w:t>
      </w:r>
    </w:p>
    <w:p w:rsidR="0019343E" w:rsidRPr="00F309E7" w:rsidRDefault="0019343E" w:rsidP="000E27EE">
      <w:pPr>
        <w:numPr>
          <w:ilvl w:val="2"/>
          <w:numId w:val="17"/>
        </w:numPr>
        <w:tabs>
          <w:tab w:val="left" w:pos="360"/>
        </w:tabs>
        <w:rPr>
          <w:rFonts w:asciiTheme="minorHAnsi" w:hAnsiTheme="minorHAnsi"/>
          <w:szCs w:val="20"/>
        </w:rPr>
      </w:pPr>
      <w:r w:rsidRPr="00F309E7">
        <w:rPr>
          <w:rFonts w:asciiTheme="minorHAnsi" w:hAnsiTheme="minorHAnsi"/>
          <w:b/>
          <w:szCs w:val="20"/>
        </w:rPr>
        <w:t xml:space="preserve">Making Things Worse </w:t>
      </w:r>
      <w:r w:rsidRPr="00F309E7">
        <w:rPr>
          <w:rFonts w:asciiTheme="minorHAnsi" w:hAnsiTheme="minorHAnsi"/>
          <w:szCs w:val="20"/>
        </w:rPr>
        <w:t>– Well meaning bystanders may make matters worse by intervening. Therefore a rule requiring assistance might cause more harm than good.</w:t>
      </w:r>
    </w:p>
    <w:p w:rsidR="0019343E" w:rsidRPr="00F309E7" w:rsidRDefault="0019343E" w:rsidP="0019343E">
      <w:pPr>
        <w:numPr>
          <w:ilvl w:val="1"/>
          <w:numId w:val="17"/>
        </w:numPr>
        <w:tabs>
          <w:tab w:val="num" w:pos="1584"/>
          <w:tab w:val="num" w:pos="2520"/>
        </w:tabs>
        <w:rPr>
          <w:rFonts w:asciiTheme="minorHAnsi" w:hAnsiTheme="minorHAnsi"/>
          <w:szCs w:val="20"/>
        </w:rPr>
      </w:pPr>
      <w:r w:rsidRPr="00F309E7">
        <w:rPr>
          <w:rFonts w:asciiTheme="minorHAnsi" w:hAnsiTheme="minorHAnsi"/>
          <w:b/>
          <w:szCs w:val="20"/>
        </w:rPr>
        <w:t>MPC 2.01(3)(a) – Omission and Legal Duty</w:t>
      </w:r>
    </w:p>
    <w:p w:rsidR="0019343E" w:rsidRPr="00F309E7" w:rsidRDefault="0019343E" w:rsidP="00B66666">
      <w:pPr>
        <w:numPr>
          <w:ilvl w:val="2"/>
          <w:numId w:val="17"/>
        </w:numPr>
        <w:tabs>
          <w:tab w:val="num" w:pos="1584"/>
          <w:tab w:val="num" w:pos="2520"/>
        </w:tabs>
        <w:rPr>
          <w:rFonts w:asciiTheme="minorHAnsi" w:hAnsiTheme="minorHAnsi"/>
          <w:szCs w:val="20"/>
        </w:rPr>
      </w:pPr>
      <w:r w:rsidRPr="00F309E7">
        <w:rPr>
          <w:rFonts w:asciiTheme="minorHAnsi" w:hAnsiTheme="minorHAnsi"/>
          <w:szCs w:val="20"/>
        </w:rPr>
        <w:t>∆ has a legal duty to act if the statute defining the offense expressly states that failure to act is a crime</w:t>
      </w:r>
      <w:r w:rsidR="00B26875" w:rsidRPr="00F309E7">
        <w:rPr>
          <w:rFonts w:asciiTheme="minorHAnsi" w:hAnsiTheme="minorHAnsi"/>
          <w:szCs w:val="20"/>
        </w:rPr>
        <w:t>.</w:t>
      </w:r>
    </w:p>
    <w:p w:rsidR="0019343E" w:rsidRPr="00F309E7" w:rsidRDefault="0019343E" w:rsidP="00B66666">
      <w:pPr>
        <w:numPr>
          <w:ilvl w:val="2"/>
          <w:numId w:val="17"/>
        </w:numPr>
        <w:tabs>
          <w:tab w:val="num" w:pos="1584"/>
          <w:tab w:val="num" w:pos="2520"/>
        </w:tabs>
        <w:rPr>
          <w:rFonts w:asciiTheme="minorHAnsi" w:hAnsiTheme="minorHAnsi"/>
          <w:szCs w:val="20"/>
        </w:rPr>
      </w:pPr>
      <w:r w:rsidRPr="00F309E7">
        <w:rPr>
          <w:rFonts w:asciiTheme="minorHAnsi" w:hAnsiTheme="minorHAnsi"/>
          <w:szCs w:val="20"/>
        </w:rPr>
        <w:t>∆ has a legal duty to act imposed by civil law</w:t>
      </w:r>
      <w:r w:rsidR="00B26875" w:rsidRPr="00F309E7">
        <w:rPr>
          <w:rFonts w:asciiTheme="minorHAnsi" w:hAnsiTheme="minorHAnsi"/>
          <w:szCs w:val="20"/>
        </w:rPr>
        <w:t>.</w:t>
      </w:r>
      <w:r w:rsidRPr="00F309E7">
        <w:rPr>
          <w:rFonts w:asciiTheme="minorHAnsi" w:hAnsiTheme="minorHAnsi"/>
          <w:szCs w:val="20"/>
        </w:rPr>
        <w:t xml:space="preserve"> </w:t>
      </w:r>
    </w:p>
    <w:p w:rsidR="0019343E" w:rsidRPr="00F309E7" w:rsidRDefault="0019343E" w:rsidP="0019343E">
      <w:pPr>
        <w:numPr>
          <w:ilvl w:val="1"/>
          <w:numId w:val="17"/>
        </w:numPr>
        <w:rPr>
          <w:rFonts w:asciiTheme="minorHAnsi" w:hAnsiTheme="minorHAnsi"/>
          <w:szCs w:val="20"/>
        </w:rPr>
      </w:pPr>
      <w:r w:rsidRPr="00F309E7">
        <w:rPr>
          <w:rFonts w:asciiTheme="minorHAnsi" w:hAnsiTheme="minorHAnsi"/>
          <w:b/>
          <w:szCs w:val="20"/>
        </w:rPr>
        <w:t>Exceptions to General Rule MPC §2.01(1) – When Legal Duty Arises</w:t>
      </w:r>
    </w:p>
    <w:p w:rsidR="0019343E" w:rsidRPr="00F309E7" w:rsidRDefault="00E21F9F" w:rsidP="0069709B">
      <w:pPr>
        <w:ind w:left="720"/>
        <w:rPr>
          <w:rFonts w:asciiTheme="minorHAnsi" w:hAnsiTheme="minorHAnsi"/>
          <w:szCs w:val="20"/>
        </w:rPr>
      </w:pPr>
      <w:r w:rsidRPr="00F309E7">
        <w:rPr>
          <w:rFonts w:asciiTheme="minorHAnsi" w:hAnsiTheme="minorHAnsi"/>
          <w:szCs w:val="20"/>
        </w:rPr>
        <w:t>Other Legal Duties:</w:t>
      </w:r>
    </w:p>
    <w:p w:rsidR="0019343E" w:rsidRPr="00F309E7" w:rsidRDefault="0019343E" w:rsidP="0069709B">
      <w:pPr>
        <w:numPr>
          <w:ilvl w:val="3"/>
          <w:numId w:val="17"/>
        </w:numPr>
        <w:rPr>
          <w:rFonts w:asciiTheme="minorHAnsi" w:hAnsiTheme="minorHAnsi"/>
          <w:szCs w:val="20"/>
        </w:rPr>
      </w:pPr>
      <w:r w:rsidRPr="00F309E7">
        <w:rPr>
          <w:rFonts w:asciiTheme="minorHAnsi" w:hAnsiTheme="minorHAnsi"/>
          <w:b/>
          <w:szCs w:val="20"/>
        </w:rPr>
        <w:t>Statutory Duty</w:t>
      </w:r>
      <w:r w:rsidRPr="00F309E7">
        <w:rPr>
          <w:rFonts w:asciiTheme="minorHAnsi" w:hAnsiTheme="minorHAnsi"/>
          <w:szCs w:val="20"/>
        </w:rPr>
        <w:t xml:space="preserve"> – Some statutes expressly require a person to perform specified acts. Failure to perform thos</w:t>
      </w:r>
      <w:r w:rsidR="00250A20" w:rsidRPr="00F309E7">
        <w:rPr>
          <w:rFonts w:asciiTheme="minorHAnsi" w:hAnsiTheme="minorHAnsi"/>
          <w:szCs w:val="20"/>
        </w:rPr>
        <w:t>e acts constitutes an offense: a</w:t>
      </w:r>
      <w:r w:rsidRPr="00F309E7">
        <w:rPr>
          <w:rFonts w:asciiTheme="minorHAnsi" w:hAnsiTheme="minorHAnsi"/>
          <w:szCs w:val="20"/>
        </w:rPr>
        <w:t xml:space="preserve"> crime of omission. Ex. child abuse reporting statute</w:t>
      </w:r>
    </w:p>
    <w:p w:rsidR="0019343E" w:rsidRPr="00F309E7" w:rsidRDefault="0019343E" w:rsidP="0069709B">
      <w:pPr>
        <w:numPr>
          <w:ilvl w:val="3"/>
          <w:numId w:val="17"/>
        </w:numPr>
        <w:rPr>
          <w:rFonts w:asciiTheme="minorHAnsi" w:hAnsiTheme="minorHAnsi"/>
          <w:szCs w:val="20"/>
        </w:rPr>
      </w:pPr>
      <w:r w:rsidRPr="00F309E7">
        <w:rPr>
          <w:rFonts w:asciiTheme="minorHAnsi" w:hAnsiTheme="minorHAnsi"/>
          <w:b/>
          <w:szCs w:val="20"/>
        </w:rPr>
        <w:t>Duty by Status</w:t>
      </w:r>
      <w:r w:rsidRPr="00F309E7">
        <w:rPr>
          <w:rFonts w:asciiTheme="minorHAnsi" w:hAnsiTheme="minorHAnsi"/>
          <w:szCs w:val="20"/>
        </w:rPr>
        <w:t xml:space="preserve"> – A person has a common law duty to protect another with whom he has a special status relationship, typically, one based on dependency or interdependency, such as parent</w:t>
      </w:r>
      <w:r w:rsidR="00250A20" w:rsidRPr="00F309E7">
        <w:rPr>
          <w:rFonts w:asciiTheme="minorHAnsi" w:hAnsiTheme="minorHAnsi"/>
          <w:szCs w:val="20"/>
        </w:rPr>
        <w:t>/</w:t>
      </w:r>
      <w:r w:rsidRPr="00F309E7">
        <w:rPr>
          <w:rFonts w:asciiTheme="minorHAnsi" w:hAnsiTheme="minorHAnsi"/>
          <w:szCs w:val="20"/>
        </w:rPr>
        <w:t>child, spouse</w:t>
      </w:r>
      <w:r w:rsidR="00250A20" w:rsidRPr="00F309E7">
        <w:rPr>
          <w:rFonts w:asciiTheme="minorHAnsi" w:hAnsiTheme="minorHAnsi"/>
          <w:szCs w:val="20"/>
        </w:rPr>
        <w:t>/</w:t>
      </w:r>
      <w:r w:rsidRPr="00F309E7">
        <w:rPr>
          <w:rFonts w:asciiTheme="minorHAnsi" w:hAnsiTheme="minorHAnsi"/>
          <w:szCs w:val="20"/>
        </w:rPr>
        <w:t xml:space="preserve">spouse, and </w:t>
      </w:r>
      <w:r w:rsidR="0069709B" w:rsidRPr="00F309E7">
        <w:rPr>
          <w:rFonts w:asciiTheme="minorHAnsi" w:hAnsiTheme="minorHAnsi"/>
          <w:szCs w:val="20"/>
        </w:rPr>
        <w:t>employer</w:t>
      </w:r>
      <w:r w:rsidR="00250A20" w:rsidRPr="00F309E7">
        <w:rPr>
          <w:rFonts w:asciiTheme="minorHAnsi" w:hAnsiTheme="minorHAnsi"/>
          <w:szCs w:val="20"/>
        </w:rPr>
        <w:t>/</w:t>
      </w:r>
      <w:r w:rsidR="0069709B" w:rsidRPr="00F309E7">
        <w:rPr>
          <w:rFonts w:asciiTheme="minorHAnsi" w:hAnsiTheme="minorHAnsi"/>
          <w:szCs w:val="20"/>
        </w:rPr>
        <w:t>employee</w:t>
      </w:r>
      <w:r w:rsidRPr="00F309E7">
        <w:rPr>
          <w:rFonts w:asciiTheme="minorHAnsi" w:hAnsiTheme="minorHAnsi"/>
          <w:szCs w:val="20"/>
        </w:rPr>
        <w:t xml:space="preserve">. </w:t>
      </w:r>
      <w:r w:rsidR="00CE7BB7" w:rsidRPr="00F309E7">
        <w:rPr>
          <w:rFonts w:asciiTheme="minorHAnsi" w:hAnsiTheme="minorHAnsi"/>
          <w:szCs w:val="20"/>
        </w:rPr>
        <w:t>(</w:t>
      </w:r>
      <w:r w:rsidR="00CE7BB7" w:rsidRPr="00F309E7">
        <w:rPr>
          <w:rFonts w:asciiTheme="minorHAnsi" w:hAnsiTheme="minorHAnsi"/>
          <w:i/>
          <w:szCs w:val="20"/>
        </w:rPr>
        <w:t xml:space="preserve">Ray Edward </w:t>
      </w:r>
      <w:proofErr w:type="spellStart"/>
      <w:r w:rsidR="00CE7BB7" w:rsidRPr="00F309E7">
        <w:rPr>
          <w:rFonts w:asciiTheme="minorHAnsi" w:hAnsiTheme="minorHAnsi"/>
          <w:i/>
          <w:szCs w:val="20"/>
        </w:rPr>
        <w:t>Billingslea</w:t>
      </w:r>
      <w:proofErr w:type="spellEnd"/>
      <w:r w:rsidR="00CE7BB7" w:rsidRPr="00F309E7">
        <w:rPr>
          <w:rFonts w:asciiTheme="minorHAnsi" w:hAnsiTheme="minorHAnsi"/>
          <w:i/>
          <w:szCs w:val="20"/>
        </w:rPr>
        <w:t xml:space="preserve">- </w:t>
      </w:r>
      <w:r w:rsidR="00CE7BB7" w:rsidRPr="00F309E7">
        <w:rPr>
          <w:rFonts w:asciiTheme="minorHAnsi" w:hAnsiTheme="minorHAnsi"/>
          <w:szCs w:val="20"/>
        </w:rPr>
        <w:t xml:space="preserve">There was no provision of duty from child to parent in the j(x). So no omission and no </w:t>
      </w:r>
      <w:proofErr w:type="spellStart"/>
      <w:r w:rsidR="00CE7BB7" w:rsidRPr="00F309E7">
        <w:rPr>
          <w:rFonts w:asciiTheme="minorHAnsi" w:hAnsiTheme="minorHAnsi"/>
          <w:i/>
          <w:szCs w:val="20"/>
        </w:rPr>
        <w:t>actus</w:t>
      </w:r>
      <w:proofErr w:type="spellEnd"/>
      <w:r w:rsidR="00CE7BB7" w:rsidRPr="00F309E7">
        <w:rPr>
          <w:rFonts w:asciiTheme="minorHAnsi" w:hAnsiTheme="minorHAnsi"/>
          <w:i/>
          <w:szCs w:val="20"/>
        </w:rPr>
        <w:t xml:space="preserve"> </w:t>
      </w:r>
      <w:proofErr w:type="spellStart"/>
      <w:r w:rsidR="00CE7BB7" w:rsidRPr="00F309E7">
        <w:rPr>
          <w:rFonts w:asciiTheme="minorHAnsi" w:hAnsiTheme="minorHAnsi"/>
          <w:i/>
          <w:szCs w:val="20"/>
        </w:rPr>
        <w:t>reus</w:t>
      </w:r>
      <w:proofErr w:type="spellEnd"/>
      <w:r w:rsidR="00CE7BB7" w:rsidRPr="00F309E7">
        <w:rPr>
          <w:rFonts w:asciiTheme="minorHAnsi" w:hAnsiTheme="minorHAnsi"/>
          <w:i/>
          <w:szCs w:val="20"/>
        </w:rPr>
        <w:t>; same for People v. Beardsley- could have prosecuted the person who actually took a little bit of care of the woman though, since he secluded her</w:t>
      </w:r>
      <w:r w:rsidR="00CE7BB7" w:rsidRPr="00F309E7">
        <w:rPr>
          <w:rFonts w:asciiTheme="minorHAnsi" w:hAnsiTheme="minorHAnsi"/>
          <w:szCs w:val="20"/>
        </w:rPr>
        <w:t>)</w:t>
      </w:r>
    </w:p>
    <w:p w:rsidR="0019343E" w:rsidRPr="00F309E7" w:rsidRDefault="0019343E" w:rsidP="0069709B">
      <w:pPr>
        <w:numPr>
          <w:ilvl w:val="3"/>
          <w:numId w:val="17"/>
        </w:numPr>
        <w:rPr>
          <w:rFonts w:asciiTheme="minorHAnsi" w:hAnsiTheme="minorHAnsi"/>
          <w:szCs w:val="20"/>
        </w:rPr>
      </w:pPr>
      <w:r w:rsidRPr="00F309E7">
        <w:rPr>
          <w:rFonts w:asciiTheme="minorHAnsi" w:hAnsiTheme="minorHAnsi"/>
          <w:b/>
          <w:szCs w:val="20"/>
        </w:rPr>
        <w:t>Duty by Contract</w:t>
      </w:r>
      <w:r w:rsidRPr="00F309E7">
        <w:rPr>
          <w:rFonts w:asciiTheme="minorHAnsi" w:hAnsiTheme="minorHAnsi"/>
          <w:szCs w:val="20"/>
        </w:rPr>
        <w:t xml:space="preserve"> – A person may have an express contract to come to the aid of another or such a contract may be implied in law. Ex. nursing home or lifeguard.</w:t>
      </w:r>
    </w:p>
    <w:p w:rsidR="0019343E" w:rsidRPr="00F309E7" w:rsidRDefault="0019343E" w:rsidP="0069709B">
      <w:pPr>
        <w:numPr>
          <w:ilvl w:val="3"/>
          <w:numId w:val="17"/>
        </w:numPr>
        <w:rPr>
          <w:rFonts w:asciiTheme="minorHAnsi" w:hAnsiTheme="minorHAnsi"/>
          <w:szCs w:val="20"/>
        </w:rPr>
      </w:pPr>
      <w:r w:rsidRPr="00F309E7">
        <w:rPr>
          <w:rFonts w:asciiTheme="minorHAnsi" w:hAnsiTheme="minorHAnsi"/>
          <w:b/>
          <w:szCs w:val="20"/>
        </w:rPr>
        <w:t>Duty by Voluntary Assumption</w:t>
      </w:r>
      <w:r w:rsidRPr="00F309E7">
        <w:rPr>
          <w:rFonts w:asciiTheme="minorHAnsi" w:hAnsiTheme="minorHAnsi"/>
          <w:szCs w:val="20"/>
        </w:rPr>
        <w:t xml:space="preserve"> – One who voluntarily assumes the care of another must continue to assist if a subsequent omission would place the victim in a worse position than if the </w:t>
      </w:r>
      <w:proofErr w:type="gramStart"/>
      <w:r w:rsidRPr="00F309E7">
        <w:rPr>
          <w:rFonts w:asciiTheme="minorHAnsi" w:hAnsiTheme="minorHAnsi"/>
          <w:szCs w:val="20"/>
        </w:rPr>
        <w:t>good</w:t>
      </w:r>
      <w:proofErr w:type="gramEnd"/>
      <w:r w:rsidRPr="00F309E7">
        <w:rPr>
          <w:rFonts w:asciiTheme="minorHAnsi" w:hAnsiTheme="minorHAnsi"/>
          <w:szCs w:val="20"/>
        </w:rPr>
        <w:t xml:space="preserve"> </w:t>
      </w:r>
      <w:r w:rsidRPr="00F309E7">
        <w:rPr>
          <w:rFonts w:asciiTheme="minorHAnsi" w:hAnsiTheme="minorHAnsi"/>
          <w:szCs w:val="20"/>
        </w:rPr>
        <w:lastRenderedPageBreak/>
        <w:t>Samaritan had not assumed care at all. Ex. if you isolate the individual and prevent others from rendering aid.</w:t>
      </w:r>
    </w:p>
    <w:p w:rsidR="0019343E" w:rsidRPr="00F309E7" w:rsidRDefault="0019343E" w:rsidP="0069709B">
      <w:pPr>
        <w:numPr>
          <w:ilvl w:val="3"/>
          <w:numId w:val="17"/>
        </w:numPr>
        <w:rPr>
          <w:rFonts w:asciiTheme="minorHAnsi" w:hAnsiTheme="minorHAnsi"/>
          <w:szCs w:val="20"/>
        </w:rPr>
      </w:pPr>
      <w:r w:rsidRPr="00F309E7">
        <w:rPr>
          <w:rFonts w:asciiTheme="minorHAnsi" w:hAnsiTheme="minorHAnsi"/>
          <w:b/>
          <w:szCs w:val="20"/>
        </w:rPr>
        <w:t>Duty by Risk Creation</w:t>
      </w:r>
      <w:r w:rsidRPr="00F309E7">
        <w:rPr>
          <w:rFonts w:asciiTheme="minorHAnsi" w:hAnsiTheme="minorHAnsi"/>
          <w:szCs w:val="20"/>
        </w:rPr>
        <w:t xml:space="preserve"> – One who creates a risk of harm to another must thereafter act to prevent ensuing harm.</w:t>
      </w:r>
      <w:r w:rsidR="00E21F9F" w:rsidRPr="00F309E7">
        <w:rPr>
          <w:rFonts w:asciiTheme="minorHAnsi" w:hAnsiTheme="minorHAnsi"/>
          <w:szCs w:val="20"/>
        </w:rPr>
        <w:t xml:space="preserve"> Ex. Attempted </w:t>
      </w:r>
      <w:proofErr w:type="gramStart"/>
      <w:r w:rsidR="00E21F9F" w:rsidRPr="00F309E7">
        <w:rPr>
          <w:rFonts w:asciiTheme="minorHAnsi" w:hAnsiTheme="minorHAnsi"/>
          <w:szCs w:val="20"/>
        </w:rPr>
        <w:t>rape,</w:t>
      </w:r>
      <w:proofErr w:type="gramEnd"/>
      <w:r w:rsidR="00E21F9F" w:rsidRPr="00F309E7">
        <w:rPr>
          <w:rFonts w:asciiTheme="minorHAnsi" w:hAnsiTheme="minorHAnsi"/>
          <w:szCs w:val="20"/>
        </w:rPr>
        <w:t xml:space="preserve"> then saw lady fall into river and drown. Had duty to try to save her from drowning.</w:t>
      </w:r>
    </w:p>
    <w:p w:rsidR="0019343E" w:rsidRPr="00F309E7" w:rsidRDefault="0019343E" w:rsidP="0019343E">
      <w:pPr>
        <w:numPr>
          <w:ilvl w:val="1"/>
          <w:numId w:val="17"/>
        </w:numPr>
        <w:rPr>
          <w:rFonts w:asciiTheme="minorHAnsi" w:hAnsiTheme="minorHAnsi"/>
          <w:szCs w:val="20"/>
        </w:rPr>
      </w:pPr>
      <w:r w:rsidRPr="00F309E7">
        <w:rPr>
          <w:rFonts w:asciiTheme="minorHAnsi" w:hAnsiTheme="minorHAnsi"/>
          <w:b/>
          <w:szCs w:val="20"/>
        </w:rPr>
        <w:t>Policy</w:t>
      </w:r>
    </w:p>
    <w:p w:rsidR="006D157A" w:rsidRPr="00F309E7" w:rsidRDefault="006D157A" w:rsidP="0019343E">
      <w:pPr>
        <w:numPr>
          <w:ilvl w:val="3"/>
          <w:numId w:val="17"/>
        </w:numPr>
        <w:rPr>
          <w:rFonts w:asciiTheme="minorHAnsi" w:hAnsiTheme="minorHAnsi"/>
          <w:szCs w:val="20"/>
        </w:rPr>
      </w:pPr>
      <w:r w:rsidRPr="00F309E7">
        <w:rPr>
          <w:rFonts w:asciiTheme="minorHAnsi" w:hAnsiTheme="minorHAnsi"/>
          <w:szCs w:val="20"/>
        </w:rPr>
        <w:t>Criminalizing omission tells people to put themselves in danger and infringes on autonomy.</w:t>
      </w:r>
    </w:p>
    <w:p w:rsidR="006D157A" w:rsidRPr="00F309E7" w:rsidRDefault="00243A48" w:rsidP="0019343E">
      <w:pPr>
        <w:numPr>
          <w:ilvl w:val="3"/>
          <w:numId w:val="17"/>
        </w:numPr>
        <w:rPr>
          <w:rFonts w:asciiTheme="minorHAnsi" w:hAnsiTheme="minorHAnsi"/>
          <w:szCs w:val="20"/>
        </w:rPr>
      </w:pPr>
      <w:proofErr w:type="spellStart"/>
      <w:r w:rsidRPr="00F309E7">
        <w:rPr>
          <w:rFonts w:asciiTheme="minorHAnsi" w:hAnsiTheme="minorHAnsi"/>
          <w:b/>
          <w:szCs w:val="20"/>
        </w:rPr>
        <w:t>Retri</w:t>
      </w:r>
      <w:r w:rsidR="006D157A" w:rsidRPr="00F309E7">
        <w:rPr>
          <w:rFonts w:asciiTheme="minorHAnsi" w:hAnsiTheme="minorHAnsi"/>
          <w:b/>
          <w:szCs w:val="20"/>
        </w:rPr>
        <w:t>butivist</w:t>
      </w:r>
      <w:proofErr w:type="spellEnd"/>
      <w:r w:rsidR="006D157A" w:rsidRPr="00F309E7">
        <w:rPr>
          <w:rFonts w:asciiTheme="minorHAnsi" w:hAnsiTheme="minorHAnsi"/>
          <w:b/>
          <w:szCs w:val="20"/>
        </w:rPr>
        <w:t xml:space="preserve"> theory</w:t>
      </w:r>
      <w:r w:rsidR="006D157A" w:rsidRPr="00F309E7">
        <w:rPr>
          <w:rFonts w:asciiTheme="minorHAnsi" w:hAnsiTheme="minorHAnsi"/>
          <w:szCs w:val="20"/>
        </w:rPr>
        <w:t xml:space="preserve"> would say you can’t punish someone for something that they have not done, because you can’t show moral culpability that deserves to be punished. </w:t>
      </w:r>
    </w:p>
    <w:p w:rsidR="006D157A" w:rsidRPr="00F309E7" w:rsidRDefault="006D157A" w:rsidP="0019343E">
      <w:pPr>
        <w:numPr>
          <w:ilvl w:val="3"/>
          <w:numId w:val="17"/>
        </w:numPr>
        <w:rPr>
          <w:rFonts w:asciiTheme="minorHAnsi" w:hAnsiTheme="minorHAnsi"/>
          <w:szCs w:val="20"/>
        </w:rPr>
      </w:pPr>
      <w:r w:rsidRPr="00F309E7">
        <w:rPr>
          <w:rFonts w:asciiTheme="minorHAnsi" w:hAnsiTheme="minorHAnsi"/>
          <w:b/>
          <w:szCs w:val="20"/>
        </w:rPr>
        <w:t>Utilitarian theory</w:t>
      </w:r>
      <w:r w:rsidRPr="00F309E7">
        <w:rPr>
          <w:rFonts w:asciiTheme="minorHAnsi" w:hAnsiTheme="minorHAnsi"/>
          <w:szCs w:val="20"/>
        </w:rPr>
        <w:t>- Can’t deter because people wouldn’t have clear expectation of what constitutes a crime of omissions for deterrence. Punishing someone for not reporting a rape would not help, it would make it more likely people would have willful blindness or extra avoidance. Also, removes personal autonomy and wouldn’t be beneficial to society.</w:t>
      </w:r>
    </w:p>
    <w:p w:rsidR="0019343E" w:rsidRPr="00F309E7" w:rsidRDefault="006D157A" w:rsidP="0019343E">
      <w:pPr>
        <w:numPr>
          <w:ilvl w:val="3"/>
          <w:numId w:val="17"/>
        </w:numPr>
        <w:rPr>
          <w:rFonts w:asciiTheme="minorHAnsi" w:hAnsiTheme="minorHAnsi"/>
          <w:szCs w:val="20"/>
        </w:rPr>
      </w:pPr>
      <w:r w:rsidRPr="00F309E7">
        <w:rPr>
          <w:rFonts w:asciiTheme="minorHAnsi" w:hAnsiTheme="minorHAnsi"/>
          <w:szCs w:val="20"/>
        </w:rPr>
        <w:t xml:space="preserve">Don’t hold law to a higher standard because law is the low bar and morals are the high bar. So we might think its moral responsibility of person to act, but that is the high bar. </w:t>
      </w:r>
    </w:p>
    <w:p w:rsidR="00243A48" w:rsidRPr="00F309E7" w:rsidRDefault="00243A48" w:rsidP="0019343E">
      <w:pPr>
        <w:numPr>
          <w:ilvl w:val="3"/>
          <w:numId w:val="17"/>
        </w:numPr>
        <w:rPr>
          <w:rFonts w:asciiTheme="minorHAnsi" w:hAnsiTheme="minorHAnsi"/>
          <w:szCs w:val="20"/>
        </w:rPr>
      </w:pPr>
      <w:r w:rsidRPr="00F309E7">
        <w:rPr>
          <w:rFonts w:asciiTheme="minorHAnsi" w:hAnsiTheme="minorHAnsi"/>
          <w:szCs w:val="20"/>
        </w:rPr>
        <w:t>D should always try to plead invalid act instead of a defense. That way prosecutor has failure of proof.</w:t>
      </w:r>
    </w:p>
    <w:p w:rsidR="00243A48" w:rsidRPr="00F309E7" w:rsidRDefault="00243A48" w:rsidP="00243A48">
      <w:pPr>
        <w:numPr>
          <w:ilvl w:val="1"/>
          <w:numId w:val="17"/>
        </w:numPr>
        <w:rPr>
          <w:rFonts w:asciiTheme="minorHAnsi" w:hAnsiTheme="minorHAnsi"/>
          <w:szCs w:val="20"/>
        </w:rPr>
      </w:pPr>
      <w:r w:rsidRPr="00F309E7">
        <w:rPr>
          <w:rFonts w:asciiTheme="minorHAnsi" w:hAnsiTheme="minorHAnsi"/>
          <w:szCs w:val="20"/>
        </w:rPr>
        <w:t>Cases</w:t>
      </w:r>
    </w:p>
    <w:p w:rsidR="00243A48" w:rsidRPr="00F309E7" w:rsidRDefault="00243A48" w:rsidP="00243A48">
      <w:pPr>
        <w:numPr>
          <w:ilvl w:val="2"/>
          <w:numId w:val="17"/>
        </w:numPr>
        <w:rPr>
          <w:rFonts w:asciiTheme="minorHAnsi" w:hAnsiTheme="minorHAnsi"/>
          <w:szCs w:val="20"/>
        </w:rPr>
      </w:pPr>
      <w:r w:rsidRPr="00F309E7">
        <w:rPr>
          <w:rFonts w:asciiTheme="minorHAnsi" w:hAnsiTheme="minorHAnsi"/>
          <w:i/>
          <w:szCs w:val="20"/>
        </w:rPr>
        <w:t xml:space="preserve">Linda </w:t>
      </w:r>
      <w:proofErr w:type="spellStart"/>
      <w:r w:rsidRPr="00F309E7">
        <w:rPr>
          <w:rFonts w:asciiTheme="minorHAnsi" w:hAnsiTheme="minorHAnsi"/>
          <w:i/>
          <w:szCs w:val="20"/>
        </w:rPr>
        <w:t>Ruschioni</w:t>
      </w:r>
      <w:proofErr w:type="spellEnd"/>
      <w:r w:rsidRPr="00F309E7">
        <w:rPr>
          <w:rFonts w:asciiTheme="minorHAnsi" w:hAnsiTheme="minorHAnsi"/>
          <w:szCs w:val="20"/>
        </w:rPr>
        <w:t xml:space="preserve">- picks up lottery ticket, there were some statutes on the book but the family said </w:t>
      </w:r>
      <w:proofErr w:type="gramStart"/>
      <w:r w:rsidRPr="00F309E7">
        <w:rPr>
          <w:rFonts w:asciiTheme="minorHAnsi" w:hAnsiTheme="minorHAnsi"/>
          <w:szCs w:val="20"/>
        </w:rPr>
        <w:t>finders</w:t>
      </w:r>
      <w:proofErr w:type="gramEnd"/>
      <w:r w:rsidRPr="00F309E7">
        <w:rPr>
          <w:rFonts w:asciiTheme="minorHAnsi" w:hAnsiTheme="minorHAnsi"/>
          <w:szCs w:val="20"/>
        </w:rPr>
        <w:t xml:space="preserve"> keepers and the prosecutors would not prosecute. It was morally condemned because the lottery ticket wasn’t there. </w:t>
      </w:r>
    </w:p>
    <w:p w:rsidR="00243A48" w:rsidRPr="00F309E7" w:rsidRDefault="00243A48" w:rsidP="00243A48">
      <w:pPr>
        <w:numPr>
          <w:ilvl w:val="2"/>
          <w:numId w:val="17"/>
        </w:numPr>
        <w:rPr>
          <w:rFonts w:asciiTheme="minorHAnsi" w:hAnsiTheme="minorHAnsi"/>
          <w:szCs w:val="20"/>
        </w:rPr>
      </w:pPr>
      <w:r w:rsidRPr="00F309E7">
        <w:rPr>
          <w:rFonts w:asciiTheme="minorHAnsi" w:hAnsiTheme="minorHAnsi"/>
          <w:i/>
          <w:szCs w:val="20"/>
        </w:rPr>
        <w:t>Barber v</w:t>
      </w:r>
      <w:r w:rsidRPr="00F309E7">
        <w:rPr>
          <w:rFonts w:asciiTheme="minorHAnsi" w:hAnsiTheme="minorHAnsi"/>
          <w:szCs w:val="20"/>
        </w:rPr>
        <w:t xml:space="preserve">. </w:t>
      </w:r>
      <w:r w:rsidRPr="00F309E7">
        <w:rPr>
          <w:rFonts w:asciiTheme="minorHAnsi" w:hAnsiTheme="minorHAnsi"/>
          <w:i/>
          <w:szCs w:val="20"/>
        </w:rPr>
        <w:t>Superior Court of CA</w:t>
      </w:r>
      <w:r w:rsidRPr="00F309E7">
        <w:rPr>
          <w:rFonts w:asciiTheme="minorHAnsi" w:hAnsiTheme="minorHAnsi"/>
          <w:szCs w:val="20"/>
        </w:rPr>
        <w:t xml:space="preserve">- MD allowed life saving measures to cease and charged with murder. But there was no affirmative action. There was a special relationship but no affirmative duty to be prosecuted for murder. </w:t>
      </w:r>
    </w:p>
    <w:p w:rsidR="009E2444" w:rsidRPr="00F309E7" w:rsidRDefault="004F78F9" w:rsidP="003356C1">
      <w:pPr>
        <w:pStyle w:val="ListParagraph"/>
        <w:numPr>
          <w:ilvl w:val="2"/>
          <w:numId w:val="17"/>
        </w:numPr>
        <w:rPr>
          <w:rFonts w:asciiTheme="minorHAnsi" w:hAnsiTheme="minorHAnsi"/>
          <w:szCs w:val="20"/>
        </w:rPr>
      </w:pPr>
      <w:r w:rsidRPr="00F309E7">
        <w:rPr>
          <w:rFonts w:asciiTheme="minorHAnsi" w:hAnsiTheme="minorHAnsi"/>
          <w:szCs w:val="20"/>
        </w:rPr>
        <w:t xml:space="preserve">Girl Chased by Pit-Bull – Closing door = act </w:t>
      </w:r>
      <w:r w:rsidRPr="00F309E7">
        <w:rPr>
          <w:rFonts w:asciiTheme="minorHAnsi" w:hAnsiTheme="minorHAnsi"/>
          <w:szCs w:val="20"/>
        </w:rPr>
        <w:sym w:font="Wingdings" w:char="F0E0"/>
      </w:r>
      <w:r w:rsidRPr="00F309E7">
        <w:rPr>
          <w:rFonts w:asciiTheme="minorHAnsi" w:hAnsiTheme="minorHAnsi"/>
          <w:szCs w:val="20"/>
        </w:rPr>
        <w:t xml:space="preserve"> possible criminal charges; Not opening door = omission </w:t>
      </w:r>
      <w:r w:rsidRPr="00F309E7">
        <w:rPr>
          <w:rFonts w:asciiTheme="minorHAnsi" w:hAnsiTheme="minorHAnsi"/>
          <w:szCs w:val="20"/>
        </w:rPr>
        <w:sym w:font="Wingdings" w:char="F0E0"/>
      </w:r>
      <w:r w:rsidRPr="00F309E7">
        <w:rPr>
          <w:rFonts w:asciiTheme="minorHAnsi" w:hAnsiTheme="minorHAnsi"/>
          <w:szCs w:val="20"/>
        </w:rPr>
        <w:t xml:space="preserve"> no charges, no duty</w:t>
      </w:r>
    </w:p>
    <w:p w:rsidR="00EA6F6E" w:rsidRPr="00F309E7" w:rsidRDefault="00EA6F6E" w:rsidP="00EA6F6E">
      <w:pPr>
        <w:pStyle w:val="ListParagraph"/>
        <w:ind w:left="1080"/>
        <w:rPr>
          <w:rFonts w:asciiTheme="minorHAnsi" w:hAnsiTheme="minorHAnsi"/>
          <w:szCs w:val="20"/>
        </w:rPr>
      </w:pPr>
    </w:p>
    <w:p w:rsidR="003356C1" w:rsidRPr="00F309E7" w:rsidRDefault="003356C1" w:rsidP="003356C1">
      <w:pPr>
        <w:pStyle w:val="ListParagraph"/>
        <w:numPr>
          <w:ilvl w:val="0"/>
          <w:numId w:val="17"/>
        </w:numPr>
        <w:rPr>
          <w:rFonts w:asciiTheme="minorHAnsi" w:hAnsiTheme="minorHAnsi"/>
          <w:b/>
          <w:szCs w:val="20"/>
        </w:rPr>
      </w:pPr>
      <w:r w:rsidRPr="00F309E7">
        <w:rPr>
          <w:rFonts w:asciiTheme="minorHAnsi" w:hAnsiTheme="minorHAnsi"/>
          <w:b/>
          <w:szCs w:val="20"/>
        </w:rPr>
        <w:t>Causation</w:t>
      </w:r>
    </w:p>
    <w:p w:rsidR="003356C1" w:rsidRPr="00F309E7" w:rsidRDefault="003356C1" w:rsidP="00A50553">
      <w:pPr>
        <w:pStyle w:val="ListParagraph"/>
        <w:numPr>
          <w:ilvl w:val="1"/>
          <w:numId w:val="38"/>
        </w:numPr>
        <w:rPr>
          <w:rFonts w:asciiTheme="minorHAnsi" w:hAnsiTheme="minorHAnsi"/>
          <w:szCs w:val="20"/>
        </w:rPr>
      </w:pPr>
      <w:r w:rsidRPr="00F309E7">
        <w:rPr>
          <w:rFonts w:asciiTheme="minorHAnsi" w:hAnsiTheme="minorHAnsi"/>
          <w:szCs w:val="20"/>
        </w:rPr>
        <w:t>Generally- C/L and MPC §2.03- Use the But For Test</w:t>
      </w:r>
    </w:p>
    <w:p w:rsidR="003356C1" w:rsidRPr="00F309E7" w:rsidRDefault="003356C1" w:rsidP="00A50553">
      <w:pPr>
        <w:pStyle w:val="ListParagraph"/>
        <w:numPr>
          <w:ilvl w:val="1"/>
          <w:numId w:val="38"/>
        </w:numPr>
        <w:rPr>
          <w:rFonts w:asciiTheme="minorHAnsi" w:hAnsiTheme="minorHAnsi"/>
          <w:szCs w:val="20"/>
        </w:rPr>
      </w:pPr>
      <w:r w:rsidRPr="00F309E7">
        <w:rPr>
          <w:rFonts w:asciiTheme="minorHAnsi" w:hAnsiTheme="minorHAnsi"/>
          <w:szCs w:val="20"/>
        </w:rPr>
        <w:t>D’s act is proximate cause if the harmful result is “not too remote or accidental in its occurrence to have a just bearing on the actor’s liability or the gravity of his offense.”</w:t>
      </w:r>
    </w:p>
    <w:p w:rsidR="003356C1" w:rsidRPr="00F309E7" w:rsidRDefault="003356C1" w:rsidP="003356C1">
      <w:pPr>
        <w:pStyle w:val="ListParagraph"/>
        <w:numPr>
          <w:ilvl w:val="1"/>
          <w:numId w:val="11"/>
        </w:numPr>
        <w:rPr>
          <w:rFonts w:asciiTheme="minorHAnsi" w:hAnsiTheme="minorHAnsi"/>
          <w:b/>
          <w:szCs w:val="20"/>
        </w:rPr>
      </w:pPr>
      <w:r w:rsidRPr="00F309E7">
        <w:rPr>
          <w:rFonts w:asciiTheme="minorHAnsi" w:hAnsiTheme="minorHAnsi"/>
          <w:b/>
          <w:szCs w:val="20"/>
        </w:rPr>
        <w:t>Cause in Fact</w:t>
      </w:r>
    </w:p>
    <w:p w:rsidR="009E2444" w:rsidRPr="00F309E7" w:rsidRDefault="009E2444" w:rsidP="003356C1">
      <w:pPr>
        <w:numPr>
          <w:ilvl w:val="2"/>
          <w:numId w:val="16"/>
        </w:numPr>
        <w:rPr>
          <w:rFonts w:asciiTheme="minorHAnsi" w:hAnsiTheme="minorHAnsi"/>
          <w:szCs w:val="20"/>
        </w:rPr>
      </w:pPr>
      <w:r w:rsidRPr="00F309E7">
        <w:rPr>
          <w:rFonts w:asciiTheme="minorHAnsi" w:hAnsiTheme="minorHAnsi"/>
          <w:b/>
          <w:szCs w:val="20"/>
        </w:rPr>
        <w:t>Rule:</w:t>
      </w:r>
      <w:r w:rsidRPr="00F309E7">
        <w:rPr>
          <w:rFonts w:asciiTheme="minorHAnsi" w:hAnsiTheme="minorHAnsi"/>
          <w:szCs w:val="20"/>
        </w:rPr>
        <w:t xml:space="preserve"> A person is not guilty of an offense unless she is an actual cause of the ensuing harm. Both common law and MPC provide that conduct is the actual cause of the prohibited result if the result would not have occurred but for the actor’s conduct. [MPC §2.03(1)(a)]   </w:t>
      </w:r>
    </w:p>
    <w:p w:rsidR="009E2444" w:rsidRPr="00F309E7" w:rsidRDefault="009E2444" w:rsidP="003356C1">
      <w:pPr>
        <w:numPr>
          <w:ilvl w:val="2"/>
          <w:numId w:val="16"/>
        </w:numPr>
        <w:rPr>
          <w:rFonts w:asciiTheme="minorHAnsi" w:hAnsiTheme="minorHAnsi"/>
          <w:szCs w:val="20"/>
        </w:rPr>
      </w:pPr>
      <w:r w:rsidRPr="00F309E7">
        <w:rPr>
          <w:rFonts w:asciiTheme="minorHAnsi" w:hAnsiTheme="minorHAnsi"/>
          <w:b/>
          <w:szCs w:val="20"/>
        </w:rPr>
        <w:t>But For Test</w:t>
      </w:r>
      <w:r w:rsidRPr="00F309E7">
        <w:rPr>
          <w:rFonts w:asciiTheme="minorHAnsi" w:hAnsiTheme="minorHAnsi"/>
          <w:szCs w:val="20"/>
        </w:rPr>
        <w:t xml:space="preserve"> – But for ∆’s voluntary acts, would the social harm have occurred </w:t>
      </w:r>
      <w:r w:rsidRPr="00F309E7">
        <w:rPr>
          <w:rFonts w:asciiTheme="minorHAnsi" w:hAnsiTheme="minorHAnsi"/>
          <w:b/>
          <w:i/>
          <w:szCs w:val="20"/>
        </w:rPr>
        <w:t>when it did</w:t>
      </w:r>
      <w:r w:rsidRPr="00F309E7">
        <w:rPr>
          <w:rFonts w:asciiTheme="minorHAnsi" w:hAnsiTheme="minorHAnsi"/>
          <w:b/>
          <w:szCs w:val="20"/>
        </w:rPr>
        <w:t>?</w:t>
      </w:r>
    </w:p>
    <w:p w:rsidR="009E2444" w:rsidRPr="00F309E7" w:rsidRDefault="009E2444" w:rsidP="009E2444">
      <w:pPr>
        <w:numPr>
          <w:ilvl w:val="4"/>
          <w:numId w:val="16"/>
        </w:numPr>
        <w:rPr>
          <w:rFonts w:asciiTheme="minorHAnsi" w:hAnsiTheme="minorHAnsi"/>
          <w:szCs w:val="20"/>
        </w:rPr>
      </w:pPr>
      <w:r w:rsidRPr="00F309E7">
        <w:rPr>
          <w:rFonts w:asciiTheme="minorHAnsi" w:hAnsiTheme="minorHAnsi"/>
          <w:b/>
          <w:szCs w:val="20"/>
        </w:rPr>
        <w:t xml:space="preserve">Yes </w:t>
      </w:r>
      <w:r w:rsidRPr="00F309E7">
        <w:rPr>
          <w:rFonts w:asciiTheme="minorHAnsi" w:hAnsiTheme="minorHAnsi"/>
          <w:szCs w:val="20"/>
        </w:rPr>
        <w:t xml:space="preserve">– If the social harm would have occurred when it did even if ∆ had not acted, ∆ is not the actual cause of the harm and therefore, is not guilty of the offense. </w:t>
      </w:r>
    </w:p>
    <w:p w:rsidR="009E2444" w:rsidRPr="00F309E7" w:rsidRDefault="009E2444" w:rsidP="009E2444">
      <w:pPr>
        <w:numPr>
          <w:ilvl w:val="4"/>
          <w:numId w:val="16"/>
        </w:numPr>
        <w:rPr>
          <w:rFonts w:asciiTheme="minorHAnsi" w:hAnsiTheme="minorHAnsi"/>
          <w:szCs w:val="20"/>
        </w:rPr>
      </w:pPr>
      <w:r w:rsidRPr="00F309E7">
        <w:rPr>
          <w:rFonts w:asciiTheme="minorHAnsi" w:hAnsiTheme="minorHAnsi"/>
          <w:b/>
          <w:szCs w:val="20"/>
        </w:rPr>
        <w:t>No</w:t>
      </w:r>
      <w:r w:rsidRPr="00F309E7">
        <w:rPr>
          <w:rFonts w:asciiTheme="minorHAnsi" w:hAnsiTheme="minorHAnsi"/>
          <w:szCs w:val="20"/>
        </w:rPr>
        <w:t xml:space="preserve"> – If social harm would not have occurred when it did but for ∆’s voluntary act, ∆ is actual cause of the social harm.</w:t>
      </w:r>
    </w:p>
    <w:p w:rsidR="003B5438" w:rsidRPr="00F309E7" w:rsidRDefault="003B5438" w:rsidP="003B5438">
      <w:pPr>
        <w:numPr>
          <w:ilvl w:val="3"/>
          <w:numId w:val="16"/>
        </w:numPr>
        <w:rPr>
          <w:rFonts w:asciiTheme="minorHAnsi" w:hAnsiTheme="minorHAnsi"/>
          <w:szCs w:val="20"/>
        </w:rPr>
      </w:pPr>
      <w:r w:rsidRPr="00F309E7">
        <w:rPr>
          <w:rFonts w:asciiTheme="minorHAnsi" w:hAnsiTheme="minorHAnsi"/>
          <w:b/>
          <w:szCs w:val="20"/>
        </w:rPr>
        <w:t>Obstruction</w:t>
      </w:r>
      <w:r w:rsidRPr="00F309E7">
        <w:rPr>
          <w:rFonts w:asciiTheme="minorHAnsi" w:hAnsiTheme="minorHAnsi"/>
          <w:szCs w:val="20"/>
        </w:rPr>
        <w:t>- The first actor’s harm is interfered with or obstructed by a subsequent separate force that causes the social harm. 2</w:t>
      </w:r>
      <w:r w:rsidRPr="00F309E7">
        <w:rPr>
          <w:rFonts w:asciiTheme="minorHAnsi" w:hAnsiTheme="minorHAnsi"/>
          <w:szCs w:val="20"/>
          <w:vertAlign w:val="superscript"/>
        </w:rPr>
        <w:t>nd</w:t>
      </w:r>
      <w:r w:rsidRPr="00F309E7">
        <w:rPr>
          <w:rFonts w:asciiTheme="minorHAnsi" w:hAnsiTheme="minorHAnsi"/>
          <w:szCs w:val="20"/>
        </w:rPr>
        <w:t xml:space="preserve"> actor becomes liable</w:t>
      </w:r>
      <w:r w:rsidR="00872724" w:rsidRPr="00F309E7">
        <w:rPr>
          <w:rFonts w:asciiTheme="minorHAnsi" w:hAnsiTheme="minorHAnsi"/>
          <w:szCs w:val="20"/>
        </w:rPr>
        <w:t>.</w:t>
      </w:r>
      <w:r w:rsidRPr="00F309E7">
        <w:rPr>
          <w:rFonts w:asciiTheme="minorHAnsi" w:hAnsiTheme="minorHAnsi"/>
          <w:szCs w:val="20"/>
        </w:rPr>
        <w:t xml:space="preserve"> </w:t>
      </w:r>
      <w:r w:rsidR="00872724" w:rsidRPr="00F309E7">
        <w:rPr>
          <w:rFonts w:asciiTheme="minorHAnsi" w:hAnsiTheme="minorHAnsi"/>
          <w:szCs w:val="20"/>
        </w:rPr>
        <w:t xml:space="preserve"> (</w:t>
      </w:r>
      <w:r w:rsidR="00872724" w:rsidRPr="00F309E7">
        <w:rPr>
          <w:rFonts w:asciiTheme="minorHAnsi" w:hAnsiTheme="minorHAnsi"/>
          <w:i/>
          <w:szCs w:val="20"/>
        </w:rPr>
        <w:t>Joseph Wood</w:t>
      </w:r>
      <w:r w:rsidR="00872724" w:rsidRPr="00F309E7">
        <w:rPr>
          <w:rFonts w:asciiTheme="minorHAnsi" w:hAnsiTheme="minorHAnsi"/>
          <w:szCs w:val="20"/>
        </w:rPr>
        <w:t xml:space="preserve">- </w:t>
      </w:r>
      <w:r w:rsidR="00872724" w:rsidRPr="00F309E7">
        <w:rPr>
          <w:rFonts w:asciiTheme="minorHAnsi" w:hAnsiTheme="minorHAnsi"/>
          <w:i/>
          <w:szCs w:val="20"/>
        </w:rPr>
        <w:t>Alma was an obstruction to Wood’s action of killing Lumen. Because Alma’s shooting of Lumen is what actually caused his death to occur. So she obstructed the effects of Wood’s shot</w:t>
      </w:r>
      <w:r w:rsidR="00872724" w:rsidRPr="00F309E7">
        <w:rPr>
          <w:rFonts w:asciiTheme="minorHAnsi" w:hAnsiTheme="minorHAnsi"/>
          <w:szCs w:val="20"/>
        </w:rPr>
        <w:t>).</w:t>
      </w:r>
    </w:p>
    <w:p w:rsidR="003B5438" w:rsidRPr="00F309E7" w:rsidRDefault="003B5438" w:rsidP="003B5438">
      <w:pPr>
        <w:numPr>
          <w:ilvl w:val="3"/>
          <w:numId w:val="16"/>
        </w:numPr>
        <w:rPr>
          <w:rFonts w:asciiTheme="minorHAnsi" w:hAnsiTheme="minorHAnsi"/>
          <w:b/>
          <w:szCs w:val="20"/>
        </w:rPr>
      </w:pPr>
      <w:r w:rsidRPr="00F309E7">
        <w:rPr>
          <w:rFonts w:asciiTheme="minorHAnsi" w:hAnsiTheme="minorHAnsi"/>
          <w:b/>
          <w:szCs w:val="20"/>
        </w:rPr>
        <w:t>Acceleration</w:t>
      </w:r>
      <w:r w:rsidRPr="00F309E7">
        <w:rPr>
          <w:rFonts w:asciiTheme="minorHAnsi" w:hAnsiTheme="minorHAnsi"/>
          <w:szCs w:val="20"/>
        </w:rPr>
        <w:t xml:space="preserve">- Must prove with greater than 50% probability that the second actor’s action accelerated the social harm in order to prosecute the second actor. Or do it for the first actor to get </w:t>
      </w:r>
      <w:r w:rsidRPr="00F309E7">
        <w:rPr>
          <w:rFonts w:asciiTheme="minorHAnsi" w:hAnsiTheme="minorHAnsi"/>
          <w:szCs w:val="20"/>
        </w:rPr>
        <w:lastRenderedPageBreak/>
        <w:t>rid of the second actor’s liability.</w:t>
      </w:r>
      <w:r w:rsidR="00CF4283" w:rsidRPr="00F309E7">
        <w:rPr>
          <w:rFonts w:asciiTheme="minorHAnsi" w:hAnsiTheme="minorHAnsi"/>
          <w:szCs w:val="20"/>
        </w:rPr>
        <w:t xml:space="preserve"> </w:t>
      </w:r>
      <w:proofErr w:type="spellStart"/>
      <w:r w:rsidR="00CF4283" w:rsidRPr="00F309E7">
        <w:rPr>
          <w:rFonts w:asciiTheme="minorHAnsi" w:hAnsiTheme="minorHAnsi"/>
          <w:i/>
          <w:szCs w:val="20"/>
        </w:rPr>
        <w:t>Oxendine</w:t>
      </w:r>
      <w:proofErr w:type="spellEnd"/>
      <w:r w:rsidR="00CF4283" w:rsidRPr="00F309E7">
        <w:rPr>
          <w:rFonts w:asciiTheme="minorHAnsi" w:hAnsiTheme="minorHAnsi"/>
          <w:i/>
          <w:szCs w:val="20"/>
        </w:rPr>
        <w:t xml:space="preserve"> v. State- GF abuses child and then boyfriend disciplines child. Child dies. But his actions were not enough to have accelerated the death (couldn’t prove it).</w:t>
      </w:r>
    </w:p>
    <w:p w:rsidR="009E2444" w:rsidRPr="00F309E7" w:rsidRDefault="009E2444" w:rsidP="003356C1">
      <w:pPr>
        <w:numPr>
          <w:ilvl w:val="2"/>
          <w:numId w:val="16"/>
        </w:numPr>
        <w:rPr>
          <w:rFonts w:asciiTheme="minorHAnsi" w:hAnsiTheme="minorHAnsi"/>
          <w:szCs w:val="20"/>
        </w:rPr>
      </w:pPr>
      <w:r w:rsidRPr="00F309E7">
        <w:rPr>
          <w:rFonts w:asciiTheme="minorHAnsi" w:hAnsiTheme="minorHAnsi"/>
          <w:b/>
          <w:szCs w:val="20"/>
        </w:rPr>
        <w:t>Concurrent Causes</w:t>
      </w:r>
      <w:r w:rsidR="000522E2" w:rsidRPr="00F309E7">
        <w:rPr>
          <w:rFonts w:asciiTheme="minorHAnsi" w:hAnsiTheme="minorHAnsi"/>
          <w:szCs w:val="20"/>
        </w:rPr>
        <w:t xml:space="preserve"> – In rare circumstances, the But F</w:t>
      </w:r>
      <w:r w:rsidRPr="00F309E7">
        <w:rPr>
          <w:rFonts w:asciiTheme="minorHAnsi" w:hAnsiTheme="minorHAnsi"/>
          <w:szCs w:val="20"/>
        </w:rPr>
        <w:t xml:space="preserve">or test may fail to reach the morally sensible result. Problem arises when two acts, either one of which is sufficient to cause the resulting harm when it did, occur concurrently. But for test does not work when there are independent concurrent sufficient causes. </w:t>
      </w:r>
    </w:p>
    <w:p w:rsidR="009E2444" w:rsidRPr="00F309E7" w:rsidRDefault="009E2444" w:rsidP="003356C1">
      <w:pPr>
        <w:numPr>
          <w:ilvl w:val="3"/>
          <w:numId w:val="16"/>
        </w:numPr>
        <w:rPr>
          <w:rFonts w:asciiTheme="minorHAnsi" w:hAnsiTheme="minorHAnsi"/>
          <w:szCs w:val="20"/>
        </w:rPr>
      </w:pPr>
      <w:r w:rsidRPr="00F309E7">
        <w:rPr>
          <w:rFonts w:asciiTheme="minorHAnsi" w:hAnsiTheme="minorHAnsi"/>
          <w:b/>
          <w:szCs w:val="20"/>
        </w:rPr>
        <w:t>Substantial Factor Test</w:t>
      </w:r>
      <w:r w:rsidRPr="00F309E7">
        <w:rPr>
          <w:rFonts w:asciiTheme="minorHAnsi" w:hAnsiTheme="minorHAnsi"/>
          <w:szCs w:val="20"/>
        </w:rPr>
        <w:t xml:space="preserve"> – Was ∆’s conduct a substantial factor in the resulting harm? </w:t>
      </w:r>
    </w:p>
    <w:p w:rsidR="003B5438" w:rsidRPr="00F309E7" w:rsidRDefault="003B5438" w:rsidP="003B5438">
      <w:pPr>
        <w:numPr>
          <w:ilvl w:val="4"/>
          <w:numId w:val="16"/>
        </w:numPr>
        <w:rPr>
          <w:rFonts w:asciiTheme="minorHAnsi" w:hAnsiTheme="minorHAnsi"/>
          <w:szCs w:val="20"/>
        </w:rPr>
      </w:pPr>
      <w:r w:rsidRPr="00F309E7">
        <w:rPr>
          <w:rFonts w:asciiTheme="minorHAnsi" w:hAnsiTheme="minorHAnsi"/>
          <w:b/>
          <w:szCs w:val="20"/>
        </w:rPr>
        <w:t>Ex</w:t>
      </w:r>
      <w:r w:rsidRPr="00F309E7">
        <w:rPr>
          <w:rFonts w:asciiTheme="minorHAnsi" w:hAnsiTheme="minorHAnsi"/>
          <w:szCs w:val="20"/>
        </w:rPr>
        <w:t xml:space="preserve">. </w:t>
      </w:r>
      <w:r w:rsidRPr="00F309E7">
        <w:rPr>
          <w:rFonts w:asciiTheme="minorHAnsi" w:hAnsiTheme="minorHAnsi"/>
          <w:b/>
          <w:szCs w:val="20"/>
        </w:rPr>
        <w:t>Concurrent Sufficient Causes</w:t>
      </w:r>
      <w:r w:rsidRPr="00F309E7">
        <w:rPr>
          <w:rFonts w:asciiTheme="minorHAnsi" w:hAnsiTheme="minorHAnsi"/>
          <w:szCs w:val="20"/>
        </w:rPr>
        <w:t xml:space="preserve"> – One actor shoots victim in head and one shoots in heart. Both are mortal wounds and both caused the death. Both proximate causes, as well as but for, so they are both liable. </w:t>
      </w:r>
    </w:p>
    <w:p w:rsidR="003B5438" w:rsidRPr="00F309E7" w:rsidRDefault="003B5438" w:rsidP="003B5438">
      <w:pPr>
        <w:numPr>
          <w:ilvl w:val="4"/>
          <w:numId w:val="16"/>
        </w:numPr>
        <w:rPr>
          <w:rFonts w:asciiTheme="minorHAnsi" w:hAnsiTheme="minorHAnsi"/>
          <w:szCs w:val="20"/>
        </w:rPr>
      </w:pPr>
      <w:r w:rsidRPr="00F309E7">
        <w:rPr>
          <w:rFonts w:asciiTheme="minorHAnsi" w:hAnsiTheme="minorHAnsi"/>
          <w:szCs w:val="20"/>
        </w:rPr>
        <w:t xml:space="preserve">Ex. </w:t>
      </w:r>
      <w:r w:rsidRPr="00F309E7">
        <w:rPr>
          <w:rFonts w:asciiTheme="minorHAnsi" w:hAnsiTheme="minorHAnsi"/>
          <w:b/>
          <w:szCs w:val="20"/>
        </w:rPr>
        <w:t>Concurrent Insufficient Causes</w:t>
      </w:r>
      <w:r w:rsidRPr="00F309E7">
        <w:rPr>
          <w:rFonts w:asciiTheme="minorHAnsi" w:hAnsiTheme="minorHAnsi"/>
          <w:szCs w:val="20"/>
        </w:rPr>
        <w:t xml:space="preserve">- One person stabs in the arm, one person stabs in the leg. But the victim bled out because of both wounds together, each alone wouldn’t have killed. So both are held liable as proximate causes and cause in facts. </w:t>
      </w:r>
    </w:p>
    <w:p w:rsidR="009E2444" w:rsidRPr="00F309E7" w:rsidRDefault="009E2444" w:rsidP="003356C1">
      <w:pPr>
        <w:numPr>
          <w:ilvl w:val="3"/>
          <w:numId w:val="16"/>
        </w:numPr>
        <w:rPr>
          <w:rFonts w:asciiTheme="minorHAnsi" w:hAnsiTheme="minorHAnsi"/>
          <w:szCs w:val="20"/>
        </w:rPr>
      </w:pPr>
      <w:r w:rsidRPr="00F309E7">
        <w:rPr>
          <w:rFonts w:asciiTheme="minorHAnsi" w:hAnsiTheme="minorHAnsi"/>
          <w:b/>
          <w:szCs w:val="20"/>
        </w:rPr>
        <w:t xml:space="preserve">MPC </w:t>
      </w:r>
      <w:r w:rsidRPr="00F309E7">
        <w:rPr>
          <w:rFonts w:asciiTheme="minorHAnsi" w:hAnsiTheme="minorHAnsi"/>
          <w:szCs w:val="20"/>
        </w:rPr>
        <w:t>– Does not apply the sub</w:t>
      </w:r>
      <w:r w:rsidR="003A7259" w:rsidRPr="00F309E7">
        <w:rPr>
          <w:rFonts w:asciiTheme="minorHAnsi" w:hAnsiTheme="minorHAnsi"/>
          <w:szCs w:val="20"/>
        </w:rPr>
        <w:t>stantial factor test. Uses the But F</w:t>
      </w:r>
      <w:r w:rsidRPr="00F309E7">
        <w:rPr>
          <w:rFonts w:asciiTheme="minorHAnsi" w:hAnsiTheme="minorHAnsi"/>
          <w:szCs w:val="20"/>
        </w:rPr>
        <w:t xml:space="preserve">or test in all cases. </w:t>
      </w:r>
    </w:p>
    <w:p w:rsidR="009E2444" w:rsidRPr="00F309E7" w:rsidRDefault="009E2444" w:rsidP="003356C1">
      <w:pPr>
        <w:numPr>
          <w:ilvl w:val="5"/>
          <w:numId w:val="16"/>
        </w:numPr>
        <w:rPr>
          <w:rFonts w:asciiTheme="minorHAnsi" w:hAnsiTheme="minorHAnsi"/>
          <w:szCs w:val="20"/>
        </w:rPr>
      </w:pPr>
      <w:r w:rsidRPr="00F309E7">
        <w:rPr>
          <w:rFonts w:asciiTheme="minorHAnsi" w:hAnsiTheme="minorHAnsi"/>
          <w:szCs w:val="20"/>
        </w:rPr>
        <w:t xml:space="preserve">Commentary to Code explains, in deciding whether ∆ was a but for cause of a </w:t>
      </w:r>
      <w:proofErr w:type="gramStart"/>
      <w:r w:rsidRPr="00F309E7">
        <w:rPr>
          <w:rFonts w:asciiTheme="minorHAnsi" w:hAnsiTheme="minorHAnsi"/>
          <w:szCs w:val="20"/>
        </w:rPr>
        <w:t>result,</w:t>
      </w:r>
      <w:proofErr w:type="gramEnd"/>
      <w:r w:rsidRPr="00F309E7">
        <w:rPr>
          <w:rFonts w:asciiTheme="minorHAnsi" w:hAnsiTheme="minorHAnsi"/>
          <w:szCs w:val="20"/>
        </w:rPr>
        <w:t xml:space="preserve"> state the result w/specificity. </w:t>
      </w:r>
    </w:p>
    <w:p w:rsidR="009E2444" w:rsidRPr="00F309E7" w:rsidRDefault="009E2444" w:rsidP="003356C1">
      <w:pPr>
        <w:numPr>
          <w:ilvl w:val="5"/>
          <w:numId w:val="16"/>
        </w:numPr>
        <w:rPr>
          <w:rFonts w:asciiTheme="minorHAnsi" w:hAnsiTheme="minorHAnsi"/>
          <w:szCs w:val="20"/>
        </w:rPr>
      </w:pPr>
      <w:r w:rsidRPr="00F309E7">
        <w:rPr>
          <w:rFonts w:asciiTheme="minorHAnsi" w:hAnsiTheme="minorHAnsi"/>
          <w:szCs w:val="20"/>
        </w:rPr>
        <w:t xml:space="preserve">Ex. – Describe result as death by a bullet to the head and one to heart. This way, both ∆1 who shot V in head and ∆2 who shot V in heart are actual causes of the result. V would not have died from two bullet wounds but for each ∆’s conduct. </w:t>
      </w:r>
    </w:p>
    <w:p w:rsidR="00EA6F6E" w:rsidRPr="00F309E7" w:rsidRDefault="00EA6F6E" w:rsidP="00EA6F6E">
      <w:pPr>
        <w:ind w:left="2160"/>
        <w:rPr>
          <w:rFonts w:asciiTheme="minorHAnsi" w:hAnsiTheme="minorHAnsi"/>
          <w:szCs w:val="20"/>
        </w:rPr>
      </w:pPr>
    </w:p>
    <w:p w:rsidR="00665B30" w:rsidRPr="00F309E7" w:rsidRDefault="009E2444" w:rsidP="00665B30">
      <w:pPr>
        <w:numPr>
          <w:ilvl w:val="1"/>
          <w:numId w:val="16"/>
        </w:numPr>
        <w:rPr>
          <w:rFonts w:asciiTheme="minorHAnsi" w:hAnsiTheme="minorHAnsi"/>
          <w:szCs w:val="20"/>
        </w:rPr>
      </w:pPr>
      <w:r w:rsidRPr="00F309E7">
        <w:rPr>
          <w:rFonts w:asciiTheme="minorHAnsi" w:hAnsiTheme="minorHAnsi"/>
          <w:b/>
          <w:szCs w:val="20"/>
        </w:rPr>
        <w:t>Proximate Cause (Legal Cause)</w:t>
      </w:r>
    </w:p>
    <w:p w:rsidR="009E2444" w:rsidRPr="00F309E7" w:rsidRDefault="00872724" w:rsidP="00665B30">
      <w:pPr>
        <w:numPr>
          <w:ilvl w:val="2"/>
          <w:numId w:val="16"/>
        </w:numPr>
        <w:rPr>
          <w:rFonts w:asciiTheme="minorHAnsi" w:hAnsiTheme="minorHAnsi"/>
          <w:szCs w:val="20"/>
        </w:rPr>
      </w:pPr>
      <w:r w:rsidRPr="00F309E7">
        <w:rPr>
          <w:rFonts w:asciiTheme="minorHAnsi" w:hAnsiTheme="minorHAnsi"/>
          <w:szCs w:val="20"/>
        </w:rPr>
        <w:t>After you prove the cause in fact, you have to determine Proximate Cause.</w:t>
      </w:r>
    </w:p>
    <w:p w:rsidR="009E2444" w:rsidRPr="00F309E7" w:rsidRDefault="009E2444" w:rsidP="00665B30">
      <w:pPr>
        <w:numPr>
          <w:ilvl w:val="2"/>
          <w:numId w:val="16"/>
        </w:numPr>
        <w:rPr>
          <w:rFonts w:asciiTheme="minorHAnsi" w:hAnsiTheme="minorHAnsi"/>
          <w:szCs w:val="20"/>
        </w:rPr>
      </w:pPr>
      <w:r w:rsidRPr="00F309E7">
        <w:rPr>
          <w:rFonts w:asciiTheme="minorHAnsi" w:hAnsiTheme="minorHAnsi"/>
          <w:b/>
          <w:szCs w:val="20"/>
        </w:rPr>
        <w:t>MPC § 2.03(2</w:t>
      </w:r>
      <w:proofErr w:type="gramStart"/>
      <w:r w:rsidRPr="00F309E7">
        <w:rPr>
          <w:rFonts w:asciiTheme="minorHAnsi" w:hAnsiTheme="minorHAnsi"/>
          <w:b/>
          <w:szCs w:val="20"/>
        </w:rPr>
        <w:t>)(</w:t>
      </w:r>
      <w:proofErr w:type="gramEnd"/>
      <w:r w:rsidRPr="00F309E7">
        <w:rPr>
          <w:rFonts w:asciiTheme="minorHAnsi" w:hAnsiTheme="minorHAnsi"/>
          <w:b/>
          <w:szCs w:val="20"/>
        </w:rPr>
        <w:t>b):</w:t>
      </w:r>
      <w:r w:rsidRPr="00F309E7">
        <w:rPr>
          <w:rFonts w:asciiTheme="minorHAnsi" w:hAnsiTheme="minorHAnsi"/>
          <w:szCs w:val="20"/>
        </w:rPr>
        <w:t xml:space="preserve">  In most cases </w:t>
      </w:r>
      <w:r w:rsidRPr="00F309E7">
        <w:rPr>
          <w:rFonts w:asciiTheme="minorHAnsi" w:hAnsiTheme="minorHAnsi"/>
          <w:szCs w:val="20"/>
        </w:rPr>
        <w:sym w:font="Symbol" w:char="F044"/>
      </w:r>
      <w:r w:rsidRPr="00F309E7">
        <w:rPr>
          <w:rFonts w:asciiTheme="minorHAnsi" w:hAnsiTheme="minorHAnsi"/>
          <w:szCs w:val="20"/>
        </w:rPr>
        <w:t xml:space="preserve">'s act will be the proximate cause of the harmful result if the result is </w:t>
      </w:r>
      <w:r w:rsidRPr="00F309E7">
        <w:rPr>
          <w:rFonts w:asciiTheme="minorHAnsi" w:hAnsiTheme="minorHAnsi"/>
          <w:b/>
          <w:i/>
          <w:szCs w:val="20"/>
        </w:rPr>
        <w:t>"not too remote or accidental in its occurrence</w:t>
      </w:r>
      <w:r w:rsidRPr="00F309E7">
        <w:rPr>
          <w:rFonts w:asciiTheme="minorHAnsi" w:hAnsiTheme="minorHAnsi"/>
          <w:szCs w:val="20"/>
        </w:rPr>
        <w:t xml:space="preserve"> to have a [just] bearing on the actor's liability or on the gravity of his offense.”</w:t>
      </w:r>
    </w:p>
    <w:p w:rsidR="009E2444" w:rsidRPr="00F309E7" w:rsidRDefault="009E2444" w:rsidP="00665B30">
      <w:pPr>
        <w:numPr>
          <w:ilvl w:val="2"/>
          <w:numId w:val="16"/>
        </w:numPr>
        <w:rPr>
          <w:rFonts w:asciiTheme="minorHAnsi" w:hAnsiTheme="minorHAnsi"/>
          <w:szCs w:val="20"/>
        </w:rPr>
      </w:pPr>
      <w:r w:rsidRPr="00F309E7">
        <w:rPr>
          <w:rFonts w:asciiTheme="minorHAnsi" w:hAnsiTheme="minorHAnsi"/>
          <w:b/>
          <w:szCs w:val="20"/>
        </w:rPr>
        <w:t>Note:</w:t>
      </w:r>
      <w:r w:rsidRPr="00F309E7">
        <w:rPr>
          <w:rFonts w:asciiTheme="minorHAnsi" w:hAnsiTheme="minorHAnsi"/>
          <w:szCs w:val="20"/>
        </w:rPr>
        <w:t xml:space="preserve"> Proximate cause is an effort by the fact finder to determine based on policy considerations or a matter of fairness, whether it is proper to hold the ∆ criminally responsible for a prohibited result. Is the connection between the act and the harm so stretched that it is unfair to hold </w:t>
      </w:r>
      <w:r w:rsidRPr="00F309E7">
        <w:rPr>
          <w:rFonts w:asciiTheme="minorHAnsi" w:hAnsiTheme="minorHAnsi"/>
          <w:szCs w:val="20"/>
        </w:rPr>
        <w:sym w:font="Symbol" w:char="F044"/>
      </w:r>
      <w:r w:rsidRPr="00F309E7">
        <w:rPr>
          <w:rFonts w:asciiTheme="minorHAnsi" w:hAnsiTheme="minorHAnsi"/>
          <w:szCs w:val="20"/>
        </w:rPr>
        <w:t xml:space="preserve"> liable for that harm? Is it morally just to hold ∆ causally responsible?</w:t>
      </w:r>
    </w:p>
    <w:p w:rsidR="009E2444" w:rsidRPr="00F309E7" w:rsidRDefault="009E2444" w:rsidP="00665B30">
      <w:pPr>
        <w:numPr>
          <w:ilvl w:val="2"/>
          <w:numId w:val="16"/>
        </w:numPr>
        <w:rPr>
          <w:rFonts w:asciiTheme="minorHAnsi" w:hAnsiTheme="minorHAnsi"/>
          <w:szCs w:val="20"/>
        </w:rPr>
      </w:pPr>
      <w:r w:rsidRPr="00F309E7">
        <w:rPr>
          <w:rFonts w:asciiTheme="minorHAnsi" w:hAnsiTheme="minorHAnsi"/>
          <w:b/>
          <w:szCs w:val="20"/>
        </w:rPr>
        <w:t>Look for two main types of proximate cause problems:</w:t>
      </w:r>
      <w:r w:rsidRPr="00F309E7">
        <w:rPr>
          <w:rFonts w:asciiTheme="minorHAnsi" w:hAnsiTheme="minorHAnsi"/>
          <w:szCs w:val="20"/>
        </w:rPr>
        <w:t xml:space="preserve"> </w:t>
      </w:r>
    </w:p>
    <w:p w:rsidR="009E2444" w:rsidRPr="00F309E7" w:rsidRDefault="009E2444" w:rsidP="009E2444">
      <w:pPr>
        <w:numPr>
          <w:ilvl w:val="3"/>
          <w:numId w:val="16"/>
        </w:numPr>
        <w:rPr>
          <w:rFonts w:asciiTheme="minorHAnsi" w:hAnsiTheme="minorHAnsi"/>
          <w:szCs w:val="20"/>
        </w:rPr>
      </w:pPr>
      <w:r w:rsidRPr="00F309E7">
        <w:rPr>
          <w:rFonts w:asciiTheme="minorHAnsi" w:hAnsiTheme="minorHAnsi"/>
          <w:szCs w:val="20"/>
        </w:rPr>
        <w:t xml:space="preserve">situations where type of harm intended occurred, and occurred in roughly manner intended, but </w:t>
      </w:r>
      <w:r w:rsidRPr="00F309E7">
        <w:rPr>
          <w:rFonts w:asciiTheme="minorHAnsi" w:hAnsiTheme="minorHAnsi"/>
          <w:i/>
          <w:szCs w:val="20"/>
        </w:rPr>
        <w:t>victim was not intended one</w:t>
      </w:r>
      <w:r w:rsidRPr="00F309E7">
        <w:rPr>
          <w:rFonts w:asciiTheme="minorHAnsi" w:hAnsiTheme="minorHAnsi"/>
          <w:szCs w:val="20"/>
        </w:rPr>
        <w:t xml:space="preserve">; </w:t>
      </w:r>
    </w:p>
    <w:p w:rsidR="009E2444" w:rsidRPr="00F309E7" w:rsidRDefault="009E2444" w:rsidP="009E2444">
      <w:pPr>
        <w:numPr>
          <w:ilvl w:val="3"/>
          <w:numId w:val="16"/>
        </w:numPr>
        <w:rPr>
          <w:rFonts w:asciiTheme="minorHAnsi" w:hAnsiTheme="minorHAnsi"/>
          <w:szCs w:val="20"/>
        </w:rPr>
      </w:pPr>
      <w:proofErr w:type="gramStart"/>
      <w:r w:rsidRPr="00F309E7">
        <w:rPr>
          <w:rFonts w:asciiTheme="minorHAnsi" w:hAnsiTheme="minorHAnsi"/>
          <w:szCs w:val="20"/>
        </w:rPr>
        <w:t>cases</w:t>
      </w:r>
      <w:proofErr w:type="gramEnd"/>
      <w:r w:rsidRPr="00F309E7">
        <w:rPr>
          <w:rFonts w:asciiTheme="minorHAnsi" w:hAnsiTheme="minorHAnsi"/>
          <w:szCs w:val="20"/>
        </w:rPr>
        <w:t xml:space="preserve"> where general type of harm intended did occur and occurred to intended victim, but occurred in an </w:t>
      </w:r>
      <w:r w:rsidRPr="00F309E7">
        <w:rPr>
          <w:rFonts w:asciiTheme="minorHAnsi" w:hAnsiTheme="minorHAnsi"/>
          <w:i/>
          <w:szCs w:val="20"/>
        </w:rPr>
        <w:t>unintended manner</w:t>
      </w:r>
      <w:r w:rsidRPr="00F309E7">
        <w:rPr>
          <w:rFonts w:asciiTheme="minorHAnsi" w:hAnsiTheme="minorHAnsi"/>
          <w:szCs w:val="20"/>
        </w:rPr>
        <w:t xml:space="preserve">.  </w:t>
      </w:r>
    </w:p>
    <w:p w:rsidR="009E2444" w:rsidRPr="00F309E7" w:rsidRDefault="009E2444" w:rsidP="00665B30">
      <w:pPr>
        <w:numPr>
          <w:ilvl w:val="2"/>
          <w:numId w:val="16"/>
        </w:numPr>
        <w:rPr>
          <w:rFonts w:asciiTheme="minorHAnsi" w:hAnsiTheme="minorHAnsi"/>
          <w:szCs w:val="20"/>
        </w:rPr>
      </w:pPr>
      <w:r w:rsidRPr="00F309E7">
        <w:rPr>
          <w:rFonts w:asciiTheme="minorHAnsi" w:hAnsiTheme="minorHAnsi"/>
          <w:b/>
          <w:szCs w:val="20"/>
        </w:rPr>
        <w:t>Direct Cause:</w:t>
      </w:r>
      <w:r w:rsidRPr="00F309E7">
        <w:rPr>
          <w:rFonts w:asciiTheme="minorHAnsi" w:hAnsiTheme="minorHAnsi"/>
          <w:szCs w:val="20"/>
        </w:rPr>
        <w:t xml:space="preserve"> A voluntary act that is a direct cause of the social harm is also a proximate cause of it. This is because there is no other candidate for causal responsibility. </w:t>
      </w:r>
    </w:p>
    <w:p w:rsidR="009E2444" w:rsidRPr="00F309E7" w:rsidRDefault="009E2444" w:rsidP="009E2444">
      <w:pPr>
        <w:numPr>
          <w:ilvl w:val="4"/>
          <w:numId w:val="16"/>
        </w:numPr>
        <w:rPr>
          <w:rFonts w:asciiTheme="minorHAnsi" w:hAnsiTheme="minorHAnsi"/>
          <w:szCs w:val="20"/>
        </w:rPr>
      </w:pPr>
      <w:r w:rsidRPr="00F309E7">
        <w:rPr>
          <w:rFonts w:asciiTheme="minorHAnsi" w:hAnsiTheme="minorHAnsi"/>
          <w:szCs w:val="20"/>
        </w:rPr>
        <w:t xml:space="preserve">Look at the facts of the case and determine whether there was any actual (but for) cause of the result that came into the picture after ∆’s voluntary act. If there was none, ∆ may be described as the direct cause of the social harm. </w:t>
      </w:r>
    </w:p>
    <w:p w:rsidR="009E2444" w:rsidRPr="00F309E7" w:rsidRDefault="009E2444" w:rsidP="009E2444">
      <w:pPr>
        <w:numPr>
          <w:ilvl w:val="4"/>
          <w:numId w:val="16"/>
        </w:numPr>
        <w:rPr>
          <w:rFonts w:asciiTheme="minorHAnsi" w:hAnsiTheme="minorHAnsi"/>
          <w:szCs w:val="20"/>
        </w:rPr>
      </w:pPr>
      <w:r w:rsidRPr="00F309E7">
        <w:rPr>
          <w:rFonts w:asciiTheme="minorHAnsi" w:hAnsiTheme="minorHAnsi"/>
          <w:szCs w:val="20"/>
        </w:rPr>
        <w:t xml:space="preserve">Ex. – ∆ shoots V. V dies instantly. As no other but-for causal force occurred after ∆’s relevant voluntary act, ∆ is the direct cause of V’s death. ∆ is the actual and proximate cause of V’s death.   </w:t>
      </w:r>
    </w:p>
    <w:p w:rsidR="009E2444" w:rsidRPr="00F309E7" w:rsidRDefault="009E2444" w:rsidP="00665B30">
      <w:pPr>
        <w:numPr>
          <w:ilvl w:val="2"/>
          <w:numId w:val="16"/>
        </w:numPr>
        <w:rPr>
          <w:rFonts w:asciiTheme="minorHAnsi" w:hAnsiTheme="minorHAnsi"/>
          <w:szCs w:val="20"/>
        </w:rPr>
      </w:pPr>
      <w:r w:rsidRPr="00F309E7">
        <w:rPr>
          <w:rFonts w:asciiTheme="minorHAnsi" w:hAnsiTheme="minorHAnsi"/>
          <w:b/>
          <w:szCs w:val="20"/>
        </w:rPr>
        <w:t>Intervening Cause:</w:t>
      </w:r>
      <w:r w:rsidRPr="00F309E7">
        <w:rPr>
          <w:rFonts w:asciiTheme="minorHAnsi" w:hAnsiTheme="minorHAnsi"/>
          <w:szCs w:val="20"/>
        </w:rPr>
        <w:t xml:space="preserve"> Intervening cause is an actual cause of social harm that arises after ∆’s causal contribution to the result. An intervening cause does not necessarily relieve a ∆ of causal responsibility for the resulting harm. But if ∆ can prove that the intervening act supersedes his act, ∆ is not liable.</w:t>
      </w:r>
    </w:p>
    <w:p w:rsidR="009E2444" w:rsidRPr="00F309E7" w:rsidRDefault="009E2444" w:rsidP="00665B30">
      <w:pPr>
        <w:numPr>
          <w:ilvl w:val="3"/>
          <w:numId w:val="16"/>
        </w:numPr>
        <w:rPr>
          <w:rFonts w:asciiTheme="minorHAnsi" w:hAnsiTheme="minorHAnsi"/>
          <w:szCs w:val="20"/>
        </w:rPr>
      </w:pPr>
      <w:r w:rsidRPr="00F309E7">
        <w:rPr>
          <w:rFonts w:asciiTheme="minorHAnsi" w:hAnsiTheme="minorHAnsi"/>
          <w:b/>
          <w:szCs w:val="20"/>
        </w:rPr>
        <w:lastRenderedPageBreak/>
        <w:t>Note:</w:t>
      </w:r>
      <w:r w:rsidRPr="00F309E7">
        <w:rPr>
          <w:rFonts w:asciiTheme="minorHAnsi" w:hAnsiTheme="minorHAnsi"/>
          <w:szCs w:val="20"/>
        </w:rPr>
        <w:t xml:space="preserve"> An intervening cause exists when some but-for causal agent comes into play after ∆’s voluntary act or omission but before the social harm occurs. Typically an intervening cause will be: </w:t>
      </w:r>
    </w:p>
    <w:p w:rsidR="009E2444" w:rsidRPr="00F309E7" w:rsidRDefault="009E2444" w:rsidP="009E2444">
      <w:pPr>
        <w:numPr>
          <w:ilvl w:val="4"/>
          <w:numId w:val="16"/>
        </w:numPr>
        <w:rPr>
          <w:rFonts w:asciiTheme="minorHAnsi" w:hAnsiTheme="minorHAnsi"/>
          <w:szCs w:val="20"/>
        </w:rPr>
      </w:pPr>
      <w:r w:rsidRPr="00F309E7">
        <w:rPr>
          <w:rFonts w:asciiTheme="minorHAnsi" w:hAnsiTheme="minorHAnsi"/>
          <w:szCs w:val="20"/>
        </w:rPr>
        <w:t xml:space="preserve">an act of God </w:t>
      </w:r>
    </w:p>
    <w:p w:rsidR="009E2444" w:rsidRPr="00F309E7" w:rsidRDefault="009E2444" w:rsidP="009E2444">
      <w:pPr>
        <w:numPr>
          <w:ilvl w:val="4"/>
          <w:numId w:val="16"/>
        </w:numPr>
        <w:rPr>
          <w:rFonts w:asciiTheme="minorHAnsi" w:hAnsiTheme="minorHAnsi"/>
          <w:szCs w:val="20"/>
        </w:rPr>
      </w:pPr>
      <w:r w:rsidRPr="00F309E7">
        <w:rPr>
          <w:rFonts w:asciiTheme="minorHAnsi" w:hAnsiTheme="minorHAnsi"/>
          <w:szCs w:val="20"/>
        </w:rPr>
        <w:t xml:space="preserve">an act of an independent third party, which accelerates or aggravates the harm caused by the ∆ </w:t>
      </w:r>
    </w:p>
    <w:p w:rsidR="009E2444" w:rsidRPr="00F309E7" w:rsidRDefault="009E2444" w:rsidP="009E2444">
      <w:pPr>
        <w:numPr>
          <w:ilvl w:val="4"/>
          <w:numId w:val="16"/>
        </w:numPr>
        <w:rPr>
          <w:rFonts w:asciiTheme="minorHAnsi" w:hAnsiTheme="minorHAnsi"/>
          <w:szCs w:val="20"/>
        </w:rPr>
      </w:pPr>
      <w:proofErr w:type="gramStart"/>
      <w:r w:rsidRPr="00F309E7">
        <w:rPr>
          <w:rFonts w:asciiTheme="minorHAnsi" w:hAnsiTheme="minorHAnsi"/>
          <w:szCs w:val="20"/>
        </w:rPr>
        <w:t>an</w:t>
      </w:r>
      <w:proofErr w:type="gramEnd"/>
      <w:r w:rsidRPr="00F309E7">
        <w:rPr>
          <w:rFonts w:asciiTheme="minorHAnsi" w:hAnsiTheme="minorHAnsi"/>
          <w:szCs w:val="20"/>
        </w:rPr>
        <w:t xml:space="preserve"> act or omission of the victim that assists in bringing about the outcome</w:t>
      </w:r>
      <w:r w:rsidR="00C12E9C" w:rsidRPr="00F309E7">
        <w:rPr>
          <w:rFonts w:asciiTheme="minorHAnsi" w:hAnsiTheme="minorHAnsi"/>
          <w:szCs w:val="20"/>
        </w:rPr>
        <w:t>- (</w:t>
      </w:r>
      <w:r w:rsidR="00C12E9C" w:rsidRPr="00F309E7">
        <w:rPr>
          <w:rFonts w:asciiTheme="minorHAnsi" w:hAnsiTheme="minorHAnsi"/>
          <w:i/>
          <w:szCs w:val="20"/>
        </w:rPr>
        <w:t xml:space="preserve">People v. </w:t>
      </w:r>
      <w:proofErr w:type="spellStart"/>
      <w:r w:rsidR="00C12E9C" w:rsidRPr="00F309E7">
        <w:rPr>
          <w:rFonts w:asciiTheme="minorHAnsi" w:hAnsiTheme="minorHAnsi"/>
          <w:i/>
          <w:szCs w:val="20"/>
        </w:rPr>
        <w:t>Rideout</w:t>
      </w:r>
      <w:proofErr w:type="spellEnd"/>
      <w:r w:rsidR="00C12E9C" w:rsidRPr="00F309E7">
        <w:rPr>
          <w:rFonts w:asciiTheme="minorHAnsi" w:hAnsiTheme="minorHAnsi"/>
          <w:i/>
          <w:szCs w:val="20"/>
        </w:rPr>
        <w:t xml:space="preserve">- person causes car accident, but then removes self and victim from </w:t>
      </w:r>
      <w:proofErr w:type="spellStart"/>
      <w:r w:rsidR="00C12E9C" w:rsidRPr="00F309E7">
        <w:rPr>
          <w:rFonts w:asciiTheme="minorHAnsi" w:hAnsiTheme="minorHAnsi"/>
          <w:i/>
          <w:szCs w:val="20"/>
        </w:rPr>
        <w:t>harms</w:t>
      </w:r>
      <w:proofErr w:type="spellEnd"/>
      <w:r w:rsidR="00C12E9C" w:rsidRPr="00F309E7">
        <w:rPr>
          <w:rFonts w:asciiTheme="minorHAnsi" w:hAnsiTheme="minorHAnsi"/>
          <w:i/>
          <w:szCs w:val="20"/>
        </w:rPr>
        <w:t xml:space="preserve"> way. Victim on his own goes back into middle of the </w:t>
      </w:r>
      <w:proofErr w:type="gramStart"/>
      <w:r w:rsidR="00C12E9C" w:rsidRPr="00F309E7">
        <w:rPr>
          <w:rFonts w:asciiTheme="minorHAnsi" w:hAnsiTheme="minorHAnsi"/>
          <w:i/>
          <w:szCs w:val="20"/>
        </w:rPr>
        <w:t>road,</w:t>
      </w:r>
      <w:proofErr w:type="gramEnd"/>
      <w:r w:rsidR="00C12E9C" w:rsidRPr="00F309E7">
        <w:rPr>
          <w:rFonts w:asciiTheme="minorHAnsi" w:hAnsiTheme="minorHAnsi"/>
          <w:i/>
          <w:szCs w:val="20"/>
        </w:rPr>
        <w:t xml:space="preserve"> gets hit by a car.)</w:t>
      </w:r>
    </w:p>
    <w:p w:rsidR="009E2444" w:rsidRPr="00F309E7" w:rsidRDefault="009E2444" w:rsidP="00665B30">
      <w:pPr>
        <w:numPr>
          <w:ilvl w:val="3"/>
          <w:numId w:val="16"/>
        </w:numPr>
        <w:rPr>
          <w:rFonts w:asciiTheme="minorHAnsi" w:hAnsiTheme="minorHAnsi"/>
          <w:szCs w:val="20"/>
        </w:rPr>
      </w:pPr>
      <w:r w:rsidRPr="00F309E7">
        <w:rPr>
          <w:rFonts w:asciiTheme="minorHAnsi" w:hAnsiTheme="minorHAnsi"/>
          <w:b/>
          <w:szCs w:val="20"/>
        </w:rPr>
        <w:t xml:space="preserve">Nature of Intervening Cause  </w:t>
      </w:r>
    </w:p>
    <w:p w:rsidR="009E2444" w:rsidRPr="00F309E7" w:rsidRDefault="009E2444" w:rsidP="009E2444">
      <w:pPr>
        <w:numPr>
          <w:ilvl w:val="4"/>
          <w:numId w:val="16"/>
        </w:numPr>
        <w:rPr>
          <w:rFonts w:asciiTheme="minorHAnsi" w:hAnsiTheme="minorHAnsi"/>
          <w:szCs w:val="20"/>
        </w:rPr>
      </w:pPr>
      <w:r w:rsidRPr="00F309E7">
        <w:rPr>
          <w:rFonts w:asciiTheme="minorHAnsi" w:hAnsiTheme="minorHAnsi"/>
          <w:b/>
          <w:szCs w:val="20"/>
        </w:rPr>
        <w:t>Responsive/Dependent Intervening Cause:</w:t>
      </w:r>
      <w:r w:rsidRPr="00F309E7">
        <w:rPr>
          <w:rFonts w:asciiTheme="minorHAnsi" w:hAnsiTheme="minorHAnsi"/>
          <w:szCs w:val="20"/>
        </w:rPr>
        <w:t xml:space="preserve"> An intervening cause is </w:t>
      </w:r>
      <w:proofErr w:type="gramStart"/>
      <w:r w:rsidRPr="00F309E7">
        <w:rPr>
          <w:rFonts w:asciiTheme="minorHAnsi" w:hAnsiTheme="minorHAnsi"/>
          <w:szCs w:val="20"/>
        </w:rPr>
        <w:t>responsive/dependent</w:t>
      </w:r>
      <w:proofErr w:type="gramEnd"/>
      <w:r w:rsidRPr="00F309E7">
        <w:rPr>
          <w:rFonts w:asciiTheme="minorHAnsi" w:hAnsiTheme="minorHAnsi"/>
          <w:szCs w:val="20"/>
        </w:rPr>
        <w:t xml:space="preserve"> if it occurs in response to the ∆’s earlier conduct.  A responsive intervening cause does not relieve the initial wrongdoer of responsibility unless the response was not only unforeseeable but highly abnormal or bizarre. </w:t>
      </w:r>
      <w:r w:rsidR="00B34295" w:rsidRPr="00F309E7">
        <w:rPr>
          <w:rFonts w:asciiTheme="minorHAnsi" w:hAnsiTheme="minorHAnsi"/>
          <w:szCs w:val="20"/>
        </w:rPr>
        <w:t xml:space="preserve">Reaction to conditions created by D, like victim’s action to avoid harm or actions of bystander to rescue him. </w:t>
      </w:r>
    </w:p>
    <w:p w:rsidR="009E2444" w:rsidRPr="00F309E7" w:rsidRDefault="009E2444" w:rsidP="009E2444">
      <w:pPr>
        <w:numPr>
          <w:ilvl w:val="4"/>
          <w:numId w:val="16"/>
        </w:numPr>
        <w:rPr>
          <w:rFonts w:asciiTheme="minorHAnsi" w:hAnsiTheme="minorHAnsi"/>
          <w:szCs w:val="20"/>
        </w:rPr>
      </w:pPr>
      <w:r w:rsidRPr="00F309E7">
        <w:rPr>
          <w:rFonts w:asciiTheme="minorHAnsi" w:hAnsiTheme="minorHAnsi"/>
          <w:b/>
          <w:szCs w:val="20"/>
        </w:rPr>
        <w:t>Coincidental/Independent Intervening Cause:</w:t>
      </w:r>
      <w:r w:rsidRPr="00F309E7">
        <w:rPr>
          <w:rFonts w:asciiTheme="minorHAnsi" w:hAnsiTheme="minorHAnsi"/>
          <w:szCs w:val="20"/>
        </w:rPr>
        <w:t xml:space="preserve"> An intervening cause is </w:t>
      </w:r>
      <w:proofErr w:type="gramStart"/>
      <w:r w:rsidRPr="00F309E7">
        <w:rPr>
          <w:rFonts w:asciiTheme="minorHAnsi" w:hAnsiTheme="minorHAnsi"/>
          <w:szCs w:val="20"/>
        </w:rPr>
        <w:t>coincidental/independent</w:t>
      </w:r>
      <w:proofErr w:type="gramEnd"/>
      <w:r w:rsidRPr="00F309E7">
        <w:rPr>
          <w:rFonts w:asciiTheme="minorHAnsi" w:hAnsiTheme="minorHAnsi"/>
          <w:szCs w:val="20"/>
        </w:rPr>
        <w:t xml:space="preserve"> if the factor would have come into play even in the absence of the ∆’s cause. A coincidental intervening cause relieves the original wrongdoer of criminal responsibility unless that intervention is foreseeable to a reasonable person in ∆’s situation. </w:t>
      </w:r>
      <w:r w:rsidR="00B34295" w:rsidRPr="00F309E7">
        <w:rPr>
          <w:rFonts w:asciiTheme="minorHAnsi" w:hAnsiTheme="minorHAnsi"/>
          <w:szCs w:val="20"/>
        </w:rPr>
        <w:t>D’s actions put victim at certain place and time and since victim was there it was possible for intervening cause to occur.</w:t>
      </w:r>
    </w:p>
    <w:p w:rsidR="009E2444" w:rsidRPr="00F309E7" w:rsidRDefault="009E2444" w:rsidP="00665B30">
      <w:pPr>
        <w:numPr>
          <w:ilvl w:val="3"/>
          <w:numId w:val="16"/>
        </w:numPr>
        <w:rPr>
          <w:rFonts w:asciiTheme="minorHAnsi" w:hAnsiTheme="minorHAnsi"/>
          <w:szCs w:val="20"/>
        </w:rPr>
      </w:pPr>
      <w:r w:rsidRPr="00F309E7">
        <w:rPr>
          <w:rFonts w:asciiTheme="minorHAnsi" w:hAnsiTheme="minorHAnsi"/>
          <w:b/>
          <w:szCs w:val="20"/>
        </w:rPr>
        <w:t>Intended Consequences Doctrine</w:t>
      </w:r>
      <w:r w:rsidRPr="00F309E7">
        <w:rPr>
          <w:rFonts w:asciiTheme="minorHAnsi" w:hAnsiTheme="minorHAnsi"/>
          <w:szCs w:val="20"/>
        </w:rPr>
        <w:t xml:space="preserve"> – In general, ∆ is proximate cause of a result, even if there is an intervening cause (or result occurs in an unforeseeable manner) if ∆ intended result that occurred. Be precise in stating result ∆ intended: ∆ may want V dead in a particular manner, in which case intended consequences doctrine only applies if result occurs in manner desired.</w:t>
      </w:r>
    </w:p>
    <w:p w:rsidR="009E2444" w:rsidRPr="00F309E7" w:rsidRDefault="009E2444" w:rsidP="00665B30">
      <w:pPr>
        <w:numPr>
          <w:ilvl w:val="3"/>
          <w:numId w:val="16"/>
        </w:numPr>
        <w:rPr>
          <w:rFonts w:asciiTheme="minorHAnsi" w:hAnsiTheme="minorHAnsi"/>
          <w:szCs w:val="20"/>
        </w:rPr>
      </w:pPr>
      <w:r w:rsidRPr="00F309E7">
        <w:rPr>
          <w:rFonts w:asciiTheme="minorHAnsi" w:hAnsiTheme="minorHAnsi"/>
          <w:b/>
          <w:szCs w:val="20"/>
        </w:rPr>
        <w:t>Apparent Safety Doctrine</w:t>
      </w:r>
      <w:r w:rsidRPr="00F309E7">
        <w:rPr>
          <w:rFonts w:asciiTheme="minorHAnsi" w:hAnsiTheme="minorHAnsi"/>
          <w:szCs w:val="20"/>
        </w:rPr>
        <w:t xml:space="preserve"> – When person reaches position of safety,</w:t>
      </w:r>
      <w:r w:rsidR="00B34295" w:rsidRPr="00F309E7">
        <w:rPr>
          <w:rFonts w:asciiTheme="minorHAnsi" w:hAnsiTheme="minorHAnsi"/>
          <w:szCs w:val="20"/>
        </w:rPr>
        <w:t xml:space="preserve"> after primary harm from D is negated</w:t>
      </w:r>
      <w:proofErr w:type="gramStart"/>
      <w:r w:rsidR="00B34295" w:rsidRPr="00F309E7">
        <w:rPr>
          <w:rFonts w:asciiTheme="minorHAnsi" w:hAnsiTheme="minorHAnsi"/>
          <w:szCs w:val="20"/>
        </w:rPr>
        <w:t xml:space="preserve">, </w:t>
      </w:r>
      <w:r w:rsidRPr="00F309E7">
        <w:rPr>
          <w:rFonts w:asciiTheme="minorHAnsi" w:hAnsiTheme="minorHAnsi"/>
          <w:szCs w:val="20"/>
        </w:rPr>
        <w:t xml:space="preserve"> original</w:t>
      </w:r>
      <w:proofErr w:type="gramEnd"/>
      <w:r w:rsidRPr="00F309E7">
        <w:rPr>
          <w:rFonts w:asciiTheme="minorHAnsi" w:hAnsiTheme="minorHAnsi"/>
          <w:szCs w:val="20"/>
        </w:rPr>
        <w:t xml:space="preserve"> wrongdoer is no longer responsible for any ensuing harm</w:t>
      </w:r>
      <w:r w:rsidR="00B34295" w:rsidRPr="00F309E7">
        <w:rPr>
          <w:rFonts w:asciiTheme="minorHAnsi" w:hAnsiTheme="minorHAnsi"/>
          <w:szCs w:val="20"/>
        </w:rPr>
        <w:t xml:space="preserve"> afterwards.</w:t>
      </w:r>
    </w:p>
    <w:p w:rsidR="009E2444" w:rsidRPr="00F309E7" w:rsidRDefault="009E2444" w:rsidP="00665B30">
      <w:pPr>
        <w:numPr>
          <w:ilvl w:val="3"/>
          <w:numId w:val="16"/>
        </w:numPr>
        <w:rPr>
          <w:rFonts w:asciiTheme="minorHAnsi" w:hAnsiTheme="minorHAnsi"/>
          <w:szCs w:val="20"/>
        </w:rPr>
      </w:pPr>
      <w:r w:rsidRPr="00F309E7">
        <w:rPr>
          <w:rFonts w:asciiTheme="minorHAnsi" w:hAnsiTheme="minorHAnsi"/>
          <w:b/>
          <w:szCs w:val="20"/>
        </w:rPr>
        <w:t xml:space="preserve">Free Deliberate Informed Human Intervention </w:t>
      </w:r>
      <w:r w:rsidRPr="00F309E7">
        <w:rPr>
          <w:rFonts w:asciiTheme="minorHAnsi" w:hAnsiTheme="minorHAnsi"/>
          <w:szCs w:val="20"/>
        </w:rPr>
        <w:t xml:space="preserve">– In general, ∆ is not the proximate cause of a result if a free, deliberate, and informed act of another human being </w:t>
      </w:r>
      <w:r w:rsidR="006E3733" w:rsidRPr="00F309E7">
        <w:rPr>
          <w:rFonts w:asciiTheme="minorHAnsi" w:hAnsiTheme="minorHAnsi"/>
          <w:szCs w:val="20"/>
        </w:rPr>
        <w:t xml:space="preserve">who </w:t>
      </w:r>
      <w:r w:rsidRPr="00F309E7">
        <w:rPr>
          <w:rFonts w:asciiTheme="minorHAnsi" w:hAnsiTheme="minorHAnsi"/>
          <w:szCs w:val="20"/>
        </w:rPr>
        <w:t xml:space="preserve">intervenes. </w:t>
      </w:r>
    </w:p>
    <w:p w:rsidR="009E2444" w:rsidRPr="00F309E7" w:rsidRDefault="009E2444" w:rsidP="009E2444">
      <w:pPr>
        <w:numPr>
          <w:ilvl w:val="4"/>
          <w:numId w:val="16"/>
        </w:numPr>
        <w:rPr>
          <w:rFonts w:asciiTheme="minorHAnsi" w:hAnsiTheme="minorHAnsi"/>
          <w:szCs w:val="20"/>
        </w:rPr>
      </w:pPr>
      <w:proofErr w:type="spellStart"/>
      <w:r w:rsidRPr="00F309E7">
        <w:rPr>
          <w:rFonts w:asciiTheme="minorHAnsi" w:hAnsiTheme="minorHAnsi"/>
          <w:b/>
          <w:szCs w:val="20"/>
        </w:rPr>
        <w:t>Retributivist</w:t>
      </w:r>
      <w:proofErr w:type="spellEnd"/>
      <w:r w:rsidRPr="00F309E7">
        <w:rPr>
          <w:rFonts w:asciiTheme="minorHAnsi" w:hAnsiTheme="minorHAnsi"/>
          <w:szCs w:val="20"/>
        </w:rPr>
        <w:t xml:space="preserve"> – Free will is a critical factor in the determination of moral responsibility for harm. When a person acts of her own free will, she should accept full responsibility for the results of her actions. </w:t>
      </w:r>
    </w:p>
    <w:p w:rsidR="003356C1" w:rsidRPr="00F309E7" w:rsidRDefault="003356C1" w:rsidP="003356C1">
      <w:pPr>
        <w:numPr>
          <w:ilvl w:val="0"/>
          <w:numId w:val="17"/>
        </w:numPr>
        <w:rPr>
          <w:rFonts w:asciiTheme="minorHAnsi" w:hAnsiTheme="minorHAnsi"/>
          <w:szCs w:val="20"/>
        </w:rPr>
      </w:pPr>
      <w:r w:rsidRPr="00F309E7">
        <w:rPr>
          <w:rFonts w:asciiTheme="minorHAnsi" w:hAnsiTheme="minorHAnsi"/>
          <w:b/>
          <w:szCs w:val="20"/>
        </w:rPr>
        <w:t xml:space="preserve">Social Harm- </w:t>
      </w:r>
    </w:p>
    <w:p w:rsidR="003356C1" w:rsidRPr="00F309E7" w:rsidRDefault="003356C1" w:rsidP="003356C1">
      <w:pPr>
        <w:numPr>
          <w:ilvl w:val="1"/>
          <w:numId w:val="17"/>
        </w:numPr>
        <w:rPr>
          <w:rFonts w:asciiTheme="minorHAnsi" w:hAnsiTheme="minorHAnsi"/>
          <w:szCs w:val="20"/>
        </w:rPr>
      </w:pPr>
      <w:r w:rsidRPr="00F309E7">
        <w:rPr>
          <w:rFonts w:asciiTheme="minorHAnsi" w:hAnsiTheme="minorHAnsi"/>
          <w:b/>
          <w:szCs w:val="20"/>
        </w:rPr>
        <w:t>Requires-</w:t>
      </w:r>
      <w:r w:rsidRPr="00F309E7">
        <w:rPr>
          <w:rFonts w:asciiTheme="minorHAnsi" w:hAnsiTheme="minorHAnsi"/>
          <w:szCs w:val="20"/>
        </w:rPr>
        <w:t xml:space="preserve"> Result, Attendant Circumstances, and Conduct.</w:t>
      </w:r>
    </w:p>
    <w:p w:rsidR="003356C1" w:rsidRPr="00F309E7" w:rsidRDefault="003356C1" w:rsidP="003356C1">
      <w:pPr>
        <w:numPr>
          <w:ilvl w:val="1"/>
          <w:numId w:val="17"/>
        </w:numPr>
        <w:rPr>
          <w:rFonts w:asciiTheme="minorHAnsi" w:hAnsiTheme="minorHAnsi"/>
          <w:szCs w:val="20"/>
        </w:rPr>
      </w:pPr>
      <w:r w:rsidRPr="00F309E7">
        <w:rPr>
          <w:rFonts w:asciiTheme="minorHAnsi" w:hAnsiTheme="minorHAnsi"/>
          <w:b/>
          <w:szCs w:val="20"/>
        </w:rPr>
        <w:t>Rule</w:t>
      </w:r>
      <w:r w:rsidRPr="00F309E7">
        <w:rPr>
          <w:rFonts w:asciiTheme="minorHAnsi" w:hAnsiTheme="minorHAnsi"/>
          <w:szCs w:val="20"/>
        </w:rPr>
        <w:t xml:space="preserve"> – Social harm may be defined as the negation of, destruction of, injury to, or endangerment of, some socially valuable interest. Result of a criminal offense.</w:t>
      </w:r>
    </w:p>
    <w:p w:rsidR="003356C1" w:rsidRPr="00F309E7" w:rsidRDefault="003356C1" w:rsidP="003356C1">
      <w:pPr>
        <w:numPr>
          <w:ilvl w:val="1"/>
          <w:numId w:val="17"/>
        </w:numPr>
        <w:rPr>
          <w:rFonts w:asciiTheme="minorHAnsi" w:hAnsiTheme="minorHAnsi"/>
          <w:szCs w:val="20"/>
        </w:rPr>
      </w:pPr>
      <w:r w:rsidRPr="00F309E7">
        <w:rPr>
          <w:rFonts w:asciiTheme="minorHAnsi" w:hAnsiTheme="minorHAnsi"/>
          <w:b/>
          <w:szCs w:val="20"/>
        </w:rPr>
        <w:t xml:space="preserve">Categories of Social Harm/Elements of </w:t>
      </w:r>
      <w:proofErr w:type="spellStart"/>
      <w:r w:rsidRPr="00F309E7">
        <w:rPr>
          <w:rFonts w:asciiTheme="minorHAnsi" w:hAnsiTheme="minorHAnsi"/>
          <w:b/>
          <w:szCs w:val="20"/>
        </w:rPr>
        <w:t>Actus</w:t>
      </w:r>
      <w:proofErr w:type="spellEnd"/>
      <w:r w:rsidRPr="00F309E7">
        <w:rPr>
          <w:rFonts w:asciiTheme="minorHAnsi" w:hAnsiTheme="minorHAnsi"/>
          <w:b/>
          <w:szCs w:val="20"/>
        </w:rPr>
        <w:t xml:space="preserve"> Reus</w:t>
      </w:r>
      <w:r w:rsidRPr="00F309E7">
        <w:rPr>
          <w:rFonts w:asciiTheme="minorHAnsi" w:hAnsiTheme="minorHAnsi"/>
          <w:szCs w:val="20"/>
        </w:rPr>
        <w:t xml:space="preserve"> – A statute may have all of the elements or only some of them. </w:t>
      </w:r>
    </w:p>
    <w:p w:rsidR="003356C1" w:rsidRPr="00F309E7" w:rsidRDefault="003356C1" w:rsidP="003356C1">
      <w:pPr>
        <w:numPr>
          <w:ilvl w:val="2"/>
          <w:numId w:val="17"/>
        </w:numPr>
        <w:rPr>
          <w:rFonts w:asciiTheme="minorHAnsi" w:hAnsiTheme="minorHAnsi"/>
          <w:szCs w:val="20"/>
        </w:rPr>
      </w:pPr>
      <w:r w:rsidRPr="00F309E7">
        <w:rPr>
          <w:rFonts w:asciiTheme="minorHAnsi" w:hAnsiTheme="minorHAnsi"/>
          <w:b/>
          <w:szCs w:val="20"/>
        </w:rPr>
        <w:t>Conduct Elements (or Crimes)</w:t>
      </w:r>
      <w:r w:rsidRPr="00F309E7">
        <w:rPr>
          <w:rFonts w:asciiTheme="minorHAnsi" w:hAnsiTheme="minorHAnsi"/>
          <w:szCs w:val="20"/>
        </w:rPr>
        <w:t xml:space="preserve"> – Prevent or punish persons who engage in a particular type of conduct – not necessarily causing any type of result. Some crimes prohibit specific conduct, whether or not tangible harm results thereby.</w:t>
      </w:r>
    </w:p>
    <w:p w:rsidR="003356C1" w:rsidRPr="00F309E7" w:rsidRDefault="003356C1" w:rsidP="003356C1">
      <w:pPr>
        <w:numPr>
          <w:ilvl w:val="4"/>
          <w:numId w:val="17"/>
        </w:numPr>
        <w:rPr>
          <w:rFonts w:asciiTheme="minorHAnsi" w:hAnsiTheme="minorHAnsi"/>
          <w:szCs w:val="20"/>
        </w:rPr>
      </w:pPr>
      <w:r w:rsidRPr="00F309E7">
        <w:rPr>
          <w:rFonts w:asciiTheme="minorHAnsi" w:hAnsiTheme="minorHAnsi"/>
          <w:szCs w:val="20"/>
        </w:rPr>
        <w:t>Ex. A statute prohibiting DWI prohibits a certain type of driving (DWI) and not a result of that driving (such as the death of another or injury to property).</w:t>
      </w:r>
    </w:p>
    <w:p w:rsidR="003356C1" w:rsidRPr="00F309E7" w:rsidRDefault="003356C1" w:rsidP="003356C1">
      <w:pPr>
        <w:numPr>
          <w:ilvl w:val="2"/>
          <w:numId w:val="17"/>
        </w:numPr>
        <w:rPr>
          <w:rFonts w:asciiTheme="minorHAnsi" w:hAnsiTheme="minorHAnsi"/>
          <w:szCs w:val="20"/>
        </w:rPr>
      </w:pPr>
      <w:r w:rsidRPr="00F309E7">
        <w:rPr>
          <w:rFonts w:asciiTheme="minorHAnsi" w:hAnsiTheme="minorHAnsi"/>
          <w:b/>
          <w:szCs w:val="20"/>
        </w:rPr>
        <w:t>Result Elements (or Crimes)</w:t>
      </w:r>
      <w:r w:rsidRPr="00F309E7">
        <w:rPr>
          <w:rFonts w:asciiTheme="minorHAnsi" w:hAnsiTheme="minorHAnsi"/>
          <w:szCs w:val="20"/>
        </w:rPr>
        <w:t xml:space="preserve"> – Some crimes prohibit a specific result. Punishes a person who causes a type of result. </w:t>
      </w:r>
    </w:p>
    <w:p w:rsidR="003356C1" w:rsidRPr="00F309E7" w:rsidRDefault="003356C1" w:rsidP="003356C1">
      <w:pPr>
        <w:numPr>
          <w:ilvl w:val="4"/>
          <w:numId w:val="17"/>
        </w:numPr>
        <w:rPr>
          <w:rFonts w:asciiTheme="minorHAnsi" w:hAnsiTheme="minorHAnsi"/>
          <w:szCs w:val="20"/>
        </w:rPr>
      </w:pPr>
      <w:r w:rsidRPr="00F309E7">
        <w:rPr>
          <w:rFonts w:asciiTheme="minorHAnsi" w:hAnsiTheme="minorHAnsi"/>
          <w:szCs w:val="20"/>
        </w:rPr>
        <w:t xml:space="preserve">Ex. The social harm of murder is the death of another human being [result]. </w:t>
      </w:r>
    </w:p>
    <w:p w:rsidR="003356C1" w:rsidRPr="00F309E7" w:rsidRDefault="003356C1" w:rsidP="003356C1">
      <w:pPr>
        <w:numPr>
          <w:ilvl w:val="2"/>
          <w:numId w:val="17"/>
        </w:numPr>
        <w:rPr>
          <w:rFonts w:asciiTheme="minorHAnsi" w:hAnsiTheme="minorHAnsi"/>
          <w:szCs w:val="20"/>
        </w:rPr>
      </w:pPr>
      <w:r w:rsidRPr="00F309E7">
        <w:rPr>
          <w:rFonts w:asciiTheme="minorHAnsi" w:hAnsiTheme="minorHAnsi"/>
          <w:b/>
          <w:szCs w:val="20"/>
        </w:rPr>
        <w:t>Attendant Circumstance Elements</w:t>
      </w:r>
      <w:r w:rsidRPr="00F309E7">
        <w:rPr>
          <w:rFonts w:asciiTheme="minorHAnsi" w:hAnsiTheme="minorHAnsi"/>
          <w:szCs w:val="20"/>
        </w:rPr>
        <w:t xml:space="preserve"> – Attendant circumstance is a condition that must be present in conjunction with the prohibited conduct or result, in order to constitute the crime. An attendant </w:t>
      </w:r>
      <w:r w:rsidRPr="00F309E7">
        <w:rPr>
          <w:rFonts w:asciiTheme="minorHAnsi" w:hAnsiTheme="minorHAnsi"/>
          <w:szCs w:val="20"/>
        </w:rPr>
        <w:lastRenderedPageBreak/>
        <w:t xml:space="preserve">circumstance is a fact that exists at the time of the actor’s conduct or at the time of a particular result, and which is required to be proven in the definition of the offense. Only examine </w:t>
      </w:r>
      <w:proofErr w:type="spellStart"/>
      <w:r w:rsidRPr="00F309E7">
        <w:rPr>
          <w:rFonts w:asciiTheme="minorHAnsi" w:hAnsiTheme="minorHAnsi"/>
          <w:szCs w:val="20"/>
        </w:rPr>
        <w:t>actus</w:t>
      </w:r>
      <w:proofErr w:type="spellEnd"/>
      <w:r w:rsidRPr="00F309E7">
        <w:rPr>
          <w:rFonts w:asciiTheme="minorHAnsi" w:hAnsiTheme="minorHAnsi"/>
          <w:szCs w:val="20"/>
        </w:rPr>
        <w:t xml:space="preserve"> </w:t>
      </w:r>
      <w:proofErr w:type="spellStart"/>
      <w:proofErr w:type="gramStart"/>
      <w:r w:rsidRPr="00F309E7">
        <w:rPr>
          <w:rFonts w:asciiTheme="minorHAnsi" w:hAnsiTheme="minorHAnsi"/>
          <w:szCs w:val="20"/>
        </w:rPr>
        <w:t>reus</w:t>
      </w:r>
      <w:proofErr w:type="spellEnd"/>
      <w:proofErr w:type="gramEnd"/>
      <w:r w:rsidRPr="00F309E7">
        <w:rPr>
          <w:rFonts w:asciiTheme="minorHAnsi" w:hAnsiTheme="minorHAnsi"/>
          <w:szCs w:val="20"/>
        </w:rPr>
        <w:t xml:space="preserve"> (not </w:t>
      </w:r>
      <w:proofErr w:type="spellStart"/>
      <w:r w:rsidRPr="00F309E7">
        <w:rPr>
          <w:rFonts w:asciiTheme="minorHAnsi" w:hAnsiTheme="minorHAnsi"/>
          <w:szCs w:val="20"/>
        </w:rPr>
        <w:t>mens</w:t>
      </w:r>
      <w:proofErr w:type="spellEnd"/>
      <w:r w:rsidRPr="00F309E7">
        <w:rPr>
          <w:rFonts w:asciiTheme="minorHAnsi" w:hAnsiTheme="minorHAnsi"/>
          <w:szCs w:val="20"/>
        </w:rPr>
        <w:t xml:space="preserve"> </w:t>
      </w:r>
      <w:proofErr w:type="spellStart"/>
      <w:r w:rsidRPr="00F309E7">
        <w:rPr>
          <w:rFonts w:asciiTheme="minorHAnsi" w:hAnsiTheme="minorHAnsi"/>
          <w:szCs w:val="20"/>
        </w:rPr>
        <w:t>rea</w:t>
      </w:r>
      <w:proofErr w:type="spellEnd"/>
      <w:r w:rsidRPr="00F309E7">
        <w:rPr>
          <w:rFonts w:asciiTheme="minorHAnsi" w:hAnsiTheme="minorHAnsi"/>
          <w:szCs w:val="20"/>
        </w:rPr>
        <w:t>) to determine AC.</w:t>
      </w:r>
    </w:p>
    <w:p w:rsidR="003356C1" w:rsidRPr="00F309E7" w:rsidRDefault="003356C1" w:rsidP="003356C1">
      <w:pPr>
        <w:numPr>
          <w:ilvl w:val="2"/>
          <w:numId w:val="17"/>
        </w:numPr>
        <w:rPr>
          <w:rFonts w:asciiTheme="minorHAnsi" w:hAnsiTheme="minorHAnsi"/>
          <w:szCs w:val="20"/>
        </w:rPr>
      </w:pPr>
      <w:r w:rsidRPr="00F309E7">
        <w:rPr>
          <w:rFonts w:asciiTheme="minorHAnsi" w:hAnsiTheme="minorHAnsi"/>
          <w:b/>
          <w:szCs w:val="20"/>
        </w:rPr>
        <w:t>MC Examples:</w:t>
      </w:r>
    </w:p>
    <w:p w:rsidR="003356C1" w:rsidRPr="00F309E7" w:rsidRDefault="003356C1" w:rsidP="003356C1">
      <w:pPr>
        <w:numPr>
          <w:ilvl w:val="4"/>
          <w:numId w:val="17"/>
        </w:numPr>
        <w:rPr>
          <w:rFonts w:asciiTheme="minorHAnsi" w:hAnsiTheme="minorHAnsi"/>
          <w:szCs w:val="20"/>
        </w:rPr>
      </w:pPr>
      <w:r w:rsidRPr="00F309E7">
        <w:rPr>
          <w:rFonts w:asciiTheme="minorHAnsi" w:hAnsiTheme="minorHAnsi"/>
          <w:szCs w:val="20"/>
        </w:rPr>
        <w:t xml:space="preserve">DWI – It is an offense to </w:t>
      </w:r>
      <w:r w:rsidRPr="00F309E7">
        <w:rPr>
          <w:rFonts w:asciiTheme="minorHAnsi" w:hAnsiTheme="minorHAnsi"/>
          <w:i/>
          <w:szCs w:val="20"/>
        </w:rPr>
        <w:t>drive</w:t>
      </w:r>
      <w:r w:rsidRPr="00F309E7">
        <w:rPr>
          <w:rFonts w:asciiTheme="minorHAnsi" w:hAnsiTheme="minorHAnsi"/>
          <w:szCs w:val="20"/>
        </w:rPr>
        <w:t xml:space="preserve"> [conduct] an </w:t>
      </w:r>
      <w:r w:rsidRPr="00F309E7">
        <w:rPr>
          <w:rFonts w:asciiTheme="minorHAnsi" w:hAnsiTheme="minorHAnsi"/>
          <w:i/>
          <w:szCs w:val="20"/>
        </w:rPr>
        <w:t>automobile</w:t>
      </w:r>
      <w:r w:rsidRPr="00F309E7">
        <w:rPr>
          <w:rFonts w:asciiTheme="minorHAnsi" w:hAnsiTheme="minorHAnsi"/>
          <w:szCs w:val="20"/>
        </w:rPr>
        <w:t xml:space="preserve"> [ac] in an </w:t>
      </w:r>
      <w:r w:rsidRPr="00F309E7">
        <w:rPr>
          <w:rFonts w:asciiTheme="minorHAnsi" w:hAnsiTheme="minorHAnsi"/>
          <w:i/>
          <w:szCs w:val="20"/>
        </w:rPr>
        <w:t>intoxicated condition</w:t>
      </w:r>
      <w:r w:rsidRPr="00F309E7">
        <w:rPr>
          <w:rFonts w:asciiTheme="minorHAnsi" w:hAnsiTheme="minorHAnsi"/>
          <w:szCs w:val="20"/>
        </w:rPr>
        <w:t xml:space="preserve"> [ac</w:t>
      </w:r>
      <w:proofErr w:type="gramStart"/>
      <w:r w:rsidRPr="00F309E7">
        <w:rPr>
          <w:rFonts w:asciiTheme="minorHAnsi" w:hAnsiTheme="minorHAnsi"/>
          <w:szCs w:val="20"/>
        </w:rPr>
        <w:t>] .</w:t>
      </w:r>
      <w:proofErr w:type="gramEnd"/>
    </w:p>
    <w:p w:rsidR="003356C1" w:rsidRPr="00F309E7" w:rsidRDefault="003356C1" w:rsidP="003356C1">
      <w:pPr>
        <w:numPr>
          <w:ilvl w:val="4"/>
          <w:numId w:val="17"/>
        </w:numPr>
        <w:rPr>
          <w:rFonts w:asciiTheme="minorHAnsi" w:hAnsiTheme="minorHAnsi"/>
          <w:szCs w:val="20"/>
        </w:rPr>
      </w:pPr>
      <w:r w:rsidRPr="00F309E7">
        <w:rPr>
          <w:rFonts w:asciiTheme="minorHAnsi" w:hAnsiTheme="minorHAnsi"/>
          <w:szCs w:val="20"/>
        </w:rPr>
        <w:t xml:space="preserve">Homicide/MPC §210.1 – A person is guilty of criminal homicide if he </w:t>
      </w:r>
      <w:r w:rsidRPr="00F309E7">
        <w:rPr>
          <w:rFonts w:asciiTheme="minorHAnsi" w:hAnsiTheme="minorHAnsi"/>
          <w:i/>
          <w:szCs w:val="20"/>
        </w:rPr>
        <w:t>purposely, knowingly, recklessly, or negligently</w:t>
      </w:r>
      <w:r w:rsidRPr="00F309E7">
        <w:rPr>
          <w:rFonts w:asciiTheme="minorHAnsi" w:hAnsiTheme="minorHAnsi"/>
          <w:szCs w:val="20"/>
        </w:rPr>
        <w:t xml:space="preserve"> [</w:t>
      </w:r>
      <w:proofErr w:type="spellStart"/>
      <w:r w:rsidRPr="00F309E7">
        <w:rPr>
          <w:rFonts w:asciiTheme="minorHAnsi" w:hAnsiTheme="minorHAnsi"/>
          <w:szCs w:val="20"/>
        </w:rPr>
        <w:t>mens</w:t>
      </w:r>
      <w:proofErr w:type="spellEnd"/>
      <w:r w:rsidRPr="00F309E7">
        <w:rPr>
          <w:rFonts w:asciiTheme="minorHAnsi" w:hAnsiTheme="minorHAnsi"/>
          <w:szCs w:val="20"/>
        </w:rPr>
        <w:t xml:space="preserve"> </w:t>
      </w:r>
      <w:proofErr w:type="spellStart"/>
      <w:r w:rsidRPr="00F309E7">
        <w:rPr>
          <w:rFonts w:asciiTheme="minorHAnsi" w:hAnsiTheme="minorHAnsi"/>
          <w:szCs w:val="20"/>
        </w:rPr>
        <w:t>rea</w:t>
      </w:r>
      <w:proofErr w:type="spellEnd"/>
      <w:r w:rsidRPr="00F309E7">
        <w:rPr>
          <w:rFonts w:asciiTheme="minorHAnsi" w:hAnsiTheme="minorHAnsi"/>
          <w:szCs w:val="20"/>
        </w:rPr>
        <w:t xml:space="preserve">] causes the </w:t>
      </w:r>
      <w:r w:rsidRPr="00F309E7">
        <w:rPr>
          <w:rFonts w:asciiTheme="minorHAnsi" w:hAnsiTheme="minorHAnsi"/>
          <w:i/>
          <w:szCs w:val="20"/>
        </w:rPr>
        <w:t>death</w:t>
      </w:r>
      <w:r w:rsidRPr="00F309E7">
        <w:rPr>
          <w:rFonts w:asciiTheme="minorHAnsi" w:hAnsiTheme="minorHAnsi"/>
          <w:szCs w:val="20"/>
        </w:rPr>
        <w:t xml:space="preserve"> [result] of </w:t>
      </w:r>
      <w:r w:rsidRPr="00F309E7">
        <w:rPr>
          <w:rFonts w:asciiTheme="minorHAnsi" w:hAnsiTheme="minorHAnsi"/>
          <w:i/>
          <w:szCs w:val="20"/>
        </w:rPr>
        <w:t xml:space="preserve">another </w:t>
      </w:r>
      <w:r w:rsidRPr="00F309E7">
        <w:rPr>
          <w:rFonts w:asciiTheme="minorHAnsi" w:hAnsiTheme="minorHAnsi"/>
          <w:szCs w:val="20"/>
        </w:rPr>
        <w:t xml:space="preserve">[ac] </w:t>
      </w:r>
      <w:r w:rsidRPr="00F309E7">
        <w:rPr>
          <w:rFonts w:asciiTheme="minorHAnsi" w:hAnsiTheme="minorHAnsi"/>
          <w:i/>
          <w:szCs w:val="20"/>
        </w:rPr>
        <w:t>human being</w:t>
      </w:r>
      <w:r w:rsidRPr="00F309E7">
        <w:rPr>
          <w:rFonts w:asciiTheme="minorHAnsi" w:hAnsiTheme="minorHAnsi"/>
          <w:szCs w:val="20"/>
        </w:rPr>
        <w:t xml:space="preserve"> [ac].</w:t>
      </w:r>
    </w:p>
    <w:p w:rsidR="003356C1" w:rsidRPr="00F309E7" w:rsidRDefault="003356C1" w:rsidP="003356C1">
      <w:pPr>
        <w:numPr>
          <w:ilvl w:val="4"/>
          <w:numId w:val="17"/>
        </w:numPr>
        <w:rPr>
          <w:rFonts w:asciiTheme="minorHAnsi" w:hAnsiTheme="minorHAnsi"/>
          <w:szCs w:val="20"/>
        </w:rPr>
      </w:pPr>
      <w:r w:rsidRPr="00F309E7">
        <w:rPr>
          <w:rFonts w:asciiTheme="minorHAnsi" w:hAnsiTheme="minorHAnsi"/>
          <w:szCs w:val="20"/>
        </w:rPr>
        <w:t xml:space="preserve">Burglary – </w:t>
      </w:r>
      <w:r w:rsidRPr="00F309E7">
        <w:rPr>
          <w:rFonts w:asciiTheme="minorHAnsi" w:hAnsiTheme="minorHAnsi"/>
          <w:i/>
          <w:szCs w:val="20"/>
        </w:rPr>
        <w:t xml:space="preserve">Breaking </w:t>
      </w:r>
      <w:r w:rsidRPr="00F309E7">
        <w:rPr>
          <w:rFonts w:asciiTheme="minorHAnsi" w:hAnsiTheme="minorHAnsi"/>
          <w:szCs w:val="20"/>
        </w:rPr>
        <w:t>[conduct] and</w:t>
      </w:r>
      <w:r w:rsidRPr="00F309E7">
        <w:rPr>
          <w:rFonts w:asciiTheme="minorHAnsi" w:hAnsiTheme="minorHAnsi"/>
          <w:i/>
          <w:szCs w:val="20"/>
        </w:rPr>
        <w:t xml:space="preserve"> entering</w:t>
      </w:r>
      <w:r w:rsidRPr="00F309E7">
        <w:rPr>
          <w:rFonts w:asciiTheme="minorHAnsi" w:hAnsiTheme="minorHAnsi"/>
          <w:szCs w:val="20"/>
        </w:rPr>
        <w:t xml:space="preserve"> [conduct] a </w:t>
      </w:r>
      <w:r w:rsidRPr="00F309E7">
        <w:rPr>
          <w:rFonts w:asciiTheme="minorHAnsi" w:hAnsiTheme="minorHAnsi"/>
          <w:i/>
          <w:szCs w:val="20"/>
        </w:rPr>
        <w:t>dwelling house</w:t>
      </w:r>
      <w:r w:rsidRPr="00F309E7">
        <w:rPr>
          <w:rFonts w:asciiTheme="minorHAnsi" w:hAnsiTheme="minorHAnsi"/>
          <w:szCs w:val="20"/>
        </w:rPr>
        <w:t xml:space="preserve"> [ac] </w:t>
      </w:r>
      <w:r w:rsidRPr="00F309E7">
        <w:rPr>
          <w:rFonts w:asciiTheme="minorHAnsi" w:hAnsiTheme="minorHAnsi"/>
          <w:i/>
          <w:szCs w:val="20"/>
        </w:rPr>
        <w:t>of another</w:t>
      </w:r>
      <w:r w:rsidRPr="00F309E7">
        <w:rPr>
          <w:rFonts w:asciiTheme="minorHAnsi" w:hAnsiTheme="minorHAnsi"/>
          <w:szCs w:val="20"/>
        </w:rPr>
        <w:t xml:space="preserve"> [ac] at </w:t>
      </w:r>
      <w:r w:rsidRPr="00F309E7">
        <w:rPr>
          <w:rFonts w:asciiTheme="minorHAnsi" w:hAnsiTheme="minorHAnsi"/>
          <w:i/>
          <w:szCs w:val="20"/>
        </w:rPr>
        <w:t>nighttime</w:t>
      </w:r>
      <w:r w:rsidRPr="00F309E7">
        <w:rPr>
          <w:rFonts w:asciiTheme="minorHAnsi" w:hAnsiTheme="minorHAnsi"/>
          <w:szCs w:val="20"/>
        </w:rPr>
        <w:t xml:space="preserve"> [ac] with the </w:t>
      </w:r>
      <w:r w:rsidRPr="00F309E7">
        <w:rPr>
          <w:rFonts w:asciiTheme="minorHAnsi" w:hAnsiTheme="minorHAnsi"/>
          <w:i/>
          <w:szCs w:val="20"/>
        </w:rPr>
        <w:t xml:space="preserve">intent to commit a felony </w:t>
      </w:r>
      <w:r w:rsidRPr="00F309E7">
        <w:rPr>
          <w:rFonts w:asciiTheme="minorHAnsi" w:hAnsiTheme="minorHAnsi"/>
          <w:szCs w:val="20"/>
        </w:rPr>
        <w:t>therein [</w:t>
      </w:r>
      <w:proofErr w:type="spellStart"/>
      <w:r w:rsidRPr="00F309E7">
        <w:rPr>
          <w:rFonts w:asciiTheme="minorHAnsi" w:hAnsiTheme="minorHAnsi"/>
          <w:szCs w:val="20"/>
        </w:rPr>
        <w:t>mens</w:t>
      </w:r>
      <w:proofErr w:type="spellEnd"/>
      <w:r w:rsidRPr="00F309E7">
        <w:rPr>
          <w:rFonts w:asciiTheme="minorHAnsi" w:hAnsiTheme="minorHAnsi"/>
          <w:szCs w:val="20"/>
        </w:rPr>
        <w:t xml:space="preserve"> </w:t>
      </w:r>
      <w:proofErr w:type="spellStart"/>
      <w:r w:rsidRPr="00F309E7">
        <w:rPr>
          <w:rFonts w:asciiTheme="minorHAnsi" w:hAnsiTheme="minorHAnsi"/>
          <w:szCs w:val="20"/>
        </w:rPr>
        <w:t>rea</w:t>
      </w:r>
      <w:proofErr w:type="spellEnd"/>
      <w:r w:rsidRPr="00F309E7">
        <w:rPr>
          <w:rFonts w:asciiTheme="minorHAnsi" w:hAnsiTheme="minorHAnsi"/>
          <w:szCs w:val="20"/>
        </w:rPr>
        <w:t xml:space="preserve">]. </w:t>
      </w:r>
    </w:p>
    <w:p w:rsidR="00C3790D" w:rsidRPr="00F309E7" w:rsidRDefault="00A7760F" w:rsidP="009E2444">
      <w:pPr>
        <w:pStyle w:val="Heading1"/>
        <w:numPr>
          <w:ilvl w:val="0"/>
          <w:numId w:val="0"/>
        </w:numPr>
        <w:rPr>
          <w:rFonts w:asciiTheme="minorHAnsi" w:hAnsiTheme="minorHAnsi"/>
          <w:bCs/>
          <w:szCs w:val="20"/>
          <w:u w:val="none"/>
        </w:rPr>
      </w:pPr>
      <w:r w:rsidRPr="00F309E7">
        <w:rPr>
          <w:rFonts w:asciiTheme="minorHAnsi" w:hAnsiTheme="minorHAnsi"/>
          <w:sz w:val="32"/>
          <w:u w:val="none"/>
          <w:bdr w:val="single" w:sz="4" w:space="0" w:color="auto"/>
        </w:rPr>
        <w:br w:type="page"/>
      </w:r>
      <w:r w:rsidR="00CC19EF" w:rsidRPr="00F309E7">
        <w:rPr>
          <w:rFonts w:asciiTheme="minorHAnsi" w:hAnsiTheme="minorHAnsi"/>
          <w:szCs w:val="20"/>
          <w:u w:val="none"/>
          <w:bdr w:val="single" w:sz="4" w:space="0" w:color="auto"/>
        </w:rPr>
        <w:lastRenderedPageBreak/>
        <w:t xml:space="preserve">–                                     </w:t>
      </w:r>
      <w:r w:rsidR="00250A20" w:rsidRPr="00F309E7">
        <w:rPr>
          <w:rFonts w:asciiTheme="minorHAnsi" w:hAnsiTheme="minorHAnsi"/>
          <w:szCs w:val="20"/>
          <w:u w:val="none"/>
          <w:bdr w:val="single" w:sz="4" w:space="0" w:color="auto"/>
        </w:rPr>
        <w:t xml:space="preserve">          </w:t>
      </w:r>
      <w:r w:rsidR="00E66399" w:rsidRPr="00F309E7">
        <w:rPr>
          <w:rFonts w:asciiTheme="minorHAnsi" w:hAnsiTheme="minorHAnsi"/>
          <w:szCs w:val="20"/>
          <w:u w:val="none"/>
          <w:bdr w:val="single" w:sz="4" w:space="0" w:color="auto"/>
        </w:rPr>
        <w:t xml:space="preserve"> </w:t>
      </w:r>
      <w:r w:rsidR="00693EE8" w:rsidRPr="00F309E7">
        <w:rPr>
          <w:rFonts w:asciiTheme="minorHAnsi" w:hAnsiTheme="minorHAnsi"/>
          <w:szCs w:val="20"/>
          <w:u w:val="none"/>
          <w:bdr w:val="single" w:sz="4" w:space="0" w:color="auto"/>
        </w:rPr>
        <w:t xml:space="preserve"> </w:t>
      </w:r>
      <w:r w:rsidR="00693EE8" w:rsidRPr="00F309E7">
        <w:rPr>
          <w:rFonts w:asciiTheme="minorHAnsi" w:hAnsiTheme="minorHAnsi"/>
          <w:b/>
          <w:szCs w:val="20"/>
          <w:u w:val="none"/>
          <w:bdr w:val="single" w:sz="4" w:space="0" w:color="auto"/>
        </w:rPr>
        <w:t>V.</w:t>
      </w:r>
      <w:r w:rsidR="00693EE8" w:rsidRPr="00F309E7">
        <w:rPr>
          <w:rFonts w:asciiTheme="minorHAnsi" w:hAnsiTheme="minorHAnsi"/>
          <w:szCs w:val="20"/>
          <w:u w:val="none"/>
          <w:bdr w:val="single" w:sz="4" w:space="0" w:color="auto"/>
        </w:rPr>
        <w:t xml:space="preserve"> </w:t>
      </w:r>
      <w:r w:rsidR="00CC19EF" w:rsidRPr="00F309E7">
        <w:rPr>
          <w:rFonts w:asciiTheme="minorHAnsi" w:hAnsiTheme="minorHAnsi"/>
          <w:b/>
          <w:szCs w:val="20"/>
          <w:u w:val="none"/>
          <w:bdr w:val="single" w:sz="4" w:space="0" w:color="auto"/>
        </w:rPr>
        <w:t>Mens Rea</w:t>
      </w:r>
      <w:r w:rsidR="00E66399" w:rsidRPr="00F309E7">
        <w:rPr>
          <w:rFonts w:asciiTheme="minorHAnsi" w:hAnsiTheme="minorHAnsi"/>
          <w:b/>
          <w:szCs w:val="20"/>
          <w:u w:val="none"/>
          <w:bdr w:val="single" w:sz="4" w:space="0" w:color="auto"/>
        </w:rPr>
        <w:t xml:space="preserve">: Common Law &amp; </w:t>
      </w:r>
      <w:r w:rsidR="00F07062" w:rsidRPr="00F309E7">
        <w:rPr>
          <w:rFonts w:asciiTheme="minorHAnsi" w:hAnsiTheme="minorHAnsi"/>
          <w:b/>
          <w:szCs w:val="20"/>
          <w:u w:val="none"/>
          <w:bdr w:val="single" w:sz="4" w:space="0" w:color="auto"/>
        </w:rPr>
        <w:t>Model Penal Code</w:t>
      </w:r>
      <w:r w:rsidR="00E66399" w:rsidRPr="00F309E7">
        <w:rPr>
          <w:rFonts w:asciiTheme="minorHAnsi" w:hAnsiTheme="minorHAnsi"/>
          <w:b/>
          <w:szCs w:val="20"/>
          <w:u w:val="none"/>
          <w:bdr w:val="single" w:sz="4" w:space="0" w:color="auto"/>
        </w:rPr>
        <w:t xml:space="preserve"> Approaches</w:t>
      </w:r>
      <w:r w:rsidR="00693EE8" w:rsidRPr="00F309E7">
        <w:rPr>
          <w:rFonts w:asciiTheme="minorHAnsi" w:hAnsiTheme="minorHAnsi"/>
          <w:b/>
          <w:szCs w:val="20"/>
          <w:u w:val="none"/>
          <w:bdr w:val="single" w:sz="4" w:space="0" w:color="auto"/>
        </w:rPr>
        <w:t>; Mistake</w:t>
      </w:r>
      <w:r w:rsidR="00452265" w:rsidRPr="00F309E7">
        <w:rPr>
          <w:rFonts w:asciiTheme="minorHAnsi" w:hAnsiTheme="minorHAnsi"/>
          <w:b/>
          <w:szCs w:val="20"/>
          <w:u w:val="none"/>
          <w:bdr w:val="single" w:sz="4" w:space="0" w:color="auto"/>
        </w:rPr>
        <w:t xml:space="preserve"> </w:t>
      </w:r>
      <w:r w:rsidR="00F07062" w:rsidRPr="00F309E7">
        <w:rPr>
          <w:rFonts w:asciiTheme="minorHAnsi" w:hAnsiTheme="minorHAnsi"/>
          <w:szCs w:val="20"/>
          <w:u w:val="none"/>
          <w:bdr w:val="single" w:sz="4" w:space="0" w:color="auto"/>
        </w:rPr>
        <w:t xml:space="preserve">        </w:t>
      </w:r>
      <w:r w:rsidR="00CC19EF" w:rsidRPr="00F309E7">
        <w:rPr>
          <w:rFonts w:asciiTheme="minorHAnsi" w:hAnsiTheme="minorHAnsi"/>
          <w:szCs w:val="20"/>
          <w:u w:val="none"/>
          <w:bdr w:val="single" w:sz="4" w:space="0" w:color="auto"/>
        </w:rPr>
        <w:tab/>
        <w:t xml:space="preserve">                          –</w:t>
      </w:r>
    </w:p>
    <w:p w:rsidR="00AF7736" w:rsidRPr="00F309E7" w:rsidRDefault="00901ECE" w:rsidP="00A50553">
      <w:pPr>
        <w:numPr>
          <w:ilvl w:val="0"/>
          <w:numId w:val="32"/>
        </w:numPr>
        <w:rPr>
          <w:rFonts w:asciiTheme="minorHAnsi" w:hAnsiTheme="minorHAnsi"/>
          <w:szCs w:val="20"/>
        </w:rPr>
      </w:pPr>
      <w:r w:rsidRPr="00F309E7">
        <w:rPr>
          <w:rFonts w:asciiTheme="minorHAnsi" w:hAnsiTheme="minorHAnsi"/>
          <w:szCs w:val="20"/>
        </w:rPr>
        <w:t>To establish a crime, the prosecution must also establish that ∆ acted with the requisite mens rea.</w:t>
      </w:r>
    </w:p>
    <w:p w:rsidR="003D760B" w:rsidRPr="00F309E7" w:rsidRDefault="003D760B" w:rsidP="00A50553">
      <w:pPr>
        <w:numPr>
          <w:ilvl w:val="0"/>
          <w:numId w:val="32"/>
        </w:numPr>
        <w:rPr>
          <w:rFonts w:asciiTheme="minorHAnsi" w:hAnsiTheme="minorHAnsi"/>
          <w:b/>
          <w:szCs w:val="20"/>
        </w:rPr>
      </w:pPr>
      <w:r w:rsidRPr="00F309E7">
        <w:rPr>
          <w:rFonts w:asciiTheme="minorHAnsi" w:hAnsiTheme="minorHAnsi"/>
          <w:b/>
          <w:szCs w:val="20"/>
        </w:rPr>
        <w:t>Under the common law:</w:t>
      </w:r>
    </w:p>
    <w:p w:rsidR="003D760B" w:rsidRPr="00F309E7" w:rsidRDefault="003D760B" w:rsidP="00A50553">
      <w:pPr>
        <w:numPr>
          <w:ilvl w:val="1"/>
          <w:numId w:val="32"/>
        </w:numPr>
        <w:rPr>
          <w:rFonts w:asciiTheme="minorHAnsi" w:hAnsiTheme="minorHAnsi"/>
          <w:szCs w:val="20"/>
        </w:rPr>
      </w:pPr>
      <w:r w:rsidRPr="00F309E7">
        <w:rPr>
          <w:rFonts w:asciiTheme="minorHAnsi" w:hAnsiTheme="minorHAnsi"/>
          <w:szCs w:val="20"/>
        </w:rPr>
        <w:t>Intentionally – A person commits the social harm of an offense intentionally if (</w:t>
      </w:r>
      <w:r w:rsidR="00320C8A" w:rsidRPr="00F309E7">
        <w:rPr>
          <w:rFonts w:asciiTheme="minorHAnsi" w:hAnsiTheme="minorHAnsi"/>
          <w:szCs w:val="20"/>
        </w:rPr>
        <w:t>1</w:t>
      </w:r>
      <w:r w:rsidRPr="00F309E7">
        <w:rPr>
          <w:rFonts w:asciiTheme="minorHAnsi" w:hAnsiTheme="minorHAnsi"/>
          <w:szCs w:val="20"/>
        </w:rPr>
        <w:t>) it was her conscious object to cause the result or (</w:t>
      </w:r>
      <w:r w:rsidR="00320C8A" w:rsidRPr="00F309E7">
        <w:rPr>
          <w:rFonts w:asciiTheme="minorHAnsi" w:hAnsiTheme="minorHAnsi"/>
          <w:szCs w:val="20"/>
        </w:rPr>
        <w:t>2</w:t>
      </w:r>
      <w:r w:rsidRPr="00F309E7">
        <w:rPr>
          <w:rFonts w:asciiTheme="minorHAnsi" w:hAnsiTheme="minorHAnsi"/>
          <w:szCs w:val="20"/>
        </w:rPr>
        <w:t>) if she knew that the harm was virtually certain to occur as the result of her conduct.</w:t>
      </w:r>
    </w:p>
    <w:p w:rsidR="00320C8A" w:rsidRPr="00F309E7" w:rsidRDefault="00320C8A" w:rsidP="00A50553">
      <w:pPr>
        <w:numPr>
          <w:ilvl w:val="1"/>
          <w:numId w:val="32"/>
        </w:numPr>
        <w:rPr>
          <w:rFonts w:asciiTheme="minorHAnsi" w:hAnsiTheme="minorHAnsi"/>
          <w:szCs w:val="20"/>
        </w:rPr>
      </w:pPr>
      <w:r w:rsidRPr="00F309E7">
        <w:rPr>
          <w:rFonts w:asciiTheme="minorHAnsi" w:hAnsiTheme="minorHAnsi"/>
          <w:szCs w:val="20"/>
        </w:rPr>
        <w:t>Knowingly – A person acts “knowingly” regarding an existing fact if she either (1) is aware of the fact (2) correctly believes that it exists or (3) suspects that it exists and purposely avoids learning if her suspicion is corr</w:t>
      </w:r>
      <w:r w:rsidR="00C12E9C" w:rsidRPr="00F309E7">
        <w:rPr>
          <w:rFonts w:asciiTheme="minorHAnsi" w:hAnsiTheme="minorHAnsi"/>
          <w:szCs w:val="20"/>
        </w:rPr>
        <w:t>ect (willful blindness). Willful blindness requires 70-90% chance that the fact suspected exists.</w:t>
      </w:r>
    </w:p>
    <w:p w:rsidR="00B52CFD" w:rsidRPr="00F309E7" w:rsidRDefault="002125D1" w:rsidP="00A50553">
      <w:pPr>
        <w:numPr>
          <w:ilvl w:val="2"/>
          <w:numId w:val="32"/>
        </w:numPr>
        <w:rPr>
          <w:rFonts w:asciiTheme="minorHAnsi" w:hAnsiTheme="minorHAnsi"/>
          <w:szCs w:val="20"/>
        </w:rPr>
      </w:pPr>
      <w:r w:rsidRPr="00F309E7">
        <w:rPr>
          <w:rFonts w:asciiTheme="minorHAnsi" w:hAnsiTheme="minorHAnsi"/>
          <w:szCs w:val="20"/>
        </w:rPr>
        <w:t>Rationale: Want to deter people’s willful blindness. But this also punishes negligence for failing to confirm, and willful blindness is not the same thing as knowledge, so we shouldn’t mix the two/pretend that it is.</w:t>
      </w:r>
    </w:p>
    <w:p w:rsidR="00B52CFD" w:rsidRPr="00F309E7" w:rsidRDefault="00B52CFD" w:rsidP="00A50553">
      <w:pPr>
        <w:numPr>
          <w:ilvl w:val="2"/>
          <w:numId w:val="32"/>
        </w:numPr>
        <w:rPr>
          <w:rFonts w:asciiTheme="minorHAnsi" w:hAnsiTheme="minorHAnsi"/>
          <w:szCs w:val="20"/>
        </w:rPr>
      </w:pPr>
      <w:r w:rsidRPr="00F309E7">
        <w:rPr>
          <w:rFonts w:asciiTheme="minorHAnsi" w:hAnsiTheme="minorHAnsi"/>
          <w:szCs w:val="20"/>
        </w:rPr>
        <w:t xml:space="preserve">Under Nations- </w:t>
      </w:r>
      <w:r w:rsidRPr="00F309E7">
        <w:rPr>
          <w:rFonts w:asciiTheme="minorHAnsi" w:hAnsiTheme="minorHAnsi"/>
          <w:i/>
          <w:szCs w:val="20"/>
        </w:rPr>
        <w:t>State v. Nations</w:t>
      </w:r>
      <w:r w:rsidRPr="00F309E7">
        <w:rPr>
          <w:rFonts w:asciiTheme="minorHAnsi" w:hAnsiTheme="minorHAnsi"/>
          <w:szCs w:val="20"/>
        </w:rPr>
        <w:t>- D argued didn’t know that girl was less than 17 years of age. Had a state statute that required knowingly. Court held that the recklessly standard had to be filled because she didn’t actually know (remember this is the problem with the willful blindness statute- Willful blindness is not the same thing as knowing).</w:t>
      </w:r>
    </w:p>
    <w:p w:rsidR="002A68C8" w:rsidRPr="00F309E7" w:rsidRDefault="00A40775" w:rsidP="00A50553">
      <w:pPr>
        <w:numPr>
          <w:ilvl w:val="0"/>
          <w:numId w:val="32"/>
        </w:numPr>
        <w:rPr>
          <w:rFonts w:asciiTheme="minorHAnsi" w:hAnsiTheme="minorHAnsi"/>
          <w:szCs w:val="20"/>
        </w:rPr>
      </w:pPr>
      <w:r w:rsidRPr="00F309E7">
        <w:rPr>
          <w:rFonts w:asciiTheme="minorHAnsi" w:hAnsiTheme="minorHAnsi"/>
          <w:b/>
          <w:szCs w:val="20"/>
        </w:rPr>
        <w:t>Under the MPC</w:t>
      </w:r>
      <w:r w:rsidR="00AF3B64" w:rsidRPr="00F309E7">
        <w:rPr>
          <w:rFonts w:asciiTheme="minorHAnsi" w:hAnsiTheme="minorHAnsi"/>
          <w:b/>
          <w:szCs w:val="20"/>
        </w:rPr>
        <w:t>:</w:t>
      </w:r>
      <w:r w:rsidRPr="00F309E7">
        <w:rPr>
          <w:rFonts w:asciiTheme="minorHAnsi" w:hAnsiTheme="minorHAnsi"/>
          <w:szCs w:val="20"/>
        </w:rPr>
        <w:t xml:space="preserve"> the ∆ must have acted purposely, knowingly, recklessly, or negligently</w:t>
      </w:r>
      <w:r w:rsidR="00F14F5B" w:rsidRPr="00F309E7">
        <w:rPr>
          <w:rFonts w:asciiTheme="minorHAnsi" w:hAnsiTheme="minorHAnsi"/>
          <w:szCs w:val="20"/>
        </w:rPr>
        <w:t>, as the law may require, with respect to each material element of the offense</w:t>
      </w:r>
      <w:r w:rsidR="002228ED" w:rsidRPr="00F309E7">
        <w:rPr>
          <w:rFonts w:asciiTheme="minorHAnsi" w:hAnsiTheme="minorHAnsi"/>
          <w:szCs w:val="20"/>
        </w:rPr>
        <w:t>.</w:t>
      </w:r>
    </w:p>
    <w:p w:rsidR="002A68C8" w:rsidRPr="00F309E7" w:rsidRDefault="002A68C8" w:rsidP="00A50553">
      <w:pPr>
        <w:numPr>
          <w:ilvl w:val="1"/>
          <w:numId w:val="32"/>
        </w:numPr>
        <w:rPr>
          <w:rFonts w:asciiTheme="minorHAnsi" w:hAnsiTheme="minorHAnsi"/>
          <w:szCs w:val="20"/>
        </w:rPr>
      </w:pPr>
      <w:r w:rsidRPr="00F309E7">
        <w:rPr>
          <w:rFonts w:asciiTheme="minorHAnsi" w:hAnsiTheme="minorHAnsi"/>
          <w:szCs w:val="20"/>
        </w:rPr>
        <w:t xml:space="preserve">If the statute defining an offense is silent regarding the issue of mens rea as to one or more of the actus </w:t>
      </w:r>
      <w:proofErr w:type="gramStart"/>
      <w:r w:rsidRPr="00F309E7">
        <w:rPr>
          <w:rFonts w:asciiTheme="minorHAnsi" w:hAnsiTheme="minorHAnsi"/>
          <w:szCs w:val="20"/>
        </w:rPr>
        <w:t>reus</w:t>
      </w:r>
      <w:proofErr w:type="gramEnd"/>
      <w:r w:rsidRPr="00F309E7">
        <w:rPr>
          <w:rFonts w:asciiTheme="minorHAnsi" w:hAnsiTheme="minorHAnsi"/>
          <w:szCs w:val="20"/>
        </w:rPr>
        <w:t xml:space="preserve"> elements, the Code provides that “such element is established if a person acts </w:t>
      </w:r>
      <w:r w:rsidRPr="00F309E7">
        <w:rPr>
          <w:rFonts w:asciiTheme="minorHAnsi" w:hAnsiTheme="minorHAnsi"/>
          <w:i/>
          <w:szCs w:val="20"/>
        </w:rPr>
        <w:t>purposely, knowingly, or recklessly</w:t>
      </w:r>
      <w:r w:rsidRPr="00F309E7">
        <w:rPr>
          <w:rFonts w:asciiTheme="minorHAnsi" w:hAnsiTheme="minorHAnsi"/>
          <w:szCs w:val="20"/>
        </w:rPr>
        <w:t xml:space="preserve"> with respect thereto.”</w:t>
      </w:r>
    </w:p>
    <w:p w:rsidR="002A68C8" w:rsidRPr="00F309E7" w:rsidRDefault="002A68C8" w:rsidP="00A50553">
      <w:pPr>
        <w:numPr>
          <w:ilvl w:val="1"/>
          <w:numId w:val="32"/>
        </w:numPr>
        <w:rPr>
          <w:rFonts w:asciiTheme="minorHAnsi" w:hAnsiTheme="minorHAnsi"/>
          <w:szCs w:val="20"/>
        </w:rPr>
      </w:pPr>
      <w:r w:rsidRPr="00F309E7">
        <w:rPr>
          <w:rFonts w:asciiTheme="minorHAnsi" w:hAnsiTheme="minorHAnsi"/>
          <w:szCs w:val="20"/>
        </w:rPr>
        <w:t>If definition of a MPC statute only sets out a single mens rea element in definition of offense, mens rea term applies to every material element of the offense, unless contrary legislative intent plainly appears.</w:t>
      </w:r>
    </w:p>
    <w:p w:rsidR="00901ECE" w:rsidRPr="00F309E7" w:rsidRDefault="00901ECE" w:rsidP="00901ECE">
      <w:pPr>
        <w:rPr>
          <w:rFonts w:asciiTheme="minorHAnsi" w:hAnsiTheme="minorHAnsi"/>
          <w:b/>
          <w:szCs w:val="20"/>
        </w:rPr>
      </w:pPr>
    </w:p>
    <w:p w:rsidR="00193102" w:rsidRPr="00F309E7" w:rsidRDefault="00F07062" w:rsidP="00473FC7">
      <w:pPr>
        <w:numPr>
          <w:ilvl w:val="0"/>
          <w:numId w:val="14"/>
        </w:numPr>
        <w:rPr>
          <w:rFonts w:asciiTheme="minorHAnsi" w:hAnsiTheme="minorHAnsi"/>
          <w:b/>
          <w:szCs w:val="20"/>
        </w:rPr>
      </w:pPr>
      <w:r w:rsidRPr="00F309E7">
        <w:rPr>
          <w:rFonts w:asciiTheme="minorHAnsi" w:hAnsiTheme="minorHAnsi"/>
          <w:b/>
          <w:szCs w:val="20"/>
        </w:rPr>
        <w:t>Mens Rea</w:t>
      </w:r>
      <w:r w:rsidR="00F376D1" w:rsidRPr="00F309E7">
        <w:rPr>
          <w:rFonts w:asciiTheme="minorHAnsi" w:hAnsiTheme="minorHAnsi"/>
          <w:b/>
          <w:szCs w:val="20"/>
        </w:rPr>
        <w:t xml:space="preserve"> – </w:t>
      </w:r>
      <w:r w:rsidR="00473FC7" w:rsidRPr="00F309E7">
        <w:rPr>
          <w:rFonts w:asciiTheme="minorHAnsi" w:hAnsiTheme="minorHAnsi"/>
          <w:b/>
          <w:szCs w:val="20"/>
        </w:rPr>
        <w:t>Culpable State of Mind – A Guilty Mind</w:t>
      </w:r>
      <w:r w:rsidR="00F376D1" w:rsidRPr="00F309E7">
        <w:rPr>
          <w:rFonts w:asciiTheme="minorHAnsi" w:hAnsiTheme="minorHAnsi"/>
          <w:b/>
          <w:szCs w:val="20"/>
        </w:rPr>
        <w:t xml:space="preserve"> </w:t>
      </w:r>
    </w:p>
    <w:p w:rsidR="00193102" w:rsidRPr="00F309E7" w:rsidRDefault="00851831" w:rsidP="00193102">
      <w:pPr>
        <w:numPr>
          <w:ilvl w:val="1"/>
          <w:numId w:val="14"/>
        </w:numPr>
        <w:rPr>
          <w:rFonts w:asciiTheme="minorHAnsi" w:hAnsiTheme="minorHAnsi"/>
          <w:szCs w:val="20"/>
        </w:rPr>
      </w:pPr>
      <w:r w:rsidRPr="00F309E7">
        <w:rPr>
          <w:rFonts w:asciiTheme="minorHAnsi" w:hAnsiTheme="minorHAnsi"/>
          <w:b/>
          <w:szCs w:val="20"/>
        </w:rPr>
        <w:t xml:space="preserve">Broad and Narrow </w:t>
      </w:r>
      <w:r w:rsidR="00C005BA" w:rsidRPr="00F309E7">
        <w:rPr>
          <w:rFonts w:asciiTheme="minorHAnsi" w:hAnsiTheme="minorHAnsi"/>
          <w:b/>
          <w:szCs w:val="20"/>
        </w:rPr>
        <w:t>Meanings of Mens Rea</w:t>
      </w:r>
      <w:r w:rsidR="00C005BA" w:rsidRPr="00F309E7">
        <w:rPr>
          <w:rFonts w:asciiTheme="minorHAnsi" w:hAnsiTheme="minorHAnsi"/>
          <w:szCs w:val="20"/>
        </w:rPr>
        <w:t xml:space="preserve"> </w:t>
      </w:r>
    </w:p>
    <w:p w:rsidR="00AD6AB9" w:rsidRPr="00F309E7" w:rsidRDefault="00C005BA" w:rsidP="00AD6AB9">
      <w:pPr>
        <w:numPr>
          <w:ilvl w:val="3"/>
          <w:numId w:val="14"/>
        </w:numPr>
        <w:rPr>
          <w:rFonts w:asciiTheme="minorHAnsi" w:hAnsiTheme="minorHAnsi"/>
          <w:b/>
          <w:szCs w:val="20"/>
        </w:rPr>
      </w:pPr>
      <w:r w:rsidRPr="00F309E7">
        <w:rPr>
          <w:rFonts w:asciiTheme="minorHAnsi" w:hAnsiTheme="minorHAnsi"/>
          <w:b/>
          <w:szCs w:val="20"/>
        </w:rPr>
        <w:t>Broad</w:t>
      </w:r>
      <w:r w:rsidR="00AD6AB9" w:rsidRPr="00F309E7">
        <w:rPr>
          <w:rFonts w:asciiTheme="minorHAnsi" w:hAnsiTheme="minorHAnsi"/>
          <w:b/>
          <w:szCs w:val="20"/>
        </w:rPr>
        <w:t xml:space="preserve"> Culpability Meaning</w:t>
      </w:r>
      <w:r w:rsidR="002125D1" w:rsidRPr="00F309E7">
        <w:rPr>
          <w:rFonts w:asciiTheme="minorHAnsi" w:hAnsiTheme="minorHAnsi"/>
          <w:b/>
          <w:szCs w:val="20"/>
        </w:rPr>
        <w:t>/CL</w:t>
      </w:r>
      <w:r w:rsidR="00B80F6F" w:rsidRPr="00F309E7">
        <w:rPr>
          <w:rFonts w:asciiTheme="minorHAnsi" w:hAnsiTheme="minorHAnsi"/>
          <w:szCs w:val="20"/>
        </w:rPr>
        <w:t xml:space="preserve"> –</w:t>
      </w:r>
      <w:r w:rsidR="00AD6AB9" w:rsidRPr="00F309E7">
        <w:rPr>
          <w:rFonts w:asciiTheme="minorHAnsi" w:hAnsiTheme="minorHAnsi"/>
          <w:szCs w:val="20"/>
        </w:rPr>
        <w:t xml:space="preserve"> </w:t>
      </w:r>
      <w:r w:rsidR="00B80F6F" w:rsidRPr="00F309E7">
        <w:rPr>
          <w:rFonts w:asciiTheme="minorHAnsi" w:hAnsiTheme="minorHAnsi"/>
          <w:szCs w:val="20"/>
        </w:rPr>
        <w:t>A person has acte</w:t>
      </w:r>
      <w:r w:rsidR="009D5CE0" w:rsidRPr="00F309E7">
        <w:rPr>
          <w:rFonts w:asciiTheme="minorHAnsi" w:hAnsiTheme="minorHAnsi"/>
          <w:szCs w:val="20"/>
        </w:rPr>
        <w:t>d w/</w:t>
      </w:r>
      <w:r w:rsidR="00B80F6F" w:rsidRPr="00F309E7">
        <w:rPr>
          <w:rFonts w:asciiTheme="minorHAnsi" w:hAnsiTheme="minorHAnsi"/>
          <w:szCs w:val="20"/>
        </w:rPr>
        <w:t>mens rea in</w:t>
      </w:r>
      <w:r w:rsidR="00AF7736" w:rsidRPr="00F309E7">
        <w:rPr>
          <w:rFonts w:asciiTheme="minorHAnsi" w:hAnsiTheme="minorHAnsi"/>
          <w:szCs w:val="20"/>
        </w:rPr>
        <w:t xml:space="preserve"> broad sense</w:t>
      </w:r>
      <w:r w:rsidR="00AD6AB9" w:rsidRPr="00F309E7">
        <w:rPr>
          <w:rFonts w:asciiTheme="minorHAnsi" w:hAnsiTheme="minorHAnsi"/>
          <w:szCs w:val="20"/>
        </w:rPr>
        <w:t xml:space="preserve"> if she committed the actus</w:t>
      </w:r>
      <w:r w:rsidR="00B80F6F" w:rsidRPr="00F309E7">
        <w:rPr>
          <w:rFonts w:asciiTheme="minorHAnsi" w:hAnsiTheme="minorHAnsi"/>
          <w:szCs w:val="20"/>
        </w:rPr>
        <w:t xml:space="preserve"> </w:t>
      </w:r>
      <w:proofErr w:type="gramStart"/>
      <w:r w:rsidR="00B80F6F" w:rsidRPr="00F309E7">
        <w:rPr>
          <w:rFonts w:asciiTheme="minorHAnsi" w:hAnsiTheme="minorHAnsi"/>
          <w:szCs w:val="20"/>
        </w:rPr>
        <w:t>reus</w:t>
      </w:r>
      <w:proofErr w:type="gramEnd"/>
      <w:r w:rsidR="009D5CE0" w:rsidRPr="00F309E7">
        <w:rPr>
          <w:rFonts w:asciiTheme="minorHAnsi" w:hAnsiTheme="minorHAnsi"/>
          <w:szCs w:val="20"/>
        </w:rPr>
        <w:t xml:space="preserve"> of an offense w/</w:t>
      </w:r>
      <w:r w:rsidR="00B80F6F" w:rsidRPr="00F309E7">
        <w:rPr>
          <w:rFonts w:asciiTheme="minorHAnsi" w:hAnsiTheme="minorHAnsi"/>
          <w:szCs w:val="20"/>
        </w:rPr>
        <w:t>vicious will, evil mind,</w:t>
      </w:r>
      <w:r w:rsidR="00AD6AB9" w:rsidRPr="00F309E7">
        <w:rPr>
          <w:rFonts w:asciiTheme="minorHAnsi" w:hAnsiTheme="minorHAnsi"/>
          <w:szCs w:val="20"/>
        </w:rPr>
        <w:t xml:space="preserve"> morally blameworthy or culpable state of mind.</w:t>
      </w:r>
      <w:r w:rsidR="00AF7736" w:rsidRPr="00F309E7">
        <w:rPr>
          <w:rFonts w:asciiTheme="minorHAnsi" w:hAnsiTheme="minorHAnsi"/>
          <w:szCs w:val="20"/>
        </w:rPr>
        <w:t xml:space="preserve"> No particular state of mind </w:t>
      </w:r>
      <w:r w:rsidR="00AD6AB9" w:rsidRPr="00F309E7">
        <w:rPr>
          <w:rFonts w:asciiTheme="minorHAnsi" w:hAnsiTheme="minorHAnsi"/>
          <w:szCs w:val="20"/>
        </w:rPr>
        <w:t xml:space="preserve">required. </w:t>
      </w:r>
    </w:p>
    <w:p w:rsidR="00AD6AB9" w:rsidRPr="00F309E7" w:rsidRDefault="00FD3745" w:rsidP="00AD6AB9">
      <w:pPr>
        <w:numPr>
          <w:ilvl w:val="5"/>
          <w:numId w:val="14"/>
        </w:numPr>
        <w:tabs>
          <w:tab w:val="left" w:pos="1440"/>
        </w:tabs>
        <w:rPr>
          <w:rFonts w:asciiTheme="minorHAnsi" w:hAnsiTheme="minorHAnsi"/>
          <w:b/>
          <w:szCs w:val="20"/>
        </w:rPr>
      </w:pPr>
      <w:r w:rsidRPr="00F309E7">
        <w:rPr>
          <w:rFonts w:asciiTheme="minorHAnsi" w:hAnsiTheme="minorHAnsi"/>
          <w:szCs w:val="20"/>
        </w:rPr>
        <w:t>This</w:t>
      </w:r>
      <w:r w:rsidR="00F376D1" w:rsidRPr="00F309E7">
        <w:rPr>
          <w:rFonts w:asciiTheme="minorHAnsi" w:hAnsiTheme="minorHAnsi"/>
          <w:szCs w:val="20"/>
        </w:rPr>
        <w:t xml:space="preserve"> is the </w:t>
      </w:r>
      <w:r w:rsidR="00473FC7" w:rsidRPr="00F309E7">
        <w:rPr>
          <w:rFonts w:asciiTheme="minorHAnsi" w:hAnsiTheme="minorHAnsi"/>
          <w:szCs w:val="20"/>
        </w:rPr>
        <w:t>c</w:t>
      </w:r>
      <w:r w:rsidR="00F376D1" w:rsidRPr="00F309E7">
        <w:rPr>
          <w:rFonts w:asciiTheme="minorHAnsi" w:hAnsiTheme="minorHAnsi"/>
          <w:szCs w:val="20"/>
        </w:rPr>
        <w:t xml:space="preserve">ommon </w:t>
      </w:r>
      <w:r w:rsidR="00473FC7" w:rsidRPr="00F309E7">
        <w:rPr>
          <w:rFonts w:asciiTheme="minorHAnsi" w:hAnsiTheme="minorHAnsi"/>
          <w:szCs w:val="20"/>
        </w:rPr>
        <w:t>l</w:t>
      </w:r>
      <w:r w:rsidR="00F376D1" w:rsidRPr="00F309E7">
        <w:rPr>
          <w:rFonts w:asciiTheme="minorHAnsi" w:hAnsiTheme="minorHAnsi"/>
          <w:szCs w:val="20"/>
        </w:rPr>
        <w:t xml:space="preserve">aw </w:t>
      </w:r>
      <w:r w:rsidR="0009323E" w:rsidRPr="00F309E7">
        <w:rPr>
          <w:rFonts w:asciiTheme="minorHAnsi" w:hAnsiTheme="minorHAnsi"/>
          <w:szCs w:val="20"/>
        </w:rPr>
        <w:t>a</w:t>
      </w:r>
      <w:r w:rsidR="00F376D1" w:rsidRPr="00F309E7">
        <w:rPr>
          <w:rFonts w:asciiTheme="minorHAnsi" w:hAnsiTheme="minorHAnsi"/>
          <w:szCs w:val="20"/>
        </w:rPr>
        <w:t>pproach</w:t>
      </w:r>
      <w:r w:rsidR="0009323E" w:rsidRPr="00F309E7">
        <w:rPr>
          <w:rFonts w:asciiTheme="minorHAnsi" w:hAnsiTheme="minorHAnsi"/>
          <w:b/>
          <w:szCs w:val="20"/>
        </w:rPr>
        <w:t xml:space="preserve"> </w:t>
      </w:r>
      <w:r w:rsidR="0009323E" w:rsidRPr="00F309E7">
        <w:rPr>
          <w:rFonts w:asciiTheme="minorHAnsi" w:hAnsiTheme="minorHAnsi"/>
          <w:szCs w:val="20"/>
        </w:rPr>
        <w:t xml:space="preserve">to mens rea. If prosecution could </w:t>
      </w:r>
      <w:r w:rsidR="00473FC7" w:rsidRPr="00F309E7">
        <w:rPr>
          <w:rFonts w:asciiTheme="minorHAnsi" w:hAnsiTheme="minorHAnsi"/>
          <w:szCs w:val="20"/>
        </w:rPr>
        <w:t>prove</w:t>
      </w:r>
      <w:r w:rsidR="0009323E" w:rsidRPr="00F309E7">
        <w:rPr>
          <w:rFonts w:asciiTheme="minorHAnsi" w:hAnsiTheme="minorHAnsi"/>
          <w:szCs w:val="20"/>
        </w:rPr>
        <w:t xml:space="preserve"> that ∆ acted in a morally blameworthy fashion, then that is sufficient to establish mens rea. </w:t>
      </w:r>
    </w:p>
    <w:p w:rsidR="00AD6AB9" w:rsidRPr="00F309E7" w:rsidRDefault="00AD6AB9" w:rsidP="00AD6AB9">
      <w:pPr>
        <w:numPr>
          <w:ilvl w:val="5"/>
          <w:numId w:val="14"/>
        </w:numPr>
        <w:tabs>
          <w:tab w:val="left" w:pos="1440"/>
        </w:tabs>
        <w:rPr>
          <w:rFonts w:asciiTheme="minorHAnsi" w:hAnsiTheme="minorHAnsi"/>
          <w:b/>
          <w:szCs w:val="20"/>
        </w:rPr>
      </w:pPr>
      <w:r w:rsidRPr="00F309E7">
        <w:rPr>
          <w:rFonts w:asciiTheme="minorHAnsi" w:hAnsiTheme="minorHAnsi"/>
          <w:szCs w:val="20"/>
        </w:rPr>
        <w:t xml:space="preserve">Ex </w:t>
      </w:r>
      <w:r w:rsidR="00473FC7" w:rsidRPr="00F309E7">
        <w:rPr>
          <w:rFonts w:asciiTheme="minorHAnsi" w:hAnsiTheme="minorHAnsi"/>
          <w:szCs w:val="20"/>
        </w:rPr>
        <w:t>–</w:t>
      </w:r>
      <w:r w:rsidRPr="00F309E7">
        <w:rPr>
          <w:rFonts w:asciiTheme="minorHAnsi" w:hAnsiTheme="minorHAnsi"/>
          <w:szCs w:val="20"/>
        </w:rPr>
        <w:t xml:space="preserve"> ∆ has non</w:t>
      </w:r>
      <w:r w:rsidR="00B80F6F" w:rsidRPr="00F309E7">
        <w:rPr>
          <w:rFonts w:asciiTheme="minorHAnsi" w:hAnsiTheme="minorHAnsi"/>
          <w:szCs w:val="20"/>
        </w:rPr>
        <w:t>-</w:t>
      </w:r>
      <w:r w:rsidRPr="00F309E7">
        <w:rPr>
          <w:rFonts w:asciiTheme="minorHAnsi" w:hAnsiTheme="minorHAnsi"/>
          <w:szCs w:val="20"/>
        </w:rPr>
        <w:t xml:space="preserve">consensual sex w/V, a woman not his wife. He genuinely but </w:t>
      </w:r>
      <w:r w:rsidRPr="00F309E7">
        <w:rPr>
          <w:rFonts w:asciiTheme="minorHAnsi" w:hAnsiTheme="minorHAnsi"/>
          <w:i/>
          <w:szCs w:val="20"/>
        </w:rPr>
        <w:t>negligently (unreasonably)</w:t>
      </w:r>
      <w:r w:rsidRPr="00F309E7">
        <w:rPr>
          <w:rFonts w:asciiTheme="minorHAnsi" w:hAnsiTheme="minorHAnsi"/>
          <w:szCs w:val="20"/>
        </w:rPr>
        <w:t xml:space="preserve"> believed that she consented to the sex. On these facts, ∆ committed the actus </w:t>
      </w:r>
      <w:proofErr w:type="gramStart"/>
      <w:r w:rsidRPr="00F309E7">
        <w:rPr>
          <w:rFonts w:asciiTheme="minorHAnsi" w:hAnsiTheme="minorHAnsi"/>
          <w:szCs w:val="20"/>
        </w:rPr>
        <w:t>reus</w:t>
      </w:r>
      <w:proofErr w:type="gramEnd"/>
      <w:r w:rsidR="001620F6" w:rsidRPr="00F309E7">
        <w:rPr>
          <w:rFonts w:asciiTheme="minorHAnsi" w:hAnsiTheme="minorHAnsi"/>
          <w:szCs w:val="20"/>
        </w:rPr>
        <w:t xml:space="preserve"> of rape with </w:t>
      </w:r>
      <w:r w:rsidRPr="00F309E7">
        <w:rPr>
          <w:rFonts w:asciiTheme="minorHAnsi" w:hAnsiTheme="minorHAnsi"/>
          <w:szCs w:val="20"/>
        </w:rPr>
        <w:t xml:space="preserve">mens rea in the broad sense of the term: it does not matter that ∆ did not intend to act </w:t>
      </w:r>
      <w:r w:rsidR="001620F6" w:rsidRPr="00F309E7">
        <w:rPr>
          <w:rFonts w:asciiTheme="minorHAnsi" w:hAnsiTheme="minorHAnsi"/>
          <w:szCs w:val="20"/>
        </w:rPr>
        <w:t>without</w:t>
      </w:r>
      <w:r w:rsidRPr="00F309E7">
        <w:rPr>
          <w:rFonts w:asciiTheme="minorHAnsi" w:hAnsiTheme="minorHAnsi"/>
          <w:szCs w:val="20"/>
        </w:rPr>
        <w:t xml:space="preserve"> V’s consent</w:t>
      </w:r>
      <w:r w:rsidR="001620F6" w:rsidRPr="00F309E7">
        <w:rPr>
          <w:rFonts w:asciiTheme="minorHAnsi" w:hAnsiTheme="minorHAnsi"/>
          <w:szCs w:val="20"/>
        </w:rPr>
        <w:t xml:space="preserve"> –</w:t>
      </w:r>
      <w:r w:rsidRPr="00F309E7">
        <w:rPr>
          <w:rFonts w:asciiTheme="minorHAnsi" w:hAnsiTheme="minorHAnsi"/>
          <w:szCs w:val="20"/>
        </w:rPr>
        <w:t xml:space="preserve"> his belief regarding V’s consent was negligent so he possessed a culpable </w:t>
      </w:r>
      <w:r w:rsidR="00473FC7" w:rsidRPr="00F309E7">
        <w:rPr>
          <w:rFonts w:asciiTheme="minorHAnsi" w:hAnsiTheme="minorHAnsi"/>
          <w:szCs w:val="20"/>
        </w:rPr>
        <w:t>a</w:t>
      </w:r>
      <w:r w:rsidRPr="00F309E7">
        <w:rPr>
          <w:rFonts w:asciiTheme="minorHAnsi" w:hAnsiTheme="minorHAnsi"/>
          <w:szCs w:val="20"/>
        </w:rPr>
        <w:t xml:space="preserve"> morally blameworthy state of mind.</w:t>
      </w:r>
    </w:p>
    <w:p w:rsidR="00870796" w:rsidRPr="00F309E7" w:rsidRDefault="00C005BA" w:rsidP="004C163C">
      <w:pPr>
        <w:numPr>
          <w:ilvl w:val="3"/>
          <w:numId w:val="14"/>
        </w:numPr>
        <w:tabs>
          <w:tab w:val="left" w:pos="1080"/>
        </w:tabs>
        <w:rPr>
          <w:rFonts w:asciiTheme="minorHAnsi" w:hAnsiTheme="minorHAnsi"/>
          <w:b/>
          <w:szCs w:val="20"/>
        </w:rPr>
      </w:pPr>
      <w:r w:rsidRPr="00F309E7">
        <w:rPr>
          <w:rFonts w:asciiTheme="minorHAnsi" w:hAnsiTheme="minorHAnsi"/>
          <w:b/>
          <w:szCs w:val="20"/>
        </w:rPr>
        <w:t>Narrow</w:t>
      </w:r>
      <w:r w:rsidR="00AD6AB9" w:rsidRPr="00F309E7">
        <w:rPr>
          <w:rFonts w:asciiTheme="minorHAnsi" w:hAnsiTheme="minorHAnsi"/>
          <w:b/>
          <w:szCs w:val="20"/>
        </w:rPr>
        <w:t xml:space="preserve"> Elemental Meaning</w:t>
      </w:r>
      <w:r w:rsidR="002125D1" w:rsidRPr="00F309E7">
        <w:rPr>
          <w:rFonts w:asciiTheme="minorHAnsi" w:hAnsiTheme="minorHAnsi"/>
          <w:b/>
          <w:szCs w:val="20"/>
        </w:rPr>
        <w:t>/ MPC</w:t>
      </w:r>
      <w:r w:rsidRPr="00F309E7">
        <w:rPr>
          <w:rFonts w:asciiTheme="minorHAnsi" w:hAnsiTheme="minorHAnsi"/>
          <w:szCs w:val="20"/>
        </w:rPr>
        <w:t xml:space="preserve"> – </w:t>
      </w:r>
      <w:proofErr w:type="spellStart"/>
      <w:r w:rsidR="0009323E" w:rsidRPr="00F309E7">
        <w:rPr>
          <w:rFonts w:asciiTheme="minorHAnsi" w:hAnsiTheme="minorHAnsi"/>
          <w:szCs w:val="20"/>
        </w:rPr>
        <w:t>Mens</w:t>
      </w:r>
      <w:proofErr w:type="spellEnd"/>
      <w:r w:rsidR="0009323E" w:rsidRPr="00F309E7">
        <w:rPr>
          <w:rFonts w:asciiTheme="minorHAnsi" w:hAnsiTheme="minorHAnsi"/>
          <w:szCs w:val="20"/>
        </w:rPr>
        <w:t xml:space="preserve"> </w:t>
      </w:r>
      <w:proofErr w:type="spellStart"/>
      <w:r w:rsidR="0009323E" w:rsidRPr="00F309E7">
        <w:rPr>
          <w:rFonts w:asciiTheme="minorHAnsi" w:hAnsiTheme="minorHAnsi"/>
          <w:szCs w:val="20"/>
        </w:rPr>
        <w:t>rea</w:t>
      </w:r>
      <w:proofErr w:type="spellEnd"/>
      <w:r w:rsidR="0009323E" w:rsidRPr="00F309E7">
        <w:rPr>
          <w:rFonts w:asciiTheme="minorHAnsi" w:hAnsiTheme="minorHAnsi"/>
          <w:szCs w:val="20"/>
        </w:rPr>
        <w:t xml:space="preserve"> exists if a person commits the actus </w:t>
      </w:r>
      <w:proofErr w:type="gramStart"/>
      <w:r w:rsidR="0009323E" w:rsidRPr="00F309E7">
        <w:rPr>
          <w:rFonts w:asciiTheme="minorHAnsi" w:hAnsiTheme="minorHAnsi"/>
          <w:szCs w:val="20"/>
        </w:rPr>
        <w:t>reus</w:t>
      </w:r>
      <w:proofErr w:type="gramEnd"/>
      <w:r w:rsidR="0046629E" w:rsidRPr="00F309E7">
        <w:rPr>
          <w:rFonts w:asciiTheme="minorHAnsi" w:hAnsiTheme="minorHAnsi"/>
          <w:szCs w:val="20"/>
        </w:rPr>
        <w:t xml:space="preserve"> of an offense w</w:t>
      </w:r>
      <w:r w:rsidR="001620F6" w:rsidRPr="00F309E7">
        <w:rPr>
          <w:rFonts w:asciiTheme="minorHAnsi" w:hAnsiTheme="minorHAnsi"/>
          <w:szCs w:val="20"/>
        </w:rPr>
        <w:t>ith a</w:t>
      </w:r>
      <w:r w:rsidR="00E8582C" w:rsidRPr="00F309E7">
        <w:rPr>
          <w:rFonts w:asciiTheme="minorHAnsi" w:hAnsiTheme="minorHAnsi"/>
          <w:szCs w:val="20"/>
        </w:rPr>
        <w:t xml:space="preserve"> particular mental state</w:t>
      </w:r>
      <w:r w:rsidR="0009323E" w:rsidRPr="00F309E7">
        <w:rPr>
          <w:rFonts w:asciiTheme="minorHAnsi" w:hAnsiTheme="minorHAnsi"/>
          <w:szCs w:val="20"/>
        </w:rPr>
        <w:t xml:space="preserve"> set out in the definition of that offense</w:t>
      </w:r>
      <w:r w:rsidR="00E8582C" w:rsidRPr="00F309E7">
        <w:rPr>
          <w:rFonts w:asciiTheme="minorHAnsi" w:hAnsiTheme="minorHAnsi"/>
          <w:szCs w:val="20"/>
        </w:rPr>
        <w:t xml:space="preserve">.  </w:t>
      </w:r>
    </w:p>
    <w:p w:rsidR="004C163C" w:rsidRPr="00F309E7" w:rsidRDefault="004C163C" w:rsidP="004C163C">
      <w:pPr>
        <w:numPr>
          <w:ilvl w:val="5"/>
          <w:numId w:val="14"/>
        </w:numPr>
        <w:tabs>
          <w:tab w:val="left" w:pos="1080"/>
          <w:tab w:val="left" w:pos="1440"/>
        </w:tabs>
        <w:rPr>
          <w:rFonts w:asciiTheme="minorHAnsi" w:hAnsiTheme="minorHAnsi"/>
          <w:b/>
          <w:szCs w:val="20"/>
        </w:rPr>
      </w:pPr>
      <w:r w:rsidRPr="00F309E7">
        <w:rPr>
          <w:rFonts w:asciiTheme="minorHAnsi" w:hAnsiTheme="minorHAnsi"/>
          <w:szCs w:val="20"/>
        </w:rPr>
        <w:t>Precise state of mind</w:t>
      </w:r>
      <w:r w:rsidR="00E8582C" w:rsidRPr="00F309E7">
        <w:rPr>
          <w:rFonts w:asciiTheme="minorHAnsi" w:hAnsiTheme="minorHAnsi"/>
          <w:szCs w:val="20"/>
        </w:rPr>
        <w:t xml:space="preserve"> </w:t>
      </w:r>
      <w:r w:rsidRPr="00F309E7">
        <w:rPr>
          <w:rFonts w:asciiTheme="minorHAnsi" w:hAnsiTheme="minorHAnsi"/>
          <w:szCs w:val="20"/>
        </w:rPr>
        <w:t xml:space="preserve">required by the law in order to </w:t>
      </w:r>
      <w:r w:rsidR="00E8582C" w:rsidRPr="00F309E7">
        <w:rPr>
          <w:rFonts w:asciiTheme="minorHAnsi" w:hAnsiTheme="minorHAnsi"/>
          <w:szCs w:val="20"/>
        </w:rPr>
        <w:t>convict offense</w:t>
      </w:r>
      <w:r w:rsidR="001620F6" w:rsidRPr="00F309E7">
        <w:rPr>
          <w:rFonts w:asciiTheme="minorHAnsi" w:hAnsiTheme="minorHAnsi"/>
          <w:szCs w:val="20"/>
        </w:rPr>
        <w:t xml:space="preserve"> (knowingly, recklessly, etc)</w:t>
      </w:r>
      <w:r w:rsidR="00E8582C" w:rsidRPr="00F309E7">
        <w:rPr>
          <w:rFonts w:asciiTheme="minorHAnsi" w:hAnsiTheme="minorHAnsi"/>
          <w:szCs w:val="20"/>
        </w:rPr>
        <w:t>.</w:t>
      </w:r>
    </w:p>
    <w:p w:rsidR="00CA63E5" w:rsidRPr="00F309E7" w:rsidRDefault="00CA63E5" w:rsidP="00CA63E5">
      <w:pPr>
        <w:numPr>
          <w:ilvl w:val="5"/>
          <w:numId w:val="14"/>
        </w:numPr>
        <w:tabs>
          <w:tab w:val="left" w:pos="1080"/>
          <w:tab w:val="left" w:pos="1440"/>
        </w:tabs>
        <w:rPr>
          <w:rFonts w:asciiTheme="minorHAnsi" w:hAnsiTheme="minorHAnsi"/>
          <w:b/>
          <w:szCs w:val="20"/>
        </w:rPr>
      </w:pPr>
      <w:r w:rsidRPr="00F309E7">
        <w:rPr>
          <w:rFonts w:asciiTheme="minorHAnsi" w:hAnsiTheme="minorHAnsi"/>
          <w:szCs w:val="20"/>
        </w:rPr>
        <w:t>This is the MPC approach.</w:t>
      </w:r>
      <w:r w:rsidRPr="00F309E7">
        <w:rPr>
          <w:rFonts w:asciiTheme="minorHAnsi" w:hAnsiTheme="minorHAnsi"/>
          <w:b/>
          <w:szCs w:val="20"/>
        </w:rPr>
        <w:t xml:space="preserve"> </w:t>
      </w:r>
      <w:r w:rsidRPr="00F309E7">
        <w:rPr>
          <w:rFonts w:asciiTheme="minorHAnsi" w:hAnsiTheme="minorHAnsi"/>
          <w:szCs w:val="20"/>
        </w:rPr>
        <w:t xml:space="preserve">Most modern statutes/courts take a narrow/elemental approach to mens rea.   </w:t>
      </w:r>
    </w:p>
    <w:p w:rsidR="00753A96" w:rsidRPr="00F309E7" w:rsidRDefault="009D7B11" w:rsidP="007A3ED3">
      <w:pPr>
        <w:numPr>
          <w:ilvl w:val="5"/>
          <w:numId w:val="14"/>
        </w:numPr>
        <w:tabs>
          <w:tab w:val="left" w:pos="1080"/>
          <w:tab w:val="left" w:pos="1440"/>
        </w:tabs>
        <w:rPr>
          <w:rFonts w:asciiTheme="minorHAnsi" w:hAnsiTheme="minorHAnsi"/>
          <w:b/>
          <w:szCs w:val="20"/>
        </w:rPr>
      </w:pPr>
      <w:r w:rsidRPr="00F309E7">
        <w:rPr>
          <w:rFonts w:asciiTheme="minorHAnsi" w:hAnsiTheme="minorHAnsi"/>
          <w:szCs w:val="20"/>
        </w:rPr>
        <w:lastRenderedPageBreak/>
        <w:t xml:space="preserve">Ex. – </w:t>
      </w:r>
      <w:r w:rsidR="00AD6AB9" w:rsidRPr="00F309E7">
        <w:rPr>
          <w:rFonts w:asciiTheme="minorHAnsi" w:hAnsiTheme="minorHAnsi"/>
          <w:szCs w:val="20"/>
        </w:rPr>
        <w:t xml:space="preserve">Assume that rape is defined in State X as “sexual intercourse by a male with a female not his wife, with </w:t>
      </w:r>
      <w:r w:rsidR="00AD6AB9" w:rsidRPr="00F309E7">
        <w:rPr>
          <w:rFonts w:asciiTheme="minorHAnsi" w:hAnsiTheme="minorHAnsi"/>
          <w:i/>
          <w:szCs w:val="20"/>
        </w:rPr>
        <w:t>knowledge</w:t>
      </w:r>
      <w:r w:rsidR="00AD6AB9" w:rsidRPr="00F309E7">
        <w:rPr>
          <w:rFonts w:asciiTheme="minorHAnsi" w:hAnsiTheme="minorHAnsi"/>
          <w:szCs w:val="20"/>
        </w:rPr>
        <w:t xml:space="preserve"> that she did not consent.” Under the narrow meaning</w:t>
      </w:r>
      <w:r w:rsidRPr="00F309E7">
        <w:rPr>
          <w:rFonts w:asciiTheme="minorHAnsi" w:hAnsiTheme="minorHAnsi"/>
          <w:szCs w:val="20"/>
        </w:rPr>
        <w:t xml:space="preserve"> of mens rea, ∆ lacks the requi</w:t>
      </w:r>
      <w:r w:rsidR="00AD6AB9" w:rsidRPr="00F309E7">
        <w:rPr>
          <w:rFonts w:asciiTheme="minorHAnsi" w:hAnsiTheme="minorHAnsi"/>
          <w:szCs w:val="20"/>
        </w:rPr>
        <w:t xml:space="preserve">site mens rea of rape: this statute </w:t>
      </w:r>
      <w:r w:rsidR="00AD6AB9" w:rsidRPr="00F309E7">
        <w:rPr>
          <w:rFonts w:asciiTheme="minorHAnsi" w:hAnsiTheme="minorHAnsi"/>
          <w:i/>
          <w:szCs w:val="20"/>
        </w:rPr>
        <w:t xml:space="preserve">requires proof that </w:t>
      </w:r>
      <w:r w:rsidR="00CA63E5" w:rsidRPr="00F309E7">
        <w:rPr>
          <w:rFonts w:asciiTheme="minorHAnsi" w:hAnsiTheme="minorHAnsi"/>
          <w:i/>
          <w:szCs w:val="20"/>
        </w:rPr>
        <w:t>t</w:t>
      </w:r>
      <w:r w:rsidR="00AD6AB9" w:rsidRPr="00F309E7">
        <w:rPr>
          <w:rFonts w:asciiTheme="minorHAnsi" w:hAnsiTheme="minorHAnsi"/>
          <w:i/>
          <w:szCs w:val="20"/>
        </w:rPr>
        <w:t>he actor had knowledge that the female did not consent</w:t>
      </w:r>
      <w:r w:rsidR="00AD6AB9" w:rsidRPr="00F309E7">
        <w:rPr>
          <w:rFonts w:asciiTheme="minorHAnsi" w:hAnsiTheme="minorHAnsi"/>
          <w:szCs w:val="20"/>
        </w:rPr>
        <w:t>. Since he did not act w</w:t>
      </w:r>
      <w:r w:rsidR="00CA63E5" w:rsidRPr="00F309E7">
        <w:rPr>
          <w:rFonts w:asciiTheme="minorHAnsi" w:hAnsiTheme="minorHAnsi"/>
          <w:szCs w:val="20"/>
        </w:rPr>
        <w:t>ith</w:t>
      </w:r>
      <w:r w:rsidR="00AD6AB9" w:rsidRPr="00F309E7">
        <w:rPr>
          <w:rFonts w:asciiTheme="minorHAnsi" w:hAnsiTheme="minorHAnsi"/>
          <w:szCs w:val="20"/>
        </w:rPr>
        <w:t xml:space="preserve"> the particular state of mind, he la</w:t>
      </w:r>
      <w:r w:rsidRPr="00F309E7">
        <w:rPr>
          <w:rFonts w:asciiTheme="minorHAnsi" w:hAnsiTheme="minorHAnsi"/>
          <w:szCs w:val="20"/>
        </w:rPr>
        <w:t>cks mens rea in the narrow, el</w:t>
      </w:r>
      <w:r w:rsidR="00CA63E5" w:rsidRPr="00F309E7">
        <w:rPr>
          <w:rFonts w:asciiTheme="minorHAnsi" w:hAnsiTheme="minorHAnsi"/>
          <w:szCs w:val="20"/>
        </w:rPr>
        <w:t xml:space="preserve">emental sense. </w:t>
      </w:r>
      <w:r w:rsidR="00AD6AB9" w:rsidRPr="00F309E7">
        <w:rPr>
          <w:rFonts w:asciiTheme="minorHAnsi" w:hAnsiTheme="minorHAnsi"/>
          <w:szCs w:val="20"/>
        </w:rPr>
        <w:t>Even tho</w:t>
      </w:r>
      <w:r w:rsidRPr="00F309E7">
        <w:rPr>
          <w:rFonts w:asciiTheme="minorHAnsi" w:hAnsiTheme="minorHAnsi"/>
          <w:szCs w:val="20"/>
        </w:rPr>
        <w:t>ugh he satisfied the broad culp</w:t>
      </w:r>
      <w:r w:rsidR="00AD6AB9" w:rsidRPr="00F309E7">
        <w:rPr>
          <w:rFonts w:asciiTheme="minorHAnsi" w:hAnsiTheme="minorHAnsi"/>
          <w:szCs w:val="20"/>
        </w:rPr>
        <w:t>ability meaning of mens rea.</w:t>
      </w:r>
      <w:r w:rsidR="00CA63E5" w:rsidRPr="00F309E7">
        <w:rPr>
          <w:rFonts w:asciiTheme="minorHAnsi" w:hAnsiTheme="minorHAnsi"/>
          <w:szCs w:val="20"/>
        </w:rPr>
        <w:t xml:space="preserve"> </w:t>
      </w:r>
      <w:r w:rsidRPr="00F309E7">
        <w:rPr>
          <w:rFonts w:asciiTheme="minorHAnsi" w:hAnsiTheme="minorHAnsi"/>
          <w:szCs w:val="20"/>
        </w:rPr>
        <w:t xml:space="preserve"> </w:t>
      </w:r>
    </w:p>
    <w:p w:rsidR="00A721A4" w:rsidRPr="00F309E7" w:rsidRDefault="00A721A4" w:rsidP="007A3ED3">
      <w:pPr>
        <w:numPr>
          <w:ilvl w:val="5"/>
          <w:numId w:val="14"/>
        </w:numPr>
        <w:tabs>
          <w:tab w:val="left" w:pos="1080"/>
          <w:tab w:val="left" w:pos="1440"/>
        </w:tabs>
        <w:rPr>
          <w:rFonts w:asciiTheme="minorHAnsi" w:hAnsiTheme="minorHAnsi"/>
          <w:b/>
          <w:szCs w:val="20"/>
        </w:rPr>
      </w:pPr>
      <w:r w:rsidRPr="00F309E7">
        <w:rPr>
          <w:rFonts w:asciiTheme="minorHAnsi" w:hAnsiTheme="minorHAnsi"/>
          <w:i/>
          <w:szCs w:val="20"/>
        </w:rPr>
        <w:t xml:space="preserve">Regina v. Cunningham – </w:t>
      </w:r>
      <w:r w:rsidRPr="00F309E7">
        <w:rPr>
          <w:rFonts w:asciiTheme="minorHAnsi" w:hAnsiTheme="minorHAnsi"/>
          <w:szCs w:val="20"/>
        </w:rPr>
        <w:t xml:space="preserve">D wrenched gas meter from pipes and didn’t turn off gas. Partially suffocated Mrs. Wade. Under statute- malicious. Judge instructed- Wicked- But malice does not equal wicked. </w:t>
      </w:r>
      <w:proofErr w:type="spellStart"/>
      <w:r w:rsidRPr="00F309E7">
        <w:rPr>
          <w:rFonts w:asciiTheme="minorHAnsi" w:hAnsiTheme="minorHAnsi"/>
          <w:szCs w:val="20"/>
        </w:rPr>
        <w:t>Mens</w:t>
      </w:r>
      <w:proofErr w:type="spellEnd"/>
      <w:r w:rsidRPr="00F309E7">
        <w:rPr>
          <w:rFonts w:asciiTheme="minorHAnsi" w:hAnsiTheme="minorHAnsi"/>
          <w:szCs w:val="20"/>
        </w:rPr>
        <w:t xml:space="preserve"> </w:t>
      </w:r>
      <w:proofErr w:type="spellStart"/>
      <w:r w:rsidRPr="00F309E7">
        <w:rPr>
          <w:rFonts w:asciiTheme="minorHAnsi" w:hAnsiTheme="minorHAnsi"/>
          <w:szCs w:val="20"/>
        </w:rPr>
        <w:t>rea</w:t>
      </w:r>
      <w:proofErr w:type="spellEnd"/>
      <w:r w:rsidRPr="00F309E7">
        <w:rPr>
          <w:rFonts w:asciiTheme="minorHAnsi" w:hAnsiTheme="minorHAnsi"/>
          <w:szCs w:val="20"/>
        </w:rPr>
        <w:t xml:space="preserve"> must modify the social harm because it’s a narrow approach j(x). </w:t>
      </w:r>
    </w:p>
    <w:p w:rsidR="00A721A4" w:rsidRPr="00F309E7" w:rsidRDefault="00A721A4" w:rsidP="007A3ED3">
      <w:pPr>
        <w:numPr>
          <w:ilvl w:val="5"/>
          <w:numId w:val="14"/>
        </w:numPr>
        <w:tabs>
          <w:tab w:val="left" w:pos="1080"/>
          <w:tab w:val="left" w:pos="1440"/>
        </w:tabs>
        <w:rPr>
          <w:rFonts w:asciiTheme="minorHAnsi" w:hAnsiTheme="minorHAnsi"/>
          <w:b/>
          <w:szCs w:val="20"/>
        </w:rPr>
      </w:pPr>
      <w:r w:rsidRPr="00F309E7">
        <w:rPr>
          <w:rFonts w:asciiTheme="minorHAnsi" w:hAnsiTheme="minorHAnsi"/>
          <w:i/>
          <w:szCs w:val="20"/>
        </w:rPr>
        <w:t>People v.</w:t>
      </w:r>
      <w:r w:rsidRPr="00F309E7">
        <w:rPr>
          <w:rFonts w:asciiTheme="minorHAnsi" w:hAnsiTheme="minorHAnsi"/>
          <w:b/>
          <w:szCs w:val="20"/>
        </w:rPr>
        <w:t xml:space="preserve"> </w:t>
      </w:r>
      <w:r w:rsidRPr="00F309E7">
        <w:rPr>
          <w:rFonts w:asciiTheme="minorHAnsi" w:hAnsiTheme="minorHAnsi"/>
          <w:i/>
          <w:szCs w:val="20"/>
        </w:rPr>
        <w:t>Conley</w:t>
      </w:r>
      <w:proofErr w:type="gramStart"/>
      <w:r w:rsidRPr="00F309E7">
        <w:rPr>
          <w:rFonts w:asciiTheme="minorHAnsi" w:hAnsiTheme="minorHAnsi"/>
          <w:szCs w:val="20"/>
        </w:rPr>
        <w:t>-  Guy</w:t>
      </w:r>
      <w:proofErr w:type="gramEnd"/>
      <w:r w:rsidRPr="00F309E7">
        <w:rPr>
          <w:rFonts w:asciiTheme="minorHAnsi" w:hAnsiTheme="minorHAnsi"/>
          <w:szCs w:val="20"/>
        </w:rPr>
        <w:t xml:space="preserve"> swing bottle at Marty, Marty ducked, it hit the guy behind him and caused permanent disability. Appellate court affirmed conviction for aggravated battery because it required intent to cause permanent disability, and could infer from the D’s swinging of the bottle he wanted to do that to the original victim. So it transferred to the guy he did hit. </w:t>
      </w:r>
    </w:p>
    <w:p w:rsidR="00C005BA" w:rsidRPr="00F309E7" w:rsidRDefault="00A54F4D" w:rsidP="00C005BA">
      <w:pPr>
        <w:numPr>
          <w:ilvl w:val="1"/>
          <w:numId w:val="14"/>
        </w:numPr>
        <w:tabs>
          <w:tab w:val="left" w:pos="1080"/>
          <w:tab w:val="left" w:pos="1440"/>
        </w:tabs>
        <w:rPr>
          <w:rFonts w:asciiTheme="minorHAnsi" w:hAnsiTheme="minorHAnsi"/>
          <w:szCs w:val="20"/>
        </w:rPr>
      </w:pPr>
      <w:r w:rsidRPr="00F309E7">
        <w:rPr>
          <w:rFonts w:asciiTheme="minorHAnsi" w:hAnsiTheme="minorHAnsi"/>
          <w:b/>
          <w:szCs w:val="20"/>
        </w:rPr>
        <w:t>Policy</w:t>
      </w:r>
      <w:r w:rsidR="00C005BA" w:rsidRPr="00F309E7">
        <w:rPr>
          <w:rFonts w:asciiTheme="minorHAnsi" w:hAnsiTheme="minorHAnsi"/>
          <w:b/>
          <w:szCs w:val="20"/>
        </w:rPr>
        <w:t xml:space="preserve"> for Mens Rea Requirement</w:t>
      </w:r>
    </w:p>
    <w:p w:rsidR="00C005BA" w:rsidRPr="00F309E7" w:rsidRDefault="00C005BA" w:rsidP="00C005BA">
      <w:pPr>
        <w:numPr>
          <w:ilvl w:val="3"/>
          <w:numId w:val="14"/>
        </w:numPr>
        <w:tabs>
          <w:tab w:val="left" w:pos="720"/>
          <w:tab w:val="left" w:pos="1080"/>
        </w:tabs>
        <w:rPr>
          <w:rFonts w:asciiTheme="minorHAnsi" w:hAnsiTheme="minorHAnsi"/>
          <w:b/>
          <w:szCs w:val="20"/>
        </w:rPr>
      </w:pPr>
      <w:r w:rsidRPr="00F309E7">
        <w:rPr>
          <w:rFonts w:asciiTheme="minorHAnsi" w:hAnsiTheme="minorHAnsi"/>
          <w:b/>
          <w:szCs w:val="20"/>
        </w:rPr>
        <w:t xml:space="preserve">Utilitarian </w:t>
      </w:r>
      <w:r w:rsidRPr="00F309E7">
        <w:rPr>
          <w:rFonts w:asciiTheme="minorHAnsi" w:hAnsiTheme="minorHAnsi"/>
          <w:szCs w:val="20"/>
        </w:rPr>
        <w:t xml:space="preserve">– </w:t>
      </w:r>
      <w:r w:rsidR="006C658B" w:rsidRPr="00F309E7">
        <w:rPr>
          <w:rFonts w:asciiTheme="minorHAnsi" w:hAnsiTheme="minorHAnsi"/>
          <w:szCs w:val="20"/>
        </w:rPr>
        <w:t xml:space="preserve">Punishment of someone who has no guilty mind is punishing someone who cannot be deterred or reformed so punishment would be counter-utilitarian if you don’t have </w:t>
      </w:r>
      <w:proofErr w:type="spellStart"/>
      <w:r w:rsidR="006C658B" w:rsidRPr="00F309E7">
        <w:rPr>
          <w:rFonts w:asciiTheme="minorHAnsi" w:hAnsiTheme="minorHAnsi"/>
          <w:szCs w:val="20"/>
        </w:rPr>
        <w:t>mens</w:t>
      </w:r>
      <w:proofErr w:type="spellEnd"/>
      <w:r w:rsidR="006C658B" w:rsidRPr="00F309E7">
        <w:rPr>
          <w:rFonts w:asciiTheme="minorHAnsi" w:hAnsiTheme="minorHAnsi"/>
          <w:szCs w:val="20"/>
        </w:rPr>
        <w:t xml:space="preserve"> </w:t>
      </w:r>
      <w:proofErr w:type="spellStart"/>
      <w:r w:rsidR="006C658B" w:rsidRPr="00F309E7">
        <w:rPr>
          <w:rFonts w:asciiTheme="minorHAnsi" w:hAnsiTheme="minorHAnsi"/>
          <w:szCs w:val="20"/>
        </w:rPr>
        <w:t>rea</w:t>
      </w:r>
      <w:proofErr w:type="spellEnd"/>
      <w:r w:rsidR="006C658B" w:rsidRPr="00F309E7">
        <w:rPr>
          <w:rFonts w:asciiTheme="minorHAnsi" w:hAnsiTheme="minorHAnsi"/>
          <w:szCs w:val="20"/>
        </w:rPr>
        <w:t>.</w:t>
      </w:r>
    </w:p>
    <w:p w:rsidR="00FD60F2" w:rsidRPr="00F309E7" w:rsidRDefault="00F376D1" w:rsidP="00A04438">
      <w:pPr>
        <w:numPr>
          <w:ilvl w:val="5"/>
          <w:numId w:val="14"/>
        </w:numPr>
        <w:tabs>
          <w:tab w:val="left" w:pos="720"/>
          <w:tab w:val="left" w:pos="1080"/>
          <w:tab w:val="left" w:pos="1440"/>
          <w:tab w:val="left" w:pos="1800"/>
        </w:tabs>
        <w:rPr>
          <w:rFonts w:asciiTheme="minorHAnsi" w:hAnsiTheme="minorHAnsi"/>
          <w:b/>
          <w:szCs w:val="20"/>
        </w:rPr>
      </w:pPr>
      <w:r w:rsidRPr="00F309E7">
        <w:rPr>
          <w:rFonts w:asciiTheme="minorHAnsi" w:hAnsiTheme="minorHAnsi"/>
          <w:b/>
          <w:szCs w:val="20"/>
        </w:rPr>
        <w:t>Contrary Argument</w:t>
      </w:r>
      <w:r w:rsidR="00A04438" w:rsidRPr="00F309E7">
        <w:rPr>
          <w:rFonts w:asciiTheme="minorHAnsi" w:hAnsiTheme="minorHAnsi"/>
          <w:b/>
          <w:szCs w:val="20"/>
        </w:rPr>
        <w:t xml:space="preserve"> </w:t>
      </w:r>
      <w:r w:rsidRPr="00F309E7">
        <w:rPr>
          <w:rFonts w:asciiTheme="minorHAnsi" w:hAnsiTheme="minorHAnsi"/>
          <w:szCs w:val="20"/>
        </w:rPr>
        <w:t>–</w:t>
      </w:r>
      <w:r w:rsidR="00A04438" w:rsidRPr="00F309E7">
        <w:rPr>
          <w:rFonts w:asciiTheme="minorHAnsi" w:hAnsiTheme="minorHAnsi"/>
          <w:szCs w:val="20"/>
        </w:rPr>
        <w:t xml:space="preserve"> </w:t>
      </w:r>
      <w:r w:rsidR="00F536FC" w:rsidRPr="00F309E7">
        <w:rPr>
          <w:rFonts w:asciiTheme="minorHAnsi" w:hAnsiTheme="minorHAnsi"/>
          <w:szCs w:val="20"/>
        </w:rPr>
        <w:t xml:space="preserve">May overstate the case in some circumstances. </w:t>
      </w:r>
      <w:r w:rsidR="001D61DA" w:rsidRPr="00F309E7">
        <w:rPr>
          <w:rFonts w:asciiTheme="minorHAnsi" w:hAnsiTheme="minorHAnsi"/>
          <w:szCs w:val="20"/>
        </w:rPr>
        <w:t xml:space="preserve">Some persons may be accident prone; although they cannot help what they do, they represent a danger to the community that may merit the application of the criminal law. </w:t>
      </w:r>
    </w:p>
    <w:p w:rsidR="00FD60F2" w:rsidRPr="00F309E7" w:rsidRDefault="001D61DA" w:rsidP="00FD60F2">
      <w:pPr>
        <w:numPr>
          <w:ilvl w:val="6"/>
          <w:numId w:val="14"/>
        </w:numPr>
        <w:tabs>
          <w:tab w:val="left" w:pos="720"/>
          <w:tab w:val="left" w:pos="1080"/>
          <w:tab w:val="left" w:pos="1440"/>
          <w:tab w:val="left" w:pos="1800"/>
        </w:tabs>
        <w:rPr>
          <w:rFonts w:asciiTheme="minorHAnsi" w:hAnsiTheme="minorHAnsi"/>
          <w:b/>
          <w:szCs w:val="20"/>
        </w:rPr>
      </w:pPr>
      <w:r w:rsidRPr="00F309E7">
        <w:rPr>
          <w:rFonts w:asciiTheme="minorHAnsi" w:hAnsiTheme="minorHAnsi"/>
          <w:szCs w:val="20"/>
        </w:rPr>
        <w:t>Furth</w:t>
      </w:r>
      <w:r w:rsidR="00F536FC" w:rsidRPr="00F309E7">
        <w:rPr>
          <w:rFonts w:asciiTheme="minorHAnsi" w:hAnsiTheme="minorHAnsi"/>
          <w:szCs w:val="20"/>
        </w:rPr>
        <w:t>ermore, there may be dete</w:t>
      </w:r>
      <w:r w:rsidRPr="00F309E7">
        <w:rPr>
          <w:rFonts w:asciiTheme="minorHAnsi" w:hAnsiTheme="minorHAnsi"/>
          <w:szCs w:val="20"/>
        </w:rPr>
        <w:t>r</w:t>
      </w:r>
      <w:r w:rsidR="00F536FC" w:rsidRPr="00F309E7">
        <w:rPr>
          <w:rFonts w:asciiTheme="minorHAnsi" w:hAnsiTheme="minorHAnsi"/>
          <w:szCs w:val="20"/>
        </w:rPr>
        <w:t>r</w:t>
      </w:r>
      <w:r w:rsidRPr="00F309E7">
        <w:rPr>
          <w:rFonts w:asciiTheme="minorHAnsi" w:hAnsiTheme="minorHAnsi"/>
          <w:szCs w:val="20"/>
        </w:rPr>
        <w:t xml:space="preserve">ence value in punishing a person who innocently commits the actus </w:t>
      </w:r>
      <w:proofErr w:type="gramStart"/>
      <w:r w:rsidRPr="00F309E7">
        <w:rPr>
          <w:rFonts w:asciiTheme="minorHAnsi" w:hAnsiTheme="minorHAnsi"/>
          <w:szCs w:val="20"/>
        </w:rPr>
        <w:t>reus</w:t>
      </w:r>
      <w:proofErr w:type="gramEnd"/>
      <w:r w:rsidRPr="00F309E7">
        <w:rPr>
          <w:rFonts w:asciiTheme="minorHAnsi" w:hAnsiTheme="minorHAnsi"/>
          <w:szCs w:val="20"/>
        </w:rPr>
        <w:t xml:space="preserve"> of an offense as a lesson to others who might believe that they could otherwise avoid punishment by fraudulently claiming a lack of </w:t>
      </w:r>
      <w:proofErr w:type="spellStart"/>
      <w:r w:rsidRPr="00F309E7">
        <w:rPr>
          <w:rFonts w:asciiTheme="minorHAnsi" w:hAnsiTheme="minorHAnsi"/>
          <w:szCs w:val="20"/>
        </w:rPr>
        <w:t>mens</w:t>
      </w:r>
      <w:proofErr w:type="spellEnd"/>
      <w:r w:rsidRPr="00F309E7">
        <w:rPr>
          <w:rFonts w:asciiTheme="minorHAnsi" w:hAnsiTheme="minorHAnsi"/>
          <w:szCs w:val="20"/>
        </w:rPr>
        <w:t xml:space="preserve"> </w:t>
      </w:r>
      <w:proofErr w:type="spellStart"/>
      <w:r w:rsidRPr="00F309E7">
        <w:rPr>
          <w:rFonts w:asciiTheme="minorHAnsi" w:hAnsiTheme="minorHAnsi"/>
          <w:szCs w:val="20"/>
        </w:rPr>
        <w:t>rea</w:t>
      </w:r>
      <w:proofErr w:type="spellEnd"/>
      <w:r w:rsidRPr="00F309E7">
        <w:rPr>
          <w:rFonts w:asciiTheme="minorHAnsi" w:hAnsiTheme="minorHAnsi"/>
          <w:szCs w:val="20"/>
        </w:rPr>
        <w:t>.</w:t>
      </w:r>
    </w:p>
    <w:p w:rsidR="001D61DA" w:rsidRPr="00F309E7" w:rsidRDefault="001D61DA" w:rsidP="00FD60F2">
      <w:pPr>
        <w:numPr>
          <w:ilvl w:val="6"/>
          <w:numId w:val="14"/>
        </w:numPr>
        <w:tabs>
          <w:tab w:val="left" w:pos="720"/>
          <w:tab w:val="left" w:pos="1080"/>
          <w:tab w:val="left" w:pos="1440"/>
          <w:tab w:val="left" w:pos="1800"/>
        </w:tabs>
        <w:rPr>
          <w:rFonts w:asciiTheme="minorHAnsi" w:hAnsiTheme="minorHAnsi"/>
          <w:b/>
          <w:szCs w:val="20"/>
        </w:rPr>
      </w:pPr>
      <w:r w:rsidRPr="00F309E7">
        <w:rPr>
          <w:rFonts w:asciiTheme="minorHAnsi" w:hAnsiTheme="minorHAnsi"/>
          <w:szCs w:val="20"/>
        </w:rPr>
        <w:t xml:space="preserve"> </w:t>
      </w:r>
      <w:r w:rsidR="00F536FC" w:rsidRPr="00F309E7">
        <w:rPr>
          <w:rFonts w:asciiTheme="minorHAnsi" w:hAnsiTheme="minorHAnsi"/>
          <w:szCs w:val="20"/>
        </w:rPr>
        <w:t xml:space="preserve">Deterrence also encourages others to act with the greatest care possible.  </w:t>
      </w:r>
    </w:p>
    <w:p w:rsidR="00AD6AB9" w:rsidRPr="00F309E7" w:rsidRDefault="00A324FD" w:rsidP="00AF3B64">
      <w:pPr>
        <w:numPr>
          <w:ilvl w:val="3"/>
          <w:numId w:val="14"/>
        </w:numPr>
        <w:tabs>
          <w:tab w:val="left" w:pos="720"/>
          <w:tab w:val="left" w:pos="1080"/>
          <w:tab w:val="left" w:pos="1800"/>
          <w:tab w:val="left" w:pos="2160"/>
        </w:tabs>
        <w:rPr>
          <w:rFonts w:asciiTheme="minorHAnsi" w:hAnsiTheme="minorHAnsi"/>
          <w:b/>
          <w:szCs w:val="20"/>
        </w:rPr>
      </w:pPr>
      <w:r w:rsidRPr="00F309E7">
        <w:rPr>
          <w:rFonts w:asciiTheme="minorHAnsi" w:hAnsiTheme="minorHAnsi"/>
          <w:b/>
          <w:szCs w:val="20"/>
        </w:rPr>
        <w:t>Retri</w:t>
      </w:r>
      <w:r w:rsidR="00BC22DA" w:rsidRPr="00F309E7">
        <w:rPr>
          <w:rFonts w:asciiTheme="minorHAnsi" w:hAnsiTheme="minorHAnsi"/>
          <w:b/>
          <w:szCs w:val="20"/>
        </w:rPr>
        <w:t>butive Argument</w:t>
      </w:r>
      <w:r w:rsidR="00BC22DA" w:rsidRPr="00F309E7">
        <w:rPr>
          <w:rFonts w:asciiTheme="minorHAnsi" w:hAnsiTheme="minorHAnsi"/>
          <w:szCs w:val="20"/>
        </w:rPr>
        <w:t xml:space="preserve"> – </w:t>
      </w:r>
      <w:r w:rsidR="00F376D1" w:rsidRPr="00F309E7">
        <w:rPr>
          <w:rFonts w:asciiTheme="minorHAnsi" w:hAnsiTheme="minorHAnsi"/>
          <w:szCs w:val="20"/>
        </w:rPr>
        <w:t xml:space="preserve">A person who commits the actus </w:t>
      </w:r>
      <w:proofErr w:type="gramStart"/>
      <w:r w:rsidR="00F376D1" w:rsidRPr="00F309E7">
        <w:rPr>
          <w:rFonts w:asciiTheme="minorHAnsi" w:hAnsiTheme="minorHAnsi"/>
          <w:szCs w:val="20"/>
        </w:rPr>
        <w:t>reus</w:t>
      </w:r>
      <w:proofErr w:type="gramEnd"/>
      <w:r w:rsidR="00F376D1" w:rsidRPr="00F309E7">
        <w:rPr>
          <w:rFonts w:asciiTheme="minorHAnsi" w:hAnsiTheme="minorHAnsi"/>
          <w:szCs w:val="20"/>
        </w:rPr>
        <w:t xml:space="preserve"> of an offense in a morally innocent manner (i.e. </w:t>
      </w:r>
      <w:r w:rsidRPr="00F309E7">
        <w:rPr>
          <w:rFonts w:asciiTheme="minorHAnsi" w:hAnsiTheme="minorHAnsi"/>
          <w:szCs w:val="20"/>
        </w:rPr>
        <w:t>accidentally</w:t>
      </w:r>
      <w:r w:rsidR="00F376D1" w:rsidRPr="00F309E7">
        <w:rPr>
          <w:rFonts w:asciiTheme="minorHAnsi" w:hAnsiTheme="minorHAnsi"/>
          <w:szCs w:val="20"/>
        </w:rPr>
        <w:t>) does not need to be punished, as they did not choose to act unlawfully</w:t>
      </w:r>
      <w:r w:rsidR="00F536FC" w:rsidRPr="00F309E7">
        <w:rPr>
          <w:rFonts w:asciiTheme="minorHAnsi" w:hAnsiTheme="minorHAnsi"/>
          <w:szCs w:val="20"/>
        </w:rPr>
        <w:t>.</w:t>
      </w:r>
    </w:p>
    <w:p w:rsidR="00EA6F6E" w:rsidRPr="00F309E7" w:rsidRDefault="00EA6F6E" w:rsidP="00EA6F6E">
      <w:pPr>
        <w:tabs>
          <w:tab w:val="left" w:pos="720"/>
          <w:tab w:val="left" w:pos="1080"/>
          <w:tab w:val="left" w:pos="1800"/>
          <w:tab w:val="left" w:pos="2160"/>
        </w:tabs>
        <w:ind w:left="1440"/>
        <w:rPr>
          <w:rFonts w:asciiTheme="minorHAnsi" w:hAnsiTheme="minorHAnsi"/>
          <w:b/>
          <w:szCs w:val="20"/>
        </w:rPr>
      </w:pPr>
    </w:p>
    <w:p w:rsidR="009458C1" w:rsidRPr="00F309E7" w:rsidRDefault="00BC22DA" w:rsidP="009458C1">
      <w:pPr>
        <w:numPr>
          <w:ilvl w:val="0"/>
          <w:numId w:val="14"/>
        </w:numPr>
        <w:tabs>
          <w:tab w:val="left" w:pos="1080"/>
          <w:tab w:val="left" w:pos="1440"/>
          <w:tab w:val="left" w:pos="1800"/>
          <w:tab w:val="left" w:pos="2160"/>
        </w:tabs>
        <w:rPr>
          <w:rFonts w:asciiTheme="minorHAnsi" w:hAnsiTheme="minorHAnsi"/>
          <w:b/>
          <w:szCs w:val="20"/>
        </w:rPr>
      </w:pPr>
      <w:r w:rsidRPr="00F309E7">
        <w:rPr>
          <w:rFonts w:asciiTheme="minorHAnsi" w:hAnsiTheme="minorHAnsi"/>
          <w:b/>
          <w:szCs w:val="20"/>
        </w:rPr>
        <w:t xml:space="preserve">Common Law Approach </w:t>
      </w:r>
      <w:r w:rsidR="00A04438" w:rsidRPr="00F309E7">
        <w:rPr>
          <w:rFonts w:asciiTheme="minorHAnsi" w:hAnsiTheme="minorHAnsi"/>
          <w:b/>
          <w:szCs w:val="20"/>
        </w:rPr>
        <w:t xml:space="preserve"> </w:t>
      </w:r>
    </w:p>
    <w:p w:rsidR="009458C1" w:rsidRPr="00F309E7" w:rsidRDefault="009458C1" w:rsidP="009458C1">
      <w:pPr>
        <w:numPr>
          <w:ilvl w:val="1"/>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Intentionally</w:t>
      </w:r>
      <w:r w:rsidRPr="00F309E7">
        <w:rPr>
          <w:rFonts w:asciiTheme="minorHAnsi" w:hAnsiTheme="minorHAnsi"/>
          <w:szCs w:val="20"/>
        </w:rPr>
        <w:t xml:space="preserve"> </w:t>
      </w:r>
      <w:r w:rsidR="00AA7768" w:rsidRPr="00F309E7">
        <w:rPr>
          <w:rFonts w:asciiTheme="minorHAnsi" w:hAnsiTheme="minorHAnsi"/>
          <w:szCs w:val="20"/>
        </w:rPr>
        <w:t xml:space="preserve"> </w:t>
      </w:r>
    </w:p>
    <w:p w:rsidR="006C658B" w:rsidRPr="00F309E7" w:rsidRDefault="006842C8" w:rsidP="00B66666">
      <w:pPr>
        <w:numPr>
          <w:ilvl w:val="2"/>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Defined:</w:t>
      </w:r>
      <w:r w:rsidRPr="00F309E7">
        <w:rPr>
          <w:rFonts w:asciiTheme="minorHAnsi" w:hAnsiTheme="minorHAnsi"/>
          <w:szCs w:val="20"/>
        </w:rPr>
        <w:t xml:space="preserve"> </w:t>
      </w:r>
      <w:r w:rsidR="0094017D" w:rsidRPr="00F309E7">
        <w:rPr>
          <w:rFonts w:asciiTheme="minorHAnsi" w:hAnsiTheme="minorHAnsi"/>
          <w:szCs w:val="20"/>
        </w:rPr>
        <w:t>A</w:t>
      </w:r>
      <w:r w:rsidR="009458C1" w:rsidRPr="00F309E7">
        <w:rPr>
          <w:rFonts w:asciiTheme="minorHAnsi" w:hAnsiTheme="minorHAnsi"/>
          <w:szCs w:val="20"/>
        </w:rPr>
        <w:t xml:space="preserve"> person commits the social harm of an offense intentionally if </w:t>
      </w:r>
    </w:p>
    <w:p w:rsidR="006C658B" w:rsidRPr="00F309E7" w:rsidRDefault="009458C1" w:rsidP="006C658B">
      <w:pPr>
        <w:numPr>
          <w:ilvl w:val="3"/>
          <w:numId w:val="14"/>
        </w:numPr>
        <w:tabs>
          <w:tab w:val="left" w:pos="1080"/>
          <w:tab w:val="left" w:pos="1800"/>
          <w:tab w:val="left" w:pos="2160"/>
        </w:tabs>
        <w:rPr>
          <w:rFonts w:asciiTheme="minorHAnsi" w:hAnsiTheme="minorHAnsi"/>
          <w:szCs w:val="20"/>
        </w:rPr>
      </w:pPr>
      <w:r w:rsidRPr="00F309E7">
        <w:rPr>
          <w:rFonts w:asciiTheme="minorHAnsi" w:hAnsiTheme="minorHAnsi"/>
          <w:szCs w:val="20"/>
        </w:rPr>
        <w:t>(</w:t>
      </w:r>
      <w:proofErr w:type="spellStart"/>
      <w:r w:rsidR="003D760B" w:rsidRPr="00F309E7">
        <w:rPr>
          <w:rFonts w:asciiTheme="minorHAnsi" w:hAnsiTheme="minorHAnsi"/>
          <w:szCs w:val="20"/>
        </w:rPr>
        <w:t>i</w:t>
      </w:r>
      <w:proofErr w:type="spellEnd"/>
      <w:r w:rsidRPr="00F309E7">
        <w:rPr>
          <w:rFonts w:asciiTheme="minorHAnsi" w:hAnsiTheme="minorHAnsi"/>
          <w:szCs w:val="20"/>
        </w:rPr>
        <w:t>) it was her conscious object to cause the result</w:t>
      </w:r>
      <w:r w:rsidRPr="00F309E7">
        <w:rPr>
          <w:rFonts w:asciiTheme="minorHAnsi" w:hAnsiTheme="minorHAnsi"/>
          <w:sz w:val="32"/>
          <w:szCs w:val="20"/>
        </w:rPr>
        <w:t xml:space="preserve"> </w:t>
      </w:r>
      <w:r w:rsidRPr="00F309E7">
        <w:rPr>
          <w:rFonts w:asciiTheme="minorHAnsi" w:hAnsiTheme="minorHAnsi"/>
          <w:b/>
          <w:smallCaps/>
          <w:sz w:val="32"/>
          <w:szCs w:val="20"/>
        </w:rPr>
        <w:t>or</w:t>
      </w:r>
    </w:p>
    <w:p w:rsidR="009458C1" w:rsidRPr="00F309E7" w:rsidRDefault="009458C1" w:rsidP="006C658B">
      <w:pPr>
        <w:numPr>
          <w:ilvl w:val="3"/>
          <w:numId w:val="14"/>
        </w:numPr>
        <w:tabs>
          <w:tab w:val="left" w:pos="1080"/>
          <w:tab w:val="left" w:pos="1800"/>
          <w:tab w:val="left" w:pos="2160"/>
        </w:tabs>
        <w:rPr>
          <w:rFonts w:asciiTheme="minorHAnsi" w:hAnsiTheme="minorHAnsi"/>
          <w:szCs w:val="20"/>
        </w:rPr>
      </w:pPr>
      <w:r w:rsidRPr="00F309E7">
        <w:rPr>
          <w:rFonts w:asciiTheme="minorHAnsi" w:hAnsiTheme="minorHAnsi"/>
          <w:szCs w:val="20"/>
        </w:rPr>
        <w:t xml:space="preserve"> (</w:t>
      </w:r>
      <w:r w:rsidR="003D760B" w:rsidRPr="00F309E7">
        <w:rPr>
          <w:rFonts w:asciiTheme="minorHAnsi" w:hAnsiTheme="minorHAnsi"/>
          <w:szCs w:val="20"/>
        </w:rPr>
        <w:t>ii</w:t>
      </w:r>
      <w:r w:rsidRPr="00F309E7">
        <w:rPr>
          <w:rFonts w:asciiTheme="minorHAnsi" w:hAnsiTheme="minorHAnsi"/>
          <w:szCs w:val="20"/>
        </w:rPr>
        <w:t xml:space="preserve">) </w:t>
      </w:r>
      <w:proofErr w:type="gramStart"/>
      <w:r w:rsidRPr="00F309E7">
        <w:rPr>
          <w:rFonts w:asciiTheme="minorHAnsi" w:hAnsiTheme="minorHAnsi"/>
          <w:szCs w:val="20"/>
        </w:rPr>
        <w:t>if</w:t>
      </w:r>
      <w:proofErr w:type="gramEnd"/>
      <w:r w:rsidRPr="00F309E7">
        <w:rPr>
          <w:rFonts w:asciiTheme="minorHAnsi" w:hAnsiTheme="minorHAnsi"/>
          <w:szCs w:val="20"/>
        </w:rPr>
        <w:t xml:space="preserve"> she knew that the harm was virtually certain to occur as the result of her conduct</w:t>
      </w:r>
      <w:r w:rsidR="00390FD4" w:rsidRPr="00F309E7">
        <w:rPr>
          <w:rFonts w:asciiTheme="minorHAnsi" w:hAnsiTheme="minorHAnsi"/>
          <w:szCs w:val="20"/>
        </w:rPr>
        <w:t>.</w:t>
      </w:r>
    </w:p>
    <w:p w:rsidR="00D92BF7" w:rsidRPr="00F309E7" w:rsidRDefault="009458C1" w:rsidP="00B66666">
      <w:pPr>
        <w:numPr>
          <w:ilvl w:val="4"/>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szCs w:val="20"/>
        </w:rPr>
        <w:t xml:space="preserve">Ex </w:t>
      </w:r>
      <w:r w:rsidR="00390FD4" w:rsidRPr="00F309E7">
        <w:rPr>
          <w:rFonts w:asciiTheme="minorHAnsi" w:hAnsiTheme="minorHAnsi"/>
          <w:szCs w:val="20"/>
        </w:rPr>
        <w:t>–</w:t>
      </w:r>
      <w:r w:rsidRPr="00F309E7">
        <w:rPr>
          <w:rFonts w:asciiTheme="minorHAnsi" w:hAnsiTheme="minorHAnsi"/>
          <w:szCs w:val="20"/>
        </w:rPr>
        <w:t xml:space="preserve"> ∆ plants a bomb in a room in order to kill V. ∆ realizes that the explosion will kill not only V but five other persons in the room. The bomb explodes, killing all six persons. On these facts, ∆ has intentionally killed all six people: he killed V “intentionally” because V’s death was ∆’s conscious object; ∆ killed the other five persons “intentionally” because he knew that this result – their death – was virtually certain to occur from his action. </w:t>
      </w:r>
    </w:p>
    <w:p w:rsidR="00D92BF7" w:rsidRPr="00F309E7" w:rsidRDefault="00E932C7" w:rsidP="00B66666">
      <w:pPr>
        <w:numPr>
          <w:ilvl w:val="2"/>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 xml:space="preserve">Intent to </w:t>
      </w:r>
      <w:r w:rsidR="006842C8" w:rsidRPr="00F309E7">
        <w:rPr>
          <w:rFonts w:asciiTheme="minorHAnsi" w:hAnsiTheme="minorHAnsi"/>
          <w:b/>
          <w:szCs w:val="20"/>
        </w:rPr>
        <w:t>Harm Not Act:</w:t>
      </w:r>
      <w:r w:rsidR="006842C8" w:rsidRPr="00F309E7">
        <w:rPr>
          <w:rFonts w:asciiTheme="minorHAnsi" w:hAnsiTheme="minorHAnsi"/>
          <w:szCs w:val="20"/>
        </w:rPr>
        <w:t xml:space="preserve"> </w:t>
      </w:r>
      <w:r w:rsidR="0094017D" w:rsidRPr="00F309E7">
        <w:rPr>
          <w:rFonts w:asciiTheme="minorHAnsi" w:hAnsiTheme="minorHAnsi"/>
          <w:szCs w:val="20"/>
        </w:rPr>
        <w:t>I</w:t>
      </w:r>
      <w:r w:rsidR="009458C1" w:rsidRPr="00F309E7">
        <w:rPr>
          <w:rFonts w:asciiTheme="minorHAnsi" w:hAnsiTheme="minorHAnsi"/>
          <w:szCs w:val="20"/>
        </w:rPr>
        <w:t xml:space="preserve">ntent pertains to the social harm and not the act that causes the result. A person may intend an act, but for purposes of analyzing mens rea, the issue is whether the person intended the result of the act. </w:t>
      </w:r>
    </w:p>
    <w:p w:rsidR="00D92BF7" w:rsidRPr="00F309E7" w:rsidRDefault="009458C1" w:rsidP="00B66666">
      <w:pPr>
        <w:numPr>
          <w:ilvl w:val="4"/>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szCs w:val="20"/>
        </w:rPr>
        <w:t xml:space="preserve">Ex – </w:t>
      </w:r>
      <w:r w:rsidR="006842C8" w:rsidRPr="00F309E7">
        <w:rPr>
          <w:rFonts w:asciiTheme="minorHAnsi" w:hAnsiTheme="minorHAnsi"/>
          <w:szCs w:val="20"/>
        </w:rPr>
        <w:t>A</w:t>
      </w:r>
      <w:r w:rsidRPr="00F309E7">
        <w:rPr>
          <w:rFonts w:asciiTheme="minorHAnsi" w:hAnsiTheme="minorHAnsi"/>
          <w:szCs w:val="20"/>
        </w:rPr>
        <w:t xml:space="preserve"> aims at a target and intentionally pulls the trigger. To A’s surprise V walks in front of the target and is killed</w:t>
      </w:r>
      <w:r w:rsidR="00646603" w:rsidRPr="00F309E7">
        <w:rPr>
          <w:rFonts w:asciiTheme="minorHAnsi" w:hAnsiTheme="minorHAnsi"/>
          <w:szCs w:val="20"/>
        </w:rPr>
        <w:t xml:space="preserve"> by a bullet from A’s gun.</w:t>
      </w:r>
      <w:r w:rsidRPr="00F309E7">
        <w:rPr>
          <w:rFonts w:asciiTheme="minorHAnsi" w:hAnsiTheme="minorHAnsi"/>
          <w:szCs w:val="20"/>
        </w:rPr>
        <w:t xml:space="preserve"> A has caused the social harm of homicide – the death of another human being. But, A did not cause this result intentionally. I</w:t>
      </w:r>
      <w:r w:rsidR="006842C8" w:rsidRPr="00F309E7">
        <w:rPr>
          <w:rFonts w:asciiTheme="minorHAnsi" w:hAnsiTheme="minorHAnsi"/>
          <w:szCs w:val="20"/>
        </w:rPr>
        <w:t>t</w:t>
      </w:r>
      <w:r w:rsidRPr="00F309E7">
        <w:rPr>
          <w:rFonts w:asciiTheme="minorHAnsi" w:hAnsiTheme="minorHAnsi"/>
          <w:szCs w:val="20"/>
        </w:rPr>
        <w:t xml:space="preserve"> was not her conscious object to kill V, nor did she know that firing the gun would almost certainly result in a </w:t>
      </w:r>
      <w:r w:rsidRPr="00F309E7">
        <w:rPr>
          <w:rFonts w:asciiTheme="minorHAnsi" w:hAnsiTheme="minorHAnsi"/>
          <w:szCs w:val="20"/>
        </w:rPr>
        <w:lastRenderedPageBreak/>
        <w:t xml:space="preserve">death. </w:t>
      </w:r>
      <w:r w:rsidR="006842C8" w:rsidRPr="00F309E7">
        <w:rPr>
          <w:rFonts w:asciiTheme="minorHAnsi" w:hAnsiTheme="minorHAnsi"/>
          <w:szCs w:val="20"/>
        </w:rPr>
        <w:t>T</w:t>
      </w:r>
      <w:r w:rsidRPr="00F309E7">
        <w:rPr>
          <w:rFonts w:asciiTheme="minorHAnsi" w:hAnsiTheme="minorHAnsi"/>
          <w:szCs w:val="20"/>
        </w:rPr>
        <w:t xml:space="preserve">he pulling of the trigger </w:t>
      </w:r>
      <w:r w:rsidR="006842C8" w:rsidRPr="00F309E7">
        <w:rPr>
          <w:rFonts w:asciiTheme="minorHAnsi" w:hAnsiTheme="minorHAnsi"/>
          <w:szCs w:val="20"/>
        </w:rPr>
        <w:t>w</w:t>
      </w:r>
      <w:r w:rsidRPr="00F309E7">
        <w:rPr>
          <w:rFonts w:asciiTheme="minorHAnsi" w:hAnsiTheme="minorHAnsi"/>
          <w:szCs w:val="20"/>
        </w:rPr>
        <w:t xml:space="preserve">as a voluntary act, a part of the actus </w:t>
      </w:r>
      <w:proofErr w:type="gramStart"/>
      <w:r w:rsidRPr="00F309E7">
        <w:rPr>
          <w:rFonts w:asciiTheme="minorHAnsi" w:hAnsiTheme="minorHAnsi"/>
          <w:szCs w:val="20"/>
        </w:rPr>
        <w:t>reus</w:t>
      </w:r>
      <w:proofErr w:type="gramEnd"/>
      <w:r w:rsidRPr="00F309E7">
        <w:rPr>
          <w:rFonts w:asciiTheme="minorHAnsi" w:hAnsiTheme="minorHAnsi"/>
          <w:szCs w:val="20"/>
        </w:rPr>
        <w:t xml:space="preserve">, but for purposes of determining A’s mens rea, we focus </w:t>
      </w:r>
      <w:r w:rsidR="00E932C7" w:rsidRPr="00F309E7">
        <w:rPr>
          <w:rFonts w:asciiTheme="minorHAnsi" w:hAnsiTheme="minorHAnsi"/>
          <w:szCs w:val="20"/>
        </w:rPr>
        <w:t>A’s</w:t>
      </w:r>
      <w:r w:rsidRPr="00F309E7">
        <w:rPr>
          <w:rFonts w:asciiTheme="minorHAnsi" w:hAnsiTheme="minorHAnsi"/>
          <w:szCs w:val="20"/>
        </w:rPr>
        <w:t xml:space="preserve"> state of mind in relation to the social harm</w:t>
      </w:r>
      <w:r w:rsidR="006842C8" w:rsidRPr="00F309E7">
        <w:rPr>
          <w:rFonts w:asciiTheme="minorHAnsi" w:hAnsiTheme="minorHAnsi"/>
          <w:szCs w:val="20"/>
        </w:rPr>
        <w:t>. A may have some mens rea</w:t>
      </w:r>
      <w:r w:rsidRPr="00F309E7">
        <w:rPr>
          <w:rFonts w:asciiTheme="minorHAnsi" w:hAnsiTheme="minorHAnsi"/>
          <w:szCs w:val="20"/>
        </w:rPr>
        <w:t xml:space="preserve"> as to this death, but on these facts, it is not an intentional killing. </w:t>
      </w:r>
    </w:p>
    <w:p w:rsidR="0043484E" w:rsidRPr="00F309E7" w:rsidRDefault="009458C1" w:rsidP="0043484E">
      <w:pPr>
        <w:numPr>
          <w:ilvl w:val="2"/>
          <w:numId w:val="14"/>
        </w:numPr>
        <w:tabs>
          <w:tab w:val="left" w:pos="1080"/>
          <w:tab w:val="left" w:pos="1440"/>
          <w:tab w:val="left" w:pos="1800"/>
          <w:tab w:val="left" w:pos="2160"/>
        </w:tabs>
        <w:rPr>
          <w:rFonts w:asciiTheme="minorHAnsi" w:hAnsiTheme="minorHAnsi"/>
          <w:b/>
          <w:i/>
          <w:szCs w:val="20"/>
        </w:rPr>
      </w:pPr>
      <w:r w:rsidRPr="00F309E7">
        <w:rPr>
          <w:rFonts w:asciiTheme="minorHAnsi" w:hAnsiTheme="minorHAnsi"/>
          <w:b/>
          <w:szCs w:val="20"/>
        </w:rPr>
        <w:t xml:space="preserve">Transferred Intent </w:t>
      </w:r>
      <w:proofErr w:type="gramStart"/>
      <w:r w:rsidRPr="00F309E7">
        <w:rPr>
          <w:rFonts w:asciiTheme="minorHAnsi" w:hAnsiTheme="minorHAnsi"/>
          <w:b/>
          <w:szCs w:val="20"/>
        </w:rPr>
        <w:t>Doctrine</w:t>
      </w:r>
      <w:r w:rsidR="009E1877" w:rsidRPr="00F309E7">
        <w:rPr>
          <w:rFonts w:asciiTheme="minorHAnsi" w:hAnsiTheme="minorHAnsi"/>
          <w:b/>
          <w:szCs w:val="20"/>
        </w:rPr>
        <w:t>(</w:t>
      </w:r>
      <w:proofErr w:type="gramEnd"/>
      <w:r w:rsidR="009E1877" w:rsidRPr="00F309E7">
        <w:rPr>
          <w:rFonts w:asciiTheme="minorHAnsi" w:hAnsiTheme="minorHAnsi"/>
          <w:b/>
          <w:szCs w:val="20"/>
        </w:rPr>
        <w:t>Narrow elemental approach)</w:t>
      </w:r>
      <w:r w:rsidRPr="00F309E7">
        <w:rPr>
          <w:rFonts w:asciiTheme="minorHAnsi" w:hAnsiTheme="minorHAnsi"/>
          <w:szCs w:val="20"/>
        </w:rPr>
        <w:t xml:space="preserve"> – </w:t>
      </w:r>
      <w:r w:rsidR="0043484E" w:rsidRPr="00F309E7">
        <w:rPr>
          <w:rFonts w:asciiTheme="minorHAnsi" w:hAnsiTheme="minorHAnsi"/>
          <w:szCs w:val="20"/>
        </w:rPr>
        <w:t xml:space="preserve">If D intends social harm towards one person and inflicts that same social harm on different person. Intent transfers. </w:t>
      </w:r>
      <w:r w:rsidR="009E1877" w:rsidRPr="00F309E7">
        <w:rPr>
          <w:rFonts w:asciiTheme="minorHAnsi" w:hAnsiTheme="minorHAnsi"/>
          <w:szCs w:val="20"/>
        </w:rPr>
        <w:t xml:space="preserve"> This is only true when the </w:t>
      </w:r>
      <w:proofErr w:type="spellStart"/>
      <w:r w:rsidR="009E1877" w:rsidRPr="00F309E7">
        <w:rPr>
          <w:rFonts w:asciiTheme="minorHAnsi" w:hAnsiTheme="minorHAnsi"/>
          <w:szCs w:val="20"/>
        </w:rPr>
        <w:t>mens</w:t>
      </w:r>
      <w:proofErr w:type="spellEnd"/>
      <w:r w:rsidR="009E1877" w:rsidRPr="00F309E7">
        <w:rPr>
          <w:rFonts w:asciiTheme="minorHAnsi" w:hAnsiTheme="minorHAnsi"/>
          <w:szCs w:val="20"/>
        </w:rPr>
        <w:t xml:space="preserve"> </w:t>
      </w:r>
      <w:proofErr w:type="spellStart"/>
      <w:r w:rsidR="009E1877" w:rsidRPr="00F309E7">
        <w:rPr>
          <w:rFonts w:asciiTheme="minorHAnsi" w:hAnsiTheme="minorHAnsi"/>
          <w:szCs w:val="20"/>
        </w:rPr>
        <w:t>rea</w:t>
      </w:r>
      <w:proofErr w:type="spellEnd"/>
      <w:r w:rsidR="009E1877" w:rsidRPr="00F309E7">
        <w:rPr>
          <w:rFonts w:asciiTheme="minorHAnsi" w:hAnsiTheme="minorHAnsi"/>
          <w:szCs w:val="20"/>
        </w:rPr>
        <w:t xml:space="preserve"> </w:t>
      </w:r>
      <w:proofErr w:type="spellStart"/>
      <w:r w:rsidR="009E1877" w:rsidRPr="00F309E7">
        <w:rPr>
          <w:rFonts w:asciiTheme="minorHAnsi" w:hAnsiTheme="minorHAnsi"/>
          <w:szCs w:val="20"/>
        </w:rPr>
        <w:t>req’d</w:t>
      </w:r>
      <w:proofErr w:type="spellEnd"/>
      <w:r w:rsidR="009E1877" w:rsidRPr="00F309E7">
        <w:rPr>
          <w:rFonts w:asciiTheme="minorHAnsi" w:hAnsiTheme="minorHAnsi"/>
          <w:szCs w:val="20"/>
        </w:rPr>
        <w:t xml:space="preserve"> is intent or knowledge. </w:t>
      </w:r>
    </w:p>
    <w:p w:rsidR="0043484E" w:rsidRPr="00F309E7" w:rsidRDefault="0043484E" w:rsidP="0043484E">
      <w:pPr>
        <w:numPr>
          <w:ilvl w:val="4"/>
          <w:numId w:val="14"/>
        </w:numPr>
        <w:tabs>
          <w:tab w:val="left" w:pos="1080"/>
          <w:tab w:val="left" w:pos="1440"/>
          <w:tab w:val="left" w:pos="1800"/>
          <w:tab w:val="left" w:pos="2160"/>
        </w:tabs>
        <w:rPr>
          <w:rFonts w:asciiTheme="minorHAnsi" w:hAnsiTheme="minorHAnsi"/>
          <w:b/>
          <w:i/>
          <w:szCs w:val="20"/>
        </w:rPr>
      </w:pPr>
      <w:r w:rsidRPr="00F309E7">
        <w:rPr>
          <w:rFonts w:asciiTheme="minorHAnsi" w:hAnsiTheme="minorHAnsi"/>
          <w:b/>
          <w:szCs w:val="20"/>
        </w:rPr>
        <w:t>Doesn’t Transfer</w:t>
      </w:r>
      <w:r w:rsidRPr="00F309E7">
        <w:rPr>
          <w:rFonts w:asciiTheme="minorHAnsi" w:hAnsiTheme="minorHAnsi"/>
          <w:szCs w:val="20"/>
        </w:rPr>
        <w:t xml:space="preserve">- D </w:t>
      </w:r>
      <w:proofErr w:type="spellStart"/>
      <w:r w:rsidRPr="00F309E7">
        <w:rPr>
          <w:rFonts w:asciiTheme="minorHAnsi" w:hAnsiTheme="minorHAnsi"/>
          <w:szCs w:val="20"/>
        </w:rPr>
        <w:t>misIDs</w:t>
      </w:r>
      <w:proofErr w:type="spellEnd"/>
      <w:r w:rsidRPr="00F309E7">
        <w:rPr>
          <w:rFonts w:asciiTheme="minorHAnsi" w:hAnsiTheme="minorHAnsi"/>
          <w:szCs w:val="20"/>
        </w:rPr>
        <w:t xml:space="preserve"> victim; or D also causes harm to original victim; definition of crime precludes transfer; social harm intended is different type of social harm that resulted.</w:t>
      </w:r>
    </w:p>
    <w:p w:rsidR="009B63C7" w:rsidRPr="00F309E7" w:rsidRDefault="00E10DB7" w:rsidP="009E1877">
      <w:pPr>
        <w:numPr>
          <w:ilvl w:val="5"/>
          <w:numId w:val="14"/>
        </w:numPr>
        <w:tabs>
          <w:tab w:val="left" w:pos="1080"/>
          <w:tab w:val="left" w:pos="1440"/>
          <w:tab w:val="left" w:pos="1800"/>
        </w:tabs>
        <w:rPr>
          <w:rFonts w:asciiTheme="minorHAnsi" w:hAnsiTheme="minorHAnsi"/>
          <w:szCs w:val="20"/>
        </w:rPr>
      </w:pPr>
      <w:r w:rsidRPr="00F309E7">
        <w:rPr>
          <w:rFonts w:asciiTheme="minorHAnsi" w:hAnsiTheme="minorHAnsi"/>
          <w:b/>
          <w:szCs w:val="20"/>
        </w:rPr>
        <w:t>Ex.</w:t>
      </w:r>
      <w:r w:rsidRPr="00F309E7">
        <w:rPr>
          <w:rFonts w:asciiTheme="minorHAnsi" w:hAnsiTheme="minorHAnsi"/>
          <w:szCs w:val="20"/>
        </w:rPr>
        <w:t xml:space="preserve"> –</w:t>
      </w:r>
      <w:r w:rsidR="009458C1" w:rsidRPr="00F309E7">
        <w:rPr>
          <w:rFonts w:asciiTheme="minorHAnsi" w:hAnsiTheme="minorHAnsi"/>
          <w:szCs w:val="20"/>
        </w:rPr>
        <w:t xml:space="preserve"> ∆</w:t>
      </w:r>
      <w:r w:rsidR="002D2A15" w:rsidRPr="00F309E7">
        <w:rPr>
          <w:rFonts w:asciiTheme="minorHAnsi" w:hAnsiTheme="minorHAnsi"/>
          <w:szCs w:val="20"/>
        </w:rPr>
        <w:t>’s</w:t>
      </w:r>
      <w:r w:rsidR="009458C1" w:rsidRPr="00F309E7">
        <w:rPr>
          <w:rFonts w:asciiTheme="minorHAnsi" w:hAnsiTheme="minorHAnsi"/>
          <w:szCs w:val="20"/>
        </w:rPr>
        <w:t xml:space="preserve"> conscious object is to kill V. With that purpose in mind, ∆ fires a gun at V, but the bullet strikes and kills X instead. The intent to kill V is transferred to X. </w:t>
      </w:r>
    </w:p>
    <w:p w:rsidR="009B63C7" w:rsidRPr="00F309E7" w:rsidRDefault="00DD1E7A" w:rsidP="009E1877">
      <w:pPr>
        <w:numPr>
          <w:ilvl w:val="5"/>
          <w:numId w:val="14"/>
        </w:numPr>
        <w:tabs>
          <w:tab w:val="left" w:pos="1080"/>
          <w:tab w:val="left" w:pos="1440"/>
          <w:tab w:val="left" w:pos="1800"/>
        </w:tabs>
        <w:rPr>
          <w:rFonts w:asciiTheme="minorHAnsi" w:hAnsiTheme="minorHAnsi"/>
          <w:szCs w:val="20"/>
        </w:rPr>
      </w:pPr>
      <w:r w:rsidRPr="00F309E7">
        <w:rPr>
          <w:rFonts w:asciiTheme="minorHAnsi" w:hAnsiTheme="minorHAnsi"/>
          <w:b/>
          <w:szCs w:val="20"/>
        </w:rPr>
        <w:t>Kill 2 But Intended 1</w:t>
      </w:r>
      <w:r w:rsidRPr="00F309E7">
        <w:rPr>
          <w:rFonts w:asciiTheme="minorHAnsi" w:hAnsiTheme="minorHAnsi"/>
          <w:szCs w:val="20"/>
        </w:rPr>
        <w:t xml:space="preserve"> </w:t>
      </w:r>
    </w:p>
    <w:p w:rsidR="009B63C7" w:rsidRPr="00F309E7" w:rsidRDefault="0043484E" w:rsidP="009E1877">
      <w:pPr>
        <w:numPr>
          <w:ilvl w:val="7"/>
          <w:numId w:val="14"/>
        </w:numPr>
        <w:tabs>
          <w:tab w:val="left" w:pos="1080"/>
          <w:tab w:val="left" w:pos="1440"/>
          <w:tab w:val="left" w:pos="1800"/>
          <w:tab w:val="left" w:pos="2160"/>
        </w:tabs>
        <w:rPr>
          <w:rFonts w:asciiTheme="minorHAnsi" w:hAnsiTheme="minorHAnsi"/>
          <w:szCs w:val="20"/>
        </w:rPr>
      </w:pPr>
      <w:proofErr w:type="spellStart"/>
      <w:r w:rsidRPr="00F309E7">
        <w:rPr>
          <w:rFonts w:asciiTheme="minorHAnsi" w:hAnsiTheme="minorHAnsi"/>
          <w:i/>
          <w:szCs w:val="20"/>
        </w:rPr>
        <w:t>Mens</w:t>
      </w:r>
      <w:proofErr w:type="spellEnd"/>
      <w:r w:rsidRPr="00F309E7">
        <w:rPr>
          <w:rFonts w:asciiTheme="minorHAnsi" w:hAnsiTheme="minorHAnsi"/>
          <w:i/>
          <w:szCs w:val="20"/>
        </w:rPr>
        <w:t xml:space="preserve"> Rea-</w:t>
      </w:r>
      <w:r w:rsidRPr="00F309E7">
        <w:rPr>
          <w:rFonts w:asciiTheme="minorHAnsi" w:hAnsiTheme="minorHAnsi"/>
          <w:szCs w:val="20"/>
        </w:rPr>
        <w:t xml:space="preserve"> Pu</w:t>
      </w:r>
      <w:r w:rsidR="006C658B" w:rsidRPr="00F309E7">
        <w:rPr>
          <w:rFonts w:asciiTheme="minorHAnsi" w:hAnsiTheme="minorHAnsi"/>
          <w:szCs w:val="20"/>
        </w:rPr>
        <w:t>n</w:t>
      </w:r>
      <w:r w:rsidRPr="00F309E7">
        <w:rPr>
          <w:rFonts w:asciiTheme="minorHAnsi" w:hAnsiTheme="minorHAnsi"/>
          <w:szCs w:val="20"/>
        </w:rPr>
        <w:t>ishment for death of two is disproportionate with intent to kil</w:t>
      </w:r>
      <w:r w:rsidR="009E1877" w:rsidRPr="00F309E7">
        <w:rPr>
          <w:rFonts w:asciiTheme="minorHAnsi" w:hAnsiTheme="minorHAnsi"/>
          <w:szCs w:val="20"/>
        </w:rPr>
        <w:t>l</w:t>
      </w:r>
      <w:r w:rsidRPr="00F309E7">
        <w:rPr>
          <w:rFonts w:asciiTheme="minorHAnsi" w:hAnsiTheme="minorHAnsi"/>
          <w:szCs w:val="20"/>
        </w:rPr>
        <w:t xml:space="preserve"> one.</w:t>
      </w:r>
    </w:p>
    <w:p w:rsidR="00E10DB7" w:rsidRPr="00F309E7" w:rsidRDefault="0043484E" w:rsidP="009E1877">
      <w:pPr>
        <w:numPr>
          <w:ilvl w:val="7"/>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szCs w:val="20"/>
        </w:rPr>
        <w:t xml:space="preserve">Social Harm- Hold D responsible for death of both. </w:t>
      </w:r>
      <w:r w:rsidR="009E1877" w:rsidRPr="00F309E7">
        <w:rPr>
          <w:rFonts w:asciiTheme="minorHAnsi" w:hAnsiTheme="minorHAnsi"/>
          <w:szCs w:val="20"/>
        </w:rPr>
        <w:t>The social harm is the same (death)</w:t>
      </w:r>
    </w:p>
    <w:p w:rsidR="009E1877" w:rsidRPr="00F309E7" w:rsidRDefault="009E1877" w:rsidP="009E1877">
      <w:pPr>
        <w:numPr>
          <w:ilvl w:val="4"/>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Note</w:t>
      </w:r>
      <w:r w:rsidRPr="00F309E7">
        <w:rPr>
          <w:rFonts w:asciiTheme="minorHAnsi" w:hAnsiTheme="minorHAnsi"/>
          <w:szCs w:val="20"/>
        </w:rPr>
        <w:t xml:space="preserve"> – When reckless or negligent, transfer of intent even if the social harm isn’t the same as what you intended because you’re responsible for everything that happens regardless of your state of mind. </w:t>
      </w:r>
    </w:p>
    <w:p w:rsidR="009E1877" w:rsidRPr="00F309E7" w:rsidRDefault="009458C1" w:rsidP="00B66666">
      <w:pPr>
        <w:numPr>
          <w:ilvl w:val="4"/>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Criticism of the Doctrine</w:t>
      </w:r>
      <w:r w:rsidRPr="00F309E7">
        <w:rPr>
          <w:rFonts w:asciiTheme="minorHAnsi" w:hAnsiTheme="minorHAnsi"/>
          <w:szCs w:val="20"/>
        </w:rPr>
        <w:t xml:space="preserve"> –</w:t>
      </w:r>
    </w:p>
    <w:p w:rsidR="00D92BF7" w:rsidRPr="00F309E7" w:rsidRDefault="009E1877" w:rsidP="009E1877">
      <w:pPr>
        <w:numPr>
          <w:ilvl w:val="5"/>
          <w:numId w:val="14"/>
        </w:numPr>
        <w:tabs>
          <w:tab w:val="left" w:pos="1080"/>
          <w:tab w:val="left" w:pos="1440"/>
          <w:tab w:val="left" w:pos="1800"/>
        </w:tabs>
        <w:rPr>
          <w:rFonts w:asciiTheme="minorHAnsi" w:hAnsiTheme="minorHAnsi"/>
          <w:szCs w:val="20"/>
        </w:rPr>
      </w:pPr>
      <w:r w:rsidRPr="00F309E7">
        <w:rPr>
          <w:rFonts w:asciiTheme="minorHAnsi" w:hAnsiTheme="minorHAnsi"/>
          <w:szCs w:val="20"/>
        </w:rPr>
        <w:t xml:space="preserve">Transferred intent is </w:t>
      </w:r>
      <w:proofErr w:type="spellStart"/>
      <w:r w:rsidRPr="00F309E7">
        <w:rPr>
          <w:rFonts w:asciiTheme="minorHAnsi" w:hAnsiTheme="minorHAnsi"/>
          <w:szCs w:val="20"/>
        </w:rPr>
        <w:t>unnecessary.Actus</w:t>
      </w:r>
      <w:proofErr w:type="spellEnd"/>
      <w:r w:rsidRPr="00F309E7">
        <w:rPr>
          <w:rFonts w:asciiTheme="minorHAnsi" w:hAnsiTheme="minorHAnsi"/>
          <w:szCs w:val="20"/>
        </w:rPr>
        <w:t xml:space="preserve"> </w:t>
      </w:r>
      <w:proofErr w:type="spellStart"/>
      <w:proofErr w:type="gramStart"/>
      <w:r w:rsidRPr="00F309E7">
        <w:rPr>
          <w:rFonts w:asciiTheme="minorHAnsi" w:hAnsiTheme="minorHAnsi"/>
          <w:szCs w:val="20"/>
        </w:rPr>
        <w:t>reus</w:t>
      </w:r>
      <w:proofErr w:type="spellEnd"/>
      <w:proofErr w:type="gramEnd"/>
      <w:r w:rsidRPr="00F309E7">
        <w:rPr>
          <w:rFonts w:asciiTheme="minorHAnsi" w:hAnsiTheme="minorHAnsi"/>
          <w:szCs w:val="20"/>
        </w:rPr>
        <w:t xml:space="preserve"> is specific in what it requires. So no need to transfer victims.</w:t>
      </w:r>
      <w:r w:rsidR="009458C1" w:rsidRPr="00F309E7">
        <w:rPr>
          <w:rFonts w:asciiTheme="minorHAnsi" w:hAnsiTheme="minorHAnsi"/>
          <w:szCs w:val="20"/>
        </w:rPr>
        <w:t xml:space="preserve"> </w:t>
      </w:r>
    </w:p>
    <w:p w:rsidR="00C233CF" w:rsidRPr="00F309E7" w:rsidRDefault="009E1877" w:rsidP="0071375F">
      <w:pPr>
        <w:numPr>
          <w:ilvl w:val="6"/>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szCs w:val="20"/>
        </w:rPr>
        <w:t>Mindlessly accepting transfer of intent leads to improper results.</w:t>
      </w:r>
    </w:p>
    <w:p w:rsidR="00141537" w:rsidRPr="00F309E7" w:rsidRDefault="009458C1" w:rsidP="009E1877">
      <w:pPr>
        <w:numPr>
          <w:ilvl w:val="7"/>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szCs w:val="20"/>
        </w:rPr>
        <w:t xml:space="preserve">Ex. </w:t>
      </w:r>
      <w:r w:rsidR="009E1877" w:rsidRPr="00F309E7">
        <w:rPr>
          <w:rFonts w:asciiTheme="minorHAnsi" w:hAnsiTheme="minorHAnsi"/>
          <w:szCs w:val="20"/>
        </w:rPr>
        <w:t>Law: Offense to intentionally kill the President. D wants to kill FLOTUS but accidentally kills the President. Here, no intent to kill President, so not guilty. Can’t transfer the intent.</w:t>
      </w:r>
      <w:r w:rsidRPr="00F309E7">
        <w:rPr>
          <w:rFonts w:asciiTheme="minorHAnsi" w:hAnsiTheme="minorHAnsi"/>
          <w:szCs w:val="20"/>
        </w:rPr>
        <w:t xml:space="preserve"> </w:t>
      </w:r>
    </w:p>
    <w:p w:rsidR="00D92BF7" w:rsidRPr="00F309E7" w:rsidRDefault="009458C1" w:rsidP="00D92BF7">
      <w:pPr>
        <w:numPr>
          <w:ilvl w:val="1"/>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Knowledge or Knowingly</w:t>
      </w:r>
      <w:r w:rsidRPr="00F309E7">
        <w:rPr>
          <w:rFonts w:asciiTheme="minorHAnsi" w:hAnsiTheme="minorHAnsi"/>
          <w:szCs w:val="20"/>
        </w:rPr>
        <w:t xml:space="preserve"> – Some offenses require proof that the actor had knowledge of an attendant circumstance.  </w:t>
      </w:r>
    </w:p>
    <w:p w:rsidR="00D92BF7" w:rsidRPr="00F309E7" w:rsidRDefault="009458C1" w:rsidP="00B66666">
      <w:pPr>
        <w:numPr>
          <w:ilvl w:val="2"/>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 xml:space="preserve">Defined </w:t>
      </w:r>
      <w:r w:rsidRPr="00F309E7">
        <w:rPr>
          <w:rFonts w:asciiTheme="minorHAnsi" w:hAnsiTheme="minorHAnsi"/>
          <w:szCs w:val="20"/>
        </w:rPr>
        <w:t>– At common law, a person acts “knowingly” regarding an existing fact if she either (</w:t>
      </w:r>
      <w:r w:rsidR="00D7257E" w:rsidRPr="00F309E7">
        <w:rPr>
          <w:rFonts w:asciiTheme="minorHAnsi" w:hAnsiTheme="minorHAnsi"/>
          <w:szCs w:val="20"/>
        </w:rPr>
        <w:t>a</w:t>
      </w:r>
      <w:r w:rsidRPr="00F309E7">
        <w:rPr>
          <w:rFonts w:asciiTheme="minorHAnsi" w:hAnsiTheme="minorHAnsi"/>
          <w:szCs w:val="20"/>
        </w:rPr>
        <w:t>) is aware of the fact (</w:t>
      </w:r>
      <w:r w:rsidR="00D7257E" w:rsidRPr="00F309E7">
        <w:rPr>
          <w:rFonts w:asciiTheme="minorHAnsi" w:hAnsiTheme="minorHAnsi"/>
          <w:szCs w:val="20"/>
        </w:rPr>
        <w:t>b</w:t>
      </w:r>
      <w:r w:rsidRPr="00F309E7">
        <w:rPr>
          <w:rFonts w:asciiTheme="minorHAnsi" w:hAnsiTheme="minorHAnsi"/>
          <w:szCs w:val="20"/>
        </w:rPr>
        <w:t>) correctly beli</w:t>
      </w:r>
      <w:r w:rsidR="00AB0C92" w:rsidRPr="00F309E7">
        <w:rPr>
          <w:rFonts w:asciiTheme="minorHAnsi" w:hAnsiTheme="minorHAnsi"/>
          <w:szCs w:val="20"/>
        </w:rPr>
        <w:t>e</w:t>
      </w:r>
      <w:r w:rsidRPr="00F309E7">
        <w:rPr>
          <w:rFonts w:asciiTheme="minorHAnsi" w:hAnsiTheme="minorHAnsi"/>
          <w:szCs w:val="20"/>
        </w:rPr>
        <w:t>ves that it exists or (</w:t>
      </w:r>
      <w:r w:rsidR="00D7257E" w:rsidRPr="00F309E7">
        <w:rPr>
          <w:rFonts w:asciiTheme="minorHAnsi" w:hAnsiTheme="minorHAnsi"/>
          <w:szCs w:val="20"/>
        </w:rPr>
        <w:t>c</w:t>
      </w:r>
      <w:r w:rsidRPr="00F309E7">
        <w:rPr>
          <w:rFonts w:asciiTheme="minorHAnsi" w:hAnsiTheme="minorHAnsi"/>
          <w:szCs w:val="20"/>
        </w:rPr>
        <w:t>) suspects that it exists and purposely avoids learning if her suspicion is correct (willful blind</w:t>
      </w:r>
      <w:r w:rsidR="00AB0C92" w:rsidRPr="00F309E7">
        <w:rPr>
          <w:rFonts w:asciiTheme="minorHAnsi" w:hAnsiTheme="minorHAnsi"/>
          <w:szCs w:val="20"/>
        </w:rPr>
        <w:t>n</w:t>
      </w:r>
      <w:r w:rsidRPr="00F309E7">
        <w:rPr>
          <w:rFonts w:asciiTheme="minorHAnsi" w:hAnsiTheme="minorHAnsi"/>
          <w:szCs w:val="20"/>
        </w:rPr>
        <w:t>ess).</w:t>
      </w:r>
    </w:p>
    <w:p w:rsidR="007A738E" w:rsidRPr="00F309E7" w:rsidRDefault="009458C1" w:rsidP="00B66666">
      <w:pPr>
        <w:numPr>
          <w:ilvl w:val="2"/>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Ex</w:t>
      </w:r>
      <w:r w:rsidRPr="00F309E7">
        <w:rPr>
          <w:rFonts w:asciiTheme="minorHAnsi" w:hAnsiTheme="minorHAnsi"/>
          <w:szCs w:val="20"/>
        </w:rPr>
        <w:t xml:space="preserve"> – It is a crime to receive property with knowledge that it was stolen. This offense requires proof </w:t>
      </w:r>
      <w:r w:rsidR="00490639" w:rsidRPr="00F309E7">
        <w:rPr>
          <w:rFonts w:asciiTheme="minorHAnsi" w:hAnsiTheme="minorHAnsi"/>
          <w:szCs w:val="20"/>
        </w:rPr>
        <w:t>that</w:t>
      </w:r>
      <w:r w:rsidRPr="00F309E7">
        <w:rPr>
          <w:rFonts w:asciiTheme="minorHAnsi" w:hAnsiTheme="minorHAnsi"/>
          <w:szCs w:val="20"/>
        </w:rPr>
        <w:t xml:space="preserve"> the actor has knowledge of an </w:t>
      </w:r>
      <w:r w:rsidR="00490639" w:rsidRPr="00F309E7">
        <w:rPr>
          <w:rFonts w:asciiTheme="minorHAnsi" w:hAnsiTheme="minorHAnsi"/>
          <w:szCs w:val="20"/>
        </w:rPr>
        <w:t>attendant</w:t>
      </w:r>
      <w:r w:rsidRPr="00F309E7">
        <w:rPr>
          <w:rFonts w:asciiTheme="minorHAnsi" w:hAnsiTheme="minorHAnsi"/>
          <w:szCs w:val="20"/>
        </w:rPr>
        <w:t xml:space="preserve"> circumstance, namely that the property received was stolen. ∆ would have the requisite knowledge if </w:t>
      </w:r>
    </w:p>
    <w:p w:rsidR="007A738E" w:rsidRPr="00F309E7" w:rsidRDefault="009458C1" w:rsidP="007A738E">
      <w:pPr>
        <w:numPr>
          <w:ilvl w:val="3"/>
          <w:numId w:val="14"/>
        </w:numPr>
        <w:tabs>
          <w:tab w:val="left" w:pos="1080"/>
          <w:tab w:val="left" w:pos="1800"/>
          <w:tab w:val="left" w:pos="2160"/>
        </w:tabs>
        <w:rPr>
          <w:rFonts w:asciiTheme="minorHAnsi" w:hAnsiTheme="minorHAnsi"/>
          <w:szCs w:val="20"/>
        </w:rPr>
      </w:pPr>
      <w:r w:rsidRPr="00F309E7">
        <w:rPr>
          <w:rFonts w:asciiTheme="minorHAnsi" w:hAnsiTheme="minorHAnsi"/>
          <w:szCs w:val="20"/>
        </w:rPr>
        <w:t>(</w:t>
      </w:r>
      <w:r w:rsidR="00D7257E" w:rsidRPr="00F309E7">
        <w:rPr>
          <w:rFonts w:asciiTheme="minorHAnsi" w:hAnsiTheme="minorHAnsi"/>
          <w:szCs w:val="20"/>
        </w:rPr>
        <w:t>a</w:t>
      </w:r>
      <w:r w:rsidRPr="00F309E7">
        <w:rPr>
          <w:rFonts w:asciiTheme="minorHAnsi" w:hAnsiTheme="minorHAnsi"/>
          <w:szCs w:val="20"/>
        </w:rPr>
        <w:t xml:space="preserve">) she was aware that the received property was stolen, because she saw it being stolen </w:t>
      </w:r>
    </w:p>
    <w:p w:rsidR="007A738E" w:rsidRPr="00F309E7" w:rsidRDefault="009458C1" w:rsidP="007A738E">
      <w:pPr>
        <w:numPr>
          <w:ilvl w:val="3"/>
          <w:numId w:val="14"/>
        </w:numPr>
        <w:tabs>
          <w:tab w:val="left" w:pos="1080"/>
          <w:tab w:val="left" w:pos="1800"/>
          <w:tab w:val="left" w:pos="2160"/>
        </w:tabs>
        <w:rPr>
          <w:rFonts w:asciiTheme="minorHAnsi" w:hAnsiTheme="minorHAnsi"/>
          <w:szCs w:val="20"/>
        </w:rPr>
      </w:pPr>
      <w:r w:rsidRPr="00F309E7">
        <w:rPr>
          <w:rFonts w:asciiTheme="minorHAnsi" w:hAnsiTheme="minorHAnsi"/>
          <w:szCs w:val="20"/>
        </w:rPr>
        <w:t>(</w:t>
      </w:r>
      <w:r w:rsidR="00D7257E" w:rsidRPr="00F309E7">
        <w:rPr>
          <w:rFonts w:asciiTheme="minorHAnsi" w:hAnsiTheme="minorHAnsi"/>
          <w:szCs w:val="20"/>
        </w:rPr>
        <w:t>b</w:t>
      </w:r>
      <w:r w:rsidRPr="00F309E7">
        <w:rPr>
          <w:rFonts w:asciiTheme="minorHAnsi" w:hAnsiTheme="minorHAnsi"/>
          <w:szCs w:val="20"/>
        </w:rPr>
        <w:t xml:space="preserve">) she correctly </w:t>
      </w:r>
      <w:r w:rsidR="00490639" w:rsidRPr="00F309E7">
        <w:rPr>
          <w:rFonts w:asciiTheme="minorHAnsi" w:hAnsiTheme="minorHAnsi"/>
          <w:szCs w:val="20"/>
        </w:rPr>
        <w:t>believed</w:t>
      </w:r>
      <w:r w:rsidRPr="00F309E7">
        <w:rPr>
          <w:rFonts w:asciiTheme="minorHAnsi" w:hAnsiTheme="minorHAnsi"/>
          <w:szCs w:val="20"/>
        </w:rPr>
        <w:t xml:space="preserve"> that the property was stolen because she paid an extremely low price for it or </w:t>
      </w:r>
    </w:p>
    <w:p w:rsidR="00D92BF7" w:rsidRPr="00F309E7" w:rsidRDefault="009458C1" w:rsidP="007A738E">
      <w:pPr>
        <w:numPr>
          <w:ilvl w:val="3"/>
          <w:numId w:val="14"/>
        </w:numPr>
        <w:tabs>
          <w:tab w:val="left" w:pos="1080"/>
          <w:tab w:val="left" w:pos="1800"/>
          <w:tab w:val="left" w:pos="2160"/>
        </w:tabs>
        <w:rPr>
          <w:rFonts w:asciiTheme="minorHAnsi" w:hAnsiTheme="minorHAnsi"/>
          <w:szCs w:val="20"/>
        </w:rPr>
      </w:pPr>
      <w:r w:rsidRPr="00F309E7">
        <w:rPr>
          <w:rFonts w:asciiTheme="minorHAnsi" w:hAnsiTheme="minorHAnsi"/>
          <w:szCs w:val="20"/>
        </w:rPr>
        <w:t>(</w:t>
      </w:r>
      <w:r w:rsidR="00D7257E" w:rsidRPr="00F309E7">
        <w:rPr>
          <w:rFonts w:asciiTheme="minorHAnsi" w:hAnsiTheme="minorHAnsi"/>
          <w:szCs w:val="20"/>
        </w:rPr>
        <w:t>c</w:t>
      </w:r>
      <w:r w:rsidRPr="00F309E7">
        <w:rPr>
          <w:rFonts w:asciiTheme="minorHAnsi" w:hAnsiTheme="minorHAnsi"/>
          <w:szCs w:val="20"/>
        </w:rPr>
        <w:t xml:space="preserve">) </w:t>
      </w:r>
      <w:proofErr w:type="gramStart"/>
      <w:r w:rsidRPr="00F309E7">
        <w:rPr>
          <w:rFonts w:asciiTheme="minorHAnsi" w:hAnsiTheme="minorHAnsi"/>
          <w:szCs w:val="20"/>
        </w:rPr>
        <w:t>she</w:t>
      </w:r>
      <w:proofErr w:type="gramEnd"/>
      <w:r w:rsidRPr="00F309E7">
        <w:rPr>
          <w:rFonts w:asciiTheme="minorHAnsi" w:hAnsiTheme="minorHAnsi"/>
          <w:szCs w:val="20"/>
        </w:rPr>
        <w:t xml:space="preserve"> accurately suspects (although her suspicion is not strong enough to constitute a belief) that the property was stolen because she bought it from a known purveyor of stolen goods and she told the seller, “Don’t tell me where you got the property.” (This is willful blindness).</w:t>
      </w:r>
      <w:r w:rsidR="007A738E" w:rsidRPr="00F309E7">
        <w:rPr>
          <w:rFonts w:asciiTheme="minorHAnsi" w:hAnsiTheme="minorHAnsi"/>
          <w:szCs w:val="20"/>
        </w:rPr>
        <w:t xml:space="preserve"> (70-90%)</w:t>
      </w:r>
    </w:p>
    <w:p w:rsidR="00753A96" w:rsidRPr="00F309E7" w:rsidRDefault="009458C1" w:rsidP="00B66666">
      <w:pPr>
        <w:numPr>
          <w:ilvl w:val="2"/>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Criticism of Willful Blindness</w:t>
      </w:r>
      <w:r w:rsidRPr="00F309E7">
        <w:rPr>
          <w:rFonts w:asciiTheme="minorHAnsi" w:hAnsiTheme="minorHAnsi"/>
          <w:szCs w:val="20"/>
        </w:rPr>
        <w:t xml:space="preserve"> </w:t>
      </w:r>
      <w:r w:rsidR="00AB0C92" w:rsidRPr="00F309E7">
        <w:rPr>
          <w:rFonts w:asciiTheme="minorHAnsi" w:hAnsiTheme="minorHAnsi"/>
          <w:szCs w:val="20"/>
        </w:rPr>
        <w:t>–</w:t>
      </w:r>
      <w:r w:rsidRPr="00F309E7">
        <w:rPr>
          <w:rFonts w:asciiTheme="minorHAnsi" w:hAnsiTheme="minorHAnsi"/>
          <w:szCs w:val="20"/>
        </w:rPr>
        <w:t xml:space="preserve"> ∆ only has suspicions and purposely avoided confirming knowledge, so how can it be said that</w:t>
      </w:r>
      <w:r w:rsidR="009B0B33" w:rsidRPr="00F309E7">
        <w:rPr>
          <w:rFonts w:asciiTheme="minorHAnsi" w:hAnsiTheme="minorHAnsi"/>
          <w:szCs w:val="20"/>
        </w:rPr>
        <w:t xml:space="preserve"> ∆ had such knowledge? ∆</w:t>
      </w:r>
      <w:r w:rsidRPr="00F309E7">
        <w:rPr>
          <w:rFonts w:asciiTheme="minorHAnsi" w:hAnsiTheme="minorHAnsi"/>
          <w:szCs w:val="20"/>
        </w:rPr>
        <w:t xml:space="preserve"> has a culpable state of mind – some mens rea – but it’s stretching to characterize it as knowledge. </w:t>
      </w:r>
    </w:p>
    <w:p w:rsidR="00D92BF7" w:rsidRPr="00F309E7" w:rsidRDefault="009458C1" w:rsidP="00D92BF7">
      <w:pPr>
        <w:numPr>
          <w:ilvl w:val="1"/>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Specific Intent and General Intent</w:t>
      </w:r>
    </w:p>
    <w:p w:rsidR="00D92BF7" w:rsidRPr="00F309E7" w:rsidRDefault="009458C1" w:rsidP="00B66666">
      <w:pPr>
        <w:numPr>
          <w:ilvl w:val="2"/>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Specific Intent Offense</w:t>
      </w:r>
      <w:r w:rsidRPr="00F309E7">
        <w:rPr>
          <w:rFonts w:asciiTheme="minorHAnsi" w:hAnsiTheme="minorHAnsi"/>
          <w:szCs w:val="20"/>
        </w:rPr>
        <w:t xml:space="preserve"> – one that explicitly contains one of the following mens rea elements in its definition: </w:t>
      </w:r>
    </w:p>
    <w:p w:rsidR="0071335C" w:rsidRPr="00F309E7" w:rsidRDefault="009458C1" w:rsidP="00B66666">
      <w:pPr>
        <w:numPr>
          <w:ilvl w:val="4"/>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the intent to commit some act over and beyond the actus reus of the offense</w:t>
      </w:r>
      <w:r w:rsidRPr="00F309E7">
        <w:rPr>
          <w:rFonts w:asciiTheme="minorHAnsi" w:hAnsiTheme="minorHAnsi"/>
          <w:szCs w:val="20"/>
        </w:rPr>
        <w:t xml:space="preserve"> </w:t>
      </w:r>
      <w:r w:rsidR="009175CD" w:rsidRPr="00F309E7">
        <w:rPr>
          <w:rFonts w:asciiTheme="minorHAnsi" w:hAnsiTheme="minorHAnsi"/>
          <w:szCs w:val="20"/>
        </w:rPr>
        <w:t>(Intent to achieve some future consequences)</w:t>
      </w:r>
    </w:p>
    <w:p w:rsidR="00FE10E1" w:rsidRPr="00F309E7" w:rsidRDefault="00AA543F" w:rsidP="0071335C">
      <w:pPr>
        <w:numPr>
          <w:ilvl w:val="6"/>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szCs w:val="20"/>
        </w:rPr>
        <w:lastRenderedPageBreak/>
        <w:t>B</w:t>
      </w:r>
      <w:r w:rsidR="00AB0C92" w:rsidRPr="00F309E7">
        <w:rPr>
          <w:rFonts w:asciiTheme="minorHAnsi" w:hAnsiTheme="minorHAnsi"/>
          <w:szCs w:val="20"/>
        </w:rPr>
        <w:t>urglary offense</w:t>
      </w:r>
      <w:r w:rsidR="009458C1" w:rsidRPr="00F309E7">
        <w:rPr>
          <w:rFonts w:asciiTheme="minorHAnsi" w:hAnsiTheme="minorHAnsi"/>
          <w:szCs w:val="20"/>
        </w:rPr>
        <w:t xml:space="preserve"> is defined at common law as “breaking and entering the dwelling house of another at night, with the intent to </w:t>
      </w:r>
      <w:r w:rsidR="00AB0C92" w:rsidRPr="00F309E7">
        <w:rPr>
          <w:rFonts w:asciiTheme="minorHAnsi" w:hAnsiTheme="minorHAnsi"/>
          <w:szCs w:val="20"/>
        </w:rPr>
        <w:t>commit</w:t>
      </w:r>
      <w:r w:rsidR="009458C1" w:rsidRPr="00F309E7">
        <w:rPr>
          <w:rFonts w:asciiTheme="minorHAnsi" w:hAnsiTheme="minorHAnsi"/>
          <w:szCs w:val="20"/>
        </w:rPr>
        <w:t xml:space="preserve"> a felony therein.” </w:t>
      </w:r>
    </w:p>
    <w:p w:rsidR="00FE10E1" w:rsidRPr="00F309E7" w:rsidRDefault="009458C1" w:rsidP="00FE10E1">
      <w:pPr>
        <w:numPr>
          <w:ilvl w:val="8"/>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 xml:space="preserve">Actus </w:t>
      </w:r>
      <w:proofErr w:type="gramStart"/>
      <w:r w:rsidRPr="00F309E7">
        <w:rPr>
          <w:rFonts w:asciiTheme="minorHAnsi" w:hAnsiTheme="minorHAnsi"/>
          <w:b/>
          <w:szCs w:val="20"/>
        </w:rPr>
        <w:t>reus</w:t>
      </w:r>
      <w:proofErr w:type="gramEnd"/>
      <w:r w:rsidRPr="00F309E7">
        <w:rPr>
          <w:rFonts w:asciiTheme="minorHAnsi" w:hAnsiTheme="minorHAnsi"/>
          <w:szCs w:val="20"/>
        </w:rPr>
        <w:t xml:space="preserve"> is “breaking and entering the dwelling house of another at night. </w:t>
      </w:r>
    </w:p>
    <w:p w:rsidR="00FE10E1" w:rsidRPr="00F309E7" w:rsidRDefault="009458C1" w:rsidP="00FE10E1">
      <w:pPr>
        <w:numPr>
          <w:ilvl w:val="8"/>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Mens rea</w:t>
      </w:r>
      <w:r w:rsidRPr="00F309E7">
        <w:rPr>
          <w:rFonts w:asciiTheme="minorHAnsi" w:hAnsiTheme="minorHAnsi"/>
          <w:szCs w:val="20"/>
        </w:rPr>
        <w:t xml:space="preserve"> is “intent to commit a felony therein” – is a mental state pertaining to an act (commission of a </w:t>
      </w:r>
      <w:r w:rsidR="00AB0C92" w:rsidRPr="00F309E7">
        <w:rPr>
          <w:rFonts w:asciiTheme="minorHAnsi" w:hAnsiTheme="minorHAnsi"/>
          <w:szCs w:val="20"/>
        </w:rPr>
        <w:t>felony</w:t>
      </w:r>
      <w:r w:rsidRPr="00F309E7">
        <w:rPr>
          <w:rFonts w:asciiTheme="minorHAnsi" w:hAnsiTheme="minorHAnsi"/>
          <w:szCs w:val="20"/>
        </w:rPr>
        <w:t xml:space="preserve">) that is not part of the actus </w:t>
      </w:r>
      <w:proofErr w:type="gramStart"/>
      <w:r w:rsidRPr="00F309E7">
        <w:rPr>
          <w:rFonts w:asciiTheme="minorHAnsi" w:hAnsiTheme="minorHAnsi"/>
          <w:szCs w:val="20"/>
        </w:rPr>
        <w:t>reus</w:t>
      </w:r>
      <w:proofErr w:type="gramEnd"/>
      <w:r w:rsidRPr="00F309E7">
        <w:rPr>
          <w:rFonts w:asciiTheme="minorHAnsi" w:hAnsiTheme="minorHAnsi"/>
          <w:szCs w:val="20"/>
        </w:rPr>
        <w:t xml:space="preserve"> of the offense. </w:t>
      </w:r>
    </w:p>
    <w:p w:rsidR="00D92BF7" w:rsidRPr="00F309E7" w:rsidRDefault="009458C1" w:rsidP="00FE10E1">
      <w:pPr>
        <w:numPr>
          <w:ilvl w:val="8"/>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szCs w:val="20"/>
        </w:rPr>
        <w:t>The crime of burglary is complete whether or not ∆ ever commits a felony inside the house; but it is incomplete unless ∆ has this specific intent of further conduct upon entering.</w:t>
      </w:r>
    </w:p>
    <w:p w:rsidR="0071335C" w:rsidRPr="00F309E7" w:rsidRDefault="00AA543F" w:rsidP="0071335C">
      <w:pPr>
        <w:numPr>
          <w:ilvl w:val="6"/>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szCs w:val="20"/>
        </w:rPr>
        <w:t>P</w:t>
      </w:r>
      <w:r w:rsidR="0071335C" w:rsidRPr="00F309E7">
        <w:rPr>
          <w:rFonts w:asciiTheme="minorHAnsi" w:hAnsiTheme="minorHAnsi"/>
          <w:szCs w:val="20"/>
        </w:rPr>
        <w:t>ossession with the intent to sell</w:t>
      </w:r>
      <w:r w:rsidRPr="00F309E7">
        <w:rPr>
          <w:rFonts w:asciiTheme="minorHAnsi" w:hAnsiTheme="minorHAnsi"/>
          <w:szCs w:val="20"/>
        </w:rPr>
        <w:t>.</w:t>
      </w:r>
    </w:p>
    <w:p w:rsidR="0071335C" w:rsidRPr="00F309E7" w:rsidRDefault="009458C1" w:rsidP="00B66666">
      <w:pPr>
        <w:numPr>
          <w:ilvl w:val="4"/>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a special motive for committing the actus reus of the offense</w:t>
      </w:r>
      <w:r w:rsidRPr="00F309E7">
        <w:rPr>
          <w:rFonts w:asciiTheme="minorHAnsi" w:hAnsiTheme="minorHAnsi"/>
          <w:szCs w:val="20"/>
        </w:rPr>
        <w:t xml:space="preserve"> </w:t>
      </w:r>
    </w:p>
    <w:p w:rsidR="00D92BF7" w:rsidRPr="00F309E7" w:rsidRDefault="009458C1" w:rsidP="0071335C">
      <w:pPr>
        <w:numPr>
          <w:ilvl w:val="6"/>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szCs w:val="20"/>
        </w:rPr>
        <w:t xml:space="preserve">Larceny is the “trespassory (nonconsensual) taking and carrying away of the personal property of another </w:t>
      </w:r>
      <w:r w:rsidR="0003168B" w:rsidRPr="00F309E7">
        <w:rPr>
          <w:rFonts w:asciiTheme="minorHAnsi" w:hAnsiTheme="minorHAnsi"/>
          <w:szCs w:val="20"/>
        </w:rPr>
        <w:t xml:space="preserve">[actus </w:t>
      </w:r>
      <w:proofErr w:type="gramStart"/>
      <w:r w:rsidR="0003168B" w:rsidRPr="00F309E7">
        <w:rPr>
          <w:rFonts w:asciiTheme="minorHAnsi" w:hAnsiTheme="minorHAnsi"/>
          <w:szCs w:val="20"/>
        </w:rPr>
        <w:t>reus</w:t>
      </w:r>
      <w:proofErr w:type="gramEnd"/>
      <w:r w:rsidR="0003168B" w:rsidRPr="00F309E7">
        <w:rPr>
          <w:rFonts w:asciiTheme="minorHAnsi" w:hAnsiTheme="minorHAnsi"/>
          <w:szCs w:val="20"/>
        </w:rPr>
        <w:t xml:space="preserve">] </w:t>
      </w:r>
      <w:r w:rsidRPr="00F309E7">
        <w:rPr>
          <w:rFonts w:asciiTheme="minorHAnsi" w:hAnsiTheme="minorHAnsi"/>
          <w:szCs w:val="20"/>
        </w:rPr>
        <w:t>with the intent to permanently deprive the owner of the property</w:t>
      </w:r>
      <w:r w:rsidR="0003168B" w:rsidRPr="00F309E7">
        <w:rPr>
          <w:rFonts w:asciiTheme="minorHAnsi" w:hAnsiTheme="minorHAnsi"/>
          <w:szCs w:val="20"/>
        </w:rPr>
        <w:t xml:space="preserve"> [mens rea]</w:t>
      </w:r>
      <w:r w:rsidRPr="00F309E7">
        <w:rPr>
          <w:rFonts w:asciiTheme="minorHAnsi" w:hAnsiTheme="minorHAnsi"/>
          <w:szCs w:val="20"/>
        </w:rPr>
        <w:t xml:space="preserve">.” </w:t>
      </w:r>
      <w:r w:rsidR="0003168B" w:rsidRPr="00F309E7">
        <w:rPr>
          <w:rFonts w:asciiTheme="minorHAnsi" w:hAnsiTheme="minorHAnsi"/>
          <w:szCs w:val="20"/>
        </w:rPr>
        <w:t xml:space="preserve">Actus </w:t>
      </w:r>
      <w:proofErr w:type="gramStart"/>
      <w:r w:rsidR="0003168B" w:rsidRPr="00F309E7">
        <w:rPr>
          <w:rFonts w:asciiTheme="minorHAnsi" w:hAnsiTheme="minorHAnsi"/>
          <w:szCs w:val="20"/>
        </w:rPr>
        <w:t>reus</w:t>
      </w:r>
      <w:proofErr w:type="gramEnd"/>
      <w:r w:rsidR="0003168B" w:rsidRPr="00F309E7">
        <w:rPr>
          <w:rFonts w:asciiTheme="minorHAnsi" w:hAnsiTheme="minorHAnsi"/>
          <w:szCs w:val="20"/>
        </w:rPr>
        <w:t xml:space="preserve"> </w:t>
      </w:r>
      <w:r w:rsidRPr="00F309E7">
        <w:rPr>
          <w:rFonts w:asciiTheme="minorHAnsi" w:hAnsiTheme="minorHAnsi"/>
          <w:szCs w:val="20"/>
        </w:rPr>
        <w:t>must occur with a specific motive – to permanently deprive the other person of the property.</w:t>
      </w:r>
    </w:p>
    <w:p w:rsidR="00760150" w:rsidRPr="00F309E7" w:rsidRDefault="00AA543F" w:rsidP="0071335C">
      <w:pPr>
        <w:numPr>
          <w:ilvl w:val="6"/>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szCs w:val="20"/>
        </w:rPr>
        <w:t>O</w:t>
      </w:r>
      <w:r w:rsidR="00760150" w:rsidRPr="00F309E7">
        <w:rPr>
          <w:rFonts w:asciiTheme="minorHAnsi" w:hAnsiTheme="minorHAnsi"/>
          <w:szCs w:val="20"/>
        </w:rPr>
        <w:t>ffensive contact upon another with the intent to cause humiliation</w:t>
      </w:r>
      <w:r w:rsidRPr="00F309E7">
        <w:rPr>
          <w:rFonts w:asciiTheme="minorHAnsi" w:hAnsiTheme="minorHAnsi"/>
          <w:szCs w:val="20"/>
        </w:rPr>
        <w:t>.</w:t>
      </w:r>
    </w:p>
    <w:p w:rsidR="0071335C" w:rsidRPr="00F309E7" w:rsidRDefault="009458C1" w:rsidP="009175CD">
      <w:pPr>
        <w:tabs>
          <w:tab w:val="left" w:pos="1080"/>
          <w:tab w:val="left" w:pos="1440"/>
          <w:tab w:val="left" w:pos="1800"/>
          <w:tab w:val="left" w:pos="2160"/>
        </w:tabs>
        <w:ind w:left="1800"/>
        <w:rPr>
          <w:rFonts w:asciiTheme="minorHAnsi" w:hAnsiTheme="minorHAnsi"/>
          <w:szCs w:val="20"/>
        </w:rPr>
      </w:pPr>
      <w:proofErr w:type="gramStart"/>
      <w:r w:rsidRPr="00F309E7">
        <w:rPr>
          <w:rFonts w:asciiTheme="minorHAnsi" w:hAnsiTheme="minorHAnsi"/>
          <w:b/>
          <w:szCs w:val="20"/>
        </w:rPr>
        <w:t>awareness</w:t>
      </w:r>
      <w:proofErr w:type="gramEnd"/>
      <w:r w:rsidRPr="00F309E7">
        <w:rPr>
          <w:rFonts w:asciiTheme="minorHAnsi" w:hAnsiTheme="minorHAnsi"/>
          <w:b/>
          <w:szCs w:val="20"/>
        </w:rPr>
        <w:t xml:space="preserve"> of a particular attendant circumstance</w:t>
      </w:r>
      <w:r w:rsidRPr="00F309E7">
        <w:rPr>
          <w:rFonts w:asciiTheme="minorHAnsi" w:hAnsiTheme="minorHAnsi"/>
          <w:szCs w:val="20"/>
        </w:rPr>
        <w:t xml:space="preserve"> </w:t>
      </w:r>
      <w:r w:rsidR="009175CD" w:rsidRPr="00F309E7">
        <w:rPr>
          <w:rFonts w:asciiTheme="minorHAnsi" w:hAnsiTheme="minorHAnsi"/>
          <w:szCs w:val="20"/>
        </w:rPr>
        <w:t>(Knowledge of statutory attendant circumstances)</w:t>
      </w:r>
    </w:p>
    <w:p w:rsidR="005A4BE4" w:rsidRPr="00F309E7" w:rsidRDefault="00D94FD5" w:rsidP="0071335C">
      <w:pPr>
        <w:numPr>
          <w:ilvl w:val="6"/>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szCs w:val="20"/>
        </w:rPr>
        <w:t>R</w:t>
      </w:r>
      <w:r w:rsidR="00AB0C92" w:rsidRPr="00F309E7">
        <w:rPr>
          <w:rFonts w:asciiTheme="minorHAnsi" w:hAnsiTheme="minorHAnsi"/>
          <w:szCs w:val="20"/>
        </w:rPr>
        <w:t>eceiving</w:t>
      </w:r>
      <w:r w:rsidR="009458C1" w:rsidRPr="00F309E7">
        <w:rPr>
          <w:rFonts w:asciiTheme="minorHAnsi" w:hAnsiTheme="minorHAnsi"/>
          <w:szCs w:val="20"/>
        </w:rPr>
        <w:t xml:space="preserve"> stolen property with knowledge that it is stolen; the specific intent of this offense is that the actor must be aware (have knowledge) of the attendant circumstance that the property was stolen.</w:t>
      </w:r>
    </w:p>
    <w:p w:rsidR="005A4BE4" w:rsidRPr="00F309E7" w:rsidRDefault="00B83314" w:rsidP="005A4BE4">
      <w:pPr>
        <w:numPr>
          <w:ilvl w:val="6"/>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szCs w:val="20"/>
        </w:rPr>
        <w:t>I</w:t>
      </w:r>
      <w:r w:rsidR="005A4BE4" w:rsidRPr="00F309E7">
        <w:rPr>
          <w:rFonts w:asciiTheme="minorHAnsi" w:hAnsiTheme="minorHAnsi"/>
          <w:szCs w:val="20"/>
        </w:rPr>
        <w:t>ntentional sale of obscene literature to a person known to be under the age of 18</w:t>
      </w:r>
      <w:r w:rsidR="00A15937" w:rsidRPr="00F309E7">
        <w:rPr>
          <w:rFonts w:asciiTheme="minorHAnsi" w:hAnsiTheme="minorHAnsi"/>
          <w:szCs w:val="20"/>
        </w:rPr>
        <w:t>.</w:t>
      </w:r>
    </w:p>
    <w:p w:rsidR="005A4BE4" w:rsidRPr="00F309E7" w:rsidRDefault="009458C1" w:rsidP="00B66666">
      <w:pPr>
        <w:numPr>
          <w:ilvl w:val="2"/>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General Intent Offenses</w:t>
      </w:r>
      <w:r w:rsidRPr="00F309E7">
        <w:rPr>
          <w:rFonts w:asciiTheme="minorHAnsi" w:hAnsiTheme="minorHAnsi"/>
          <w:szCs w:val="20"/>
        </w:rPr>
        <w:t xml:space="preserve"> – Any offense that requires proof of a </w:t>
      </w:r>
      <w:r w:rsidR="00AB0C92" w:rsidRPr="00F309E7">
        <w:rPr>
          <w:rFonts w:asciiTheme="minorHAnsi" w:hAnsiTheme="minorHAnsi"/>
          <w:szCs w:val="20"/>
        </w:rPr>
        <w:t>culpable</w:t>
      </w:r>
      <w:r w:rsidRPr="00F309E7">
        <w:rPr>
          <w:rFonts w:asciiTheme="minorHAnsi" w:hAnsiTheme="minorHAnsi"/>
          <w:szCs w:val="20"/>
        </w:rPr>
        <w:t xml:space="preserve"> mental state, but doe</w:t>
      </w:r>
      <w:r w:rsidR="00C133FF" w:rsidRPr="00F309E7">
        <w:rPr>
          <w:rFonts w:asciiTheme="minorHAnsi" w:hAnsiTheme="minorHAnsi"/>
          <w:szCs w:val="20"/>
        </w:rPr>
        <w:t>s not contain a specific intent.</w:t>
      </w:r>
      <w:r w:rsidR="004D26BF" w:rsidRPr="00F309E7">
        <w:rPr>
          <w:rFonts w:asciiTheme="minorHAnsi" w:hAnsiTheme="minorHAnsi"/>
          <w:szCs w:val="20"/>
        </w:rPr>
        <w:t xml:space="preserve"> </w:t>
      </w:r>
    </w:p>
    <w:p w:rsidR="00D10925" w:rsidRPr="00F309E7" w:rsidRDefault="005A4BE4" w:rsidP="004D26BF">
      <w:pPr>
        <w:numPr>
          <w:ilvl w:val="4"/>
          <w:numId w:val="14"/>
        </w:numPr>
        <w:tabs>
          <w:tab w:val="left" w:pos="1080"/>
          <w:tab w:val="left" w:pos="1440"/>
          <w:tab w:val="left" w:pos="2160"/>
        </w:tabs>
        <w:rPr>
          <w:rFonts w:asciiTheme="minorHAnsi" w:hAnsiTheme="minorHAnsi"/>
          <w:szCs w:val="20"/>
        </w:rPr>
      </w:pPr>
      <w:r w:rsidRPr="00F309E7">
        <w:rPr>
          <w:rFonts w:asciiTheme="minorHAnsi" w:hAnsiTheme="minorHAnsi"/>
          <w:szCs w:val="20"/>
        </w:rPr>
        <w:t xml:space="preserve">When no </w:t>
      </w:r>
      <w:r w:rsidR="00B83314" w:rsidRPr="00F309E7">
        <w:rPr>
          <w:rFonts w:asciiTheme="minorHAnsi" w:hAnsiTheme="minorHAnsi"/>
          <w:szCs w:val="20"/>
        </w:rPr>
        <w:t>e</w:t>
      </w:r>
      <w:r w:rsidR="00A15937" w:rsidRPr="00F309E7">
        <w:rPr>
          <w:rFonts w:asciiTheme="minorHAnsi" w:hAnsiTheme="minorHAnsi"/>
          <w:szCs w:val="20"/>
        </w:rPr>
        <w:t>xplicit mens rea term/</w:t>
      </w:r>
      <w:r w:rsidRPr="00F309E7">
        <w:rPr>
          <w:rFonts w:asciiTheme="minorHAnsi" w:hAnsiTheme="minorHAnsi"/>
          <w:szCs w:val="20"/>
        </w:rPr>
        <w:t>particular mental state is set out in the definition of the crime, a prosecutor need only prove that the actus reus of the offense was performed with a</w:t>
      </w:r>
      <w:r w:rsidR="00B83314" w:rsidRPr="00F309E7">
        <w:rPr>
          <w:rFonts w:asciiTheme="minorHAnsi" w:hAnsiTheme="minorHAnsi"/>
          <w:szCs w:val="20"/>
        </w:rPr>
        <w:t>ny culpable</w:t>
      </w:r>
      <w:r w:rsidRPr="00F309E7">
        <w:rPr>
          <w:rFonts w:asciiTheme="minorHAnsi" w:hAnsiTheme="minorHAnsi"/>
          <w:szCs w:val="20"/>
        </w:rPr>
        <w:t xml:space="preserve"> </w:t>
      </w:r>
      <w:r w:rsidR="00B83314" w:rsidRPr="00F309E7">
        <w:rPr>
          <w:rFonts w:asciiTheme="minorHAnsi" w:hAnsiTheme="minorHAnsi"/>
          <w:szCs w:val="20"/>
        </w:rPr>
        <w:t>(</w:t>
      </w:r>
      <w:r w:rsidRPr="00F309E7">
        <w:rPr>
          <w:rFonts w:asciiTheme="minorHAnsi" w:hAnsiTheme="minorHAnsi"/>
          <w:szCs w:val="20"/>
        </w:rPr>
        <w:t>morally blameworthy state</w:t>
      </w:r>
      <w:r w:rsidR="00B83314" w:rsidRPr="00F309E7">
        <w:rPr>
          <w:rFonts w:asciiTheme="minorHAnsi" w:hAnsiTheme="minorHAnsi"/>
          <w:szCs w:val="20"/>
        </w:rPr>
        <w:t>)</w:t>
      </w:r>
      <w:r w:rsidRPr="00F309E7">
        <w:rPr>
          <w:rFonts w:asciiTheme="minorHAnsi" w:hAnsiTheme="minorHAnsi"/>
          <w:szCs w:val="20"/>
        </w:rPr>
        <w:t xml:space="preserve"> of mind</w:t>
      </w:r>
      <w:r w:rsidR="004D26BF" w:rsidRPr="00F309E7">
        <w:rPr>
          <w:rFonts w:asciiTheme="minorHAnsi" w:hAnsiTheme="minorHAnsi"/>
          <w:szCs w:val="20"/>
        </w:rPr>
        <w:t xml:space="preserve">. </w:t>
      </w:r>
    </w:p>
    <w:p w:rsidR="005A4BE4" w:rsidRPr="00F309E7" w:rsidRDefault="00D10925" w:rsidP="004D26BF">
      <w:pPr>
        <w:numPr>
          <w:ilvl w:val="4"/>
          <w:numId w:val="14"/>
        </w:numPr>
        <w:tabs>
          <w:tab w:val="left" w:pos="1080"/>
          <w:tab w:val="left" w:pos="1440"/>
          <w:tab w:val="left" w:pos="2160"/>
        </w:tabs>
        <w:rPr>
          <w:rFonts w:asciiTheme="minorHAnsi" w:hAnsiTheme="minorHAnsi"/>
          <w:szCs w:val="20"/>
        </w:rPr>
      </w:pPr>
      <w:r w:rsidRPr="00F309E7">
        <w:rPr>
          <w:rFonts w:asciiTheme="minorHAnsi" w:hAnsiTheme="minorHAnsi"/>
          <w:szCs w:val="20"/>
        </w:rPr>
        <w:t>Crimes that permit conviction for reckless/negligent/or any mental state in a definition that relates solely to the social harm of a criminal offense.</w:t>
      </w:r>
      <w:r w:rsidR="004D26BF" w:rsidRPr="00F309E7">
        <w:rPr>
          <w:rFonts w:asciiTheme="minorHAnsi" w:hAnsiTheme="minorHAnsi"/>
          <w:szCs w:val="20"/>
        </w:rPr>
        <w:t xml:space="preserve"> </w:t>
      </w:r>
    </w:p>
    <w:p w:rsidR="00212392" w:rsidRPr="00F309E7" w:rsidRDefault="001477B9" w:rsidP="00145018">
      <w:pPr>
        <w:numPr>
          <w:ilvl w:val="4"/>
          <w:numId w:val="14"/>
        </w:numPr>
        <w:tabs>
          <w:tab w:val="left" w:pos="1080"/>
          <w:tab w:val="left" w:pos="1440"/>
          <w:tab w:val="left" w:pos="2160"/>
        </w:tabs>
        <w:rPr>
          <w:rFonts w:asciiTheme="minorHAnsi" w:hAnsiTheme="minorHAnsi"/>
          <w:szCs w:val="20"/>
        </w:rPr>
      </w:pPr>
      <w:r w:rsidRPr="00F309E7">
        <w:rPr>
          <w:rFonts w:asciiTheme="minorHAnsi" w:hAnsiTheme="minorHAnsi"/>
          <w:szCs w:val="20"/>
        </w:rPr>
        <w:t>Ex.</w:t>
      </w:r>
      <w:r w:rsidR="004D26BF" w:rsidRPr="00F309E7">
        <w:rPr>
          <w:rFonts w:asciiTheme="minorHAnsi" w:hAnsiTheme="minorHAnsi"/>
          <w:szCs w:val="20"/>
        </w:rPr>
        <w:t xml:space="preserve"> – Battery, t</w:t>
      </w:r>
      <w:r w:rsidRPr="00F309E7">
        <w:rPr>
          <w:rFonts w:asciiTheme="minorHAnsi" w:hAnsiTheme="minorHAnsi"/>
          <w:szCs w:val="20"/>
        </w:rPr>
        <w:t xml:space="preserve">he actus </w:t>
      </w:r>
      <w:proofErr w:type="gramStart"/>
      <w:r w:rsidRPr="00F309E7">
        <w:rPr>
          <w:rFonts w:asciiTheme="minorHAnsi" w:hAnsiTheme="minorHAnsi"/>
          <w:szCs w:val="20"/>
        </w:rPr>
        <w:t>reus</w:t>
      </w:r>
      <w:proofErr w:type="gramEnd"/>
      <w:r w:rsidRPr="00F309E7">
        <w:rPr>
          <w:rFonts w:asciiTheme="minorHAnsi" w:hAnsiTheme="minorHAnsi"/>
          <w:szCs w:val="20"/>
        </w:rPr>
        <w:t xml:space="preserve"> is the physical touching of another, no intent needed to cause injury, just intent to do the act of touching</w:t>
      </w:r>
      <w:r w:rsidR="004D26BF" w:rsidRPr="00F309E7">
        <w:rPr>
          <w:rFonts w:asciiTheme="minorHAnsi" w:hAnsiTheme="minorHAnsi"/>
          <w:szCs w:val="20"/>
        </w:rPr>
        <w:t>.</w:t>
      </w:r>
      <w:r w:rsidRPr="00F309E7">
        <w:rPr>
          <w:rFonts w:asciiTheme="minorHAnsi" w:hAnsiTheme="minorHAnsi"/>
          <w:szCs w:val="20"/>
        </w:rPr>
        <w:t xml:space="preserve"> No excuse if you just want to scare</w:t>
      </w:r>
      <w:r w:rsidR="004D26BF" w:rsidRPr="00F309E7">
        <w:rPr>
          <w:rFonts w:asciiTheme="minorHAnsi" w:hAnsiTheme="minorHAnsi"/>
          <w:szCs w:val="20"/>
        </w:rPr>
        <w:t>.</w:t>
      </w:r>
    </w:p>
    <w:p w:rsidR="00212392" w:rsidRPr="00F309E7" w:rsidRDefault="00760150" w:rsidP="00212392">
      <w:pPr>
        <w:numPr>
          <w:ilvl w:val="2"/>
          <w:numId w:val="14"/>
        </w:numPr>
        <w:tabs>
          <w:tab w:val="left" w:pos="1440"/>
          <w:tab w:val="left" w:pos="1800"/>
          <w:tab w:val="left" w:pos="2160"/>
        </w:tabs>
        <w:rPr>
          <w:rFonts w:asciiTheme="minorHAnsi" w:hAnsiTheme="minorHAnsi"/>
          <w:szCs w:val="20"/>
        </w:rPr>
      </w:pPr>
      <w:r w:rsidRPr="00F309E7">
        <w:rPr>
          <w:rFonts w:asciiTheme="minorHAnsi" w:hAnsiTheme="minorHAnsi"/>
          <w:b/>
          <w:szCs w:val="20"/>
        </w:rPr>
        <w:t xml:space="preserve">General vs. </w:t>
      </w:r>
      <w:r w:rsidR="00212392" w:rsidRPr="00F309E7">
        <w:rPr>
          <w:rFonts w:asciiTheme="minorHAnsi" w:hAnsiTheme="minorHAnsi"/>
          <w:b/>
          <w:szCs w:val="20"/>
        </w:rPr>
        <w:t>Specific Intent Examples:</w:t>
      </w:r>
    </w:p>
    <w:p w:rsidR="00212392" w:rsidRPr="00F309E7" w:rsidRDefault="00212392" w:rsidP="00212392">
      <w:pPr>
        <w:numPr>
          <w:ilvl w:val="4"/>
          <w:numId w:val="14"/>
        </w:numPr>
        <w:tabs>
          <w:tab w:val="left" w:pos="1080"/>
          <w:tab w:val="left" w:pos="1440"/>
          <w:tab w:val="left" w:pos="2160"/>
        </w:tabs>
        <w:rPr>
          <w:rFonts w:asciiTheme="minorHAnsi" w:hAnsiTheme="minorHAnsi"/>
          <w:szCs w:val="20"/>
        </w:rPr>
      </w:pPr>
      <w:r w:rsidRPr="00F309E7">
        <w:rPr>
          <w:rFonts w:asciiTheme="minorHAnsi" w:hAnsiTheme="minorHAnsi"/>
          <w:szCs w:val="20"/>
        </w:rPr>
        <w:t xml:space="preserve">Assault is a general intent crime. Assault with </w:t>
      </w:r>
      <w:r w:rsidRPr="00F309E7">
        <w:rPr>
          <w:rFonts w:asciiTheme="minorHAnsi" w:hAnsiTheme="minorHAnsi"/>
          <w:i/>
          <w:szCs w:val="20"/>
        </w:rPr>
        <w:t>intent to rape</w:t>
      </w:r>
      <w:r w:rsidRPr="00F309E7">
        <w:rPr>
          <w:rFonts w:asciiTheme="minorHAnsi" w:hAnsiTheme="minorHAnsi"/>
          <w:szCs w:val="20"/>
        </w:rPr>
        <w:t xml:space="preserve"> is a specific intent crime.</w:t>
      </w:r>
    </w:p>
    <w:p w:rsidR="00212392" w:rsidRPr="00F309E7" w:rsidRDefault="00D94FD5" w:rsidP="00212392">
      <w:pPr>
        <w:numPr>
          <w:ilvl w:val="4"/>
          <w:numId w:val="14"/>
        </w:numPr>
        <w:tabs>
          <w:tab w:val="left" w:pos="1080"/>
          <w:tab w:val="left" w:pos="1440"/>
          <w:tab w:val="left" w:pos="2160"/>
        </w:tabs>
        <w:rPr>
          <w:rFonts w:asciiTheme="minorHAnsi" w:hAnsiTheme="minorHAnsi"/>
          <w:szCs w:val="20"/>
        </w:rPr>
      </w:pPr>
      <w:r w:rsidRPr="00F309E7">
        <w:rPr>
          <w:rFonts w:asciiTheme="minorHAnsi" w:hAnsiTheme="minorHAnsi"/>
          <w:szCs w:val="20"/>
        </w:rPr>
        <w:t>Breaking/</w:t>
      </w:r>
      <w:r w:rsidR="00212392" w:rsidRPr="00F309E7">
        <w:rPr>
          <w:rFonts w:asciiTheme="minorHAnsi" w:hAnsiTheme="minorHAnsi"/>
          <w:szCs w:val="20"/>
        </w:rPr>
        <w:t>en</w:t>
      </w:r>
      <w:r w:rsidR="00A15937" w:rsidRPr="00F309E7">
        <w:rPr>
          <w:rFonts w:asciiTheme="minorHAnsi" w:hAnsiTheme="minorHAnsi"/>
          <w:szCs w:val="20"/>
        </w:rPr>
        <w:t>tering is a general intent</w:t>
      </w:r>
      <w:r w:rsidR="00212392" w:rsidRPr="00F309E7">
        <w:rPr>
          <w:rFonts w:asciiTheme="minorHAnsi" w:hAnsiTheme="minorHAnsi"/>
          <w:szCs w:val="20"/>
        </w:rPr>
        <w:t xml:space="preserve">. Breaking and entering </w:t>
      </w:r>
      <w:r w:rsidR="00212392" w:rsidRPr="00F309E7">
        <w:rPr>
          <w:rFonts w:asciiTheme="minorHAnsi" w:hAnsiTheme="minorHAnsi"/>
          <w:i/>
          <w:szCs w:val="20"/>
        </w:rPr>
        <w:t>w</w:t>
      </w:r>
      <w:r w:rsidR="00A15937" w:rsidRPr="00F309E7">
        <w:rPr>
          <w:rFonts w:asciiTheme="minorHAnsi" w:hAnsiTheme="minorHAnsi"/>
          <w:i/>
          <w:szCs w:val="20"/>
        </w:rPr>
        <w:t>/</w:t>
      </w:r>
      <w:r w:rsidR="00212392" w:rsidRPr="00F309E7">
        <w:rPr>
          <w:rFonts w:asciiTheme="minorHAnsi" w:hAnsiTheme="minorHAnsi"/>
          <w:i/>
          <w:szCs w:val="20"/>
        </w:rPr>
        <w:t>intent to commit a felony therein</w:t>
      </w:r>
      <w:r w:rsidR="00A15937" w:rsidRPr="00F309E7">
        <w:rPr>
          <w:rFonts w:asciiTheme="minorHAnsi" w:hAnsiTheme="minorHAnsi"/>
          <w:szCs w:val="20"/>
        </w:rPr>
        <w:t xml:space="preserve"> is a specific intent</w:t>
      </w:r>
      <w:r w:rsidR="00212392" w:rsidRPr="00F309E7">
        <w:rPr>
          <w:rFonts w:asciiTheme="minorHAnsi" w:hAnsiTheme="minorHAnsi"/>
          <w:szCs w:val="20"/>
        </w:rPr>
        <w:t>.</w:t>
      </w:r>
    </w:p>
    <w:p w:rsidR="00753A96" w:rsidRPr="00F309E7" w:rsidRDefault="00D94FD5" w:rsidP="007A3ED3">
      <w:pPr>
        <w:numPr>
          <w:ilvl w:val="4"/>
          <w:numId w:val="14"/>
        </w:numPr>
        <w:tabs>
          <w:tab w:val="left" w:pos="360"/>
          <w:tab w:val="left" w:pos="1080"/>
          <w:tab w:val="left" w:pos="1440"/>
          <w:tab w:val="left" w:pos="2160"/>
        </w:tabs>
        <w:rPr>
          <w:rFonts w:asciiTheme="minorHAnsi" w:hAnsiTheme="minorHAnsi"/>
          <w:szCs w:val="20"/>
        </w:rPr>
      </w:pPr>
      <w:r w:rsidRPr="00F309E7">
        <w:rPr>
          <w:rFonts w:asciiTheme="minorHAnsi" w:hAnsiTheme="minorHAnsi"/>
          <w:szCs w:val="20"/>
        </w:rPr>
        <w:t>Burning down</w:t>
      </w:r>
      <w:r w:rsidR="00A15937" w:rsidRPr="00F309E7">
        <w:rPr>
          <w:rFonts w:asciiTheme="minorHAnsi" w:hAnsiTheme="minorHAnsi"/>
          <w:szCs w:val="20"/>
        </w:rPr>
        <w:t xml:space="preserve"> house is a general intent</w:t>
      </w:r>
      <w:r w:rsidRPr="00F309E7">
        <w:rPr>
          <w:rFonts w:asciiTheme="minorHAnsi" w:hAnsiTheme="minorHAnsi"/>
          <w:szCs w:val="20"/>
        </w:rPr>
        <w:t xml:space="preserve">. Burning down </w:t>
      </w:r>
      <w:r w:rsidR="00212392" w:rsidRPr="00F309E7">
        <w:rPr>
          <w:rFonts w:asciiTheme="minorHAnsi" w:hAnsiTheme="minorHAnsi"/>
          <w:szCs w:val="20"/>
        </w:rPr>
        <w:t xml:space="preserve">house </w:t>
      </w:r>
      <w:r w:rsidR="00A15937" w:rsidRPr="00F309E7">
        <w:rPr>
          <w:rFonts w:asciiTheme="minorHAnsi" w:hAnsiTheme="minorHAnsi"/>
          <w:i/>
          <w:szCs w:val="20"/>
        </w:rPr>
        <w:t>w/</w:t>
      </w:r>
      <w:r w:rsidR="00212392" w:rsidRPr="00F309E7">
        <w:rPr>
          <w:rFonts w:asciiTheme="minorHAnsi" w:hAnsiTheme="minorHAnsi"/>
          <w:i/>
          <w:szCs w:val="20"/>
        </w:rPr>
        <w:t>intent to obtain insurance</w:t>
      </w:r>
      <w:r w:rsidR="00A15937" w:rsidRPr="00F309E7">
        <w:rPr>
          <w:rFonts w:asciiTheme="minorHAnsi" w:hAnsiTheme="minorHAnsi"/>
          <w:szCs w:val="20"/>
        </w:rPr>
        <w:t xml:space="preserve"> is a specific intent</w:t>
      </w:r>
      <w:r w:rsidR="00212392" w:rsidRPr="00F309E7">
        <w:rPr>
          <w:rFonts w:asciiTheme="minorHAnsi" w:hAnsiTheme="minorHAnsi"/>
          <w:szCs w:val="20"/>
        </w:rPr>
        <w:t>.</w:t>
      </w:r>
    </w:p>
    <w:p w:rsidR="00FD27FD" w:rsidRPr="00F309E7" w:rsidRDefault="009458C1" w:rsidP="00FD27FD">
      <w:pPr>
        <w:numPr>
          <w:ilvl w:val="1"/>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Statutory Construction: Common Law Interpretive Rules of Thumb</w:t>
      </w:r>
    </w:p>
    <w:p w:rsidR="00261304" w:rsidRPr="00F309E7" w:rsidRDefault="009458C1" w:rsidP="00261304">
      <w:pPr>
        <w:numPr>
          <w:ilvl w:val="2"/>
          <w:numId w:val="14"/>
        </w:numPr>
        <w:tabs>
          <w:tab w:val="left" w:pos="1440"/>
          <w:tab w:val="left" w:pos="1800"/>
          <w:tab w:val="left" w:pos="2160"/>
        </w:tabs>
        <w:rPr>
          <w:rFonts w:asciiTheme="minorHAnsi" w:hAnsiTheme="minorHAnsi"/>
          <w:szCs w:val="20"/>
        </w:rPr>
      </w:pPr>
      <w:r w:rsidRPr="00F309E7">
        <w:rPr>
          <w:rFonts w:asciiTheme="minorHAnsi" w:hAnsiTheme="minorHAnsi"/>
          <w:b/>
          <w:szCs w:val="20"/>
        </w:rPr>
        <w:t>Issue</w:t>
      </w:r>
      <w:r w:rsidRPr="00F309E7">
        <w:rPr>
          <w:rFonts w:asciiTheme="minorHAnsi" w:hAnsiTheme="minorHAnsi"/>
          <w:szCs w:val="20"/>
        </w:rPr>
        <w:t xml:space="preserve"> </w:t>
      </w:r>
      <w:r w:rsidR="00B50448" w:rsidRPr="00F309E7">
        <w:rPr>
          <w:rFonts w:asciiTheme="minorHAnsi" w:hAnsiTheme="minorHAnsi"/>
          <w:szCs w:val="20"/>
        </w:rPr>
        <w:t>– Whether mens rea term in</w:t>
      </w:r>
      <w:r w:rsidRPr="00F309E7">
        <w:rPr>
          <w:rFonts w:asciiTheme="minorHAnsi" w:hAnsiTheme="minorHAnsi"/>
          <w:szCs w:val="20"/>
        </w:rPr>
        <w:t xml:space="preserve"> definition of an offense app</w:t>
      </w:r>
      <w:r w:rsidR="00B50448" w:rsidRPr="00F309E7">
        <w:rPr>
          <w:rFonts w:asciiTheme="minorHAnsi" w:hAnsiTheme="minorHAnsi"/>
          <w:szCs w:val="20"/>
        </w:rPr>
        <w:t xml:space="preserve">lies to all or only some of </w:t>
      </w:r>
      <w:r w:rsidRPr="00F309E7">
        <w:rPr>
          <w:rFonts w:asciiTheme="minorHAnsi" w:hAnsiTheme="minorHAnsi"/>
          <w:szCs w:val="20"/>
        </w:rPr>
        <w:t xml:space="preserve">actus </w:t>
      </w:r>
      <w:proofErr w:type="gramStart"/>
      <w:r w:rsidRPr="00F309E7">
        <w:rPr>
          <w:rFonts w:asciiTheme="minorHAnsi" w:hAnsiTheme="minorHAnsi"/>
          <w:szCs w:val="20"/>
        </w:rPr>
        <w:t>reus</w:t>
      </w:r>
      <w:proofErr w:type="gramEnd"/>
      <w:r w:rsidR="00754EA3" w:rsidRPr="00F309E7">
        <w:rPr>
          <w:rFonts w:asciiTheme="minorHAnsi" w:hAnsiTheme="minorHAnsi"/>
          <w:szCs w:val="20"/>
        </w:rPr>
        <w:t xml:space="preserve"> elements in def.</w:t>
      </w:r>
      <w:r w:rsidR="00B50448" w:rsidRPr="00F309E7">
        <w:rPr>
          <w:rFonts w:asciiTheme="minorHAnsi" w:hAnsiTheme="minorHAnsi"/>
          <w:szCs w:val="20"/>
        </w:rPr>
        <w:t xml:space="preserve"> of </w:t>
      </w:r>
      <w:r w:rsidRPr="00F309E7">
        <w:rPr>
          <w:rFonts w:asciiTheme="minorHAnsi" w:hAnsiTheme="minorHAnsi"/>
          <w:szCs w:val="20"/>
        </w:rPr>
        <w:t xml:space="preserve">crime. </w:t>
      </w:r>
    </w:p>
    <w:p w:rsidR="00261304" w:rsidRPr="00F309E7" w:rsidRDefault="009458C1" w:rsidP="00261304">
      <w:pPr>
        <w:numPr>
          <w:ilvl w:val="2"/>
          <w:numId w:val="14"/>
        </w:numPr>
        <w:tabs>
          <w:tab w:val="left" w:pos="1440"/>
          <w:tab w:val="left" w:pos="1800"/>
          <w:tab w:val="left" w:pos="2160"/>
        </w:tabs>
        <w:rPr>
          <w:rFonts w:asciiTheme="minorHAnsi" w:hAnsiTheme="minorHAnsi"/>
          <w:szCs w:val="20"/>
        </w:rPr>
      </w:pPr>
      <w:r w:rsidRPr="00F309E7">
        <w:rPr>
          <w:rFonts w:asciiTheme="minorHAnsi" w:hAnsiTheme="minorHAnsi"/>
          <w:b/>
          <w:szCs w:val="20"/>
        </w:rPr>
        <w:t>Legislative Intent</w:t>
      </w:r>
      <w:r w:rsidRPr="00F309E7">
        <w:rPr>
          <w:rFonts w:asciiTheme="minorHAnsi" w:hAnsiTheme="minorHAnsi"/>
          <w:szCs w:val="20"/>
        </w:rPr>
        <w:t xml:space="preserve"> – Determine what the legislature intended. A court will try to resolve interpretive problems by ascertaining the intention of the drafters of the law, sometimes by looking through legislative history. Often, however, evidence regarding legislative intent is non-existent or ambiguous, so courts must look elsewhere.</w:t>
      </w:r>
    </w:p>
    <w:p w:rsidR="00261304" w:rsidRPr="00F309E7" w:rsidRDefault="009458C1" w:rsidP="00261304">
      <w:pPr>
        <w:numPr>
          <w:ilvl w:val="2"/>
          <w:numId w:val="14"/>
        </w:numPr>
        <w:tabs>
          <w:tab w:val="left" w:pos="1440"/>
          <w:tab w:val="left" w:pos="1800"/>
          <w:tab w:val="left" w:pos="2160"/>
        </w:tabs>
        <w:rPr>
          <w:rFonts w:asciiTheme="minorHAnsi" w:hAnsiTheme="minorHAnsi"/>
          <w:szCs w:val="20"/>
        </w:rPr>
      </w:pPr>
      <w:r w:rsidRPr="00F309E7">
        <w:rPr>
          <w:rFonts w:asciiTheme="minorHAnsi" w:hAnsiTheme="minorHAnsi"/>
          <w:b/>
          <w:szCs w:val="20"/>
        </w:rPr>
        <w:t>Position of Mens Rea term in Definition of Offense</w:t>
      </w:r>
      <w:r w:rsidR="00B50448" w:rsidRPr="00F309E7">
        <w:rPr>
          <w:rFonts w:asciiTheme="minorHAnsi" w:hAnsiTheme="minorHAnsi"/>
          <w:szCs w:val="20"/>
        </w:rPr>
        <w:t xml:space="preserve"> – Courts often look at placement of</w:t>
      </w:r>
      <w:r w:rsidRPr="00F309E7">
        <w:rPr>
          <w:rFonts w:asciiTheme="minorHAnsi" w:hAnsiTheme="minorHAnsi"/>
          <w:szCs w:val="20"/>
        </w:rPr>
        <w:t xml:space="preserve"> mens rea term in the definition of the offense in order to ascertain legislative intent. What does mens rea term modify? Does it </w:t>
      </w:r>
      <w:proofErr w:type="gramStart"/>
      <w:r w:rsidRPr="00F309E7">
        <w:rPr>
          <w:rFonts w:asciiTheme="minorHAnsi" w:hAnsiTheme="minorHAnsi"/>
          <w:szCs w:val="20"/>
        </w:rPr>
        <w:t>precede</w:t>
      </w:r>
      <w:proofErr w:type="gramEnd"/>
      <w:r w:rsidRPr="00F309E7">
        <w:rPr>
          <w:rFonts w:asciiTheme="minorHAnsi" w:hAnsiTheme="minorHAnsi"/>
          <w:szCs w:val="20"/>
        </w:rPr>
        <w:t xml:space="preserve"> (likely to apply) or follow (less likely to apply) the phrase?</w:t>
      </w:r>
    </w:p>
    <w:p w:rsidR="00261304" w:rsidRPr="00F309E7" w:rsidRDefault="009458C1" w:rsidP="00261304">
      <w:pPr>
        <w:numPr>
          <w:ilvl w:val="2"/>
          <w:numId w:val="14"/>
        </w:numPr>
        <w:tabs>
          <w:tab w:val="left" w:pos="1440"/>
          <w:tab w:val="left" w:pos="1800"/>
          <w:tab w:val="left" w:pos="2160"/>
        </w:tabs>
        <w:rPr>
          <w:rFonts w:asciiTheme="minorHAnsi" w:hAnsiTheme="minorHAnsi"/>
          <w:szCs w:val="20"/>
        </w:rPr>
      </w:pPr>
      <w:r w:rsidRPr="00F309E7">
        <w:rPr>
          <w:rFonts w:asciiTheme="minorHAnsi" w:hAnsiTheme="minorHAnsi"/>
          <w:b/>
          <w:szCs w:val="20"/>
        </w:rPr>
        <w:lastRenderedPageBreak/>
        <w:t>Punctuation</w:t>
      </w:r>
      <w:r w:rsidRPr="00F309E7">
        <w:rPr>
          <w:rFonts w:asciiTheme="minorHAnsi" w:hAnsiTheme="minorHAnsi"/>
          <w:szCs w:val="20"/>
        </w:rPr>
        <w:t xml:space="preserve"> – Sometimes punctuation is relied upon to determine that a phrase set off by commas is independent of the language that precedes or follows it. </w:t>
      </w:r>
      <w:r w:rsidR="00887D3E" w:rsidRPr="00F309E7">
        <w:rPr>
          <w:rFonts w:asciiTheme="minorHAnsi" w:hAnsiTheme="minorHAnsi"/>
          <w:szCs w:val="20"/>
        </w:rPr>
        <w:t xml:space="preserve">(look out for </w:t>
      </w:r>
      <w:proofErr w:type="spellStart"/>
      <w:r w:rsidR="00887D3E" w:rsidRPr="00F309E7">
        <w:rPr>
          <w:rFonts w:asciiTheme="minorHAnsi" w:hAnsiTheme="minorHAnsi"/>
          <w:szCs w:val="20"/>
        </w:rPr>
        <w:t>parentheticals</w:t>
      </w:r>
      <w:proofErr w:type="spellEnd"/>
      <w:r w:rsidR="00887D3E" w:rsidRPr="00F309E7">
        <w:rPr>
          <w:rFonts w:asciiTheme="minorHAnsi" w:hAnsiTheme="minorHAnsi"/>
          <w:szCs w:val="20"/>
        </w:rPr>
        <w:t>)</w:t>
      </w:r>
    </w:p>
    <w:p w:rsidR="00753A96" w:rsidRPr="00F309E7" w:rsidRDefault="00AB0C92" w:rsidP="007A3ED3">
      <w:pPr>
        <w:numPr>
          <w:ilvl w:val="2"/>
          <w:numId w:val="14"/>
        </w:numPr>
        <w:tabs>
          <w:tab w:val="left" w:pos="1440"/>
          <w:tab w:val="left" w:pos="1800"/>
          <w:tab w:val="left" w:pos="2160"/>
        </w:tabs>
        <w:rPr>
          <w:rFonts w:asciiTheme="minorHAnsi" w:hAnsiTheme="minorHAnsi"/>
          <w:szCs w:val="20"/>
        </w:rPr>
      </w:pPr>
      <w:r w:rsidRPr="00F309E7">
        <w:rPr>
          <w:rFonts w:asciiTheme="minorHAnsi" w:hAnsiTheme="minorHAnsi"/>
          <w:b/>
          <w:szCs w:val="20"/>
        </w:rPr>
        <w:t>Attendant</w:t>
      </w:r>
      <w:r w:rsidR="009458C1" w:rsidRPr="00F309E7">
        <w:rPr>
          <w:rFonts w:asciiTheme="minorHAnsi" w:hAnsiTheme="minorHAnsi"/>
          <w:b/>
          <w:szCs w:val="20"/>
        </w:rPr>
        <w:t xml:space="preserve"> Circumstances</w:t>
      </w:r>
      <w:r w:rsidR="009458C1" w:rsidRPr="00F309E7">
        <w:rPr>
          <w:rFonts w:asciiTheme="minorHAnsi" w:hAnsiTheme="minorHAnsi"/>
          <w:szCs w:val="20"/>
        </w:rPr>
        <w:t xml:space="preserve"> – Frequently courts assume that absent evidence to the contrary, mens rea terms in the definitions of offenses do not apply to attendant circumstance elements of a crime.  </w:t>
      </w:r>
    </w:p>
    <w:p w:rsidR="00261304" w:rsidRPr="00F309E7" w:rsidRDefault="00F376D1" w:rsidP="00261304">
      <w:pPr>
        <w:numPr>
          <w:ilvl w:val="1"/>
          <w:numId w:val="14"/>
        </w:numPr>
        <w:tabs>
          <w:tab w:val="left" w:pos="1080"/>
          <w:tab w:val="left" w:pos="1440"/>
          <w:tab w:val="left" w:pos="1800"/>
          <w:tab w:val="left" w:pos="2160"/>
        </w:tabs>
        <w:rPr>
          <w:rFonts w:asciiTheme="minorHAnsi" w:hAnsiTheme="minorHAnsi"/>
          <w:szCs w:val="20"/>
        </w:rPr>
      </w:pPr>
      <w:r w:rsidRPr="00F309E7">
        <w:rPr>
          <w:rFonts w:asciiTheme="minorHAnsi" w:hAnsiTheme="minorHAnsi"/>
          <w:b/>
          <w:szCs w:val="20"/>
        </w:rPr>
        <w:t>Natural and Probable Consequences Doctrine</w:t>
      </w:r>
      <w:r w:rsidRPr="00F309E7">
        <w:rPr>
          <w:rFonts w:asciiTheme="minorHAnsi" w:hAnsiTheme="minorHAnsi"/>
          <w:szCs w:val="20"/>
        </w:rPr>
        <w:t xml:space="preserve"> </w:t>
      </w:r>
      <w:r w:rsidR="00C0193F" w:rsidRPr="00F309E7">
        <w:rPr>
          <w:rFonts w:asciiTheme="minorHAnsi" w:hAnsiTheme="minorHAnsi"/>
          <w:szCs w:val="20"/>
        </w:rPr>
        <w:t xml:space="preserve"> </w:t>
      </w:r>
      <w:r w:rsidRPr="00F309E7">
        <w:rPr>
          <w:rFonts w:asciiTheme="minorHAnsi" w:hAnsiTheme="minorHAnsi"/>
          <w:szCs w:val="20"/>
        </w:rPr>
        <w:t xml:space="preserve"> </w:t>
      </w:r>
    </w:p>
    <w:p w:rsidR="00DD1E7A" w:rsidRPr="00F309E7" w:rsidRDefault="00DD1E7A" w:rsidP="00DD1E7A">
      <w:pPr>
        <w:numPr>
          <w:ilvl w:val="2"/>
          <w:numId w:val="14"/>
        </w:numPr>
        <w:tabs>
          <w:tab w:val="left" w:pos="1440"/>
          <w:tab w:val="left" w:pos="1800"/>
          <w:tab w:val="left" w:pos="2160"/>
        </w:tabs>
        <w:rPr>
          <w:rFonts w:asciiTheme="minorHAnsi" w:hAnsiTheme="minorHAnsi"/>
          <w:szCs w:val="20"/>
        </w:rPr>
      </w:pPr>
      <w:r w:rsidRPr="00F309E7">
        <w:rPr>
          <w:rFonts w:asciiTheme="minorHAnsi" w:hAnsiTheme="minorHAnsi"/>
          <w:szCs w:val="20"/>
        </w:rPr>
        <w:t xml:space="preserve">Doctrine says that a </w:t>
      </w:r>
      <w:r w:rsidR="005909A3" w:rsidRPr="00F309E7">
        <w:rPr>
          <w:rFonts w:asciiTheme="minorHAnsi" w:hAnsiTheme="minorHAnsi"/>
          <w:szCs w:val="20"/>
        </w:rPr>
        <w:t>fact finder</w:t>
      </w:r>
      <w:r w:rsidRPr="00F309E7">
        <w:rPr>
          <w:rFonts w:asciiTheme="minorHAnsi" w:hAnsiTheme="minorHAnsi"/>
          <w:szCs w:val="20"/>
        </w:rPr>
        <w:t xml:space="preserve"> can infer </w:t>
      </w:r>
      <w:r w:rsidR="005909A3" w:rsidRPr="00F309E7">
        <w:rPr>
          <w:rFonts w:asciiTheme="minorHAnsi" w:hAnsiTheme="minorHAnsi"/>
          <w:szCs w:val="20"/>
        </w:rPr>
        <w:t xml:space="preserve">∆’s state of mind based on what he did and </w:t>
      </w:r>
      <w:r w:rsidRPr="00F309E7">
        <w:rPr>
          <w:rFonts w:asciiTheme="minorHAnsi" w:hAnsiTheme="minorHAnsi"/>
          <w:szCs w:val="20"/>
        </w:rPr>
        <w:t>the natural and probable consequences of his actions to result.</w:t>
      </w:r>
      <w:r w:rsidR="00AD1EC9" w:rsidRPr="00F309E7">
        <w:rPr>
          <w:rFonts w:asciiTheme="minorHAnsi" w:hAnsiTheme="minorHAnsi"/>
          <w:szCs w:val="20"/>
        </w:rPr>
        <w:t xml:space="preserve"> Fact finder is permitted to infer that ∆ intended the natural and probable consequences of his doctrine.</w:t>
      </w:r>
    </w:p>
    <w:p w:rsidR="00492A43" w:rsidRPr="00F309E7" w:rsidRDefault="00C0193F" w:rsidP="00492A43">
      <w:pPr>
        <w:numPr>
          <w:ilvl w:val="2"/>
          <w:numId w:val="14"/>
        </w:numPr>
        <w:tabs>
          <w:tab w:val="left" w:pos="1440"/>
          <w:tab w:val="left" w:pos="1800"/>
          <w:tab w:val="left" w:pos="2160"/>
        </w:tabs>
        <w:rPr>
          <w:rFonts w:asciiTheme="minorHAnsi" w:hAnsiTheme="minorHAnsi"/>
          <w:i/>
          <w:szCs w:val="20"/>
        </w:rPr>
      </w:pPr>
      <w:r w:rsidRPr="00F309E7">
        <w:rPr>
          <w:rFonts w:asciiTheme="minorHAnsi" w:hAnsiTheme="minorHAnsi"/>
          <w:szCs w:val="20"/>
        </w:rPr>
        <w:t>Permits r</w:t>
      </w:r>
      <w:r w:rsidR="00F376D1" w:rsidRPr="00F309E7">
        <w:rPr>
          <w:rFonts w:asciiTheme="minorHAnsi" w:hAnsiTheme="minorHAnsi"/>
          <w:szCs w:val="20"/>
        </w:rPr>
        <w:t>eas</w:t>
      </w:r>
      <w:r w:rsidRPr="00F309E7">
        <w:rPr>
          <w:rFonts w:asciiTheme="minorHAnsi" w:hAnsiTheme="minorHAnsi"/>
          <w:szCs w:val="20"/>
        </w:rPr>
        <w:t>onable inferences for proof of m</w:t>
      </w:r>
      <w:r w:rsidR="00F376D1" w:rsidRPr="00F309E7">
        <w:rPr>
          <w:rFonts w:asciiTheme="minorHAnsi" w:hAnsiTheme="minorHAnsi"/>
          <w:szCs w:val="20"/>
        </w:rPr>
        <w:t xml:space="preserve">ens </w:t>
      </w:r>
      <w:r w:rsidRPr="00F309E7">
        <w:rPr>
          <w:rFonts w:asciiTheme="minorHAnsi" w:hAnsiTheme="minorHAnsi"/>
          <w:szCs w:val="20"/>
        </w:rPr>
        <w:t>r</w:t>
      </w:r>
      <w:r w:rsidR="00F376D1" w:rsidRPr="00F309E7">
        <w:rPr>
          <w:rFonts w:asciiTheme="minorHAnsi" w:hAnsiTheme="minorHAnsi"/>
          <w:szCs w:val="20"/>
        </w:rPr>
        <w:t xml:space="preserve">ea </w:t>
      </w:r>
      <w:r w:rsidRPr="00F309E7">
        <w:rPr>
          <w:rFonts w:asciiTheme="minorHAnsi" w:hAnsiTheme="minorHAnsi"/>
          <w:szCs w:val="20"/>
        </w:rPr>
        <w:t>b</w:t>
      </w:r>
      <w:r w:rsidR="00F376D1" w:rsidRPr="00F309E7">
        <w:rPr>
          <w:rFonts w:asciiTheme="minorHAnsi" w:hAnsiTheme="minorHAnsi"/>
          <w:szCs w:val="20"/>
        </w:rPr>
        <w:t>/c you can</w:t>
      </w:r>
      <w:r w:rsidRPr="00F309E7">
        <w:rPr>
          <w:rFonts w:asciiTheme="minorHAnsi" w:hAnsiTheme="minorHAnsi"/>
          <w:szCs w:val="20"/>
        </w:rPr>
        <w:t>’</w:t>
      </w:r>
      <w:r w:rsidR="00F376D1" w:rsidRPr="00F309E7">
        <w:rPr>
          <w:rFonts w:asciiTheme="minorHAnsi" w:hAnsiTheme="minorHAnsi"/>
          <w:szCs w:val="20"/>
        </w:rPr>
        <w:t xml:space="preserve">t know precisely what </w:t>
      </w:r>
      <w:r w:rsidRPr="00F309E7">
        <w:rPr>
          <w:rFonts w:asciiTheme="minorHAnsi" w:hAnsiTheme="minorHAnsi"/>
          <w:szCs w:val="20"/>
        </w:rPr>
        <w:t>∆</w:t>
      </w:r>
      <w:r w:rsidR="00F376D1" w:rsidRPr="00F309E7">
        <w:rPr>
          <w:rFonts w:asciiTheme="minorHAnsi" w:hAnsiTheme="minorHAnsi"/>
          <w:szCs w:val="20"/>
        </w:rPr>
        <w:t xml:space="preserve"> was thinking</w:t>
      </w:r>
      <w:r w:rsidRPr="00F309E7">
        <w:rPr>
          <w:rFonts w:asciiTheme="minorHAnsi" w:hAnsiTheme="minorHAnsi"/>
          <w:szCs w:val="20"/>
        </w:rPr>
        <w:t>.</w:t>
      </w:r>
      <w:r w:rsidR="00F376D1" w:rsidRPr="00F309E7">
        <w:rPr>
          <w:rFonts w:asciiTheme="minorHAnsi" w:hAnsiTheme="minorHAnsi"/>
          <w:szCs w:val="20"/>
        </w:rPr>
        <w:t xml:space="preserve"> Jury sees evidence that allows them to infer the natural and </w:t>
      </w:r>
      <w:r w:rsidRPr="00F309E7">
        <w:rPr>
          <w:rFonts w:asciiTheme="minorHAnsi" w:hAnsiTheme="minorHAnsi"/>
          <w:szCs w:val="20"/>
        </w:rPr>
        <w:t>p</w:t>
      </w:r>
      <w:r w:rsidR="00F376D1" w:rsidRPr="00F309E7">
        <w:rPr>
          <w:rFonts w:asciiTheme="minorHAnsi" w:hAnsiTheme="minorHAnsi"/>
          <w:szCs w:val="20"/>
        </w:rPr>
        <w:t xml:space="preserve">robable consequences of </w:t>
      </w:r>
      <w:r w:rsidRPr="00F309E7">
        <w:rPr>
          <w:rFonts w:asciiTheme="minorHAnsi" w:hAnsiTheme="minorHAnsi"/>
          <w:szCs w:val="20"/>
        </w:rPr>
        <w:t>∆</w:t>
      </w:r>
      <w:r w:rsidR="00F376D1" w:rsidRPr="00F309E7">
        <w:rPr>
          <w:rFonts w:asciiTheme="minorHAnsi" w:hAnsiTheme="minorHAnsi"/>
          <w:szCs w:val="20"/>
        </w:rPr>
        <w:t xml:space="preserve">’s act.  Jury cannot presume </w:t>
      </w:r>
      <w:r w:rsidRPr="00F309E7">
        <w:rPr>
          <w:rFonts w:asciiTheme="minorHAnsi" w:hAnsiTheme="minorHAnsi"/>
          <w:szCs w:val="20"/>
        </w:rPr>
        <w:t>but</w:t>
      </w:r>
      <w:r w:rsidR="00F376D1" w:rsidRPr="00F309E7">
        <w:rPr>
          <w:rFonts w:asciiTheme="minorHAnsi" w:hAnsiTheme="minorHAnsi"/>
          <w:szCs w:val="20"/>
        </w:rPr>
        <w:t xml:space="preserve"> can only infer</w:t>
      </w:r>
      <w:r w:rsidR="00F376D1" w:rsidRPr="00F309E7">
        <w:rPr>
          <w:rFonts w:asciiTheme="minorHAnsi" w:hAnsiTheme="minorHAnsi"/>
          <w:i/>
          <w:szCs w:val="20"/>
        </w:rPr>
        <w:t>. [Conley]</w:t>
      </w:r>
    </w:p>
    <w:p w:rsidR="006C658B" w:rsidRPr="00F309E7" w:rsidRDefault="006C658B" w:rsidP="006C658B">
      <w:pPr>
        <w:tabs>
          <w:tab w:val="left" w:pos="1440"/>
          <w:tab w:val="left" w:pos="1800"/>
          <w:tab w:val="left" w:pos="2160"/>
        </w:tabs>
        <w:ind w:left="1080"/>
        <w:rPr>
          <w:rFonts w:asciiTheme="minorHAnsi" w:hAnsiTheme="minorHAnsi"/>
          <w:i/>
          <w:szCs w:val="20"/>
        </w:rPr>
      </w:pPr>
    </w:p>
    <w:p w:rsidR="006C658B" w:rsidRPr="00F309E7" w:rsidRDefault="006C658B" w:rsidP="006C658B">
      <w:pPr>
        <w:tabs>
          <w:tab w:val="left" w:pos="1440"/>
          <w:tab w:val="left" w:pos="1800"/>
          <w:tab w:val="left" w:pos="2160"/>
        </w:tabs>
        <w:ind w:left="1080"/>
        <w:rPr>
          <w:rFonts w:asciiTheme="minorHAnsi" w:hAnsiTheme="minorHAnsi"/>
          <w:i/>
          <w:szCs w:val="20"/>
        </w:rPr>
      </w:pPr>
    </w:p>
    <w:p w:rsidR="003A0FBE" w:rsidRPr="00F309E7" w:rsidRDefault="003A0FBE" w:rsidP="00F07062">
      <w:pPr>
        <w:rPr>
          <w:rFonts w:asciiTheme="minorHAnsi" w:hAnsiTheme="minorHAnsi"/>
          <w:b/>
          <w:szCs w:val="20"/>
        </w:rPr>
      </w:pPr>
    </w:p>
    <w:p w:rsidR="00DD146C" w:rsidRPr="00F309E7" w:rsidRDefault="00F07062" w:rsidP="00DD146C">
      <w:pPr>
        <w:numPr>
          <w:ilvl w:val="0"/>
          <w:numId w:val="14"/>
        </w:numPr>
        <w:rPr>
          <w:rFonts w:asciiTheme="minorHAnsi" w:hAnsiTheme="minorHAnsi"/>
          <w:b/>
          <w:szCs w:val="20"/>
        </w:rPr>
      </w:pPr>
      <w:r w:rsidRPr="00F309E7">
        <w:rPr>
          <w:rFonts w:asciiTheme="minorHAnsi" w:hAnsiTheme="minorHAnsi"/>
          <w:b/>
          <w:szCs w:val="20"/>
        </w:rPr>
        <w:t>Model Penal Code</w:t>
      </w:r>
      <w:r w:rsidR="00AF56DB" w:rsidRPr="00F309E7">
        <w:rPr>
          <w:rFonts w:asciiTheme="minorHAnsi" w:hAnsiTheme="minorHAnsi"/>
          <w:b/>
          <w:szCs w:val="20"/>
        </w:rPr>
        <w:t xml:space="preserve"> Approach</w:t>
      </w:r>
      <w:r w:rsidR="00B27891" w:rsidRPr="00F309E7">
        <w:rPr>
          <w:rFonts w:asciiTheme="minorHAnsi" w:hAnsiTheme="minorHAnsi"/>
          <w:b/>
          <w:szCs w:val="20"/>
        </w:rPr>
        <w:t xml:space="preserve"> – </w:t>
      </w:r>
      <w:r w:rsidR="00DD146C" w:rsidRPr="00F309E7">
        <w:rPr>
          <w:rFonts w:asciiTheme="minorHAnsi" w:hAnsiTheme="minorHAnsi"/>
          <w:b/>
          <w:szCs w:val="20"/>
        </w:rPr>
        <w:t>No jurisdi</w:t>
      </w:r>
      <w:r w:rsidR="00B126A8" w:rsidRPr="00F309E7">
        <w:rPr>
          <w:rFonts w:asciiTheme="minorHAnsi" w:hAnsiTheme="minorHAnsi"/>
          <w:b/>
          <w:szCs w:val="20"/>
        </w:rPr>
        <w:t xml:space="preserve">ction has adopted all of </w:t>
      </w:r>
      <w:r w:rsidR="00DD146C" w:rsidRPr="00F309E7">
        <w:rPr>
          <w:rFonts w:asciiTheme="minorHAnsi" w:hAnsiTheme="minorHAnsi"/>
          <w:b/>
          <w:szCs w:val="20"/>
        </w:rPr>
        <w:t>MPC, but many have adopted parts of it</w:t>
      </w:r>
      <w:r w:rsidR="00B27891" w:rsidRPr="00F309E7">
        <w:rPr>
          <w:rFonts w:asciiTheme="minorHAnsi" w:hAnsiTheme="minorHAnsi"/>
          <w:b/>
          <w:szCs w:val="20"/>
        </w:rPr>
        <w:t xml:space="preserve"> (particularly §2.02)</w:t>
      </w:r>
    </w:p>
    <w:p w:rsidR="00C8298D" w:rsidRPr="00F309E7" w:rsidRDefault="006A5EFB" w:rsidP="0079257E">
      <w:pPr>
        <w:numPr>
          <w:ilvl w:val="1"/>
          <w:numId w:val="14"/>
        </w:numPr>
        <w:rPr>
          <w:rFonts w:asciiTheme="minorHAnsi" w:hAnsiTheme="minorHAnsi"/>
          <w:szCs w:val="20"/>
        </w:rPr>
      </w:pPr>
      <w:r w:rsidRPr="00F309E7">
        <w:rPr>
          <w:rFonts w:asciiTheme="minorHAnsi" w:hAnsiTheme="minorHAnsi"/>
          <w:b/>
          <w:szCs w:val="20"/>
        </w:rPr>
        <w:t>§2.02(1)</w:t>
      </w:r>
      <w:r w:rsidR="0079257E" w:rsidRPr="00F309E7">
        <w:rPr>
          <w:rFonts w:asciiTheme="minorHAnsi" w:hAnsiTheme="minorHAnsi"/>
          <w:szCs w:val="20"/>
        </w:rPr>
        <w:t xml:space="preserve"> – </w:t>
      </w:r>
      <w:r w:rsidRPr="00F309E7">
        <w:rPr>
          <w:rFonts w:asciiTheme="minorHAnsi" w:hAnsiTheme="minorHAnsi"/>
          <w:szCs w:val="20"/>
        </w:rPr>
        <w:t xml:space="preserve">“Except as provided in §2.05, a person is not guilty of an offense unless he acted </w:t>
      </w:r>
      <w:r w:rsidRPr="00F309E7">
        <w:rPr>
          <w:rFonts w:asciiTheme="minorHAnsi" w:hAnsiTheme="minorHAnsi"/>
          <w:i/>
          <w:szCs w:val="20"/>
        </w:rPr>
        <w:t>purposely, knowingly, recklessly, or negligently</w:t>
      </w:r>
      <w:r w:rsidRPr="00F309E7">
        <w:rPr>
          <w:rFonts w:asciiTheme="minorHAnsi" w:hAnsiTheme="minorHAnsi"/>
          <w:szCs w:val="20"/>
        </w:rPr>
        <w:t>, as the law may require, with respect to each material element of the offense.”</w:t>
      </w:r>
    </w:p>
    <w:p w:rsidR="00C8298D" w:rsidRPr="00F309E7" w:rsidRDefault="008E026D" w:rsidP="00A50553">
      <w:pPr>
        <w:numPr>
          <w:ilvl w:val="0"/>
          <w:numId w:val="22"/>
        </w:numPr>
        <w:rPr>
          <w:rFonts w:asciiTheme="minorHAnsi" w:hAnsiTheme="minorHAnsi"/>
          <w:szCs w:val="20"/>
        </w:rPr>
      </w:pPr>
      <w:r w:rsidRPr="00F309E7">
        <w:rPr>
          <w:rFonts w:asciiTheme="minorHAnsi" w:hAnsiTheme="minorHAnsi"/>
          <w:szCs w:val="20"/>
        </w:rPr>
        <w:t>C</w:t>
      </w:r>
      <w:r w:rsidR="006A5EFB" w:rsidRPr="00F309E7">
        <w:rPr>
          <w:rFonts w:asciiTheme="minorHAnsi" w:hAnsiTheme="minorHAnsi"/>
          <w:szCs w:val="20"/>
        </w:rPr>
        <w:t>ontrasts w</w:t>
      </w:r>
      <w:r w:rsidRPr="00F309E7">
        <w:rPr>
          <w:rFonts w:asciiTheme="minorHAnsi" w:hAnsiTheme="minorHAnsi"/>
          <w:szCs w:val="20"/>
        </w:rPr>
        <w:t>/</w:t>
      </w:r>
      <w:r w:rsidR="006A5EFB" w:rsidRPr="00F309E7">
        <w:rPr>
          <w:rFonts w:asciiTheme="minorHAnsi" w:hAnsiTheme="minorHAnsi"/>
          <w:szCs w:val="20"/>
        </w:rPr>
        <w:t>co</w:t>
      </w:r>
      <w:r w:rsidRPr="00F309E7">
        <w:rPr>
          <w:rFonts w:asciiTheme="minorHAnsi" w:hAnsiTheme="minorHAnsi"/>
          <w:szCs w:val="20"/>
        </w:rPr>
        <w:t>mmon law, where there might be</w:t>
      </w:r>
      <w:r w:rsidR="006A5EFB" w:rsidRPr="00F309E7">
        <w:rPr>
          <w:rFonts w:asciiTheme="minorHAnsi" w:hAnsiTheme="minorHAnsi"/>
          <w:szCs w:val="20"/>
        </w:rPr>
        <w:t xml:space="preserve"> mens rea requirement as to one element but no</w:t>
      </w:r>
      <w:r w:rsidRPr="00F309E7">
        <w:rPr>
          <w:rFonts w:asciiTheme="minorHAnsi" w:hAnsiTheme="minorHAnsi"/>
          <w:szCs w:val="20"/>
        </w:rPr>
        <w:t>t</w:t>
      </w:r>
      <w:r w:rsidR="00B126A8" w:rsidRPr="00F309E7">
        <w:rPr>
          <w:rFonts w:asciiTheme="minorHAnsi" w:hAnsiTheme="minorHAnsi"/>
          <w:szCs w:val="20"/>
        </w:rPr>
        <w:t xml:space="preserve"> </w:t>
      </w:r>
      <w:r w:rsidR="006A5EFB" w:rsidRPr="00F309E7">
        <w:rPr>
          <w:rFonts w:asciiTheme="minorHAnsi" w:hAnsiTheme="minorHAnsi"/>
          <w:szCs w:val="20"/>
        </w:rPr>
        <w:t>as to other elements.</w:t>
      </w:r>
      <w:r w:rsidR="00B27891" w:rsidRPr="00F309E7">
        <w:rPr>
          <w:rFonts w:asciiTheme="minorHAnsi" w:hAnsiTheme="minorHAnsi"/>
          <w:szCs w:val="20"/>
        </w:rPr>
        <w:t xml:space="preserve"> </w:t>
      </w:r>
    </w:p>
    <w:p w:rsidR="00B27891" w:rsidRPr="00F309E7" w:rsidRDefault="00B27891" w:rsidP="00A50553">
      <w:pPr>
        <w:numPr>
          <w:ilvl w:val="0"/>
          <w:numId w:val="22"/>
        </w:numPr>
        <w:rPr>
          <w:rFonts w:asciiTheme="minorHAnsi" w:hAnsiTheme="minorHAnsi"/>
          <w:szCs w:val="20"/>
        </w:rPr>
      </w:pPr>
      <w:r w:rsidRPr="00F309E7">
        <w:rPr>
          <w:rFonts w:asciiTheme="minorHAnsi" w:hAnsiTheme="minorHAnsi"/>
          <w:szCs w:val="20"/>
        </w:rPr>
        <w:t xml:space="preserve">MPC consistently applies an elemental approach to mens rea </w:t>
      </w:r>
      <w:r w:rsidRPr="00F309E7">
        <w:rPr>
          <w:rFonts w:asciiTheme="minorHAnsi" w:hAnsiTheme="minorHAnsi"/>
          <w:szCs w:val="20"/>
        </w:rPr>
        <w:sym w:font="Wingdings" w:char="F0E0"/>
      </w:r>
      <w:r w:rsidRPr="00F309E7">
        <w:rPr>
          <w:rFonts w:asciiTheme="minorHAnsi" w:hAnsiTheme="minorHAnsi"/>
          <w:szCs w:val="20"/>
        </w:rPr>
        <w:t xml:space="preserve"> prosecutor must prove that ∆ committed each material element of the charged offense with the particular state of mind required in the definition of that crime. Guilt cannot be based simply on proof that the ∆ committed the actus </w:t>
      </w:r>
      <w:proofErr w:type="gramStart"/>
      <w:r w:rsidRPr="00F309E7">
        <w:rPr>
          <w:rFonts w:asciiTheme="minorHAnsi" w:hAnsiTheme="minorHAnsi"/>
          <w:szCs w:val="20"/>
        </w:rPr>
        <w:t>reus</w:t>
      </w:r>
      <w:proofErr w:type="gramEnd"/>
      <w:r w:rsidRPr="00F309E7">
        <w:rPr>
          <w:rFonts w:asciiTheme="minorHAnsi" w:hAnsiTheme="minorHAnsi"/>
          <w:szCs w:val="20"/>
        </w:rPr>
        <w:t xml:space="preserve"> of an offense in a morally blameworthy manner. </w:t>
      </w:r>
    </w:p>
    <w:p w:rsidR="00753A96" w:rsidRPr="00F309E7" w:rsidRDefault="00C8298D" w:rsidP="00A50553">
      <w:pPr>
        <w:numPr>
          <w:ilvl w:val="0"/>
          <w:numId w:val="22"/>
        </w:numPr>
        <w:rPr>
          <w:rFonts w:asciiTheme="minorHAnsi" w:hAnsiTheme="minorHAnsi"/>
          <w:szCs w:val="20"/>
        </w:rPr>
      </w:pPr>
      <w:r w:rsidRPr="00F309E7">
        <w:rPr>
          <w:rFonts w:asciiTheme="minorHAnsi" w:hAnsiTheme="minorHAnsi"/>
          <w:szCs w:val="20"/>
        </w:rPr>
        <w:t>Mens rea terms modify</w:t>
      </w:r>
      <w:r w:rsidR="00C574B8" w:rsidRPr="00F309E7">
        <w:rPr>
          <w:rFonts w:asciiTheme="minorHAnsi" w:hAnsiTheme="minorHAnsi"/>
          <w:szCs w:val="20"/>
        </w:rPr>
        <w:t>/</w:t>
      </w:r>
      <w:r w:rsidRPr="00F309E7">
        <w:rPr>
          <w:rFonts w:asciiTheme="minorHAnsi" w:hAnsiTheme="minorHAnsi"/>
          <w:szCs w:val="20"/>
        </w:rPr>
        <w:t xml:space="preserve">must be established as to all material elements which may involve (1) the nature of the forbidden conduct, (2) the attendant circumstances or (3) the result of the conduct. </w:t>
      </w:r>
    </w:p>
    <w:p w:rsidR="00022AFC" w:rsidRPr="00F309E7" w:rsidRDefault="006A5EFB" w:rsidP="00022AFC">
      <w:pPr>
        <w:numPr>
          <w:ilvl w:val="1"/>
          <w:numId w:val="14"/>
        </w:numPr>
        <w:rPr>
          <w:rFonts w:asciiTheme="minorHAnsi" w:hAnsiTheme="minorHAnsi"/>
          <w:szCs w:val="20"/>
        </w:rPr>
      </w:pPr>
      <w:r w:rsidRPr="00F309E7">
        <w:rPr>
          <w:rFonts w:asciiTheme="minorHAnsi" w:hAnsiTheme="minorHAnsi"/>
          <w:b/>
          <w:szCs w:val="20"/>
        </w:rPr>
        <w:t>§2.02(2) Definition of Culpability Terms (Purposely, Knowingly, Recklessly, and Negligently)</w:t>
      </w:r>
    </w:p>
    <w:p w:rsidR="00022AFC" w:rsidRPr="00F309E7" w:rsidRDefault="006A5EFB" w:rsidP="00F74123">
      <w:pPr>
        <w:numPr>
          <w:ilvl w:val="0"/>
          <w:numId w:val="15"/>
        </w:numPr>
        <w:rPr>
          <w:rFonts w:asciiTheme="minorHAnsi" w:hAnsiTheme="minorHAnsi"/>
          <w:szCs w:val="20"/>
        </w:rPr>
      </w:pPr>
      <w:r w:rsidRPr="00F309E7">
        <w:rPr>
          <w:rFonts w:asciiTheme="minorHAnsi" w:hAnsiTheme="minorHAnsi"/>
          <w:szCs w:val="20"/>
        </w:rPr>
        <w:t>MPC provides different defi</w:t>
      </w:r>
      <w:r w:rsidR="00F74123" w:rsidRPr="00F309E7">
        <w:rPr>
          <w:rFonts w:asciiTheme="minorHAnsi" w:hAnsiTheme="minorHAnsi"/>
          <w:szCs w:val="20"/>
        </w:rPr>
        <w:t>nitions depending on whether</w:t>
      </w:r>
      <w:r w:rsidRPr="00F309E7">
        <w:rPr>
          <w:rFonts w:asciiTheme="minorHAnsi" w:hAnsiTheme="minorHAnsi"/>
          <w:szCs w:val="20"/>
        </w:rPr>
        <w:t xml:space="preserve"> actus </w:t>
      </w:r>
      <w:proofErr w:type="gramStart"/>
      <w:r w:rsidRPr="00F309E7">
        <w:rPr>
          <w:rFonts w:asciiTheme="minorHAnsi" w:hAnsiTheme="minorHAnsi"/>
          <w:szCs w:val="20"/>
        </w:rPr>
        <w:t>reus</w:t>
      </w:r>
      <w:proofErr w:type="gramEnd"/>
      <w:r w:rsidRPr="00F309E7">
        <w:rPr>
          <w:rFonts w:asciiTheme="minorHAnsi" w:hAnsiTheme="minorHAnsi"/>
          <w:szCs w:val="20"/>
        </w:rPr>
        <w:t xml:space="preserve"> element under consideration involves a result, conduct, or an attendant circumstance.</w:t>
      </w:r>
    </w:p>
    <w:p w:rsidR="0021046C" w:rsidRPr="00F309E7" w:rsidRDefault="0021173A" w:rsidP="0021046C">
      <w:pPr>
        <w:numPr>
          <w:ilvl w:val="0"/>
          <w:numId w:val="15"/>
        </w:numPr>
        <w:rPr>
          <w:rFonts w:asciiTheme="minorHAnsi" w:hAnsiTheme="minorHAnsi"/>
          <w:szCs w:val="20"/>
        </w:rPr>
      </w:pPr>
      <w:r w:rsidRPr="00F309E7">
        <w:rPr>
          <w:rFonts w:asciiTheme="minorHAnsi" w:hAnsiTheme="minorHAnsi"/>
          <w:szCs w:val="20"/>
        </w:rPr>
        <w:t>MPC Purposely and Knowingly = C/L Intentionally</w:t>
      </w:r>
    </w:p>
    <w:p w:rsidR="00022AFC" w:rsidRPr="00F309E7" w:rsidRDefault="0021046C" w:rsidP="0021046C">
      <w:pPr>
        <w:numPr>
          <w:ilvl w:val="0"/>
          <w:numId w:val="15"/>
        </w:numPr>
        <w:rPr>
          <w:rFonts w:asciiTheme="minorHAnsi" w:hAnsiTheme="minorHAnsi"/>
          <w:szCs w:val="20"/>
        </w:rPr>
      </w:pPr>
      <w:r w:rsidRPr="00F309E7">
        <w:rPr>
          <w:rFonts w:asciiTheme="minorHAnsi" w:hAnsiTheme="minorHAnsi"/>
          <w:szCs w:val="20"/>
        </w:rPr>
        <w:t xml:space="preserve">Purposely, </w:t>
      </w:r>
      <w:proofErr w:type="gramStart"/>
      <w:r w:rsidRPr="00F309E7">
        <w:rPr>
          <w:rFonts w:asciiTheme="minorHAnsi" w:hAnsiTheme="minorHAnsi"/>
          <w:szCs w:val="20"/>
        </w:rPr>
        <w:t>Knowingly</w:t>
      </w:r>
      <w:proofErr w:type="gramEnd"/>
      <w:r w:rsidRPr="00F309E7">
        <w:rPr>
          <w:rFonts w:asciiTheme="minorHAnsi" w:hAnsiTheme="minorHAnsi"/>
          <w:szCs w:val="20"/>
        </w:rPr>
        <w:t xml:space="preserve"> and Recklessly are all subjective standards. Negligence is the only objective standard</w:t>
      </w:r>
    </w:p>
    <w:p w:rsidR="0021046C" w:rsidRPr="00F309E7" w:rsidRDefault="0021046C" w:rsidP="00747E43">
      <w:pPr>
        <w:rPr>
          <w:rFonts w:asciiTheme="minorHAnsi" w:hAnsiTheme="minorHAnsi"/>
          <w:szCs w:val="20"/>
        </w:rPr>
      </w:pPr>
    </w:p>
    <w:p w:rsidR="00975F12" w:rsidRPr="00F309E7" w:rsidRDefault="006A5EFB" w:rsidP="00022AFC">
      <w:pPr>
        <w:numPr>
          <w:ilvl w:val="2"/>
          <w:numId w:val="14"/>
        </w:numPr>
        <w:rPr>
          <w:rFonts w:asciiTheme="minorHAnsi" w:hAnsiTheme="minorHAnsi"/>
          <w:szCs w:val="20"/>
        </w:rPr>
      </w:pPr>
      <w:r w:rsidRPr="00F309E7">
        <w:rPr>
          <w:rFonts w:asciiTheme="minorHAnsi" w:hAnsiTheme="minorHAnsi"/>
          <w:b/>
          <w:szCs w:val="20"/>
        </w:rPr>
        <w:t>Purposely</w:t>
      </w:r>
      <w:r w:rsidR="002F0A3C" w:rsidRPr="00F309E7">
        <w:rPr>
          <w:rFonts w:asciiTheme="minorHAnsi" w:hAnsiTheme="minorHAnsi"/>
          <w:b/>
          <w:szCs w:val="20"/>
        </w:rPr>
        <w:t xml:space="preserve"> [§2.02(2</w:t>
      </w:r>
      <w:proofErr w:type="gramStart"/>
      <w:r w:rsidR="002F0A3C" w:rsidRPr="00F309E7">
        <w:rPr>
          <w:rFonts w:asciiTheme="minorHAnsi" w:hAnsiTheme="minorHAnsi"/>
          <w:b/>
          <w:szCs w:val="20"/>
        </w:rPr>
        <w:t>)(</w:t>
      </w:r>
      <w:proofErr w:type="gramEnd"/>
      <w:r w:rsidR="002F0A3C" w:rsidRPr="00F309E7">
        <w:rPr>
          <w:rFonts w:asciiTheme="minorHAnsi" w:hAnsiTheme="minorHAnsi"/>
          <w:b/>
          <w:szCs w:val="20"/>
        </w:rPr>
        <w:t>a)(1)</w:t>
      </w:r>
      <w:r w:rsidR="00923996" w:rsidRPr="00F309E7">
        <w:rPr>
          <w:rFonts w:asciiTheme="minorHAnsi" w:hAnsiTheme="minorHAnsi"/>
          <w:b/>
          <w:szCs w:val="20"/>
        </w:rPr>
        <w:t>]</w:t>
      </w:r>
      <w:r w:rsidRPr="00F309E7">
        <w:rPr>
          <w:rFonts w:asciiTheme="minorHAnsi" w:hAnsiTheme="minorHAnsi"/>
          <w:szCs w:val="20"/>
        </w:rPr>
        <w:t xml:space="preserve"> – A person causes a result purposely</w:t>
      </w:r>
      <w:r w:rsidR="009E64CE" w:rsidRPr="00F309E7">
        <w:rPr>
          <w:rFonts w:asciiTheme="minorHAnsi" w:hAnsiTheme="minorHAnsi"/>
          <w:szCs w:val="20"/>
        </w:rPr>
        <w:t xml:space="preserve"> </w:t>
      </w:r>
      <w:proofErr w:type="spellStart"/>
      <w:r w:rsidR="009E64CE" w:rsidRPr="00F309E7">
        <w:rPr>
          <w:rFonts w:asciiTheme="minorHAnsi" w:hAnsiTheme="minorHAnsi"/>
          <w:szCs w:val="20"/>
        </w:rPr>
        <w:t>wrt</w:t>
      </w:r>
      <w:proofErr w:type="spellEnd"/>
      <w:r w:rsidR="009E64CE" w:rsidRPr="00F309E7">
        <w:rPr>
          <w:rFonts w:asciiTheme="minorHAnsi" w:hAnsiTheme="minorHAnsi"/>
          <w:szCs w:val="20"/>
        </w:rPr>
        <w:t xml:space="preserve"> a material element of an offense if conduct/result is concerned, it is his </w:t>
      </w:r>
      <w:r w:rsidR="009E64CE" w:rsidRPr="00F309E7">
        <w:rPr>
          <w:rFonts w:asciiTheme="minorHAnsi" w:hAnsiTheme="minorHAnsi"/>
          <w:b/>
          <w:szCs w:val="20"/>
        </w:rPr>
        <w:t>conscious object to engage in conduct</w:t>
      </w:r>
      <w:r w:rsidR="009E64CE" w:rsidRPr="00F309E7">
        <w:rPr>
          <w:rFonts w:asciiTheme="minorHAnsi" w:hAnsiTheme="minorHAnsi"/>
          <w:szCs w:val="20"/>
        </w:rPr>
        <w:t xml:space="preserve"> of that nature or to cause that result.</w:t>
      </w:r>
    </w:p>
    <w:p w:rsidR="00022AFC" w:rsidRPr="00F309E7" w:rsidRDefault="00BF7334" w:rsidP="00975F12">
      <w:pPr>
        <w:numPr>
          <w:ilvl w:val="4"/>
          <w:numId w:val="14"/>
        </w:numPr>
        <w:rPr>
          <w:rFonts w:asciiTheme="minorHAnsi" w:hAnsiTheme="minorHAnsi"/>
          <w:szCs w:val="20"/>
        </w:rPr>
      </w:pPr>
      <w:r w:rsidRPr="00F309E7">
        <w:rPr>
          <w:rFonts w:asciiTheme="minorHAnsi" w:hAnsiTheme="minorHAnsi"/>
          <w:szCs w:val="20"/>
        </w:rPr>
        <w:t xml:space="preserve">This is a subjective look into ∆’s mind. </w:t>
      </w:r>
    </w:p>
    <w:p w:rsidR="00022AFC" w:rsidRPr="00F309E7" w:rsidRDefault="00975F12" w:rsidP="00022AFC">
      <w:pPr>
        <w:numPr>
          <w:ilvl w:val="4"/>
          <w:numId w:val="14"/>
        </w:numPr>
        <w:rPr>
          <w:rFonts w:asciiTheme="minorHAnsi" w:hAnsiTheme="minorHAnsi"/>
          <w:szCs w:val="20"/>
        </w:rPr>
      </w:pPr>
      <w:r w:rsidRPr="00F309E7">
        <w:rPr>
          <w:rFonts w:asciiTheme="minorHAnsi" w:hAnsiTheme="minorHAnsi"/>
          <w:b/>
          <w:szCs w:val="20"/>
        </w:rPr>
        <w:t>A</w:t>
      </w:r>
      <w:r w:rsidR="00BF7334" w:rsidRPr="00F309E7">
        <w:rPr>
          <w:rFonts w:asciiTheme="minorHAnsi" w:hAnsiTheme="minorHAnsi"/>
          <w:b/>
          <w:szCs w:val="20"/>
        </w:rPr>
        <w:t xml:space="preserve">ttendant </w:t>
      </w:r>
      <w:r w:rsidRPr="00F309E7">
        <w:rPr>
          <w:rFonts w:asciiTheme="minorHAnsi" w:hAnsiTheme="minorHAnsi"/>
          <w:b/>
          <w:szCs w:val="20"/>
        </w:rPr>
        <w:t>C</w:t>
      </w:r>
      <w:r w:rsidR="00BF7334" w:rsidRPr="00F309E7">
        <w:rPr>
          <w:rFonts w:asciiTheme="minorHAnsi" w:hAnsiTheme="minorHAnsi"/>
          <w:b/>
          <w:szCs w:val="20"/>
        </w:rPr>
        <w:t>ircumstances</w:t>
      </w:r>
      <w:r w:rsidRPr="00F309E7">
        <w:rPr>
          <w:rFonts w:asciiTheme="minorHAnsi" w:hAnsiTheme="minorHAnsi"/>
          <w:szCs w:val="20"/>
        </w:rPr>
        <w:t xml:space="preserve"> – </w:t>
      </w:r>
      <w:r w:rsidR="009E64CE" w:rsidRPr="00F309E7">
        <w:rPr>
          <w:rFonts w:asciiTheme="minorHAnsi" w:hAnsiTheme="minorHAnsi"/>
          <w:szCs w:val="20"/>
        </w:rPr>
        <w:t xml:space="preserve">If attendant circumstances, he is </w:t>
      </w:r>
      <w:r w:rsidR="009E64CE" w:rsidRPr="00F309E7">
        <w:rPr>
          <w:rFonts w:asciiTheme="minorHAnsi" w:hAnsiTheme="minorHAnsi"/>
          <w:b/>
          <w:szCs w:val="20"/>
        </w:rPr>
        <w:t>aware of the existence of such circumstances, or he believes or hopes they exist.</w:t>
      </w:r>
    </w:p>
    <w:p w:rsidR="00022AFC" w:rsidRPr="00F309E7" w:rsidRDefault="00BF7334" w:rsidP="00022AFC">
      <w:pPr>
        <w:numPr>
          <w:ilvl w:val="4"/>
          <w:numId w:val="14"/>
        </w:numPr>
        <w:rPr>
          <w:rFonts w:asciiTheme="minorHAnsi" w:hAnsiTheme="minorHAnsi"/>
          <w:szCs w:val="20"/>
        </w:rPr>
      </w:pPr>
      <w:r w:rsidRPr="00F309E7">
        <w:rPr>
          <w:rFonts w:asciiTheme="minorHAnsi" w:hAnsiTheme="minorHAnsi"/>
          <w:b/>
          <w:szCs w:val="20"/>
        </w:rPr>
        <w:t>Conditional Intent</w:t>
      </w:r>
      <w:r w:rsidRPr="00F309E7">
        <w:rPr>
          <w:rFonts w:asciiTheme="minorHAnsi" w:hAnsiTheme="minorHAnsi"/>
          <w:szCs w:val="20"/>
        </w:rPr>
        <w:t xml:space="preserve"> – MPC holds the existence of a condition doesn’t prevent the intent from s</w:t>
      </w:r>
      <w:r w:rsidR="0088678D" w:rsidRPr="00F309E7">
        <w:rPr>
          <w:rFonts w:asciiTheme="minorHAnsi" w:hAnsiTheme="minorHAnsi"/>
          <w:szCs w:val="20"/>
        </w:rPr>
        <w:t xml:space="preserve">till existing. </w:t>
      </w:r>
    </w:p>
    <w:p w:rsidR="00022AFC" w:rsidRPr="00F309E7" w:rsidRDefault="002F0A3C" w:rsidP="00022AFC">
      <w:pPr>
        <w:numPr>
          <w:ilvl w:val="6"/>
          <w:numId w:val="14"/>
        </w:numPr>
        <w:rPr>
          <w:rFonts w:asciiTheme="minorHAnsi" w:hAnsiTheme="minorHAnsi"/>
          <w:szCs w:val="20"/>
        </w:rPr>
      </w:pPr>
      <w:r w:rsidRPr="00F309E7">
        <w:rPr>
          <w:rFonts w:asciiTheme="minorHAnsi" w:hAnsiTheme="minorHAnsi"/>
          <w:szCs w:val="20"/>
        </w:rPr>
        <w:t>Ex</w:t>
      </w:r>
      <w:r w:rsidR="00BF7334" w:rsidRPr="00F309E7">
        <w:rPr>
          <w:rFonts w:asciiTheme="minorHAnsi" w:hAnsiTheme="minorHAnsi"/>
          <w:szCs w:val="20"/>
        </w:rPr>
        <w:t>: A breaks into B’s house but only intends to steal something if B isn’t home</w:t>
      </w:r>
      <w:r w:rsidR="0088678D" w:rsidRPr="00F309E7">
        <w:rPr>
          <w:rFonts w:asciiTheme="minorHAnsi" w:hAnsiTheme="minorHAnsi"/>
          <w:szCs w:val="20"/>
        </w:rPr>
        <w:t xml:space="preserve">. </w:t>
      </w:r>
      <w:r w:rsidR="00BF7334" w:rsidRPr="00F309E7">
        <w:rPr>
          <w:rFonts w:asciiTheme="minorHAnsi" w:hAnsiTheme="minorHAnsi"/>
          <w:szCs w:val="20"/>
        </w:rPr>
        <w:t>Intent is still present b</w:t>
      </w:r>
      <w:r w:rsidR="0088678D" w:rsidRPr="00F309E7">
        <w:rPr>
          <w:rFonts w:asciiTheme="minorHAnsi" w:hAnsiTheme="minorHAnsi"/>
          <w:szCs w:val="20"/>
        </w:rPr>
        <w:t>ecause</w:t>
      </w:r>
      <w:r w:rsidR="00BF7334" w:rsidRPr="00F309E7">
        <w:rPr>
          <w:rFonts w:asciiTheme="minorHAnsi" w:hAnsiTheme="minorHAnsi"/>
          <w:szCs w:val="20"/>
        </w:rPr>
        <w:t xml:space="preserve"> the evil sought to be prevented by laws against burglary is present despite the condition</w:t>
      </w:r>
      <w:r w:rsidR="0088678D" w:rsidRPr="00F309E7">
        <w:rPr>
          <w:rFonts w:asciiTheme="minorHAnsi" w:hAnsiTheme="minorHAnsi"/>
          <w:szCs w:val="20"/>
        </w:rPr>
        <w:t>.</w:t>
      </w:r>
    </w:p>
    <w:p w:rsidR="00022AFC" w:rsidRPr="00F309E7" w:rsidRDefault="00BF7334" w:rsidP="00022AFC">
      <w:pPr>
        <w:numPr>
          <w:ilvl w:val="6"/>
          <w:numId w:val="14"/>
        </w:numPr>
        <w:rPr>
          <w:rFonts w:asciiTheme="minorHAnsi" w:hAnsiTheme="minorHAnsi"/>
          <w:szCs w:val="20"/>
        </w:rPr>
      </w:pPr>
      <w:r w:rsidRPr="00F309E7">
        <w:rPr>
          <w:rFonts w:asciiTheme="minorHAnsi" w:hAnsiTheme="minorHAnsi"/>
          <w:szCs w:val="20"/>
        </w:rPr>
        <w:t xml:space="preserve">Ex: Pointing a gun to steal a car only if they don’t get out </w:t>
      </w:r>
      <w:r w:rsidR="0088678D" w:rsidRPr="00F309E7">
        <w:rPr>
          <w:rFonts w:asciiTheme="minorHAnsi" w:hAnsiTheme="minorHAnsi"/>
          <w:szCs w:val="20"/>
        </w:rPr>
        <w:t xml:space="preserve">is </w:t>
      </w:r>
      <w:r w:rsidRPr="00F309E7">
        <w:rPr>
          <w:rFonts w:asciiTheme="minorHAnsi" w:hAnsiTheme="minorHAnsi"/>
          <w:szCs w:val="20"/>
        </w:rPr>
        <w:t xml:space="preserve">still </w:t>
      </w:r>
      <w:r w:rsidR="0088678D" w:rsidRPr="00F309E7">
        <w:rPr>
          <w:rFonts w:asciiTheme="minorHAnsi" w:hAnsiTheme="minorHAnsi"/>
          <w:szCs w:val="20"/>
        </w:rPr>
        <w:t>h</w:t>
      </w:r>
      <w:r w:rsidRPr="00F309E7">
        <w:rPr>
          <w:rFonts w:asciiTheme="minorHAnsi" w:hAnsiTheme="minorHAnsi"/>
          <w:szCs w:val="20"/>
        </w:rPr>
        <w:t>ijacking</w:t>
      </w:r>
      <w:r w:rsidR="0088678D" w:rsidRPr="00F309E7">
        <w:rPr>
          <w:rFonts w:asciiTheme="minorHAnsi" w:hAnsiTheme="minorHAnsi"/>
          <w:szCs w:val="20"/>
        </w:rPr>
        <w:t>.</w:t>
      </w:r>
      <w:r w:rsidRPr="00F309E7">
        <w:rPr>
          <w:rFonts w:asciiTheme="minorHAnsi" w:hAnsiTheme="minorHAnsi"/>
          <w:szCs w:val="20"/>
        </w:rPr>
        <w:t xml:space="preserve"> </w:t>
      </w:r>
    </w:p>
    <w:p w:rsidR="00022AFC" w:rsidRPr="00F309E7" w:rsidRDefault="00AD5FA6" w:rsidP="00022AFC">
      <w:pPr>
        <w:numPr>
          <w:ilvl w:val="6"/>
          <w:numId w:val="14"/>
        </w:numPr>
        <w:rPr>
          <w:rFonts w:asciiTheme="minorHAnsi" w:hAnsiTheme="minorHAnsi"/>
          <w:szCs w:val="20"/>
        </w:rPr>
      </w:pPr>
      <w:r w:rsidRPr="00F309E7">
        <w:rPr>
          <w:rFonts w:asciiTheme="minorHAnsi" w:hAnsiTheme="minorHAnsi"/>
          <w:szCs w:val="20"/>
        </w:rPr>
        <w:lastRenderedPageBreak/>
        <w:t>Ex</w:t>
      </w:r>
      <w:r w:rsidR="00BF7334" w:rsidRPr="00F309E7">
        <w:rPr>
          <w:rFonts w:asciiTheme="minorHAnsi" w:hAnsiTheme="minorHAnsi"/>
          <w:szCs w:val="20"/>
        </w:rPr>
        <w:t xml:space="preserve"> of No Intent</w:t>
      </w:r>
      <w:r w:rsidR="00093527" w:rsidRPr="00F309E7">
        <w:rPr>
          <w:rFonts w:asciiTheme="minorHAnsi" w:hAnsiTheme="minorHAnsi"/>
          <w:szCs w:val="20"/>
        </w:rPr>
        <w:t>:</w:t>
      </w:r>
      <w:r w:rsidRPr="00F309E7">
        <w:rPr>
          <w:rFonts w:asciiTheme="minorHAnsi" w:hAnsiTheme="minorHAnsi"/>
          <w:szCs w:val="20"/>
        </w:rPr>
        <w:t xml:space="preserve"> I’m going to take</w:t>
      </w:r>
      <w:r w:rsidR="00BF7334" w:rsidRPr="00F309E7">
        <w:rPr>
          <w:rFonts w:asciiTheme="minorHAnsi" w:hAnsiTheme="minorHAnsi"/>
          <w:szCs w:val="20"/>
        </w:rPr>
        <w:t xml:space="preserve"> car b</w:t>
      </w:r>
      <w:r w:rsidRPr="00F309E7">
        <w:rPr>
          <w:rFonts w:asciiTheme="minorHAnsi" w:hAnsiTheme="minorHAnsi"/>
          <w:szCs w:val="20"/>
        </w:rPr>
        <w:t>/c it’s mine, if it’s yours I’</w:t>
      </w:r>
      <w:r w:rsidR="00BF7334" w:rsidRPr="00F309E7">
        <w:rPr>
          <w:rFonts w:asciiTheme="minorHAnsi" w:hAnsiTheme="minorHAnsi"/>
          <w:szCs w:val="20"/>
        </w:rPr>
        <w:t xml:space="preserve">ll return it. </w:t>
      </w:r>
      <w:r w:rsidRPr="00F309E7">
        <w:rPr>
          <w:rFonts w:asciiTheme="minorHAnsi" w:hAnsiTheme="minorHAnsi"/>
          <w:szCs w:val="20"/>
        </w:rPr>
        <w:t>M</w:t>
      </w:r>
      <w:r w:rsidR="00BF7334" w:rsidRPr="00F309E7">
        <w:rPr>
          <w:rFonts w:asciiTheme="minorHAnsi" w:hAnsiTheme="minorHAnsi"/>
          <w:szCs w:val="20"/>
        </w:rPr>
        <w:t>ens rea is not to deprive another of his property, it</w:t>
      </w:r>
      <w:r w:rsidRPr="00F309E7">
        <w:rPr>
          <w:rFonts w:asciiTheme="minorHAnsi" w:hAnsiTheme="minorHAnsi"/>
          <w:szCs w:val="20"/>
        </w:rPr>
        <w:t>’</w:t>
      </w:r>
      <w:r w:rsidR="00BF7334" w:rsidRPr="00F309E7">
        <w:rPr>
          <w:rFonts w:asciiTheme="minorHAnsi" w:hAnsiTheme="minorHAnsi"/>
          <w:szCs w:val="20"/>
        </w:rPr>
        <w:t>s to reclaim what he thinks is his</w:t>
      </w:r>
      <w:r w:rsidR="00093527" w:rsidRPr="00F309E7">
        <w:rPr>
          <w:rFonts w:asciiTheme="minorHAnsi" w:hAnsiTheme="minorHAnsi"/>
          <w:szCs w:val="20"/>
        </w:rPr>
        <w:t>.</w:t>
      </w:r>
      <w:r w:rsidR="00BF7334" w:rsidRPr="00F309E7">
        <w:rPr>
          <w:rFonts w:asciiTheme="minorHAnsi" w:hAnsiTheme="minorHAnsi"/>
          <w:szCs w:val="20"/>
        </w:rPr>
        <w:t xml:space="preserve"> Thus</w:t>
      </w:r>
      <w:r w:rsidR="00F14F5B" w:rsidRPr="00F309E7">
        <w:rPr>
          <w:rFonts w:asciiTheme="minorHAnsi" w:hAnsiTheme="minorHAnsi"/>
          <w:szCs w:val="20"/>
        </w:rPr>
        <w:t>,</w:t>
      </w:r>
      <w:r w:rsidR="00BF7334" w:rsidRPr="00F309E7">
        <w:rPr>
          <w:rFonts w:asciiTheme="minorHAnsi" w:hAnsiTheme="minorHAnsi"/>
          <w:szCs w:val="20"/>
        </w:rPr>
        <w:t xml:space="preserve"> </w:t>
      </w:r>
      <w:r w:rsidR="00093527" w:rsidRPr="00F309E7">
        <w:rPr>
          <w:rFonts w:asciiTheme="minorHAnsi" w:hAnsiTheme="minorHAnsi"/>
          <w:szCs w:val="20"/>
        </w:rPr>
        <w:t>h</w:t>
      </w:r>
      <w:r w:rsidRPr="00F309E7">
        <w:rPr>
          <w:rFonts w:asciiTheme="minorHAnsi" w:hAnsiTheme="minorHAnsi"/>
          <w:szCs w:val="20"/>
        </w:rPr>
        <w:t>e doesn’t have</w:t>
      </w:r>
      <w:r w:rsidR="00BF7334" w:rsidRPr="00F309E7">
        <w:rPr>
          <w:rFonts w:asciiTheme="minorHAnsi" w:hAnsiTheme="minorHAnsi"/>
          <w:szCs w:val="20"/>
        </w:rPr>
        <w:t xml:space="preserve"> required mens rea for car jacking.</w:t>
      </w:r>
    </w:p>
    <w:p w:rsidR="00022AFC" w:rsidRPr="00F309E7" w:rsidRDefault="006A5EFB" w:rsidP="00022AFC">
      <w:pPr>
        <w:numPr>
          <w:ilvl w:val="2"/>
          <w:numId w:val="14"/>
        </w:numPr>
        <w:rPr>
          <w:rFonts w:asciiTheme="minorHAnsi" w:hAnsiTheme="minorHAnsi"/>
          <w:szCs w:val="20"/>
        </w:rPr>
      </w:pPr>
      <w:r w:rsidRPr="00F309E7">
        <w:rPr>
          <w:rFonts w:asciiTheme="minorHAnsi" w:hAnsiTheme="minorHAnsi"/>
          <w:b/>
          <w:szCs w:val="20"/>
        </w:rPr>
        <w:t>Knowingly</w:t>
      </w:r>
    </w:p>
    <w:p w:rsidR="00022AFC" w:rsidRPr="00F309E7" w:rsidRDefault="006A5EFB" w:rsidP="00022AFC">
      <w:pPr>
        <w:numPr>
          <w:ilvl w:val="4"/>
          <w:numId w:val="14"/>
        </w:numPr>
        <w:rPr>
          <w:rFonts w:asciiTheme="minorHAnsi" w:hAnsiTheme="minorHAnsi"/>
          <w:szCs w:val="20"/>
        </w:rPr>
      </w:pPr>
      <w:r w:rsidRPr="00F309E7">
        <w:rPr>
          <w:rFonts w:asciiTheme="minorHAnsi" w:hAnsiTheme="minorHAnsi"/>
          <w:b/>
          <w:szCs w:val="20"/>
        </w:rPr>
        <w:t>§2.02(2</w:t>
      </w:r>
      <w:proofErr w:type="gramStart"/>
      <w:r w:rsidRPr="00F309E7">
        <w:rPr>
          <w:rFonts w:asciiTheme="minorHAnsi" w:hAnsiTheme="minorHAnsi"/>
          <w:b/>
          <w:szCs w:val="20"/>
        </w:rPr>
        <w:t>)(</w:t>
      </w:r>
      <w:proofErr w:type="gramEnd"/>
      <w:r w:rsidRPr="00F309E7">
        <w:rPr>
          <w:rFonts w:asciiTheme="minorHAnsi" w:hAnsiTheme="minorHAnsi"/>
          <w:b/>
          <w:szCs w:val="20"/>
        </w:rPr>
        <w:t>b)(ii) Results</w:t>
      </w:r>
      <w:r w:rsidRPr="00F309E7">
        <w:rPr>
          <w:rFonts w:asciiTheme="minorHAnsi" w:hAnsiTheme="minorHAnsi"/>
          <w:szCs w:val="20"/>
        </w:rPr>
        <w:t xml:space="preserve"> –</w:t>
      </w:r>
      <w:r w:rsidRPr="00F309E7">
        <w:rPr>
          <w:rFonts w:asciiTheme="minorHAnsi" w:hAnsiTheme="minorHAnsi"/>
          <w:b/>
          <w:szCs w:val="20"/>
        </w:rPr>
        <w:t xml:space="preserve"> </w:t>
      </w:r>
      <w:r w:rsidR="00656D7C" w:rsidRPr="00F309E7">
        <w:rPr>
          <w:rFonts w:asciiTheme="minorHAnsi" w:hAnsiTheme="minorHAnsi"/>
          <w:b/>
          <w:szCs w:val="20"/>
        </w:rPr>
        <w:t>A person knowingly acts or causes the result when he is practically certain that his conduct will cause such a result.</w:t>
      </w:r>
      <w:r w:rsidR="00633598" w:rsidRPr="00F309E7">
        <w:rPr>
          <w:rFonts w:asciiTheme="minorHAnsi" w:hAnsiTheme="minorHAnsi"/>
          <w:szCs w:val="20"/>
        </w:rPr>
        <w:t>[</w:t>
      </w:r>
      <w:r w:rsidRPr="00F309E7">
        <w:rPr>
          <w:rFonts w:asciiTheme="minorHAnsi" w:hAnsiTheme="minorHAnsi"/>
          <w:szCs w:val="20"/>
        </w:rPr>
        <w:t xml:space="preserve">Ex </w:t>
      </w:r>
      <w:r w:rsidR="000F7973" w:rsidRPr="00F309E7">
        <w:rPr>
          <w:rFonts w:asciiTheme="minorHAnsi" w:hAnsiTheme="minorHAnsi"/>
          <w:szCs w:val="20"/>
        </w:rPr>
        <w:t>–</w:t>
      </w:r>
      <w:r w:rsidRPr="00F309E7">
        <w:rPr>
          <w:rFonts w:asciiTheme="minorHAnsi" w:hAnsiTheme="minorHAnsi"/>
          <w:szCs w:val="20"/>
        </w:rPr>
        <w:t xml:space="preserve"> ∆ kills V and 5 others w/ a bomb. ∆ purposely killed V and knowingly killed the others 5.</w:t>
      </w:r>
      <w:r w:rsidR="00633598" w:rsidRPr="00F309E7">
        <w:rPr>
          <w:rFonts w:asciiTheme="minorHAnsi" w:hAnsiTheme="minorHAnsi"/>
          <w:szCs w:val="20"/>
        </w:rPr>
        <w:t>]</w:t>
      </w:r>
    </w:p>
    <w:p w:rsidR="00D01ECA" w:rsidRPr="00F309E7" w:rsidRDefault="006A5EFB" w:rsidP="00022AFC">
      <w:pPr>
        <w:numPr>
          <w:ilvl w:val="4"/>
          <w:numId w:val="14"/>
        </w:numPr>
        <w:rPr>
          <w:rFonts w:asciiTheme="minorHAnsi" w:hAnsiTheme="minorHAnsi"/>
          <w:szCs w:val="20"/>
        </w:rPr>
      </w:pPr>
      <w:r w:rsidRPr="00F309E7">
        <w:rPr>
          <w:rFonts w:asciiTheme="minorHAnsi" w:hAnsiTheme="minorHAnsi"/>
          <w:b/>
          <w:szCs w:val="20"/>
        </w:rPr>
        <w:t>Attendant Circumstances</w:t>
      </w:r>
      <w:r w:rsidRPr="00F309E7">
        <w:rPr>
          <w:rFonts w:asciiTheme="minorHAnsi" w:hAnsiTheme="minorHAnsi"/>
          <w:szCs w:val="20"/>
        </w:rPr>
        <w:t xml:space="preserve"> – A person acts knowingly as to an attendant circumstance if he </w:t>
      </w:r>
      <w:r w:rsidRPr="00F309E7">
        <w:rPr>
          <w:rFonts w:asciiTheme="minorHAnsi" w:hAnsiTheme="minorHAnsi"/>
          <w:b/>
          <w:szCs w:val="20"/>
        </w:rPr>
        <w:t xml:space="preserve">is aware that the circumstance exists </w:t>
      </w:r>
      <w:r w:rsidRPr="00F309E7">
        <w:rPr>
          <w:rFonts w:asciiTheme="minorHAnsi" w:hAnsiTheme="minorHAnsi"/>
          <w:szCs w:val="20"/>
        </w:rPr>
        <w:t xml:space="preserve">[§2.02(2)(b)(1)], or if </w:t>
      </w:r>
      <w:r w:rsidRPr="00F309E7">
        <w:rPr>
          <w:rFonts w:asciiTheme="minorHAnsi" w:hAnsiTheme="minorHAnsi"/>
          <w:b/>
          <w:szCs w:val="20"/>
        </w:rPr>
        <w:t>he is aware of a high probability of its existence</w:t>
      </w:r>
      <w:r w:rsidRPr="00F309E7">
        <w:rPr>
          <w:rFonts w:asciiTheme="minorHAnsi" w:hAnsiTheme="minorHAnsi"/>
          <w:szCs w:val="20"/>
        </w:rPr>
        <w:t xml:space="preserve">, </w:t>
      </w:r>
    </w:p>
    <w:p w:rsidR="00022AFC" w:rsidRPr="00F309E7" w:rsidRDefault="006A5EFB" w:rsidP="00D01ECA">
      <w:pPr>
        <w:numPr>
          <w:ilvl w:val="5"/>
          <w:numId w:val="14"/>
        </w:numPr>
        <w:rPr>
          <w:rFonts w:asciiTheme="minorHAnsi" w:hAnsiTheme="minorHAnsi"/>
          <w:szCs w:val="20"/>
        </w:rPr>
      </w:pPr>
      <w:proofErr w:type="gramStart"/>
      <w:r w:rsidRPr="00F309E7">
        <w:rPr>
          <w:rFonts w:asciiTheme="minorHAnsi" w:hAnsiTheme="minorHAnsi"/>
          <w:szCs w:val="20"/>
        </w:rPr>
        <w:t>unless</w:t>
      </w:r>
      <w:proofErr w:type="gramEnd"/>
      <w:r w:rsidRPr="00F309E7">
        <w:rPr>
          <w:rFonts w:asciiTheme="minorHAnsi" w:hAnsiTheme="minorHAnsi"/>
          <w:szCs w:val="20"/>
        </w:rPr>
        <w:t xml:space="preserve"> he actually believes that it does not exist [§2.02(7</w:t>
      </w:r>
      <w:r w:rsidR="00656D7C" w:rsidRPr="00F309E7">
        <w:rPr>
          <w:rFonts w:asciiTheme="minorHAnsi" w:hAnsiTheme="minorHAnsi"/>
          <w:szCs w:val="20"/>
        </w:rPr>
        <w:t>) Willful Blindness]</w:t>
      </w:r>
      <w:r w:rsidRPr="00F309E7">
        <w:rPr>
          <w:rFonts w:asciiTheme="minorHAnsi" w:hAnsiTheme="minorHAnsi"/>
          <w:szCs w:val="20"/>
        </w:rPr>
        <w:t>.</w:t>
      </w:r>
    </w:p>
    <w:p w:rsidR="00022AFC" w:rsidRPr="00F309E7" w:rsidRDefault="002F5147" w:rsidP="00022AFC">
      <w:pPr>
        <w:numPr>
          <w:ilvl w:val="4"/>
          <w:numId w:val="14"/>
        </w:numPr>
        <w:rPr>
          <w:rFonts w:asciiTheme="minorHAnsi" w:hAnsiTheme="minorHAnsi"/>
          <w:szCs w:val="20"/>
        </w:rPr>
      </w:pPr>
      <w:r w:rsidRPr="00F309E7">
        <w:rPr>
          <w:rFonts w:asciiTheme="minorHAnsi" w:hAnsiTheme="minorHAnsi"/>
          <w:b/>
          <w:szCs w:val="20"/>
        </w:rPr>
        <w:t>Distinction b/</w:t>
      </w:r>
      <w:r w:rsidR="00F74123" w:rsidRPr="00F309E7">
        <w:rPr>
          <w:rFonts w:asciiTheme="minorHAnsi" w:hAnsiTheme="minorHAnsi"/>
          <w:b/>
          <w:szCs w:val="20"/>
        </w:rPr>
        <w:t>t</w:t>
      </w:r>
      <w:r w:rsidRPr="00F309E7">
        <w:rPr>
          <w:rFonts w:asciiTheme="minorHAnsi" w:hAnsiTheme="minorHAnsi"/>
          <w:b/>
          <w:szCs w:val="20"/>
        </w:rPr>
        <w:t xml:space="preserve"> </w:t>
      </w:r>
      <w:proofErr w:type="gramStart"/>
      <w:r w:rsidRPr="00F309E7">
        <w:rPr>
          <w:rFonts w:asciiTheme="minorHAnsi" w:hAnsiTheme="minorHAnsi"/>
          <w:b/>
          <w:szCs w:val="20"/>
        </w:rPr>
        <w:t>Knowingly</w:t>
      </w:r>
      <w:proofErr w:type="gramEnd"/>
      <w:r w:rsidRPr="00F309E7">
        <w:rPr>
          <w:rFonts w:asciiTheme="minorHAnsi" w:hAnsiTheme="minorHAnsi"/>
          <w:b/>
          <w:szCs w:val="20"/>
        </w:rPr>
        <w:t xml:space="preserve"> and </w:t>
      </w:r>
      <w:r w:rsidR="00F74123" w:rsidRPr="00F309E7">
        <w:rPr>
          <w:rFonts w:asciiTheme="minorHAnsi" w:hAnsiTheme="minorHAnsi"/>
          <w:b/>
          <w:szCs w:val="20"/>
        </w:rPr>
        <w:t>P</w:t>
      </w:r>
      <w:r w:rsidRPr="00F309E7">
        <w:rPr>
          <w:rFonts w:asciiTheme="minorHAnsi" w:hAnsiTheme="minorHAnsi"/>
          <w:b/>
          <w:szCs w:val="20"/>
        </w:rPr>
        <w:t>urposefully</w:t>
      </w:r>
      <w:r w:rsidRPr="00F309E7">
        <w:rPr>
          <w:rFonts w:asciiTheme="minorHAnsi" w:hAnsiTheme="minorHAnsi"/>
          <w:szCs w:val="20"/>
        </w:rPr>
        <w:t xml:space="preserve"> – </w:t>
      </w:r>
      <w:r w:rsidR="00D01ECA" w:rsidRPr="00F309E7">
        <w:rPr>
          <w:rFonts w:asciiTheme="minorHAnsi" w:hAnsiTheme="minorHAnsi"/>
          <w:szCs w:val="20"/>
        </w:rPr>
        <w:t xml:space="preserve">The difference is primarily in stages of awareness. </w:t>
      </w:r>
    </w:p>
    <w:p w:rsidR="0021046C" w:rsidRPr="00F309E7" w:rsidRDefault="000F7973" w:rsidP="0021046C">
      <w:pPr>
        <w:numPr>
          <w:ilvl w:val="4"/>
          <w:numId w:val="14"/>
        </w:numPr>
        <w:rPr>
          <w:rFonts w:asciiTheme="minorHAnsi" w:hAnsiTheme="minorHAnsi"/>
          <w:szCs w:val="20"/>
        </w:rPr>
      </w:pPr>
      <w:r w:rsidRPr="00F309E7">
        <w:rPr>
          <w:rFonts w:asciiTheme="minorHAnsi" w:hAnsiTheme="minorHAnsi"/>
          <w:szCs w:val="20"/>
        </w:rPr>
        <w:t xml:space="preserve">Most jurisdictions like MPC provide that </w:t>
      </w:r>
      <w:r w:rsidR="0021046C" w:rsidRPr="00F309E7">
        <w:rPr>
          <w:rFonts w:asciiTheme="minorHAnsi" w:hAnsiTheme="minorHAnsi"/>
          <w:szCs w:val="20"/>
        </w:rPr>
        <w:t xml:space="preserve">∆ who is willfully blind regarding a material fact possesses the equivalent knowledge of that fact. </w:t>
      </w:r>
    </w:p>
    <w:p w:rsidR="00022AFC" w:rsidRPr="00F309E7" w:rsidRDefault="002F5147" w:rsidP="00022AFC">
      <w:pPr>
        <w:numPr>
          <w:ilvl w:val="4"/>
          <w:numId w:val="14"/>
        </w:numPr>
        <w:rPr>
          <w:rFonts w:asciiTheme="minorHAnsi" w:hAnsiTheme="minorHAnsi"/>
          <w:szCs w:val="20"/>
        </w:rPr>
      </w:pPr>
      <w:r w:rsidRPr="00F309E7">
        <w:rPr>
          <w:rFonts w:asciiTheme="minorHAnsi" w:hAnsiTheme="minorHAnsi"/>
          <w:b/>
          <w:szCs w:val="20"/>
        </w:rPr>
        <w:t xml:space="preserve">Presumption </w:t>
      </w:r>
      <w:r w:rsidRPr="00F309E7">
        <w:rPr>
          <w:rFonts w:asciiTheme="minorHAnsi" w:hAnsiTheme="minorHAnsi"/>
          <w:szCs w:val="20"/>
        </w:rPr>
        <w:t>– statute or judge made presumption may be used to prove that ∆ acted knowingly</w:t>
      </w:r>
    </w:p>
    <w:p w:rsidR="00022AFC" w:rsidRPr="00F309E7" w:rsidRDefault="002F5147" w:rsidP="00022AFC">
      <w:pPr>
        <w:numPr>
          <w:ilvl w:val="6"/>
          <w:numId w:val="14"/>
        </w:numPr>
        <w:rPr>
          <w:rFonts w:asciiTheme="minorHAnsi" w:hAnsiTheme="minorHAnsi"/>
          <w:szCs w:val="20"/>
        </w:rPr>
      </w:pPr>
      <w:r w:rsidRPr="00F309E7">
        <w:rPr>
          <w:rFonts w:asciiTheme="minorHAnsi" w:hAnsiTheme="minorHAnsi"/>
          <w:b/>
          <w:szCs w:val="20"/>
        </w:rPr>
        <w:t>Ex</w:t>
      </w:r>
      <w:r w:rsidR="00923996" w:rsidRPr="00F309E7">
        <w:rPr>
          <w:rFonts w:asciiTheme="minorHAnsi" w:hAnsiTheme="minorHAnsi"/>
          <w:b/>
          <w:szCs w:val="20"/>
        </w:rPr>
        <w:t>.</w:t>
      </w:r>
      <w:r w:rsidR="00923996" w:rsidRPr="00F309E7">
        <w:rPr>
          <w:rFonts w:asciiTheme="minorHAnsi" w:hAnsiTheme="minorHAnsi"/>
          <w:szCs w:val="20"/>
        </w:rPr>
        <w:t xml:space="preserve"> </w:t>
      </w:r>
      <w:r w:rsidRPr="00F309E7">
        <w:rPr>
          <w:rFonts w:asciiTheme="minorHAnsi" w:hAnsiTheme="minorHAnsi"/>
          <w:szCs w:val="20"/>
        </w:rPr>
        <w:t>– Statutes say that ∆’s unexplained possession of stolen property gives rise to the presumption that ∆ knew the property was stolen</w:t>
      </w:r>
      <w:r w:rsidR="000F7973" w:rsidRPr="00F309E7">
        <w:rPr>
          <w:rFonts w:asciiTheme="minorHAnsi" w:hAnsiTheme="minorHAnsi"/>
          <w:szCs w:val="20"/>
        </w:rPr>
        <w:t>.</w:t>
      </w:r>
    </w:p>
    <w:p w:rsidR="00095C06" w:rsidRPr="00F309E7" w:rsidRDefault="002F5147" w:rsidP="00095C06">
      <w:pPr>
        <w:numPr>
          <w:ilvl w:val="6"/>
          <w:numId w:val="14"/>
        </w:numPr>
        <w:rPr>
          <w:rFonts w:asciiTheme="minorHAnsi" w:hAnsiTheme="minorHAnsi"/>
          <w:szCs w:val="20"/>
        </w:rPr>
      </w:pPr>
      <w:r w:rsidRPr="00F309E7">
        <w:rPr>
          <w:rFonts w:asciiTheme="minorHAnsi" w:hAnsiTheme="minorHAnsi"/>
          <w:b/>
          <w:szCs w:val="20"/>
        </w:rPr>
        <w:t>Knowledge of Attendant Circumstances</w:t>
      </w:r>
      <w:r w:rsidRPr="00F309E7">
        <w:rPr>
          <w:rFonts w:asciiTheme="minorHAnsi" w:hAnsiTheme="minorHAnsi"/>
          <w:szCs w:val="20"/>
        </w:rPr>
        <w:t xml:space="preserve"> – </w:t>
      </w:r>
      <w:r w:rsidR="00491F00" w:rsidRPr="00F309E7">
        <w:rPr>
          <w:rFonts w:asciiTheme="minorHAnsi" w:hAnsiTheme="minorHAnsi"/>
          <w:szCs w:val="20"/>
        </w:rPr>
        <w:t>W</w:t>
      </w:r>
      <w:r w:rsidRPr="00F309E7">
        <w:rPr>
          <w:rFonts w:asciiTheme="minorHAnsi" w:hAnsiTheme="minorHAnsi"/>
          <w:szCs w:val="20"/>
        </w:rPr>
        <w:t xml:space="preserve">here a statute requires that ∆ act knowingly and the statute also specifies attendant circumstances, usually the requirement of knowledge is held applicable to all these attendant circumstances. </w:t>
      </w:r>
      <w:r w:rsidR="001D6AC9" w:rsidRPr="00F309E7">
        <w:rPr>
          <w:rFonts w:asciiTheme="minorHAnsi" w:hAnsiTheme="minorHAnsi"/>
          <w:szCs w:val="20"/>
        </w:rPr>
        <w:t xml:space="preserve"> </w:t>
      </w:r>
    </w:p>
    <w:p w:rsidR="00975F12" w:rsidRPr="00F309E7" w:rsidRDefault="006A5EFB" w:rsidP="000F2B39">
      <w:pPr>
        <w:numPr>
          <w:ilvl w:val="2"/>
          <w:numId w:val="14"/>
        </w:numPr>
        <w:rPr>
          <w:rFonts w:asciiTheme="minorHAnsi" w:hAnsiTheme="minorHAnsi"/>
          <w:b/>
          <w:szCs w:val="20"/>
        </w:rPr>
      </w:pPr>
      <w:r w:rsidRPr="00F309E7">
        <w:rPr>
          <w:rFonts w:asciiTheme="minorHAnsi" w:hAnsiTheme="minorHAnsi"/>
          <w:b/>
          <w:szCs w:val="20"/>
        </w:rPr>
        <w:t xml:space="preserve">Recklessly </w:t>
      </w:r>
      <w:r w:rsidRPr="00F309E7">
        <w:rPr>
          <w:rFonts w:asciiTheme="minorHAnsi" w:hAnsiTheme="minorHAnsi"/>
          <w:szCs w:val="20"/>
        </w:rPr>
        <w:t xml:space="preserve">– A person is said to have acted recklessly if he </w:t>
      </w:r>
      <w:r w:rsidRPr="00F309E7">
        <w:rPr>
          <w:rFonts w:asciiTheme="minorHAnsi" w:hAnsiTheme="minorHAnsi"/>
          <w:b/>
          <w:szCs w:val="20"/>
        </w:rPr>
        <w:t xml:space="preserve">consciously disregards a substantial and unjustifiable risk that the material element exists or will result from his conduct. </w:t>
      </w:r>
    </w:p>
    <w:p w:rsidR="000F2B39" w:rsidRPr="00F309E7" w:rsidRDefault="006A5EFB" w:rsidP="00975F12">
      <w:pPr>
        <w:numPr>
          <w:ilvl w:val="4"/>
          <w:numId w:val="14"/>
        </w:numPr>
        <w:rPr>
          <w:rFonts w:asciiTheme="minorHAnsi" w:hAnsiTheme="minorHAnsi"/>
          <w:szCs w:val="20"/>
        </w:rPr>
      </w:pPr>
      <w:r w:rsidRPr="00F309E7">
        <w:rPr>
          <w:rFonts w:asciiTheme="minorHAnsi" w:hAnsiTheme="minorHAnsi"/>
          <w:szCs w:val="20"/>
        </w:rPr>
        <w:t>Subjective standard.</w:t>
      </w:r>
      <w:r w:rsidR="000F2B39" w:rsidRPr="00F309E7">
        <w:rPr>
          <w:rFonts w:asciiTheme="minorHAnsi" w:hAnsiTheme="minorHAnsi"/>
          <w:b/>
          <w:szCs w:val="20"/>
        </w:rPr>
        <w:t xml:space="preserve"> </w:t>
      </w:r>
      <w:r w:rsidR="000F2B39" w:rsidRPr="00F309E7">
        <w:rPr>
          <w:rFonts w:asciiTheme="minorHAnsi" w:hAnsiTheme="minorHAnsi"/>
          <w:szCs w:val="20"/>
        </w:rPr>
        <w:t xml:space="preserve">Strong retributivism – punish </w:t>
      </w:r>
      <w:r w:rsidR="004738F4" w:rsidRPr="00F309E7">
        <w:rPr>
          <w:rFonts w:asciiTheme="minorHAnsi" w:hAnsiTheme="minorHAnsi"/>
          <w:szCs w:val="20"/>
        </w:rPr>
        <w:t>∆</w:t>
      </w:r>
      <w:r w:rsidR="000F2B39" w:rsidRPr="00F309E7">
        <w:rPr>
          <w:rFonts w:asciiTheme="minorHAnsi" w:hAnsiTheme="minorHAnsi"/>
          <w:szCs w:val="20"/>
        </w:rPr>
        <w:t xml:space="preserve"> only if he deserves it.</w:t>
      </w:r>
    </w:p>
    <w:p w:rsidR="000F2B39" w:rsidRPr="00F309E7" w:rsidRDefault="000F2B39" w:rsidP="000F2B39">
      <w:pPr>
        <w:numPr>
          <w:ilvl w:val="4"/>
          <w:numId w:val="14"/>
        </w:numPr>
        <w:rPr>
          <w:rFonts w:asciiTheme="minorHAnsi" w:hAnsiTheme="minorHAnsi"/>
          <w:szCs w:val="20"/>
        </w:rPr>
      </w:pPr>
      <w:r w:rsidRPr="00F309E7">
        <w:rPr>
          <w:rFonts w:asciiTheme="minorHAnsi" w:hAnsiTheme="minorHAnsi"/>
          <w:b/>
          <w:szCs w:val="20"/>
        </w:rPr>
        <w:t>Minority Rule – Objective Standard</w:t>
      </w:r>
      <w:r w:rsidRPr="00F309E7">
        <w:rPr>
          <w:rFonts w:asciiTheme="minorHAnsi" w:hAnsiTheme="minorHAnsi"/>
          <w:szCs w:val="20"/>
        </w:rPr>
        <w:t xml:space="preserve"> – ∆ can be reckless if he behaves extremely unreasonably even though he was</w:t>
      </w:r>
      <w:r w:rsidR="00D943FA" w:rsidRPr="00F309E7">
        <w:rPr>
          <w:rFonts w:asciiTheme="minorHAnsi" w:hAnsiTheme="minorHAnsi"/>
          <w:szCs w:val="20"/>
        </w:rPr>
        <w:t xml:space="preserve"> unaware of the risk; apply objective person standard –</w:t>
      </w:r>
      <w:r w:rsidRPr="00F309E7">
        <w:rPr>
          <w:rFonts w:asciiTheme="minorHAnsi" w:hAnsiTheme="minorHAnsi"/>
          <w:szCs w:val="20"/>
        </w:rPr>
        <w:t xml:space="preserve"> should have known. </w:t>
      </w:r>
      <w:r w:rsidR="00D943FA" w:rsidRPr="00F309E7">
        <w:rPr>
          <w:rFonts w:asciiTheme="minorHAnsi" w:hAnsiTheme="minorHAnsi"/>
          <w:szCs w:val="20"/>
        </w:rPr>
        <w:t>S</w:t>
      </w:r>
      <w:r w:rsidRPr="00F309E7">
        <w:rPr>
          <w:rFonts w:asciiTheme="minorHAnsi" w:hAnsiTheme="minorHAnsi"/>
          <w:szCs w:val="20"/>
        </w:rPr>
        <w:t>trong utilitarian deterrence.</w:t>
      </w:r>
    </w:p>
    <w:p w:rsidR="00095C06" w:rsidRPr="00F309E7" w:rsidRDefault="006A5EFB" w:rsidP="00095C06">
      <w:pPr>
        <w:numPr>
          <w:ilvl w:val="4"/>
          <w:numId w:val="14"/>
        </w:numPr>
        <w:rPr>
          <w:rFonts w:asciiTheme="minorHAnsi" w:hAnsiTheme="minorHAnsi"/>
          <w:szCs w:val="20"/>
        </w:rPr>
      </w:pPr>
      <w:r w:rsidRPr="00F309E7">
        <w:rPr>
          <w:rFonts w:asciiTheme="minorHAnsi" w:hAnsiTheme="minorHAnsi"/>
          <w:b/>
          <w:szCs w:val="20"/>
        </w:rPr>
        <w:t>Standard for Evaluating Conduct</w:t>
      </w:r>
      <w:r w:rsidRPr="00F309E7">
        <w:rPr>
          <w:rFonts w:asciiTheme="minorHAnsi" w:hAnsiTheme="minorHAnsi"/>
          <w:szCs w:val="20"/>
        </w:rPr>
        <w:t xml:space="preserve"> – Measure the gravity of foreseeable harm, the probability of its occurrence, and the reasons for taking the risks. </w:t>
      </w:r>
      <w:r w:rsidRPr="00F309E7">
        <w:rPr>
          <w:rFonts w:asciiTheme="minorHAnsi" w:hAnsiTheme="minorHAnsi"/>
          <w:b/>
          <w:szCs w:val="20"/>
        </w:rPr>
        <w:t>One is reckless when the risk-taking involves a gross deviation from the standard of care that a reasonable person would observe in the actor’s situation</w:t>
      </w:r>
      <w:r w:rsidRPr="00F309E7">
        <w:rPr>
          <w:rFonts w:asciiTheme="minorHAnsi" w:hAnsiTheme="minorHAnsi"/>
          <w:szCs w:val="20"/>
        </w:rPr>
        <w:t>.</w:t>
      </w:r>
    </w:p>
    <w:p w:rsidR="00095C06" w:rsidRPr="00F309E7" w:rsidRDefault="006A5EFB" w:rsidP="00095C06">
      <w:pPr>
        <w:numPr>
          <w:ilvl w:val="4"/>
          <w:numId w:val="14"/>
        </w:numPr>
        <w:rPr>
          <w:rFonts w:asciiTheme="minorHAnsi" w:hAnsiTheme="minorHAnsi"/>
          <w:szCs w:val="20"/>
        </w:rPr>
      </w:pPr>
      <w:r w:rsidRPr="00F309E7">
        <w:rPr>
          <w:rFonts w:asciiTheme="minorHAnsi" w:hAnsiTheme="minorHAnsi"/>
          <w:b/>
          <w:szCs w:val="20"/>
        </w:rPr>
        <w:t>Compared to Negligence</w:t>
      </w:r>
      <w:r w:rsidRPr="00F309E7">
        <w:rPr>
          <w:rFonts w:asciiTheme="minorHAnsi" w:hAnsiTheme="minorHAnsi"/>
          <w:szCs w:val="20"/>
        </w:rPr>
        <w:t xml:space="preserve"> – With recklessness, actor is conscious of the substantial and unjustifiable risk but proceeds anyways; with negligence, actor is not aware of risk but should be</w:t>
      </w:r>
      <w:r w:rsidR="00D943FA" w:rsidRPr="00F309E7">
        <w:rPr>
          <w:rFonts w:asciiTheme="minorHAnsi" w:hAnsiTheme="minorHAnsi"/>
          <w:szCs w:val="20"/>
        </w:rPr>
        <w:t>.</w:t>
      </w:r>
    </w:p>
    <w:p w:rsidR="00095C06" w:rsidRPr="00F309E7" w:rsidRDefault="00923996" w:rsidP="000F2B39">
      <w:pPr>
        <w:numPr>
          <w:ilvl w:val="4"/>
          <w:numId w:val="14"/>
        </w:numPr>
        <w:rPr>
          <w:rFonts w:asciiTheme="minorHAnsi" w:hAnsiTheme="minorHAnsi"/>
          <w:szCs w:val="20"/>
        </w:rPr>
      </w:pPr>
      <w:r w:rsidRPr="00F309E7">
        <w:rPr>
          <w:rFonts w:asciiTheme="minorHAnsi" w:hAnsiTheme="minorHAnsi"/>
          <w:b/>
          <w:szCs w:val="20"/>
        </w:rPr>
        <w:t xml:space="preserve">Role of </w:t>
      </w:r>
      <w:r w:rsidR="00411536" w:rsidRPr="00F309E7">
        <w:rPr>
          <w:rFonts w:asciiTheme="minorHAnsi" w:hAnsiTheme="minorHAnsi"/>
          <w:b/>
          <w:szCs w:val="20"/>
        </w:rPr>
        <w:t xml:space="preserve">Jury </w:t>
      </w:r>
      <w:r w:rsidR="00411536" w:rsidRPr="00F309E7">
        <w:rPr>
          <w:rFonts w:asciiTheme="minorHAnsi" w:hAnsiTheme="minorHAnsi"/>
          <w:szCs w:val="20"/>
        </w:rPr>
        <w:t>– Jury is asked to (1) examine the risk and the factors that are relevant to how substantial it was and to the justifications for taking it (2) the jury is to make the culpability judgment in terms of whether the ∆’s conscious disregard of the risk justifies condemnation</w:t>
      </w:r>
      <w:r w:rsidR="00CA6BC0" w:rsidRPr="00F309E7">
        <w:rPr>
          <w:rFonts w:asciiTheme="minorHAnsi" w:hAnsiTheme="minorHAnsi"/>
          <w:szCs w:val="20"/>
        </w:rPr>
        <w:t>.</w:t>
      </w:r>
    </w:p>
    <w:p w:rsidR="00753A96" w:rsidRPr="00F309E7" w:rsidRDefault="00411536" w:rsidP="00747E43">
      <w:pPr>
        <w:numPr>
          <w:ilvl w:val="4"/>
          <w:numId w:val="14"/>
        </w:numPr>
        <w:rPr>
          <w:rFonts w:asciiTheme="minorHAnsi" w:hAnsiTheme="minorHAnsi"/>
          <w:szCs w:val="20"/>
        </w:rPr>
      </w:pPr>
      <w:r w:rsidRPr="00F309E7">
        <w:rPr>
          <w:rFonts w:asciiTheme="minorHAnsi" w:hAnsiTheme="minorHAnsi"/>
          <w:b/>
          <w:szCs w:val="20"/>
        </w:rPr>
        <w:t>Malice</w:t>
      </w:r>
      <w:r w:rsidR="00CA6BC0" w:rsidRPr="00F309E7">
        <w:rPr>
          <w:rFonts w:asciiTheme="minorHAnsi" w:hAnsiTheme="minorHAnsi"/>
          <w:szCs w:val="20"/>
        </w:rPr>
        <w:t xml:space="preserve"> – A person acts w/</w:t>
      </w:r>
      <w:r w:rsidRPr="00F309E7">
        <w:rPr>
          <w:rFonts w:asciiTheme="minorHAnsi" w:hAnsiTheme="minorHAnsi"/>
          <w:szCs w:val="20"/>
        </w:rPr>
        <w:t xml:space="preserve">malice if they intentionally or recklessly cause the social harm of an offense (Malice is not found in the MPC – MPC only has the </w:t>
      </w:r>
      <w:r w:rsidR="00CA6BC0" w:rsidRPr="00F309E7">
        <w:rPr>
          <w:rFonts w:asciiTheme="minorHAnsi" w:hAnsiTheme="minorHAnsi"/>
          <w:szCs w:val="20"/>
        </w:rPr>
        <w:t xml:space="preserve">big </w:t>
      </w:r>
      <w:r w:rsidRPr="00F309E7">
        <w:rPr>
          <w:rFonts w:asciiTheme="minorHAnsi" w:hAnsiTheme="minorHAnsi"/>
          <w:szCs w:val="20"/>
        </w:rPr>
        <w:t>4)</w:t>
      </w:r>
      <w:r w:rsidR="00831B55" w:rsidRPr="00F309E7">
        <w:rPr>
          <w:rFonts w:asciiTheme="minorHAnsi" w:hAnsiTheme="minorHAnsi"/>
          <w:szCs w:val="20"/>
        </w:rPr>
        <w:t xml:space="preserve"> </w:t>
      </w:r>
      <w:r w:rsidRPr="00F309E7">
        <w:rPr>
          <w:rFonts w:asciiTheme="minorHAnsi" w:hAnsiTheme="minorHAnsi"/>
          <w:szCs w:val="20"/>
        </w:rPr>
        <w:t xml:space="preserve">Example: </w:t>
      </w:r>
      <w:r w:rsidR="00CA6BC0" w:rsidRPr="00F309E7">
        <w:rPr>
          <w:rFonts w:asciiTheme="minorHAnsi" w:hAnsiTheme="minorHAnsi"/>
          <w:szCs w:val="20"/>
        </w:rPr>
        <w:t>∆</w:t>
      </w:r>
      <w:r w:rsidRPr="00F309E7">
        <w:rPr>
          <w:rFonts w:asciiTheme="minorHAnsi" w:hAnsiTheme="minorHAnsi"/>
          <w:szCs w:val="20"/>
        </w:rPr>
        <w:t xml:space="preserve"> throws a stone at V, misses and breaks a window.  He’s charged with malicious damage to property.  To prove </w:t>
      </w:r>
      <w:r w:rsidR="00CA6BC0" w:rsidRPr="00F309E7">
        <w:rPr>
          <w:rFonts w:asciiTheme="minorHAnsi" w:hAnsiTheme="minorHAnsi"/>
          <w:szCs w:val="20"/>
        </w:rPr>
        <w:t>∆</w:t>
      </w:r>
      <w:r w:rsidRPr="00F309E7">
        <w:rPr>
          <w:rFonts w:asciiTheme="minorHAnsi" w:hAnsiTheme="minorHAnsi"/>
          <w:szCs w:val="20"/>
        </w:rPr>
        <w:t xml:space="preserve">’s </w:t>
      </w:r>
      <w:r w:rsidR="00D6678F" w:rsidRPr="00F309E7">
        <w:rPr>
          <w:rFonts w:asciiTheme="minorHAnsi" w:hAnsiTheme="minorHAnsi"/>
          <w:szCs w:val="20"/>
        </w:rPr>
        <w:t>g</w:t>
      </w:r>
      <w:r w:rsidRPr="00F309E7">
        <w:rPr>
          <w:rFonts w:asciiTheme="minorHAnsi" w:hAnsiTheme="minorHAnsi"/>
          <w:szCs w:val="20"/>
        </w:rPr>
        <w:t xml:space="preserve">uilt, the prosecutor must show that </w:t>
      </w:r>
      <w:r w:rsidR="00753A96" w:rsidRPr="00F309E7">
        <w:rPr>
          <w:rFonts w:asciiTheme="minorHAnsi" w:hAnsiTheme="minorHAnsi"/>
          <w:szCs w:val="20"/>
        </w:rPr>
        <w:t>∆</w:t>
      </w:r>
      <w:r w:rsidRPr="00F309E7">
        <w:rPr>
          <w:rFonts w:asciiTheme="minorHAnsi" w:hAnsiTheme="minorHAnsi"/>
          <w:szCs w:val="20"/>
        </w:rPr>
        <w:t xml:space="preserve"> either inte</w:t>
      </w:r>
      <w:r w:rsidR="00753A96" w:rsidRPr="00F309E7">
        <w:rPr>
          <w:rFonts w:asciiTheme="minorHAnsi" w:hAnsiTheme="minorHAnsi"/>
          <w:szCs w:val="20"/>
        </w:rPr>
        <w:t>nded to damage the property (</w:t>
      </w:r>
      <w:r w:rsidRPr="00F309E7">
        <w:rPr>
          <w:rFonts w:asciiTheme="minorHAnsi" w:hAnsiTheme="minorHAnsi"/>
          <w:szCs w:val="20"/>
        </w:rPr>
        <w:t xml:space="preserve">actus </w:t>
      </w:r>
      <w:proofErr w:type="gramStart"/>
      <w:r w:rsidRPr="00F309E7">
        <w:rPr>
          <w:rFonts w:asciiTheme="minorHAnsi" w:hAnsiTheme="minorHAnsi"/>
          <w:szCs w:val="20"/>
        </w:rPr>
        <w:t>reus</w:t>
      </w:r>
      <w:proofErr w:type="gramEnd"/>
      <w:r w:rsidRPr="00F309E7">
        <w:rPr>
          <w:rFonts w:asciiTheme="minorHAnsi" w:hAnsiTheme="minorHAnsi"/>
          <w:szCs w:val="20"/>
        </w:rPr>
        <w:t xml:space="preserve"> of the offense charged) or that he recklessly damaged it</w:t>
      </w:r>
      <w:r w:rsidR="00753A96" w:rsidRPr="00F309E7">
        <w:rPr>
          <w:rFonts w:asciiTheme="minorHAnsi" w:hAnsiTheme="minorHAnsi"/>
          <w:szCs w:val="20"/>
        </w:rPr>
        <w:t>.</w:t>
      </w:r>
    </w:p>
    <w:p w:rsidR="00095C06" w:rsidRPr="00F309E7" w:rsidRDefault="006A5EFB" w:rsidP="00095C06">
      <w:pPr>
        <w:numPr>
          <w:ilvl w:val="2"/>
          <w:numId w:val="14"/>
        </w:numPr>
        <w:rPr>
          <w:rFonts w:asciiTheme="minorHAnsi" w:hAnsiTheme="minorHAnsi"/>
          <w:szCs w:val="20"/>
        </w:rPr>
      </w:pPr>
      <w:r w:rsidRPr="00F309E7">
        <w:rPr>
          <w:rFonts w:asciiTheme="minorHAnsi" w:hAnsiTheme="minorHAnsi"/>
          <w:b/>
          <w:szCs w:val="20"/>
        </w:rPr>
        <w:t>§2.02(2</w:t>
      </w:r>
      <w:proofErr w:type="gramStart"/>
      <w:r w:rsidRPr="00F309E7">
        <w:rPr>
          <w:rFonts w:asciiTheme="minorHAnsi" w:hAnsiTheme="minorHAnsi"/>
          <w:b/>
          <w:szCs w:val="20"/>
        </w:rPr>
        <w:t>)(</w:t>
      </w:r>
      <w:proofErr w:type="gramEnd"/>
      <w:r w:rsidRPr="00F309E7">
        <w:rPr>
          <w:rFonts w:asciiTheme="minorHAnsi" w:hAnsiTheme="minorHAnsi"/>
          <w:b/>
          <w:szCs w:val="20"/>
        </w:rPr>
        <w:t>d) Negligently</w:t>
      </w:r>
      <w:r w:rsidRPr="00F309E7">
        <w:rPr>
          <w:rFonts w:asciiTheme="minorHAnsi" w:hAnsiTheme="minorHAnsi"/>
          <w:szCs w:val="20"/>
        </w:rPr>
        <w:t xml:space="preserve"> – A person acts negligently when </w:t>
      </w:r>
      <w:r w:rsidRPr="00F309E7">
        <w:rPr>
          <w:rFonts w:asciiTheme="minorHAnsi" w:hAnsiTheme="minorHAnsi"/>
          <w:b/>
          <w:szCs w:val="20"/>
        </w:rPr>
        <w:t>he should be aware of a substantial and unjustifiable risk.</w:t>
      </w:r>
      <w:r w:rsidRPr="00F309E7">
        <w:rPr>
          <w:rFonts w:asciiTheme="minorHAnsi" w:hAnsiTheme="minorHAnsi"/>
          <w:szCs w:val="20"/>
        </w:rPr>
        <w:t xml:space="preserve"> This is a risk that constitutes a </w:t>
      </w:r>
      <w:r w:rsidRPr="00F309E7">
        <w:rPr>
          <w:rFonts w:asciiTheme="minorHAnsi" w:hAnsiTheme="minorHAnsi"/>
          <w:i/>
          <w:szCs w:val="20"/>
        </w:rPr>
        <w:t>gross deviation</w:t>
      </w:r>
      <w:r w:rsidR="00B72007" w:rsidRPr="00F309E7">
        <w:rPr>
          <w:rFonts w:asciiTheme="minorHAnsi" w:hAnsiTheme="minorHAnsi"/>
          <w:szCs w:val="20"/>
        </w:rPr>
        <w:t xml:space="preserve"> f</w:t>
      </w:r>
      <w:r w:rsidRPr="00F309E7">
        <w:rPr>
          <w:rFonts w:asciiTheme="minorHAnsi" w:hAnsiTheme="minorHAnsi"/>
          <w:szCs w:val="20"/>
        </w:rPr>
        <w:t>r</w:t>
      </w:r>
      <w:r w:rsidR="00B72007" w:rsidRPr="00F309E7">
        <w:rPr>
          <w:rFonts w:asciiTheme="minorHAnsi" w:hAnsiTheme="minorHAnsi"/>
          <w:szCs w:val="20"/>
        </w:rPr>
        <w:t>o</w:t>
      </w:r>
      <w:r w:rsidR="008E5F48" w:rsidRPr="00F309E7">
        <w:rPr>
          <w:rFonts w:asciiTheme="minorHAnsi" w:hAnsiTheme="minorHAnsi"/>
          <w:szCs w:val="20"/>
        </w:rPr>
        <w:t xml:space="preserve">m </w:t>
      </w:r>
      <w:r w:rsidRPr="00F309E7">
        <w:rPr>
          <w:rFonts w:asciiTheme="minorHAnsi" w:hAnsiTheme="minorHAnsi"/>
          <w:szCs w:val="20"/>
        </w:rPr>
        <w:t>standard of care that a reasonable person would observe in the actor’s situation.</w:t>
      </w:r>
      <w:r w:rsidR="006B5F73" w:rsidRPr="00F309E7">
        <w:rPr>
          <w:rFonts w:asciiTheme="minorHAnsi" w:hAnsiTheme="minorHAnsi"/>
          <w:szCs w:val="20"/>
        </w:rPr>
        <w:t xml:space="preserve"> This is ABSOLUTELY OBJECTIVE.</w:t>
      </w:r>
    </w:p>
    <w:p w:rsidR="00095C06" w:rsidRPr="00F309E7" w:rsidRDefault="00831B55" w:rsidP="00095C06">
      <w:pPr>
        <w:numPr>
          <w:ilvl w:val="4"/>
          <w:numId w:val="14"/>
        </w:numPr>
        <w:rPr>
          <w:rFonts w:asciiTheme="minorHAnsi" w:hAnsiTheme="minorHAnsi"/>
          <w:szCs w:val="20"/>
        </w:rPr>
      </w:pPr>
      <w:r w:rsidRPr="00F309E7">
        <w:rPr>
          <w:rFonts w:asciiTheme="minorHAnsi" w:hAnsiTheme="minorHAnsi"/>
          <w:szCs w:val="20"/>
        </w:rPr>
        <w:lastRenderedPageBreak/>
        <w:t xml:space="preserve">Usually, criminal negligence is </w:t>
      </w:r>
      <w:r w:rsidRPr="00F309E7">
        <w:rPr>
          <w:rFonts w:asciiTheme="minorHAnsi" w:hAnsiTheme="minorHAnsi"/>
          <w:i/>
          <w:szCs w:val="20"/>
        </w:rPr>
        <w:t>"gross"</w:t>
      </w:r>
      <w:r w:rsidRPr="00F309E7">
        <w:rPr>
          <w:rFonts w:asciiTheme="minorHAnsi" w:hAnsiTheme="minorHAnsi"/>
          <w:szCs w:val="20"/>
        </w:rPr>
        <w:t xml:space="preserve"> negligence; that is, the deviation from ordinary care must be greater than that which would be required for civil negligence.</w:t>
      </w:r>
    </w:p>
    <w:p w:rsidR="00095C06" w:rsidRPr="00F309E7" w:rsidRDefault="00831B55" w:rsidP="00095C06">
      <w:pPr>
        <w:numPr>
          <w:ilvl w:val="6"/>
          <w:numId w:val="14"/>
        </w:numPr>
        <w:rPr>
          <w:rFonts w:asciiTheme="minorHAnsi" w:hAnsiTheme="minorHAnsi"/>
          <w:szCs w:val="20"/>
        </w:rPr>
      </w:pPr>
      <w:r w:rsidRPr="00F309E7">
        <w:rPr>
          <w:rFonts w:asciiTheme="minorHAnsi" w:hAnsiTheme="minorHAnsi"/>
          <w:b/>
          <w:szCs w:val="20"/>
        </w:rPr>
        <w:t>Retributivism</w:t>
      </w:r>
      <w:r w:rsidRPr="00F309E7">
        <w:rPr>
          <w:rFonts w:asciiTheme="minorHAnsi" w:hAnsiTheme="minorHAnsi"/>
          <w:szCs w:val="20"/>
        </w:rPr>
        <w:t xml:space="preserve"> – This clearly goes against </w:t>
      </w:r>
      <w:r w:rsidR="00D6678F" w:rsidRPr="00F309E7">
        <w:rPr>
          <w:rFonts w:asciiTheme="minorHAnsi" w:hAnsiTheme="minorHAnsi"/>
          <w:szCs w:val="20"/>
        </w:rPr>
        <w:t>retributivism.</w:t>
      </w:r>
      <w:r w:rsidRPr="00F309E7">
        <w:rPr>
          <w:rFonts w:asciiTheme="minorHAnsi" w:hAnsiTheme="minorHAnsi"/>
          <w:szCs w:val="20"/>
        </w:rPr>
        <w:t xml:space="preserve"> </w:t>
      </w:r>
    </w:p>
    <w:p w:rsidR="00095C06" w:rsidRPr="00F309E7" w:rsidRDefault="00831B55" w:rsidP="00095C06">
      <w:pPr>
        <w:numPr>
          <w:ilvl w:val="6"/>
          <w:numId w:val="14"/>
        </w:numPr>
        <w:rPr>
          <w:rFonts w:asciiTheme="minorHAnsi" w:hAnsiTheme="minorHAnsi"/>
          <w:szCs w:val="20"/>
        </w:rPr>
      </w:pPr>
      <w:r w:rsidRPr="00F309E7">
        <w:rPr>
          <w:rFonts w:asciiTheme="minorHAnsi" w:hAnsiTheme="minorHAnsi"/>
          <w:b/>
          <w:szCs w:val="20"/>
        </w:rPr>
        <w:t>Utilitarian</w:t>
      </w:r>
      <w:r w:rsidR="00B72007" w:rsidRPr="00F309E7">
        <w:rPr>
          <w:rFonts w:asciiTheme="minorHAnsi" w:hAnsiTheme="minorHAnsi"/>
          <w:szCs w:val="20"/>
        </w:rPr>
        <w:t xml:space="preserve"> – This is</w:t>
      </w:r>
      <w:r w:rsidRPr="00F309E7">
        <w:rPr>
          <w:rFonts w:asciiTheme="minorHAnsi" w:hAnsiTheme="minorHAnsi"/>
          <w:szCs w:val="20"/>
        </w:rPr>
        <w:t xml:space="preserve"> used to deter.</w:t>
      </w:r>
    </w:p>
    <w:p w:rsidR="00095C06" w:rsidRPr="00F309E7" w:rsidRDefault="00831B55" w:rsidP="00095C06">
      <w:pPr>
        <w:numPr>
          <w:ilvl w:val="6"/>
          <w:numId w:val="14"/>
        </w:numPr>
        <w:rPr>
          <w:rFonts w:asciiTheme="minorHAnsi" w:hAnsiTheme="minorHAnsi"/>
          <w:szCs w:val="20"/>
        </w:rPr>
      </w:pPr>
      <w:r w:rsidRPr="00F309E7">
        <w:rPr>
          <w:rFonts w:asciiTheme="minorHAnsi" w:hAnsiTheme="minorHAnsi"/>
          <w:b/>
          <w:szCs w:val="20"/>
        </w:rPr>
        <w:t>Criticism</w:t>
      </w:r>
      <w:r w:rsidRPr="00F309E7">
        <w:rPr>
          <w:rFonts w:asciiTheme="minorHAnsi" w:hAnsiTheme="minorHAnsi"/>
          <w:szCs w:val="20"/>
        </w:rPr>
        <w:t xml:space="preserve"> – Many scholars believe that the criminal law should not be used to punish people for negligence.  One who acts negligentl</w:t>
      </w:r>
      <w:r w:rsidR="00B72007" w:rsidRPr="00F309E7">
        <w:rPr>
          <w:rFonts w:asciiTheme="minorHAnsi" w:hAnsiTheme="minorHAnsi"/>
          <w:szCs w:val="20"/>
        </w:rPr>
        <w:t xml:space="preserve">y doesn’t choose to cause harm. </w:t>
      </w:r>
      <w:r w:rsidRPr="00F309E7">
        <w:rPr>
          <w:rFonts w:asciiTheme="minorHAnsi" w:hAnsiTheme="minorHAnsi"/>
          <w:szCs w:val="20"/>
        </w:rPr>
        <w:t>It</w:t>
      </w:r>
      <w:r w:rsidR="00B72007" w:rsidRPr="00F309E7">
        <w:rPr>
          <w:rFonts w:asciiTheme="minorHAnsi" w:hAnsiTheme="minorHAnsi"/>
          <w:szCs w:val="20"/>
        </w:rPr>
        <w:t>’</w:t>
      </w:r>
      <w:r w:rsidRPr="00F309E7">
        <w:rPr>
          <w:rFonts w:asciiTheme="minorHAnsi" w:hAnsiTheme="minorHAnsi"/>
          <w:szCs w:val="20"/>
        </w:rPr>
        <w:t>s one thing to require a person to pay civil damages and anoth</w:t>
      </w:r>
      <w:r w:rsidR="007A7A7E" w:rsidRPr="00F309E7">
        <w:rPr>
          <w:rFonts w:asciiTheme="minorHAnsi" w:hAnsiTheme="minorHAnsi"/>
          <w:szCs w:val="20"/>
        </w:rPr>
        <w:t>er to take their freedom</w:t>
      </w:r>
      <w:r w:rsidRPr="00F309E7">
        <w:rPr>
          <w:rFonts w:asciiTheme="minorHAnsi" w:hAnsiTheme="minorHAnsi"/>
          <w:szCs w:val="20"/>
        </w:rPr>
        <w:t xml:space="preserve"> b/c they failed to live up to an objective standard.</w:t>
      </w:r>
    </w:p>
    <w:p w:rsidR="00753A96" w:rsidRPr="00F309E7" w:rsidRDefault="006A5EFB" w:rsidP="00747E43">
      <w:pPr>
        <w:numPr>
          <w:ilvl w:val="1"/>
          <w:numId w:val="14"/>
        </w:numPr>
        <w:rPr>
          <w:rFonts w:asciiTheme="minorHAnsi" w:hAnsiTheme="minorHAnsi"/>
          <w:szCs w:val="20"/>
        </w:rPr>
      </w:pPr>
      <w:r w:rsidRPr="00F309E7">
        <w:rPr>
          <w:rFonts w:asciiTheme="minorHAnsi" w:hAnsiTheme="minorHAnsi"/>
          <w:b/>
          <w:szCs w:val="20"/>
        </w:rPr>
        <w:t>§2.02(3) No Mens Rea Terms Set in Statute – Default Position</w:t>
      </w:r>
      <w:r w:rsidRPr="00F309E7">
        <w:rPr>
          <w:rFonts w:asciiTheme="minorHAnsi" w:hAnsiTheme="minorHAnsi"/>
          <w:szCs w:val="20"/>
        </w:rPr>
        <w:t xml:space="preserve"> – MPC requires some mens rea term for each </w:t>
      </w:r>
      <w:r w:rsidR="00AB0C92" w:rsidRPr="00F309E7">
        <w:rPr>
          <w:rFonts w:asciiTheme="minorHAnsi" w:hAnsiTheme="minorHAnsi"/>
          <w:szCs w:val="20"/>
        </w:rPr>
        <w:t>element</w:t>
      </w:r>
      <w:r w:rsidRPr="00F309E7">
        <w:rPr>
          <w:rFonts w:asciiTheme="minorHAnsi" w:hAnsiTheme="minorHAnsi"/>
          <w:szCs w:val="20"/>
        </w:rPr>
        <w:t xml:space="preserve"> of an offense. If the statute defining an offense is silent regarding the issue of mens rea as to one or more of the actus </w:t>
      </w:r>
      <w:proofErr w:type="gramStart"/>
      <w:r w:rsidRPr="00F309E7">
        <w:rPr>
          <w:rFonts w:asciiTheme="minorHAnsi" w:hAnsiTheme="minorHAnsi"/>
          <w:szCs w:val="20"/>
        </w:rPr>
        <w:t>reus</w:t>
      </w:r>
      <w:proofErr w:type="gramEnd"/>
      <w:r w:rsidRPr="00F309E7">
        <w:rPr>
          <w:rFonts w:asciiTheme="minorHAnsi" w:hAnsiTheme="minorHAnsi"/>
          <w:szCs w:val="20"/>
        </w:rPr>
        <w:t xml:space="preserve"> elements, the Code provides that “such element is established if a person acts </w:t>
      </w:r>
      <w:r w:rsidRPr="00F309E7">
        <w:rPr>
          <w:rFonts w:asciiTheme="minorHAnsi" w:hAnsiTheme="minorHAnsi"/>
          <w:i/>
          <w:szCs w:val="20"/>
        </w:rPr>
        <w:t>purposely, knowingly, or recklessly</w:t>
      </w:r>
      <w:r w:rsidRPr="00F309E7">
        <w:rPr>
          <w:rFonts w:asciiTheme="minorHAnsi" w:hAnsiTheme="minorHAnsi"/>
          <w:szCs w:val="20"/>
        </w:rPr>
        <w:t xml:space="preserve"> with respect thereto.” In </w:t>
      </w:r>
      <w:r w:rsidR="00AB0C92" w:rsidRPr="00F309E7">
        <w:rPr>
          <w:rFonts w:asciiTheme="minorHAnsi" w:hAnsiTheme="minorHAnsi"/>
          <w:szCs w:val="20"/>
        </w:rPr>
        <w:t>other words</w:t>
      </w:r>
      <w:r w:rsidR="005D67B7" w:rsidRPr="00F309E7">
        <w:rPr>
          <w:rFonts w:asciiTheme="minorHAnsi" w:hAnsiTheme="minorHAnsi"/>
          <w:szCs w:val="20"/>
        </w:rPr>
        <w:t>, you fill in the blank</w:t>
      </w:r>
      <w:r w:rsidR="0049543D" w:rsidRPr="00F309E7">
        <w:rPr>
          <w:rFonts w:asciiTheme="minorHAnsi" w:hAnsiTheme="minorHAnsi"/>
          <w:szCs w:val="20"/>
        </w:rPr>
        <w:t xml:space="preserve"> w/</w:t>
      </w:r>
      <w:r w:rsidRPr="00F309E7">
        <w:rPr>
          <w:rFonts w:asciiTheme="minorHAnsi" w:hAnsiTheme="minorHAnsi"/>
          <w:szCs w:val="20"/>
        </w:rPr>
        <w:t>purposely, knowingly, or recklessly.</w:t>
      </w:r>
    </w:p>
    <w:p w:rsidR="001C12F9" w:rsidRPr="00F309E7" w:rsidRDefault="006A5EFB" w:rsidP="001C12F9">
      <w:pPr>
        <w:numPr>
          <w:ilvl w:val="1"/>
          <w:numId w:val="14"/>
        </w:numPr>
        <w:rPr>
          <w:rFonts w:asciiTheme="minorHAnsi" w:hAnsiTheme="minorHAnsi"/>
          <w:szCs w:val="20"/>
        </w:rPr>
      </w:pPr>
      <w:r w:rsidRPr="00F309E7">
        <w:rPr>
          <w:rFonts w:asciiTheme="minorHAnsi" w:hAnsiTheme="minorHAnsi"/>
          <w:b/>
          <w:szCs w:val="20"/>
        </w:rPr>
        <w:t>§2.02(4) When Just One Mens Rea Term Is Mentioned</w:t>
      </w:r>
      <w:r w:rsidR="004F555C" w:rsidRPr="00F309E7">
        <w:rPr>
          <w:rFonts w:asciiTheme="minorHAnsi" w:hAnsiTheme="minorHAnsi"/>
          <w:szCs w:val="20"/>
        </w:rPr>
        <w:t xml:space="preserve"> – If</w:t>
      </w:r>
      <w:r w:rsidRPr="00F309E7">
        <w:rPr>
          <w:rFonts w:asciiTheme="minorHAnsi" w:hAnsiTheme="minorHAnsi"/>
          <w:szCs w:val="20"/>
        </w:rPr>
        <w:t xml:space="preserve"> definition of a MPC statute only sets out a singl</w:t>
      </w:r>
      <w:r w:rsidR="0049543D" w:rsidRPr="00F309E7">
        <w:rPr>
          <w:rFonts w:asciiTheme="minorHAnsi" w:hAnsiTheme="minorHAnsi"/>
          <w:szCs w:val="20"/>
        </w:rPr>
        <w:t xml:space="preserve">e mens rea element in definition of offense, </w:t>
      </w:r>
      <w:r w:rsidRPr="00F309E7">
        <w:rPr>
          <w:rFonts w:asciiTheme="minorHAnsi" w:hAnsiTheme="minorHAnsi"/>
          <w:szCs w:val="20"/>
        </w:rPr>
        <w:t xml:space="preserve">mens rea term applies to every material </w:t>
      </w:r>
      <w:r w:rsidR="0049543D" w:rsidRPr="00F309E7">
        <w:rPr>
          <w:rFonts w:asciiTheme="minorHAnsi" w:hAnsiTheme="minorHAnsi"/>
          <w:szCs w:val="20"/>
        </w:rPr>
        <w:t>element of the offense, unless</w:t>
      </w:r>
      <w:r w:rsidRPr="00F309E7">
        <w:rPr>
          <w:rFonts w:asciiTheme="minorHAnsi" w:hAnsiTheme="minorHAnsi"/>
          <w:szCs w:val="20"/>
        </w:rPr>
        <w:t xml:space="preserve"> contrary legislative intent </w:t>
      </w:r>
      <w:r w:rsidR="00AB0C92" w:rsidRPr="00F309E7">
        <w:rPr>
          <w:rFonts w:asciiTheme="minorHAnsi" w:hAnsiTheme="minorHAnsi"/>
          <w:szCs w:val="20"/>
        </w:rPr>
        <w:t>plainly</w:t>
      </w:r>
      <w:r w:rsidRPr="00F309E7">
        <w:rPr>
          <w:rFonts w:asciiTheme="minorHAnsi" w:hAnsiTheme="minorHAnsi"/>
          <w:szCs w:val="20"/>
        </w:rPr>
        <w:t xml:space="preserve"> appea</w:t>
      </w:r>
      <w:r w:rsidR="002250C3" w:rsidRPr="00F309E7">
        <w:rPr>
          <w:rFonts w:asciiTheme="minorHAnsi" w:hAnsiTheme="minorHAnsi"/>
          <w:szCs w:val="20"/>
        </w:rPr>
        <w:t>r</w:t>
      </w:r>
      <w:r w:rsidRPr="00F309E7">
        <w:rPr>
          <w:rFonts w:asciiTheme="minorHAnsi" w:hAnsiTheme="minorHAnsi"/>
          <w:szCs w:val="20"/>
        </w:rPr>
        <w:t>s.</w:t>
      </w:r>
    </w:p>
    <w:p w:rsidR="001C12F9" w:rsidRPr="00F309E7" w:rsidRDefault="006A5EFB" w:rsidP="001C12F9">
      <w:pPr>
        <w:numPr>
          <w:ilvl w:val="4"/>
          <w:numId w:val="14"/>
        </w:numPr>
        <w:rPr>
          <w:rFonts w:asciiTheme="minorHAnsi" w:hAnsiTheme="minorHAnsi"/>
          <w:szCs w:val="20"/>
        </w:rPr>
      </w:pPr>
      <w:r w:rsidRPr="00F309E7">
        <w:rPr>
          <w:rFonts w:asciiTheme="minorHAnsi" w:hAnsiTheme="minorHAnsi"/>
          <w:szCs w:val="20"/>
        </w:rPr>
        <w:t xml:space="preserve">Ex. – False imprisonment means “knowingly restraining another so as to interfere substantially with his liberty.” Because one mens rea term is set out (knowingly), but there is requirement of proof of mens rea as to each material element of an offense, the MPC requires the prosecutor to prove that the ∆ knowingly restrained the victim </w:t>
      </w:r>
      <w:r w:rsidRPr="00F309E7">
        <w:rPr>
          <w:rFonts w:asciiTheme="minorHAnsi" w:hAnsiTheme="minorHAnsi"/>
          <w:i/>
          <w:szCs w:val="20"/>
        </w:rPr>
        <w:t>and</w:t>
      </w:r>
      <w:r w:rsidRPr="00F309E7">
        <w:rPr>
          <w:rFonts w:asciiTheme="minorHAnsi" w:hAnsiTheme="minorHAnsi"/>
          <w:szCs w:val="20"/>
        </w:rPr>
        <w:t xml:space="preserve"> knowingly interfered substantially with the victim’s liberty.</w:t>
      </w:r>
    </w:p>
    <w:p w:rsidR="00616B8C" w:rsidRPr="00F309E7" w:rsidRDefault="006A5EFB" w:rsidP="00744637">
      <w:pPr>
        <w:numPr>
          <w:ilvl w:val="4"/>
          <w:numId w:val="14"/>
        </w:numPr>
        <w:rPr>
          <w:rFonts w:asciiTheme="minorHAnsi" w:hAnsiTheme="minorHAnsi"/>
          <w:szCs w:val="20"/>
        </w:rPr>
      </w:pPr>
      <w:r w:rsidRPr="00F309E7">
        <w:rPr>
          <w:rFonts w:asciiTheme="minorHAnsi" w:hAnsiTheme="minorHAnsi"/>
          <w:szCs w:val="20"/>
        </w:rPr>
        <w:t>Ex. – “Anyone who does A, B, and knowingly C is guilty of X.” Knowingly is not set out at the start of the statute but near the end. The</w:t>
      </w:r>
      <w:r w:rsidR="00AB0C92" w:rsidRPr="00F309E7">
        <w:rPr>
          <w:rFonts w:asciiTheme="minorHAnsi" w:hAnsiTheme="minorHAnsi"/>
          <w:szCs w:val="20"/>
        </w:rPr>
        <w:t>refore, this may be a case wher</w:t>
      </w:r>
      <w:r w:rsidRPr="00F309E7">
        <w:rPr>
          <w:rFonts w:asciiTheme="minorHAnsi" w:hAnsiTheme="minorHAnsi"/>
          <w:szCs w:val="20"/>
        </w:rPr>
        <w:t>e</w:t>
      </w:r>
      <w:r w:rsidR="00AB0C92" w:rsidRPr="00F309E7">
        <w:rPr>
          <w:rFonts w:asciiTheme="minorHAnsi" w:hAnsiTheme="minorHAnsi"/>
          <w:szCs w:val="20"/>
        </w:rPr>
        <w:t xml:space="preserve"> </w:t>
      </w:r>
      <w:r w:rsidRPr="00F309E7">
        <w:rPr>
          <w:rFonts w:asciiTheme="minorHAnsi" w:hAnsiTheme="minorHAnsi"/>
          <w:szCs w:val="20"/>
        </w:rPr>
        <w:t>a contrary legislative intent “plainly appears.” The legislature probably intends that the word knowingly modify C but not A and B. Otherwise, why didn’t the drafters of the statute put knowingly at the start of the sentence? So then we return to the default position of §2.02(3) and the prosecutor would need to prove elements A and B occurred purposely, knowingly or recklessly.</w:t>
      </w:r>
    </w:p>
    <w:p w:rsidR="007A738E" w:rsidRPr="00F309E7" w:rsidRDefault="007A738E" w:rsidP="007A738E">
      <w:pPr>
        <w:numPr>
          <w:ilvl w:val="1"/>
          <w:numId w:val="14"/>
        </w:numPr>
        <w:rPr>
          <w:rFonts w:asciiTheme="minorHAnsi" w:hAnsiTheme="minorHAnsi"/>
          <w:szCs w:val="20"/>
        </w:rPr>
      </w:pPr>
      <w:r w:rsidRPr="00F309E7">
        <w:rPr>
          <w:rFonts w:asciiTheme="minorHAnsi" w:hAnsiTheme="minorHAnsi"/>
          <w:b/>
          <w:szCs w:val="20"/>
        </w:rPr>
        <w:t>Essay Question</w:t>
      </w:r>
      <w:r w:rsidRPr="00F309E7">
        <w:rPr>
          <w:rFonts w:asciiTheme="minorHAnsi" w:hAnsiTheme="minorHAnsi"/>
          <w:szCs w:val="20"/>
        </w:rPr>
        <w:t xml:space="preserve">: Do we want to only punish Social Harm? Or do we want to have </w:t>
      </w:r>
      <w:proofErr w:type="spellStart"/>
      <w:r w:rsidRPr="00F309E7">
        <w:rPr>
          <w:rFonts w:asciiTheme="minorHAnsi" w:hAnsiTheme="minorHAnsi"/>
          <w:szCs w:val="20"/>
        </w:rPr>
        <w:t>Mens</w:t>
      </w:r>
      <w:proofErr w:type="spellEnd"/>
      <w:r w:rsidRPr="00F309E7">
        <w:rPr>
          <w:rFonts w:asciiTheme="minorHAnsi" w:hAnsiTheme="minorHAnsi"/>
          <w:szCs w:val="20"/>
        </w:rPr>
        <w:t xml:space="preserve"> Rea as well?</w:t>
      </w:r>
    </w:p>
    <w:p w:rsidR="007A738E" w:rsidRPr="00F309E7" w:rsidRDefault="007A738E" w:rsidP="007A738E">
      <w:pPr>
        <w:numPr>
          <w:ilvl w:val="2"/>
          <w:numId w:val="14"/>
        </w:numPr>
        <w:rPr>
          <w:rFonts w:asciiTheme="minorHAnsi" w:hAnsiTheme="minorHAnsi"/>
          <w:szCs w:val="20"/>
        </w:rPr>
      </w:pPr>
      <w:r w:rsidRPr="00F309E7">
        <w:rPr>
          <w:rFonts w:asciiTheme="minorHAnsi" w:hAnsiTheme="minorHAnsi"/>
          <w:b/>
          <w:szCs w:val="20"/>
        </w:rPr>
        <w:t>For Social</w:t>
      </w:r>
      <w:r w:rsidRPr="00F309E7">
        <w:rPr>
          <w:rFonts w:asciiTheme="minorHAnsi" w:hAnsiTheme="minorHAnsi"/>
          <w:szCs w:val="20"/>
        </w:rPr>
        <w:t xml:space="preserve"> </w:t>
      </w:r>
      <w:r w:rsidRPr="00F309E7">
        <w:rPr>
          <w:rFonts w:asciiTheme="minorHAnsi" w:hAnsiTheme="minorHAnsi"/>
          <w:b/>
          <w:szCs w:val="20"/>
        </w:rPr>
        <w:t>Harm</w:t>
      </w:r>
      <w:r w:rsidRPr="00F309E7">
        <w:rPr>
          <w:rFonts w:asciiTheme="minorHAnsi" w:hAnsiTheme="minorHAnsi"/>
          <w:szCs w:val="20"/>
        </w:rPr>
        <w:t xml:space="preserve">- We can give lesser punishment because the harm has been done; </w:t>
      </w:r>
      <w:proofErr w:type="gramStart"/>
      <w:r w:rsidRPr="00F309E7">
        <w:rPr>
          <w:rFonts w:asciiTheme="minorHAnsi" w:hAnsiTheme="minorHAnsi"/>
          <w:szCs w:val="20"/>
        </w:rPr>
        <w:t>Punish</w:t>
      </w:r>
      <w:proofErr w:type="gramEnd"/>
      <w:r w:rsidRPr="00F309E7">
        <w:rPr>
          <w:rFonts w:asciiTheme="minorHAnsi" w:hAnsiTheme="minorHAnsi"/>
          <w:szCs w:val="20"/>
        </w:rPr>
        <w:t xml:space="preserve"> even if we don’t morally condemn (Retributive). </w:t>
      </w:r>
      <w:proofErr w:type="spellStart"/>
      <w:r w:rsidRPr="00F309E7">
        <w:rPr>
          <w:rFonts w:asciiTheme="minorHAnsi" w:hAnsiTheme="minorHAnsi"/>
          <w:szCs w:val="20"/>
        </w:rPr>
        <w:t>Mens</w:t>
      </w:r>
      <w:proofErr w:type="spellEnd"/>
      <w:r w:rsidRPr="00F309E7">
        <w:rPr>
          <w:rFonts w:asciiTheme="minorHAnsi" w:hAnsiTheme="minorHAnsi"/>
          <w:szCs w:val="20"/>
        </w:rPr>
        <w:t xml:space="preserve"> Rea isn’t important because we want to address the social harm</w:t>
      </w:r>
    </w:p>
    <w:p w:rsidR="007F0E24" w:rsidRPr="00F309E7" w:rsidRDefault="007A738E" w:rsidP="007A738E">
      <w:pPr>
        <w:numPr>
          <w:ilvl w:val="2"/>
          <w:numId w:val="14"/>
        </w:numPr>
        <w:rPr>
          <w:rFonts w:asciiTheme="minorHAnsi" w:hAnsiTheme="minorHAnsi"/>
          <w:szCs w:val="20"/>
        </w:rPr>
      </w:pPr>
      <w:r w:rsidRPr="00F309E7">
        <w:rPr>
          <w:rFonts w:asciiTheme="minorHAnsi" w:hAnsiTheme="minorHAnsi"/>
          <w:b/>
          <w:szCs w:val="20"/>
        </w:rPr>
        <w:t xml:space="preserve">For </w:t>
      </w:r>
      <w:proofErr w:type="spellStart"/>
      <w:r w:rsidRPr="00F309E7">
        <w:rPr>
          <w:rFonts w:asciiTheme="minorHAnsi" w:hAnsiTheme="minorHAnsi"/>
          <w:b/>
          <w:szCs w:val="20"/>
        </w:rPr>
        <w:t>Mens</w:t>
      </w:r>
      <w:proofErr w:type="spellEnd"/>
      <w:r w:rsidRPr="00F309E7">
        <w:rPr>
          <w:rFonts w:asciiTheme="minorHAnsi" w:hAnsiTheme="minorHAnsi"/>
          <w:b/>
          <w:szCs w:val="20"/>
        </w:rPr>
        <w:t xml:space="preserve"> Rea</w:t>
      </w:r>
      <w:r w:rsidRPr="00F309E7">
        <w:rPr>
          <w:rFonts w:asciiTheme="minorHAnsi" w:hAnsiTheme="minorHAnsi"/>
          <w:szCs w:val="20"/>
        </w:rPr>
        <w:t xml:space="preserve">- People actively make a choice to be morally condemned; </w:t>
      </w:r>
      <w:proofErr w:type="spellStart"/>
      <w:r w:rsidRPr="00F309E7">
        <w:rPr>
          <w:rFonts w:asciiTheme="minorHAnsi" w:hAnsiTheme="minorHAnsi"/>
          <w:szCs w:val="20"/>
        </w:rPr>
        <w:t>Postive</w:t>
      </w:r>
      <w:proofErr w:type="spellEnd"/>
      <w:r w:rsidRPr="00F309E7">
        <w:rPr>
          <w:rFonts w:asciiTheme="minorHAnsi" w:hAnsiTheme="minorHAnsi"/>
          <w:szCs w:val="20"/>
        </w:rPr>
        <w:t xml:space="preserve"> </w:t>
      </w:r>
      <w:proofErr w:type="spellStart"/>
      <w:r w:rsidRPr="00F309E7">
        <w:rPr>
          <w:rFonts w:asciiTheme="minorHAnsi" w:hAnsiTheme="minorHAnsi"/>
          <w:szCs w:val="20"/>
        </w:rPr>
        <w:t>Retributivism</w:t>
      </w:r>
      <w:proofErr w:type="spellEnd"/>
      <w:r w:rsidRPr="00F309E7">
        <w:rPr>
          <w:rFonts w:asciiTheme="minorHAnsi" w:hAnsiTheme="minorHAnsi"/>
          <w:szCs w:val="20"/>
        </w:rPr>
        <w:t xml:space="preserve"> says it is to punish ill acts that create debt to society, not accidents. So if you accidentally cause social harm, Positive </w:t>
      </w:r>
      <w:proofErr w:type="spellStart"/>
      <w:r w:rsidRPr="00F309E7">
        <w:rPr>
          <w:rFonts w:asciiTheme="minorHAnsi" w:hAnsiTheme="minorHAnsi"/>
          <w:szCs w:val="20"/>
        </w:rPr>
        <w:t>Retributivist</w:t>
      </w:r>
      <w:proofErr w:type="spellEnd"/>
      <w:r w:rsidRPr="00F309E7">
        <w:rPr>
          <w:rFonts w:asciiTheme="minorHAnsi" w:hAnsiTheme="minorHAnsi"/>
          <w:szCs w:val="20"/>
        </w:rPr>
        <w:t xml:space="preserve"> doesn’t want to punish that act; Utilitarian thought is that you can’t deter accidents, only things with purpose. </w:t>
      </w:r>
    </w:p>
    <w:p w:rsidR="007A738E" w:rsidRPr="00F309E7" w:rsidRDefault="007F0E24" w:rsidP="007A738E">
      <w:pPr>
        <w:numPr>
          <w:ilvl w:val="2"/>
          <w:numId w:val="14"/>
        </w:numPr>
        <w:rPr>
          <w:rFonts w:asciiTheme="minorHAnsi" w:hAnsiTheme="minorHAnsi"/>
          <w:szCs w:val="20"/>
        </w:rPr>
      </w:pPr>
      <w:r w:rsidRPr="00F309E7">
        <w:rPr>
          <w:rFonts w:asciiTheme="minorHAnsi" w:hAnsiTheme="minorHAnsi"/>
          <w:b/>
          <w:szCs w:val="20"/>
        </w:rPr>
        <w:t>Case</w:t>
      </w:r>
      <w:r w:rsidRPr="00F309E7">
        <w:rPr>
          <w:rFonts w:asciiTheme="minorHAnsi" w:hAnsiTheme="minorHAnsi"/>
          <w:i/>
          <w:szCs w:val="20"/>
        </w:rPr>
        <w:t xml:space="preserve">: </w:t>
      </w:r>
      <w:r w:rsidR="007A738E" w:rsidRPr="00F309E7">
        <w:rPr>
          <w:rFonts w:asciiTheme="minorHAnsi" w:hAnsiTheme="minorHAnsi"/>
          <w:i/>
          <w:szCs w:val="20"/>
        </w:rPr>
        <w:t>Burmese Boy Case</w:t>
      </w:r>
      <w:r w:rsidR="007A738E" w:rsidRPr="00F309E7">
        <w:rPr>
          <w:rFonts w:asciiTheme="minorHAnsi" w:hAnsiTheme="minorHAnsi"/>
          <w:szCs w:val="20"/>
        </w:rPr>
        <w:t xml:space="preserve">- He was dumb, raped a girl. The social harm was not considered a crime because of his distinct lack of </w:t>
      </w:r>
      <w:proofErr w:type="spellStart"/>
      <w:r w:rsidR="007A738E" w:rsidRPr="00F309E7">
        <w:rPr>
          <w:rFonts w:asciiTheme="minorHAnsi" w:hAnsiTheme="minorHAnsi"/>
          <w:szCs w:val="20"/>
        </w:rPr>
        <w:t>mens</w:t>
      </w:r>
      <w:proofErr w:type="spellEnd"/>
      <w:r w:rsidR="007A738E" w:rsidRPr="00F309E7">
        <w:rPr>
          <w:rFonts w:asciiTheme="minorHAnsi" w:hAnsiTheme="minorHAnsi"/>
          <w:szCs w:val="20"/>
        </w:rPr>
        <w:t xml:space="preserve"> </w:t>
      </w:r>
      <w:proofErr w:type="spellStart"/>
      <w:r w:rsidR="007A738E" w:rsidRPr="00F309E7">
        <w:rPr>
          <w:rFonts w:asciiTheme="minorHAnsi" w:hAnsiTheme="minorHAnsi"/>
          <w:szCs w:val="20"/>
        </w:rPr>
        <w:t>rea</w:t>
      </w:r>
      <w:proofErr w:type="spellEnd"/>
      <w:r w:rsidR="007A738E" w:rsidRPr="00F309E7">
        <w:rPr>
          <w:rFonts w:asciiTheme="minorHAnsi" w:hAnsiTheme="minorHAnsi"/>
          <w:szCs w:val="20"/>
        </w:rPr>
        <w:t>.</w:t>
      </w:r>
    </w:p>
    <w:p w:rsidR="00EA6F6E" w:rsidRPr="00F309E7" w:rsidRDefault="00EA6F6E" w:rsidP="00EA6F6E">
      <w:pPr>
        <w:ind w:left="1080"/>
        <w:rPr>
          <w:rFonts w:asciiTheme="minorHAnsi" w:hAnsiTheme="minorHAnsi"/>
          <w:szCs w:val="20"/>
        </w:rPr>
      </w:pPr>
    </w:p>
    <w:p w:rsidR="002A5F72" w:rsidRPr="00F309E7" w:rsidRDefault="00296BE9" w:rsidP="00662139">
      <w:pPr>
        <w:numPr>
          <w:ilvl w:val="0"/>
          <w:numId w:val="14"/>
        </w:numPr>
        <w:rPr>
          <w:rFonts w:asciiTheme="minorHAnsi" w:hAnsiTheme="minorHAnsi"/>
          <w:b/>
          <w:szCs w:val="20"/>
        </w:rPr>
      </w:pPr>
      <w:r w:rsidRPr="00F309E7">
        <w:rPr>
          <w:rFonts w:asciiTheme="minorHAnsi" w:hAnsiTheme="minorHAnsi"/>
          <w:b/>
          <w:szCs w:val="20"/>
        </w:rPr>
        <w:t>Strict Liability Offenses</w:t>
      </w:r>
      <w:r w:rsidR="00616B8C" w:rsidRPr="00F309E7">
        <w:rPr>
          <w:rFonts w:asciiTheme="minorHAnsi" w:hAnsiTheme="minorHAnsi"/>
          <w:b/>
          <w:szCs w:val="20"/>
        </w:rPr>
        <w:t xml:space="preserve"> – No Requirement of Mens Rea</w:t>
      </w:r>
    </w:p>
    <w:p w:rsidR="00100DC8" w:rsidRPr="00F309E7" w:rsidRDefault="002A5F72" w:rsidP="00100DC8">
      <w:pPr>
        <w:numPr>
          <w:ilvl w:val="1"/>
          <w:numId w:val="14"/>
        </w:numPr>
        <w:rPr>
          <w:rFonts w:asciiTheme="minorHAnsi" w:hAnsiTheme="minorHAnsi"/>
          <w:szCs w:val="20"/>
        </w:rPr>
      </w:pPr>
      <w:r w:rsidRPr="00F309E7">
        <w:rPr>
          <w:rFonts w:asciiTheme="minorHAnsi" w:hAnsiTheme="minorHAnsi"/>
          <w:b/>
          <w:szCs w:val="20"/>
        </w:rPr>
        <w:t>Strict Liability</w:t>
      </w:r>
      <w:r w:rsidRPr="00F309E7">
        <w:rPr>
          <w:rFonts w:asciiTheme="minorHAnsi" w:hAnsiTheme="minorHAnsi"/>
          <w:szCs w:val="20"/>
        </w:rPr>
        <w:t xml:space="preserve"> – </w:t>
      </w:r>
      <w:r w:rsidR="00C30447" w:rsidRPr="00F309E7">
        <w:rPr>
          <w:rFonts w:asciiTheme="minorHAnsi" w:hAnsiTheme="minorHAnsi"/>
          <w:szCs w:val="20"/>
        </w:rPr>
        <w:t xml:space="preserve">When you don’t need </w:t>
      </w:r>
      <w:proofErr w:type="spellStart"/>
      <w:r w:rsidR="00C30447" w:rsidRPr="00F309E7">
        <w:rPr>
          <w:rFonts w:asciiTheme="minorHAnsi" w:hAnsiTheme="minorHAnsi"/>
          <w:szCs w:val="20"/>
        </w:rPr>
        <w:t>mens</w:t>
      </w:r>
      <w:proofErr w:type="spellEnd"/>
      <w:r w:rsidR="00C30447" w:rsidRPr="00F309E7">
        <w:rPr>
          <w:rFonts w:asciiTheme="minorHAnsi" w:hAnsiTheme="minorHAnsi"/>
          <w:szCs w:val="20"/>
        </w:rPr>
        <w:t xml:space="preserve"> </w:t>
      </w:r>
      <w:proofErr w:type="spellStart"/>
      <w:r w:rsidR="00C30447" w:rsidRPr="00F309E7">
        <w:rPr>
          <w:rFonts w:asciiTheme="minorHAnsi" w:hAnsiTheme="minorHAnsi"/>
          <w:szCs w:val="20"/>
        </w:rPr>
        <w:t>rea</w:t>
      </w:r>
      <w:proofErr w:type="spellEnd"/>
    </w:p>
    <w:p w:rsidR="0019219D" w:rsidRPr="00F309E7" w:rsidRDefault="0019219D" w:rsidP="0019219D">
      <w:pPr>
        <w:numPr>
          <w:ilvl w:val="2"/>
          <w:numId w:val="14"/>
        </w:numPr>
        <w:rPr>
          <w:rFonts w:asciiTheme="minorHAnsi" w:hAnsiTheme="minorHAnsi"/>
          <w:szCs w:val="20"/>
        </w:rPr>
      </w:pPr>
      <w:r w:rsidRPr="00F309E7">
        <w:rPr>
          <w:rFonts w:asciiTheme="minorHAnsi" w:hAnsiTheme="minorHAnsi"/>
          <w:szCs w:val="20"/>
        </w:rPr>
        <w:t>Don’t really call strict liability for crimes that have severe punishment</w:t>
      </w:r>
      <w:r w:rsidR="00C30447" w:rsidRPr="00F309E7">
        <w:rPr>
          <w:rFonts w:asciiTheme="minorHAnsi" w:hAnsiTheme="minorHAnsi"/>
          <w:szCs w:val="20"/>
        </w:rPr>
        <w:t>.</w:t>
      </w:r>
    </w:p>
    <w:p w:rsidR="002A5F72" w:rsidRPr="00F309E7" w:rsidRDefault="002A5F72" w:rsidP="002A5F72">
      <w:pPr>
        <w:numPr>
          <w:ilvl w:val="1"/>
          <w:numId w:val="14"/>
        </w:numPr>
        <w:rPr>
          <w:rFonts w:asciiTheme="minorHAnsi" w:hAnsiTheme="minorHAnsi"/>
          <w:szCs w:val="20"/>
        </w:rPr>
      </w:pPr>
      <w:r w:rsidRPr="00F309E7">
        <w:rPr>
          <w:rFonts w:asciiTheme="minorHAnsi" w:hAnsiTheme="minorHAnsi"/>
          <w:b/>
          <w:szCs w:val="20"/>
        </w:rPr>
        <w:t>Public Welfare Offenses</w:t>
      </w:r>
      <w:r w:rsidR="00C30447" w:rsidRPr="00F309E7">
        <w:rPr>
          <w:rFonts w:asciiTheme="minorHAnsi" w:hAnsiTheme="minorHAnsi"/>
          <w:szCs w:val="20"/>
        </w:rPr>
        <w:t xml:space="preserve">- exceptions to </w:t>
      </w:r>
      <w:proofErr w:type="spellStart"/>
      <w:r w:rsidR="00C30447" w:rsidRPr="00F309E7">
        <w:rPr>
          <w:rFonts w:asciiTheme="minorHAnsi" w:hAnsiTheme="minorHAnsi"/>
          <w:szCs w:val="20"/>
        </w:rPr>
        <w:t>mens</w:t>
      </w:r>
      <w:proofErr w:type="spellEnd"/>
      <w:r w:rsidR="00C30447" w:rsidRPr="00F309E7">
        <w:rPr>
          <w:rFonts w:asciiTheme="minorHAnsi" w:hAnsiTheme="minorHAnsi"/>
          <w:szCs w:val="20"/>
        </w:rPr>
        <w:t xml:space="preserve"> </w:t>
      </w:r>
      <w:proofErr w:type="spellStart"/>
      <w:r w:rsidR="00C30447" w:rsidRPr="00F309E7">
        <w:rPr>
          <w:rFonts w:asciiTheme="minorHAnsi" w:hAnsiTheme="minorHAnsi"/>
          <w:szCs w:val="20"/>
        </w:rPr>
        <w:t>rea</w:t>
      </w:r>
      <w:proofErr w:type="spellEnd"/>
      <w:r w:rsidR="00C30447" w:rsidRPr="00F309E7">
        <w:rPr>
          <w:rFonts w:asciiTheme="minorHAnsi" w:hAnsiTheme="minorHAnsi"/>
          <w:szCs w:val="20"/>
        </w:rPr>
        <w:t xml:space="preserve">. DWIs, pure food, anti narcotics, motor violations and traffic regulation, factories. </w:t>
      </w:r>
    </w:p>
    <w:p w:rsidR="00C30447" w:rsidRPr="00F309E7" w:rsidRDefault="00C30447" w:rsidP="0092619C">
      <w:pPr>
        <w:numPr>
          <w:ilvl w:val="3"/>
          <w:numId w:val="14"/>
        </w:numPr>
        <w:rPr>
          <w:rFonts w:asciiTheme="minorHAnsi" w:hAnsiTheme="minorHAnsi"/>
          <w:b/>
          <w:szCs w:val="20"/>
        </w:rPr>
      </w:pPr>
      <w:r w:rsidRPr="00F309E7">
        <w:rPr>
          <w:rFonts w:asciiTheme="minorHAnsi" w:hAnsiTheme="minorHAnsi"/>
          <w:b/>
          <w:szCs w:val="20"/>
        </w:rPr>
        <w:t>Statutory Rape is the exception (Not a public welfare offense- but serious enough to warrant strict liability)</w:t>
      </w:r>
    </w:p>
    <w:p w:rsidR="002A5F72" w:rsidRPr="00F309E7" w:rsidRDefault="002A5F72" w:rsidP="0092619C">
      <w:pPr>
        <w:numPr>
          <w:ilvl w:val="3"/>
          <w:numId w:val="14"/>
        </w:numPr>
        <w:rPr>
          <w:rFonts w:asciiTheme="minorHAnsi" w:hAnsiTheme="minorHAnsi"/>
          <w:b/>
          <w:szCs w:val="20"/>
        </w:rPr>
      </w:pPr>
      <w:r w:rsidRPr="00F309E7">
        <w:rPr>
          <w:rFonts w:asciiTheme="minorHAnsi" w:hAnsiTheme="minorHAnsi"/>
          <w:b/>
          <w:szCs w:val="20"/>
        </w:rPr>
        <w:t xml:space="preserve">Characteristics of Most Public Welfare Offenses </w:t>
      </w:r>
    </w:p>
    <w:p w:rsidR="002A5F72" w:rsidRPr="00F309E7" w:rsidRDefault="002A5F72" w:rsidP="0092619C">
      <w:pPr>
        <w:numPr>
          <w:ilvl w:val="5"/>
          <w:numId w:val="14"/>
        </w:numPr>
        <w:rPr>
          <w:rFonts w:asciiTheme="minorHAnsi" w:hAnsiTheme="minorHAnsi"/>
          <w:szCs w:val="20"/>
        </w:rPr>
      </w:pPr>
      <w:r w:rsidRPr="00F309E7">
        <w:rPr>
          <w:rFonts w:asciiTheme="minorHAnsi" w:hAnsiTheme="minorHAnsi"/>
          <w:b/>
          <w:szCs w:val="20"/>
        </w:rPr>
        <w:lastRenderedPageBreak/>
        <w:t>Nature of Conduct</w:t>
      </w:r>
      <w:r w:rsidRPr="00F309E7">
        <w:rPr>
          <w:rFonts w:asciiTheme="minorHAnsi" w:hAnsiTheme="minorHAnsi"/>
          <w:szCs w:val="20"/>
        </w:rPr>
        <w:t xml:space="preserve"> – </w:t>
      </w:r>
      <w:r w:rsidR="00DF6CE5" w:rsidRPr="00F309E7">
        <w:rPr>
          <w:rFonts w:asciiTheme="minorHAnsi" w:hAnsiTheme="minorHAnsi"/>
          <w:szCs w:val="20"/>
        </w:rPr>
        <w:t>T</w:t>
      </w:r>
      <w:r w:rsidRPr="00F309E7">
        <w:rPr>
          <w:rFonts w:asciiTheme="minorHAnsi" w:hAnsiTheme="minorHAnsi"/>
          <w:szCs w:val="20"/>
        </w:rPr>
        <w:t xml:space="preserve">ypically involve </w:t>
      </w:r>
      <w:r w:rsidRPr="00F309E7">
        <w:rPr>
          <w:rFonts w:asciiTheme="minorHAnsi" w:hAnsiTheme="minorHAnsi"/>
          <w:b/>
          <w:i/>
          <w:szCs w:val="20"/>
        </w:rPr>
        <w:t>malum prohibitum conduct</w:t>
      </w:r>
      <w:r w:rsidR="00E001E9" w:rsidRPr="00F309E7">
        <w:rPr>
          <w:rFonts w:asciiTheme="minorHAnsi" w:hAnsiTheme="minorHAnsi"/>
          <w:szCs w:val="20"/>
        </w:rPr>
        <w:t xml:space="preserve"> –</w:t>
      </w:r>
      <w:r w:rsidRPr="00F309E7">
        <w:rPr>
          <w:rFonts w:asciiTheme="minorHAnsi" w:hAnsiTheme="minorHAnsi"/>
          <w:szCs w:val="20"/>
        </w:rPr>
        <w:t xml:space="preserve"> wrongful only b</w:t>
      </w:r>
      <w:r w:rsidR="00DF6CE5" w:rsidRPr="00F309E7">
        <w:rPr>
          <w:rFonts w:asciiTheme="minorHAnsi" w:hAnsiTheme="minorHAnsi"/>
          <w:szCs w:val="20"/>
        </w:rPr>
        <w:t>/c</w:t>
      </w:r>
      <w:r w:rsidRPr="00F309E7">
        <w:rPr>
          <w:rFonts w:asciiTheme="minorHAnsi" w:hAnsiTheme="minorHAnsi"/>
          <w:szCs w:val="20"/>
        </w:rPr>
        <w:t xml:space="preserve"> it is prohibited (motor vehicle laws) as distinguished from </w:t>
      </w:r>
      <w:r w:rsidRPr="00F309E7">
        <w:rPr>
          <w:rFonts w:asciiTheme="minorHAnsi" w:hAnsiTheme="minorHAnsi"/>
          <w:b/>
          <w:i/>
          <w:szCs w:val="20"/>
        </w:rPr>
        <w:t xml:space="preserve">malum in se conduct </w:t>
      </w:r>
      <w:r w:rsidRPr="00F309E7">
        <w:rPr>
          <w:rFonts w:asciiTheme="minorHAnsi" w:hAnsiTheme="minorHAnsi"/>
          <w:szCs w:val="20"/>
        </w:rPr>
        <w:t>– inherently wrongful conduct (murder)</w:t>
      </w:r>
      <w:r w:rsidR="00DF6CE5" w:rsidRPr="00F309E7">
        <w:rPr>
          <w:rFonts w:asciiTheme="minorHAnsi" w:hAnsiTheme="minorHAnsi"/>
          <w:szCs w:val="20"/>
        </w:rPr>
        <w:t>.</w:t>
      </w:r>
    </w:p>
    <w:p w:rsidR="002A5F72" w:rsidRPr="00F309E7" w:rsidRDefault="002A5F72" w:rsidP="0092619C">
      <w:pPr>
        <w:numPr>
          <w:ilvl w:val="5"/>
          <w:numId w:val="14"/>
        </w:numPr>
        <w:rPr>
          <w:rFonts w:asciiTheme="minorHAnsi" w:hAnsiTheme="minorHAnsi"/>
          <w:szCs w:val="20"/>
        </w:rPr>
      </w:pPr>
      <w:r w:rsidRPr="00F309E7">
        <w:rPr>
          <w:rFonts w:asciiTheme="minorHAnsi" w:hAnsiTheme="minorHAnsi"/>
          <w:b/>
          <w:szCs w:val="20"/>
        </w:rPr>
        <w:t>Punishment</w:t>
      </w:r>
      <w:r w:rsidRPr="00F309E7">
        <w:rPr>
          <w:rFonts w:asciiTheme="minorHAnsi" w:hAnsiTheme="minorHAnsi"/>
          <w:szCs w:val="20"/>
        </w:rPr>
        <w:t xml:space="preserve"> – </w:t>
      </w:r>
      <w:r w:rsidR="00E001E9" w:rsidRPr="00F309E7">
        <w:rPr>
          <w:rFonts w:asciiTheme="minorHAnsi" w:hAnsiTheme="minorHAnsi"/>
          <w:szCs w:val="20"/>
        </w:rPr>
        <w:t>P</w:t>
      </w:r>
      <w:r w:rsidRPr="00F309E7">
        <w:rPr>
          <w:rFonts w:asciiTheme="minorHAnsi" w:hAnsiTheme="minorHAnsi"/>
          <w:szCs w:val="20"/>
        </w:rPr>
        <w:t xml:space="preserve">enalty is usually </w:t>
      </w:r>
      <w:r w:rsidR="00490639" w:rsidRPr="00F309E7">
        <w:rPr>
          <w:rFonts w:asciiTheme="minorHAnsi" w:hAnsiTheme="minorHAnsi"/>
          <w:szCs w:val="20"/>
        </w:rPr>
        <w:t>minor</w:t>
      </w:r>
      <w:r w:rsidRPr="00F309E7">
        <w:rPr>
          <w:rFonts w:asciiTheme="minorHAnsi" w:hAnsiTheme="minorHAnsi"/>
          <w:szCs w:val="20"/>
        </w:rPr>
        <w:t>, such as a monetary fine or a very short jail sentence.</w:t>
      </w:r>
    </w:p>
    <w:p w:rsidR="00753A96" w:rsidRPr="00F309E7" w:rsidRDefault="002A5F72" w:rsidP="00747E43">
      <w:pPr>
        <w:numPr>
          <w:ilvl w:val="5"/>
          <w:numId w:val="14"/>
        </w:numPr>
        <w:rPr>
          <w:rFonts w:asciiTheme="minorHAnsi" w:hAnsiTheme="minorHAnsi"/>
          <w:szCs w:val="20"/>
        </w:rPr>
      </w:pPr>
      <w:r w:rsidRPr="00F309E7">
        <w:rPr>
          <w:rFonts w:asciiTheme="minorHAnsi" w:hAnsiTheme="minorHAnsi"/>
          <w:b/>
          <w:szCs w:val="20"/>
        </w:rPr>
        <w:t>Degree of Social Danger</w:t>
      </w:r>
      <w:r w:rsidRPr="00F309E7">
        <w:rPr>
          <w:rFonts w:asciiTheme="minorHAnsi" w:hAnsiTheme="minorHAnsi"/>
          <w:szCs w:val="20"/>
        </w:rPr>
        <w:t xml:space="preserve"> – A single violation </w:t>
      </w:r>
      <w:r w:rsidR="00E001E9" w:rsidRPr="00F309E7">
        <w:rPr>
          <w:rFonts w:asciiTheme="minorHAnsi" w:hAnsiTheme="minorHAnsi"/>
          <w:szCs w:val="20"/>
        </w:rPr>
        <w:t>of the</w:t>
      </w:r>
      <w:r w:rsidRPr="00F309E7">
        <w:rPr>
          <w:rFonts w:asciiTheme="minorHAnsi" w:hAnsiTheme="minorHAnsi"/>
          <w:szCs w:val="20"/>
        </w:rPr>
        <w:t xml:space="preserve"> offense often threatens the safety of many persons</w:t>
      </w:r>
      <w:r w:rsidR="0032064D" w:rsidRPr="00F309E7">
        <w:rPr>
          <w:rFonts w:asciiTheme="minorHAnsi" w:hAnsiTheme="minorHAnsi"/>
          <w:szCs w:val="20"/>
        </w:rPr>
        <w:t>.</w:t>
      </w:r>
      <w:r w:rsidRPr="00F309E7">
        <w:rPr>
          <w:rFonts w:asciiTheme="minorHAnsi" w:hAnsiTheme="minorHAnsi"/>
          <w:szCs w:val="20"/>
        </w:rPr>
        <w:t xml:space="preserve"> Ex. transportation of explosives on a highway not designated for such use.</w:t>
      </w:r>
    </w:p>
    <w:p w:rsidR="00C30447" w:rsidRPr="00F309E7" w:rsidRDefault="002A5F72" w:rsidP="00747E43">
      <w:pPr>
        <w:numPr>
          <w:ilvl w:val="1"/>
          <w:numId w:val="14"/>
        </w:numPr>
        <w:rPr>
          <w:rFonts w:asciiTheme="minorHAnsi" w:hAnsiTheme="minorHAnsi"/>
          <w:szCs w:val="20"/>
        </w:rPr>
      </w:pPr>
      <w:r w:rsidRPr="00F309E7">
        <w:rPr>
          <w:rFonts w:asciiTheme="minorHAnsi" w:hAnsiTheme="minorHAnsi"/>
          <w:b/>
          <w:szCs w:val="20"/>
        </w:rPr>
        <w:t>Constitutionality of Strict Liability Offenses</w:t>
      </w:r>
      <w:r w:rsidRPr="00F309E7">
        <w:rPr>
          <w:rFonts w:asciiTheme="minorHAnsi" w:hAnsiTheme="minorHAnsi"/>
          <w:szCs w:val="20"/>
        </w:rPr>
        <w:t xml:space="preserve"> – Strict liability offenses are not per se unconstitutional. </w:t>
      </w:r>
    </w:p>
    <w:p w:rsidR="00C30447" w:rsidRPr="00F309E7" w:rsidRDefault="00C30447" w:rsidP="00C30447">
      <w:pPr>
        <w:numPr>
          <w:ilvl w:val="2"/>
          <w:numId w:val="14"/>
        </w:numPr>
        <w:rPr>
          <w:rFonts w:asciiTheme="minorHAnsi" w:hAnsiTheme="minorHAnsi"/>
          <w:szCs w:val="20"/>
        </w:rPr>
      </w:pPr>
      <w:r w:rsidRPr="00F309E7">
        <w:rPr>
          <w:rFonts w:asciiTheme="minorHAnsi" w:hAnsiTheme="minorHAnsi"/>
          <w:szCs w:val="20"/>
        </w:rPr>
        <w:t xml:space="preserve">Super strong presumption against strict liability even if no </w:t>
      </w:r>
      <w:proofErr w:type="spellStart"/>
      <w:r w:rsidRPr="00F309E7">
        <w:rPr>
          <w:rFonts w:asciiTheme="minorHAnsi" w:hAnsiTheme="minorHAnsi"/>
          <w:i/>
          <w:szCs w:val="20"/>
        </w:rPr>
        <w:t>mens</w:t>
      </w:r>
      <w:proofErr w:type="spellEnd"/>
      <w:r w:rsidRPr="00F309E7">
        <w:rPr>
          <w:rFonts w:asciiTheme="minorHAnsi" w:hAnsiTheme="minorHAnsi"/>
          <w:i/>
          <w:szCs w:val="20"/>
        </w:rPr>
        <w:t xml:space="preserve"> </w:t>
      </w:r>
      <w:proofErr w:type="spellStart"/>
      <w:r w:rsidRPr="00F309E7">
        <w:rPr>
          <w:rFonts w:asciiTheme="minorHAnsi" w:hAnsiTheme="minorHAnsi"/>
          <w:i/>
          <w:szCs w:val="20"/>
        </w:rPr>
        <w:t>rea</w:t>
      </w:r>
      <w:proofErr w:type="spellEnd"/>
      <w:r w:rsidRPr="00F309E7">
        <w:rPr>
          <w:rFonts w:asciiTheme="minorHAnsi" w:hAnsiTheme="minorHAnsi"/>
          <w:i/>
          <w:szCs w:val="20"/>
        </w:rPr>
        <w:t xml:space="preserve"> </w:t>
      </w:r>
      <w:r w:rsidRPr="00F309E7">
        <w:rPr>
          <w:rFonts w:asciiTheme="minorHAnsi" w:hAnsiTheme="minorHAnsi"/>
          <w:szCs w:val="20"/>
        </w:rPr>
        <w:t xml:space="preserve">term is present in the statute. </w:t>
      </w:r>
    </w:p>
    <w:p w:rsidR="000D087A" w:rsidRPr="00F309E7" w:rsidRDefault="002A5F72" w:rsidP="000D087A">
      <w:pPr>
        <w:numPr>
          <w:ilvl w:val="1"/>
          <w:numId w:val="14"/>
        </w:numPr>
        <w:rPr>
          <w:rFonts w:asciiTheme="minorHAnsi" w:hAnsiTheme="minorHAnsi"/>
          <w:szCs w:val="20"/>
        </w:rPr>
      </w:pPr>
      <w:r w:rsidRPr="00F309E7">
        <w:rPr>
          <w:rFonts w:asciiTheme="minorHAnsi" w:hAnsiTheme="minorHAnsi"/>
          <w:b/>
          <w:szCs w:val="20"/>
        </w:rPr>
        <w:t>MPC §2.05</w:t>
      </w:r>
      <w:r w:rsidR="00C40490" w:rsidRPr="00F309E7">
        <w:rPr>
          <w:rFonts w:asciiTheme="minorHAnsi" w:hAnsiTheme="minorHAnsi"/>
          <w:szCs w:val="20"/>
        </w:rPr>
        <w:t xml:space="preserve"> –</w:t>
      </w:r>
      <w:r w:rsidRPr="00F309E7">
        <w:rPr>
          <w:rFonts w:asciiTheme="minorHAnsi" w:hAnsiTheme="minorHAnsi"/>
          <w:szCs w:val="20"/>
        </w:rPr>
        <w:t xml:space="preserve"> MPC abolishes strict criminal liability except as to violations. [MPC §1.04(5): A violation is an offense</w:t>
      </w:r>
      <w:r w:rsidR="00E85A8C" w:rsidRPr="00F309E7">
        <w:rPr>
          <w:rFonts w:asciiTheme="minorHAnsi" w:hAnsiTheme="minorHAnsi"/>
          <w:szCs w:val="20"/>
        </w:rPr>
        <w:t>,</w:t>
      </w:r>
      <w:r w:rsidRPr="00F309E7">
        <w:rPr>
          <w:rFonts w:asciiTheme="minorHAnsi" w:hAnsiTheme="minorHAnsi"/>
          <w:szCs w:val="20"/>
        </w:rPr>
        <w:t xml:space="preserve"> (not a crime) the violation of which involves no other sentence than a fine, or fine and forfeiture or other civil penalty.]</w:t>
      </w:r>
    </w:p>
    <w:p w:rsidR="001019CB" w:rsidRPr="00F309E7" w:rsidRDefault="001019CB" w:rsidP="001019CB">
      <w:pPr>
        <w:numPr>
          <w:ilvl w:val="2"/>
          <w:numId w:val="14"/>
        </w:numPr>
        <w:rPr>
          <w:rFonts w:asciiTheme="minorHAnsi" w:hAnsiTheme="minorHAnsi"/>
          <w:szCs w:val="20"/>
        </w:rPr>
      </w:pPr>
      <w:r w:rsidRPr="00F309E7">
        <w:rPr>
          <w:rFonts w:asciiTheme="minorHAnsi" w:hAnsiTheme="minorHAnsi"/>
          <w:b/>
          <w:szCs w:val="20"/>
        </w:rPr>
        <w:t>Still have Statutory Rape</w:t>
      </w:r>
    </w:p>
    <w:p w:rsidR="00C84B86" w:rsidRPr="00F309E7" w:rsidRDefault="00C84B86" w:rsidP="00C84B86">
      <w:pPr>
        <w:numPr>
          <w:ilvl w:val="1"/>
          <w:numId w:val="14"/>
        </w:numPr>
        <w:rPr>
          <w:rFonts w:asciiTheme="minorHAnsi" w:hAnsiTheme="minorHAnsi"/>
          <w:szCs w:val="20"/>
        </w:rPr>
      </w:pPr>
      <w:r w:rsidRPr="00F309E7">
        <w:rPr>
          <w:rFonts w:asciiTheme="minorHAnsi" w:hAnsiTheme="minorHAnsi"/>
          <w:b/>
          <w:szCs w:val="20"/>
        </w:rPr>
        <w:t>Essay- We don’t like Strict Liability because:</w:t>
      </w:r>
    </w:p>
    <w:p w:rsidR="00C84B86" w:rsidRPr="00F309E7" w:rsidRDefault="00C84B86" w:rsidP="00C84B86">
      <w:pPr>
        <w:numPr>
          <w:ilvl w:val="2"/>
          <w:numId w:val="14"/>
        </w:numPr>
        <w:rPr>
          <w:rFonts w:asciiTheme="minorHAnsi" w:hAnsiTheme="minorHAnsi"/>
          <w:szCs w:val="20"/>
        </w:rPr>
      </w:pPr>
      <w:r w:rsidRPr="00F309E7">
        <w:rPr>
          <w:rFonts w:asciiTheme="minorHAnsi" w:hAnsiTheme="minorHAnsi"/>
          <w:szCs w:val="20"/>
        </w:rPr>
        <w:t xml:space="preserve">It doesn’t deter criminals- you’ll always be liable if you do something. Well maybe </w:t>
      </w:r>
      <w:proofErr w:type="spellStart"/>
      <w:r w:rsidRPr="00F309E7">
        <w:rPr>
          <w:rFonts w:asciiTheme="minorHAnsi" w:hAnsiTheme="minorHAnsi"/>
          <w:szCs w:val="20"/>
        </w:rPr>
        <w:t>its</w:t>
      </w:r>
      <w:proofErr w:type="spellEnd"/>
      <w:r w:rsidRPr="00F309E7">
        <w:rPr>
          <w:rFonts w:asciiTheme="minorHAnsi" w:hAnsiTheme="minorHAnsi"/>
          <w:szCs w:val="20"/>
        </w:rPr>
        <w:t xml:space="preserve"> supposed to deter criminals</w:t>
      </w:r>
    </w:p>
    <w:p w:rsidR="00C84B86" w:rsidRPr="00F309E7" w:rsidRDefault="00C84B86" w:rsidP="00C84B86">
      <w:pPr>
        <w:numPr>
          <w:ilvl w:val="2"/>
          <w:numId w:val="14"/>
        </w:numPr>
        <w:rPr>
          <w:rFonts w:asciiTheme="minorHAnsi" w:hAnsiTheme="minorHAnsi"/>
          <w:szCs w:val="20"/>
        </w:rPr>
      </w:pPr>
      <w:r w:rsidRPr="00F309E7">
        <w:rPr>
          <w:rFonts w:asciiTheme="minorHAnsi" w:hAnsiTheme="minorHAnsi"/>
          <w:szCs w:val="20"/>
        </w:rPr>
        <w:t xml:space="preserve">Punishment without </w:t>
      </w:r>
      <w:proofErr w:type="spellStart"/>
      <w:r w:rsidRPr="00F309E7">
        <w:rPr>
          <w:rFonts w:asciiTheme="minorHAnsi" w:hAnsiTheme="minorHAnsi"/>
          <w:szCs w:val="20"/>
        </w:rPr>
        <w:t>mens</w:t>
      </w:r>
      <w:proofErr w:type="spellEnd"/>
      <w:r w:rsidRPr="00F309E7">
        <w:rPr>
          <w:rFonts w:asciiTheme="minorHAnsi" w:hAnsiTheme="minorHAnsi"/>
          <w:szCs w:val="20"/>
        </w:rPr>
        <w:t xml:space="preserve"> </w:t>
      </w:r>
      <w:proofErr w:type="spellStart"/>
      <w:r w:rsidRPr="00F309E7">
        <w:rPr>
          <w:rFonts w:asciiTheme="minorHAnsi" w:hAnsiTheme="minorHAnsi"/>
          <w:szCs w:val="20"/>
        </w:rPr>
        <w:t>rea</w:t>
      </w:r>
      <w:proofErr w:type="spellEnd"/>
      <w:r w:rsidRPr="00F309E7">
        <w:rPr>
          <w:rFonts w:asciiTheme="minorHAnsi" w:hAnsiTheme="minorHAnsi"/>
          <w:szCs w:val="20"/>
        </w:rPr>
        <w:t xml:space="preserve"> means people get the stigma of conviction but aren’t morally blameworthy (societal condemnation is normally for something society morally condemns)</w:t>
      </w:r>
    </w:p>
    <w:p w:rsidR="00C84B86" w:rsidRPr="00F309E7" w:rsidRDefault="00C84B86" w:rsidP="00C84B86">
      <w:pPr>
        <w:numPr>
          <w:ilvl w:val="2"/>
          <w:numId w:val="14"/>
        </w:numPr>
        <w:rPr>
          <w:rFonts w:asciiTheme="minorHAnsi" w:hAnsiTheme="minorHAnsi"/>
          <w:szCs w:val="20"/>
        </w:rPr>
      </w:pPr>
      <w:r w:rsidRPr="00F309E7">
        <w:rPr>
          <w:rFonts w:asciiTheme="minorHAnsi" w:hAnsiTheme="minorHAnsi"/>
          <w:szCs w:val="20"/>
        </w:rPr>
        <w:t>Conduct without awareness of what makes it criminal doesn’t mean someone should be punished</w:t>
      </w:r>
    </w:p>
    <w:p w:rsidR="00C84B86" w:rsidRPr="00F309E7" w:rsidRDefault="00C84B86" w:rsidP="00C84B86">
      <w:pPr>
        <w:numPr>
          <w:ilvl w:val="2"/>
          <w:numId w:val="14"/>
        </w:numPr>
        <w:rPr>
          <w:rFonts w:asciiTheme="minorHAnsi" w:hAnsiTheme="minorHAnsi"/>
          <w:szCs w:val="20"/>
        </w:rPr>
      </w:pPr>
      <w:r w:rsidRPr="00F309E7">
        <w:rPr>
          <w:rFonts w:asciiTheme="minorHAnsi" w:hAnsiTheme="minorHAnsi"/>
          <w:szCs w:val="20"/>
        </w:rPr>
        <w:t>The entire system is incompatible with the criminal culpability idea.</w:t>
      </w:r>
    </w:p>
    <w:p w:rsidR="00296BE9" w:rsidRPr="00F309E7" w:rsidRDefault="00296BE9" w:rsidP="00962C6E">
      <w:pPr>
        <w:rPr>
          <w:rFonts w:asciiTheme="minorHAnsi" w:hAnsiTheme="minorHAnsi"/>
          <w:szCs w:val="20"/>
        </w:rPr>
      </w:pPr>
    </w:p>
    <w:p w:rsidR="004B63DC" w:rsidRPr="00F309E7" w:rsidRDefault="00962C6E" w:rsidP="004B63DC">
      <w:pPr>
        <w:numPr>
          <w:ilvl w:val="0"/>
          <w:numId w:val="14"/>
        </w:numPr>
        <w:rPr>
          <w:rFonts w:asciiTheme="minorHAnsi" w:hAnsiTheme="minorHAnsi"/>
          <w:szCs w:val="20"/>
        </w:rPr>
      </w:pPr>
      <w:r w:rsidRPr="00F309E7">
        <w:rPr>
          <w:rFonts w:asciiTheme="minorHAnsi" w:hAnsiTheme="minorHAnsi"/>
          <w:b/>
          <w:szCs w:val="20"/>
        </w:rPr>
        <w:t>Mistake</w:t>
      </w:r>
      <w:r w:rsidR="00543975" w:rsidRPr="00F309E7">
        <w:rPr>
          <w:rFonts w:asciiTheme="minorHAnsi" w:hAnsiTheme="minorHAnsi"/>
          <w:b/>
          <w:szCs w:val="20"/>
        </w:rPr>
        <w:t xml:space="preserve"> of Fact</w:t>
      </w:r>
      <w:r w:rsidR="009E5984" w:rsidRPr="00F309E7">
        <w:rPr>
          <w:rFonts w:asciiTheme="minorHAnsi" w:hAnsiTheme="minorHAnsi"/>
          <w:b/>
          <w:szCs w:val="20"/>
        </w:rPr>
        <w:t xml:space="preserve"> – </w:t>
      </w:r>
      <w:r w:rsidR="009E5984" w:rsidRPr="00F309E7">
        <w:rPr>
          <w:rFonts w:asciiTheme="minorHAnsi" w:hAnsiTheme="minorHAnsi"/>
          <w:szCs w:val="20"/>
        </w:rPr>
        <w:t xml:space="preserve">Defense to Negate </w:t>
      </w:r>
      <w:proofErr w:type="spellStart"/>
      <w:r w:rsidR="009E5984" w:rsidRPr="00F309E7">
        <w:rPr>
          <w:rFonts w:asciiTheme="minorHAnsi" w:hAnsiTheme="minorHAnsi"/>
          <w:szCs w:val="20"/>
        </w:rPr>
        <w:t>Mens</w:t>
      </w:r>
      <w:proofErr w:type="spellEnd"/>
      <w:r w:rsidR="009E5984" w:rsidRPr="00F309E7">
        <w:rPr>
          <w:rFonts w:asciiTheme="minorHAnsi" w:hAnsiTheme="minorHAnsi"/>
          <w:szCs w:val="20"/>
        </w:rPr>
        <w:t xml:space="preserve"> Rea</w:t>
      </w:r>
      <w:r w:rsidR="00AA01DC" w:rsidRPr="00F309E7">
        <w:rPr>
          <w:rFonts w:asciiTheme="minorHAnsi" w:hAnsiTheme="minorHAnsi"/>
          <w:szCs w:val="20"/>
        </w:rPr>
        <w:t xml:space="preserve">- Not a real defense. </w:t>
      </w:r>
      <w:proofErr w:type="spellStart"/>
      <w:r w:rsidR="00AA01DC" w:rsidRPr="00F309E7">
        <w:rPr>
          <w:rFonts w:asciiTheme="minorHAnsi" w:hAnsiTheme="minorHAnsi"/>
          <w:szCs w:val="20"/>
        </w:rPr>
        <w:t>Defednant</w:t>
      </w:r>
      <w:proofErr w:type="spellEnd"/>
      <w:r w:rsidR="00AA01DC" w:rsidRPr="00F309E7">
        <w:rPr>
          <w:rFonts w:asciiTheme="minorHAnsi" w:hAnsiTheme="minorHAnsi"/>
          <w:szCs w:val="20"/>
        </w:rPr>
        <w:t xml:space="preserve"> has initial burden to produce evidence that he had mistake, but prosecutor still has burden to persuade.</w:t>
      </w:r>
    </w:p>
    <w:p w:rsidR="009E5984" w:rsidRPr="00F309E7" w:rsidRDefault="00543975" w:rsidP="000A4CB9">
      <w:pPr>
        <w:numPr>
          <w:ilvl w:val="1"/>
          <w:numId w:val="14"/>
        </w:numPr>
        <w:rPr>
          <w:rFonts w:asciiTheme="minorHAnsi" w:hAnsiTheme="minorHAnsi"/>
          <w:szCs w:val="20"/>
        </w:rPr>
      </w:pPr>
      <w:r w:rsidRPr="00F309E7">
        <w:rPr>
          <w:rFonts w:asciiTheme="minorHAnsi" w:hAnsiTheme="minorHAnsi"/>
          <w:b/>
          <w:szCs w:val="20"/>
        </w:rPr>
        <w:t xml:space="preserve">Common Law </w:t>
      </w:r>
      <w:r w:rsidR="00971E26" w:rsidRPr="00F309E7">
        <w:rPr>
          <w:rFonts w:asciiTheme="minorHAnsi" w:hAnsiTheme="minorHAnsi"/>
          <w:b/>
          <w:szCs w:val="20"/>
        </w:rPr>
        <w:t>Approach</w:t>
      </w:r>
    </w:p>
    <w:p w:rsidR="004B63DC" w:rsidRPr="00F309E7" w:rsidRDefault="009E5984" w:rsidP="009E5984">
      <w:pPr>
        <w:numPr>
          <w:ilvl w:val="2"/>
          <w:numId w:val="14"/>
        </w:numPr>
        <w:rPr>
          <w:rFonts w:asciiTheme="minorHAnsi" w:hAnsiTheme="minorHAnsi"/>
          <w:szCs w:val="20"/>
        </w:rPr>
      </w:pPr>
      <w:r w:rsidRPr="00F309E7">
        <w:rPr>
          <w:rFonts w:asciiTheme="minorHAnsi" w:hAnsiTheme="minorHAnsi"/>
          <w:b/>
          <w:szCs w:val="20"/>
        </w:rPr>
        <w:t>General Rule</w:t>
      </w:r>
      <w:r w:rsidRPr="00F309E7">
        <w:rPr>
          <w:rFonts w:asciiTheme="minorHAnsi" w:hAnsiTheme="minorHAnsi"/>
          <w:szCs w:val="20"/>
        </w:rPr>
        <w:t xml:space="preserve"> – </w:t>
      </w:r>
      <w:r w:rsidR="00543975" w:rsidRPr="00F309E7">
        <w:rPr>
          <w:rFonts w:asciiTheme="minorHAnsi" w:hAnsiTheme="minorHAnsi"/>
          <w:szCs w:val="20"/>
        </w:rPr>
        <w:t xml:space="preserve">∆ is not guilty of a crime if her mistake of fact negates the mens rea of the offense charged. </w:t>
      </w:r>
    </w:p>
    <w:p w:rsidR="004B63DC" w:rsidRPr="00F309E7" w:rsidRDefault="00543975" w:rsidP="004B63DC">
      <w:pPr>
        <w:numPr>
          <w:ilvl w:val="2"/>
          <w:numId w:val="14"/>
        </w:numPr>
        <w:rPr>
          <w:rFonts w:asciiTheme="minorHAnsi" w:hAnsiTheme="minorHAnsi"/>
          <w:szCs w:val="20"/>
        </w:rPr>
      </w:pPr>
      <w:r w:rsidRPr="00F309E7">
        <w:rPr>
          <w:rFonts w:asciiTheme="minorHAnsi" w:hAnsiTheme="minorHAnsi"/>
          <w:b/>
          <w:szCs w:val="20"/>
        </w:rPr>
        <w:t>Specific Intent Offenses</w:t>
      </w:r>
      <w:r w:rsidR="00870AD0" w:rsidRPr="00F309E7">
        <w:rPr>
          <w:rFonts w:asciiTheme="minorHAnsi" w:hAnsiTheme="minorHAnsi"/>
          <w:b/>
          <w:szCs w:val="20"/>
        </w:rPr>
        <w:t xml:space="preserve"> </w:t>
      </w:r>
      <w:r w:rsidR="007B1677" w:rsidRPr="00F309E7">
        <w:rPr>
          <w:rFonts w:asciiTheme="minorHAnsi" w:hAnsiTheme="minorHAnsi"/>
          <w:b/>
          <w:szCs w:val="20"/>
        </w:rPr>
        <w:t>–</w:t>
      </w:r>
      <w:r w:rsidRPr="00F309E7">
        <w:rPr>
          <w:rFonts w:asciiTheme="minorHAnsi" w:hAnsiTheme="minorHAnsi"/>
          <w:szCs w:val="20"/>
        </w:rPr>
        <w:t xml:space="preserve">– </w:t>
      </w:r>
      <w:r w:rsidR="007B1677" w:rsidRPr="00F309E7">
        <w:rPr>
          <w:rFonts w:asciiTheme="minorHAnsi" w:hAnsiTheme="minorHAnsi"/>
          <w:szCs w:val="20"/>
        </w:rPr>
        <w:t>∆</w:t>
      </w:r>
      <w:r w:rsidR="00F707E4" w:rsidRPr="00F309E7">
        <w:rPr>
          <w:rFonts w:asciiTheme="minorHAnsi" w:hAnsiTheme="minorHAnsi"/>
          <w:szCs w:val="20"/>
        </w:rPr>
        <w:t xml:space="preserve"> is no</w:t>
      </w:r>
      <w:r w:rsidRPr="00F309E7">
        <w:rPr>
          <w:rFonts w:asciiTheme="minorHAnsi" w:hAnsiTheme="minorHAnsi"/>
          <w:szCs w:val="20"/>
        </w:rPr>
        <w:t>t guilty of a specific intent crime if her mistake of fact negates the specific intent element of the offense.</w:t>
      </w:r>
      <w:r w:rsidR="005B4DB6" w:rsidRPr="00F309E7">
        <w:rPr>
          <w:rFonts w:asciiTheme="minorHAnsi" w:hAnsiTheme="minorHAnsi"/>
          <w:szCs w:val="20"/>
        </w:rPr>
        <w:t xml:space="preserve"> It doesn’t matter if the mistake of fact is reasonable or unreasonable as long as </w:t>
      </w:r>
      <w:r w:rsidRPr="00F309E7">
        <w:rPr>
          <w:rFonts w:asciiTheme="minorHAnsi" w:hAnsiTheme="minorHAnsi"/>
          <w:szCs w:val="20"/>
        </w:rPr>
        <w:t xml:space="preserve">the mistake negates the mens rea required for the offense. </w:t>
      </w:r>
    </w:p>
    <w:p w:rsidR="00131392" w:rsidRPr="00F309E7" w:rsidRDefault="00131392" w:rsidP="00131392">
      <w:pPr>
        <w:numPr>
          <w:ilvl w:val="3"/>
          <w:numId w:val="14"/>
        </w:numPr>
        <w:rPr>
          <w:rFonts w:asciiTheme="minorHAnsi" w:hAnsiTheme="minorHAnsi"/>
          <w:szCs w:val="20"/>
        </w:rPr>
      </w:pPr>
      <w:r w:rsidRPr="00F309E7">
        <w:rPr>
          <w:rFonts w:asciiTheme="minorHAnsi" w:hAnsiTheme="minorHAnsi"/>
          <w:i/>
          <w:szCs w:val="20"/>
        </w:rPr>
        <w:t>People v. Navarro</w:t>
      </w:r>
      <w:r w:rsidRPr="00F309E7">
        <w:rPr>
          <w:rFonts w:asciiTheme="minorHAnsi" w:hAnsiTheme="minorHAnsi"/>
          <w:szCs w:val="20"/>
        </w:rPr>
        <w:t>-</w:t>
      </w:r>
      <w:r w:rsidRPr="00F309E7">
        <w:rPr>
          <w:rFonts w:asciiTheme="minorHAnsi" w:hAnsiTheme="minorHAnsi"/>
          <w:b/>
          <w:szCs w:val="20"/>
        </w:rPr>
        <w:t xml:space="preserve"> </w:t>
      </w:r>
      <w:r w:rsidRPr="00F309E7">
        <w:rPr>
          <w:rFonts w:asciiTheme="minorHAnsi" w:hAnsiTheme="minorHAnsi"/>
          <w:szCs w:val="20"/>
        </w:rPr>
        <w:t xml:space="preserve">Navarro thought he could take the blocks because they didn’t belong to anyone since the wood was abandoned. So couldn’t prove </w:t>
      </w:r>
      <w:proofErr w:type="spellStart"/>
      <w:r w:rsidRPr="00F309E7">
        <w:rPr>
          <w:rFonts w:asciiTheme="minorHAnsi" w:hAnsiTheme="minorHAnsi"/>
          <w:szCs w:val="20"/>
        </w:rPr>
        <w:t>mens</w:t>
      </w:r>
      <w:proofErr w:type="spellEnd"/>
      <w:r w:rsidRPr="00F309E7">
        <w:rPr>
          <w:rFonts w:asciiTheme="minorHAnsi" w:hAnsiTheme="minorHAnsi"/>
          <w:szCs w:val="20"/>
        </w:rPr>
        <w:t xml:space="preserve"> </w:t>
      </w:r>
      <w:proofErr w:type="spellStart"/>
      <w:r w:rsidRPr="00F309E7">
        <w:rPr>
          <w:rFonts w:asciiTheme="minorHAnsi" w:hAnsiTheme="minorHAnsi"/>
          <w:szCs w:val="20"/>
        </w:rPr>
        <w:t>rea</w:t>
      </w:r>
      <w:proofErr w:type="spellEnd"/>
      <w:r w:rsidRPr="00F309E7">
        <w:rPr>
          <w:rFonts w:asciiTheme="minorHAnsi" w:hAnsiTheme="minorHAnsi"/>
          <w:szCs w:val="20"/>
        </w:rPr>
        <w:t xml:space="preserve"> for larceny.  (Requires specific intent).</w:t>
      </w:r>
      <w:r w:rsidRPr="00F309E7">
        <w:rPr>
          <w:rFonts w:asciiTheme="minorHAnsi" w:hAnsiTheme="minorHAnsi"/>
          <w:b/>
          <w:szCs w:val="20"/>
        </w:rPr>
        <w:t xml:space="preserve"> </w:t>
      </w:r>
    </w:p>
    <w:p w:rsidR="004B63DC" w:rsidRPr="00F309E7" w:rsidRDefault="00543975" w:rsidP="004B63DC">
      <w:pPr>
        <w:numPr>
          <w:ilvl w:val="2"/>
          <w:numId w:val="14"/>
        </w:numPr>
        <w:rPr>
          <w:rFonts w:asciiTheme="minorHAnsi" w:hAnsiTheme="minorHAnsi"/>
          <w:szCs w:val="20"/>
        </w:rPr>
      </w:pPr>
      <w:r w:rsidRPr="00F309E7">
        <w:rPr>
          <w:rFonts w:asciiTheme="minorHAnsi" w:hAnsiTheme="minorHAnsi"/>
          <w:b/>
          <w:szCs w:val="20"/>
        </w:rPr>
        <w:t>General Intent Offenses</w:t>
      </w:r>
      <w:r w:rsidR="007B1677" w:rsidRPr="00F309E7">
        <w:rPr>
          <w:rFonts w:asciiTheme="minorHAnsi" w:hAnsiTheme="minorHAnsi"/>
          <w:b/>
          <w:szCs w:val="20"/>
        </w:rPr>
        <w:t xml:space="preserve"> –</w:t>
      </w:r>
      <w:r w:rsidR="007B1677" w:rsidRPr="00F309E7">
        <w:rPr>
          <w:rFonts w:asciiTheme="minorHAnsi" w:hAnsiTheme="minorHAnsi"/>
          <w:szCs w:val="20"/>
        </w:rPr>
        <w:t xml:space="preserve">– </w:t>
      </w:r>
      <w:r w:rsidRPr="00F309E7">
        <w:rPr>
          <w:rFonts w:asciiTheme="minorHAnsi" w:hAnsiTheme="minorHAnsi"/>
          <w:szCs w:val="20"/>
        </w:rPr>
        <w:t>∆ is not guilty of a g</w:t>
      </w:r>
      <w:r w:rsidR="005B6BDC" w:rsidRPr="00F309E7">
        <w:rPr>
          <w:rFonts w:asciiTheme="minorHAnsi" w:hAnsiTheme="minorHAnsi"/>
          <w:szCs w:val="20"/>
        </w:rPr>
        <w:t>eneral intent offense if, as</w:t>
      </w:r>
      <w:r w:rsidRPr="00F309E7">
        <w:rPr>
          <w:rFonts w:asciiTheme="minorHAnsi" w:hAnsiTheme="minorHAnsi"/>
          <w:szCs w:val="20"/>
        </w:rPr>
        <w:t xml:space="preserve"> result of her</w:t>
      </w:r>
      <w:r w:rsidR="00646FBB" w:rsidRPr="00F309E7">
        <w:rPr>
          <w:rFonts w:asciiTheme="minorHAnsi" w:hAnsiTheme="minorHAnsi"/>
          <w:szCs w:val="20"/>
        </w:rPr>
        <w:t xml:space="preserve"> </w:t>
      </w:r>
      <w:proofErr w:type="gramStart"/>
      <w:r w:rsidR="00646FBB" w:rsidRPr="00F309E7">
        <w:rPr>
          <w:rFonts w:asciiTheme="minorHAnsi" w:hAnsiTheme="minorHAnsi"/>
          <w:b/>
          <w:szCs w:val="20"/>
        </w:rPr>
        <w:t>reasonable</w:t>
      </w:r>
      <w:r w:rsidR="00646FBB" w:rsidRPr="00F309E7">
        <w:rPr>
          <w:rFonts w:asciiTheme="minorHAnsi" w:hAnsiTheme="minorHAnsi"/>
          <w:szCs w:val="20"/>
        </w:rPr>
        <w:t xml:space="preserve"> </w:t>
      </w:r>
      <w:r w:rsidRPr="00F309E7">
        <w:rPr>
          <w:rFonts w:asciiTheme="minorHAnsi" w:hAnsiTheme="minorHAnsi"/>
          <w:szCs w:val="20"/>
        </w:rPr>
        <w:t xml:space="preserve"> mi</w:t>
      </w:r>
      <w:r w:rsidR="005B6BDC" w:rsidRPr="00F309E7">
        <w:rPr>
          <w:rFonts w:asciiTheme="minorHAnsi" w:hAnsiTheme="minorHAnsi"/>
          <w:szCs w:val="20"/>
        </w:rPr>
        <w:t>stake</w:t>
      </w:r>
      <w:proofErr w:type="gramEnd"/>
      <w:r w:rsidR="005B6BDC" w:rsidRPr="00F309E7">
        <w:rPr>
          <w:rFonts w:asciiTheme="minorHAnsi" w:hAnsiTheme="minorHAnsi"/>
          <w:szCs w:val="20"/>
        </w:rPr>
        <w:t xml:space="preserve"> of fact, she committed</w:t>
      </w:r>
      <w:r w:rsidRPr="00F309E7">
        <w:rPr>
          <w:rFonts w:asciiTheme="minorHAnsi" w:hAnsiTheme="minorHAnsi"/>
          <w:szCs w:val="20"/>
        </w:rPr>
        <w:t xml:space="preserve"> actus reus</w:t>
      </w:r>
      <w:r w:rsidR="005B6BDC" w:rsidRPr="00F309E7">
        <w:rPr>
          <w:rFonts w:asciiTheme="minorHAnsi" w:hAnsiTheme="minorHAnsi"/>
          <w:szCs w:val="20"/>
        </w:rPr>
        <w:t xml:space="preserve"> of</w:t>
      </w:r>
      <w:r w:rsidRPr="00F309E7">
        <w:rPr>
          <w:rFonts w:asciiTheme="minorHAnsi" w:hAnsiTheme="minorHAnsi"/>
          <w:szCs w:val="20"/>
        </w:rPr>
        <w:t xml:space="preserve"> offense w</w:t>
      </w:r>
      <w:r w:rsidR="005B6BDC" w:rsidRPr="00F309E7">
        <w:rPr>
          <w:rFonts w:asciiTheme="minorHAnsi" w:hAnsiTheme="minorHAnsi"/>
          <w:szCs w:val="20"/>
        </w:rPr>
        <w:t>/</w:t>
      </w:r>
      <w:r w:rsidRPr="00F309E7">
        <w:rPr>
          <w:rFonts w:asciiTheme="minorHAnsi" w:hAnsiTheme="minorHAnsi"/>
          <w:szCs w:val="20"/>
        </w:rPr>
        <w:t xml:space="preserve">a </w:t>
      </w:r>
      <w:r w:rsidRPr="00F309E7">
        <w:rPr>
          <w:rFonts w:asciiTheme="minorHAnsi" w:hAnsiTheme="minorHAnsi"/>
          <w:b/>
          <w:i/>
          <w:szCs w:val="20"/>
        </w:rPr>
        <w:t>morally blameless</w:t>
      </w:r>
      <w:r w:rsidRPr="00F309E7">
        <w:rPr>
          <w:rFonts w:asciiTheme="minorHAnsi" w:hAnsiTheme="minorHAnsi"/>
          <w:szCs w:val="20"/>
        </w:rPr>
        <w:t xml:space="preserve"> </w:t>
      </w:r>
      <w:r w:rsidRPr="00F309E7">
        <w:rPr>
          <w:rFonts w:asciiTheme="minorHAnsi" w:hAnsiTheme="minorHAnsi"/>
          <w:b/>
          <w:i/>
          <w:szCs w:val="20"/>
        </w:rPr>
        <w:t>state of mind</w:t>
      </w:r>
      <w:r w:rsidRPr="00F309E7">
        <w:rPr>
          <w:rFonts w:asciiTheme="minorHAnsi" w:hAnsiTheme="minorHAnsi"/>
          <w:szCs w:val="20"/>
        </w:rPr>
        <w:t>, i.e., if she acted w</w:t>
      </w:r>
      <w:r w:rsidR="005B6BDC" w:rsidRPr="00F309E7">
        <w:rPr>
          <w:rFonts w:asciiTheme="minorHAnsi" w:hAnsiTheme="minorHAnsi"/>
          <w:szCs w:val="20"/>
        </w:rPr>
        <w:t>/o</w:t>
      </w:r>
      <w:r w:rsidR="00794F09" w:rsidRPr="00F309E7">
        <w:rPr>
          <w:rFonts w:asciiTheme="minorHAnsi" w:hAnsiTheme="minorHAnsi"/>
          <w:szCs w:val="20"/>
        </w:rPr>
        <w:t xml:space="preserve"> </w:t>
      </w:r>
      <w:proofErr w:type="spellStart"/>
      <w:r w:rsidR="00794F09" w:rsidRPr="00F309E7">
        <w:rPr>
          <w:rFonts w:asciiTheme="minorHAnsi" w:hAnsiTheme="minorHAnsi"/>
          <w:szCs w:val="20"/>
        </w:rPr>
        <w:t>mens</w:t>
      </w:r>
      <w:proofErr w:type="spellEnd"/>
      <w:r w:rsidR="00794F09" w:rsidRPr="00F309E7">
        <w:rPr>
          <w:rFonts w:asciiTheme="minorHAnsi" w:hAnsiTheme="minorHAnsi"/>
          <w:szCs w:val="20"/>
        </w:rPr>
        <w:t xml:space="preserve"> </w:t>
      </w:r>
      <w:proofErr w:type="spellStart"/>
      <w:r w:rsidR="00794F09" w:rsidRPr="00F309E7">
        <w:rPr>
          <w:rFonts w:asciiTheme="minorHAnsi" w:hAnsiTheme="minorHAnsi"/>
          <w:szCs w:val="20"/>
        </w:rPr>
        <w:t>rea</w:t>
      </w:r>
      <w:proofErr w:type="spellEnd"/>
      <w:r w:rsidR="00794F09" w:rsidRPr="00F309E7">
        <w:rPr>
          <w:rFonts w:asciiTheme="minorHAnsi" w:hAnsiTheme="minorHAnsi"/>
          <w:szCs w:val="20"/>
        </w:rPr>
        <w:t xml:space="preserve"> in</w:t>
      </w:r>
      <w:r w:rsidRPr="00F309E7">
        <w:rPr>
          <w:rFonts w:asciiTheme="minorHAnsi" w:hAnsiTheme="minorHAnsi"/>
          <w:szCs w:val="20"/>
        </w:rPr>
        <w:t xml:space="preserve"> </w:t>
      </w:r>
      <w:r w:rsidR="00E66399" w:rsidRPr="00F309E7">
        <w:rPr>
          <w:rFonts w:asciiTheme="minorHAnsi" w:hAnsiTheme="minorHAnsi"/>
          <w:szCs w:val="20"/>
        </w:rPr>
        <w:t>culpability</w:t>
      </w:r>
      <w:r w:rsidRPr="00F309E7">
        <w:rPr>
          <w:rFonts w:asciiTheme="minorHAnsi" w:hAnsiTheme="minorHAnsi"/>
          <w:szCs w:val="20"/>
        </w:rPr>
        <w:t xml:space="preserve"> </w:t>
      </w:r>
      <w:r w:rsidR="00E66399" w:rsidRPr="00F309E7">
        <w:rPr>
          <w:rFonts w:asciiTheme="minorHAnsi" w:hAnsiTheme="minorHAnsi"/>
          <w:szCs w:val="20"/>
        </w:rPr>
        <w:t>sense</w:t>
      </w:r>
      <w:r w:rsidRPr="00F309E7">
        <w:rPr>
          <w:rFonts w:asciiTheme="minorHAnsi" w:hAnsiTheme="minorHAnsi"/>
          <w:szCs w:val="20"/>
        </w:rPr>
        <w:t>.</w:t>
      </w:r>
    </w:p>
    <w:p w:rsidR="00E07895" w:rsidRPr="00F309E7" w:rsidRDefault="00E07895" w:rsidP="00E07895">
      <w:pPr>
        <w:numPr>
          <w:ilvl w:val="3"/>
          <w:numId w:val="14"/>
        </w:numPr>
        <w:rPr>
          <w:rFonts w:asciiTheme="minorHAnsi" w:hAnsiTheme="minorHAnsi"/>
          <w:szCs w:val="20"/>
        </w:rPr>
      </w:pPr>
      <w:r w:rsidRPr="00F309E7">
        <w:rPr>
          <w:rFonts w:asciiTheme="minorHAnsi" w:hAnsiTheme="minorHAnsi"/>
          <w:szCs w:val="20"/>
        </w:rPr>
        <w:t>Criticism:</w:t>
      </w:r>
    </w:p>
    <w:p w:rsidR="00E07895" w:rsidRPr="00F309E7" w:rsidRDefault="00E07895" w:rsidP="00E07895">
      <w:pPr>
        <w:numPr>
          <w:ilvl w:val="4"/>
          <w:numId w:val="14"/>
        </w:numPr>
        <w:rPr>
          <w:rFonts w:asciiTheme="minorHAnsi" w:hAnsiTheme="minorHAnsi"/>
          <w:szCs w:val="20"/>
        </w:rPr>
      </w:pPr>
      <w:proofErr w:type="gramStart"/>
      <w:r w:rsidRPr="00F309E7">
        <w:rPr>
          <w:rFonts w:asciiTheme="minorHAnsi" w:hAnsiTheme="minorHAnsi"/>
          <w:szCs w:val="20"/>
        </w:rPr>
        <w:t>The punishes</w:t>
      </w:r>
      <w:proofErr w:type="gramEnd"/>
      <w:r w:rsidRPr="00F309E7">
        <w:rPr>
          <w:rFonts w:asciiTheme="minorHAnsi" w:hAnsiTheme="minorHAnsi"/>
          <w:szCs w:val="20"/>
        </w:rPr>
        <w:t xml:space="preserve"> people for negligence (unreasonable </w:t>
      </w:r>
      <w:proofErr w:type="spellStart"/>
      <w:r w:rsidRPr="00F309E7">
        <w:rPr>
          <w:rFonts w:asciiTheme="minorHAnsi" w:hAnsiTheme="minorHAnsi"/>
          <w:szCs w:val="20"/>
        </w:rPr>
        <w:t>behaviour</w:t>
      </w:r>
      <w:proofErr w:type="spellEnd"/>
      <w:r w:rsidRPr="00F309E7">
        <w:rPr>
          <w:rFonts w:asciiTheme="minorHAnsi" w:hAnsiTheme="minorHAnsi"/>
          <w:szCs w:val="20"/>
        </w:rPr>
        <w:t>) even if they made a mistake.</w:t>
      </w:r>
    </w:p>
    <w:p w:rsidR="00E07895" w:rsidRPr="00F309E7" w:rsidRDefault="00BC0089" w:rsidP="00E07895">
      <w:pPr>
        <w:numPr>
          <w:ilvl w:val="4"/>
          <w:numId w:val="14"/>
        </w:numPr>
        <w:rPr>
          <w:rFonts w:asciiTheme="minorHAnsi" w:hAnsiTheme="minorHAnsi"/>
          <w:szCs w:val="20"/>
        </w:rPr>
      </w:pPr>
      <w:r w:rsidRPr="00F309E7">
        <w:rPr>
          <w:rFonts w:asciiTheme="minorHAnsi" w:hAnsiTheme="minorHAnsi"/>
          <w:szCs w:val="20"/>
        </w:rPr>
        <w:t>It punishes the D with intent the same way as someone without intent</w:t>
      </w:r>
    </w:p>
    <w:p w:rsidR="00BC0089" w:rsidRPr="00F309E7" w:rsidRDefault="00543975" w:rsidP="00BC0089">
      <w:pPr>
        <w:numPr>
          <w:ilvl w:val="2"/>
          <w:numId w:val="14"/>
        </w:numPr>
        <w:rPr>
          <w:rFonts w:asciiTheme="minorHAnsi" w:hAnsiTheme="minorHAnsi"/>
          <w:szCs w:val="20"/>
        </w:rPr>
      </w:pPr>
      <w:r w:rsidRPr="00F309E7">
        <w:rPr>
          <w:rFonts w:asciiTheme="minorHAnsi" w:hAnsiTheme="minorHAnsi"/>
          <w:b/>
          <w:szCs w:val="20"/>
        </w:rPr>
        <w:t>Moral Wrong Doctrine</w:t>
      </w:r>
      <w:r w:rsidR="007B1677" w:rsidRPr="00F309E7">
        <w:rPr>
          <w:rFonts w:asciiTheme="minorHAnsi" w:hAnsiTheme="minorHAnsi"/>
          <w:szCs w:val="20"/>
        </w:rPr>
        <w:t xml:space="preserve"> –</w:t>
      </w:r>
      <w:r w:rsidR="001B292C" w:rsidRPr="00F309E7">
        <w:rPr>
          <w:rFonts w:asciiTheme="minorHAnsi" w:hAnsiTheme="minorHAnsi"/>
          <w:szCs w:val="20"/>
        </w:rPr>
        <w:t xml:space="preserve"> If the facts had been as D believed</w:t>
      </w:r>
      <w:r w:rsidR="00BC0089" w:rsidRPr="00F309E7">
        <w:rPr>
          <w:rFonts w:asciiTheme="minorHAnsi" w:hAnsiTheme="minorHAnsi"/>
          <w:szCs w:val="20"/>
        </w:rPr>
        <w:t>, and the conduct is</w:t>
      </w:r>
      <w:r w:rsidR="001B292C" w:rsidRPr="00F309E7">
        <w:rPr>
          <w:rFonts w:asciiTheme="minorHAnsi" w:hAnsiTheme="minorHAnsi"/>
          <w:szCs w:val="20"/>
        </w:rPr>
        <w:t xml:space="preserve"> immoral in the eyes of the court </w:t>
      </w:r>
      <w:r w:rsidR="00BC0089" w:rsidRPr="00F309E7">
        <w:rPr>
          <w:rFonts w:asciiTheme="minorHAnsi" w:hAnsiTheme="minorHAnsi"/>
          <w:szCs w:val="20"/>
        </w:rPr>
        <w:t>the D is culpable.</w:t>
      </w:r>
    </w:p>
    <w:p w:rsidR="00BC0089" w:rsidRPr="00F309E7" w:rsidRDefault="00874B5A" w:rsidP="00BC0089">
      <w:pPr>
        <w:numPr>
          <w:ilvl w:val="3"/>
          <w:numId w:val="14"/>
        </w:numPr>
        <w:rPr>
          <w:rFonts w:asciiTheme="minorHAnsi" w:hAnsiTheme="minorHAnsi"/>
          <w:szCs w:val="20"/>
        </w:rPr>
      </w:pPr>
      <w:r w:rsidRPr="00F309E7">
        <w:rPr>
          <w:rFonts w:asciiTheme="minorHAnsi" w:hAnsiTheme="minorHAnsi"/>
          <w:szCs w:val="20"/>
        </w:rPr>
        <w:t>S</w:t>
      </w:r>
      <w:r w:rsidRPr="00F309E7">
        <w:rPr>
          <w:rFonts w:asciiTheme="minorHAnsi" w:hAnsiTheme="minorHAnsi"/>
          <w:b/>
          <w:szCs w:val="20"/>
        </w:rPr>
        <w:t>ee</w:t>
      </w:r>
      <w:r w:rsidR="00794F09" w:rsidRPr="00F309E7">
        <w:rPr>
          <w:rFonts w:asciiTheme="minorHAnsi" w:hAnsiTheme="minorHAnsi"/>
          <w:b/>
          <w:szCs w:val="20"/>
        </w:rPr>
        <w:t xml:space="preserve"> facts from</w:t>
      </w:r>
      <w:r w:rsidR="00543975" w:rsidRPr="00F309E7">
        <w:rPr>
          <w:rFonts w:asciiTheme="minorHAnsi" w:hAnsiTheme="minorHAnsi"/>
          <w:b/>
          <w:szCs w:val="20"/>
        </w:rPr>
        <w:t xml:space="preserve"> mistaken </w:t>
      </w:r>
      <w:r w:rsidR="00794F09" w:rsidRPr="00F309E7">
        <w:rPr>
          <w:rFonts w:asciiTheme="minorHAnsi" w:hAnsiTheme="minorHAnsi"/>
          <w:b/>
          <w:szCs w:val="20"/>
        </w:rPr>
        <w:t>actor’s perspective</w:t>
      </w:r>
      <w:r w:rsidR="000150BA" w:rsidRPr="00F309E7">
        <w:rPr>
          <w:rFonts w:asciiTheme="minorHAnsi" w:hAnsiTheme="minorHAnsi"/>
          <w:szCs w:val="20"/>
        </w:rPr>
        <w:t>:</w:t>
      </w:r>
      <w:r w:rsidR="00794F09" w:rsidRPr="00F309E7">
        <w:rPr>
          <w:rFonts w:asciiTheme="minorHAnsi" w:hAnsiTheme="minorHAnsi"/>
          <w:szCs w:val="20"/>
        </w:rPr>
        <w:t xml:space="preserve"> Assume facts were as</w:t>
      </w:r>
      <w:r w:rsidR="00543975" w:rsidRPr="00F309E7">
        <w:rPr>
          <w:rFonts w:asciiTheme="minorHAnsi" w:hAnsiTheme="minorHAnsi"/>
          <w:szCs w:val="20"/>
        </w:rPr>
        <w:t xml:space="preserve"> ∆ reasonably believed them to be. </w:t>
      </w:r>
    </w:p>
    <w:p w:rsidR="003825C4" w:rsidRPr="00F309E7" w:rsidRDefault="00874B5A" w:rsidP="00BC0089">
      <w:pPr>
        <w:numPr>
          <w:ilvl w:val="3"/>
          <w:numId w:val="14"/>
        </w:numPr>
        <w:rPr>
          <w:rFonts w:asciiTheme="minorHAnsi" w:hAnsiTheme="minorHAnsi"/>
          <w:szCs w:val="20"/>
        </w:rPr>
      </w:pPr>
      <w:r w:rsidRPr="00F309E7">
        <w:rPr>
          <w:rFonts w:asciiTheme="minorHAnsi" w:hAnsiTheme="minorHAnsi"/>
          <w:b/>
          <w:szCs w:val="20"/>
        </w:rPr>
        <w:t>Second, moral judgment</w:t>
      </w:r>
      <w:r w:rsidRPr="00F309E7">
        <w:rPr>
          <w:rFonts w:asciiTheme="minorHAnsi" w:hAnsiTheme="minorHAnsi"/>
          <w:szCs w:val="20"/>
        </w:rPr>
        <w:t>: looking at facts as</w:t>
      </w:r>
      <w:r w:rsidR="00543975" w:rsidRPr="00F309E7">
        <w:rPr>
          <w:rFonts w:asciiTheme="minorHAnsi" w:hAnsiTheme="minorHAnsi"/>
          <w:szCs w:val="20"/>
        </w:rPr>
        <w:t xml:space="preserve"> </w:t>
      </w:r>
      <w:r w:rsidRPr="00F309E7">
        <w:rPr>
          <w:rFonts w:asciiTheme="minorHAnsi" w:hAnsiTheme="minorHAnsi"/>
          <w:szCs w:val="20"/>
        </w:rPr>
        <w:t>∆ understood them to be, was</w:t>
      </w:r>
      <w:r w:rsidR="00543975" w:rsidRPr="00F309E7">
        <w:rPr>
          <w:rFonts w:asciiTheme="minorHAnsi" w:hAnsiTheme="minorHAnsi"/>
          <w:szCs w:val="20"/>
        </w:rPr>
        <w:t xml:space="preserve"> ∆’s conduct morally wrong? </w:t>
      </w:r>
    </w:p>
    <w:p w:rsidR="00AF1E82" w:rsidRPr="00F309E7" w:rsidRDefault="00AF1E82" w:rsidP="00BC0089">
      <w:pPr>
        <w:numPr>
          <w:ilvl w:val="6"/>
          <w:numId w:val="14"/>
        </w:numPr>
        <w:rPr>
          <w:rFonts w:asciiTheme="minorHAnsi" w:hAnsiTheme="minorHAnsi"/>
          <w:szCs w:val="20"/>
        </w:rPr>
      </w:pPr>
      <w:r w:rsidRPr="00F309E7">
        <w:rPr>
          <w:rFonts w:asciiTheme="minorHAnsi" w:hAnsiTheme="minorHAnsi"/>
          <w:i/>
          <w:szCs w:val="20"/>
        </w:rPr>
        <w:t xml:space="preserve">Plaintiff kidnaps girl who he thought was older from her parents care. Assuming the facts were as D believed them, D’s conduct was morally wrong according to the court. </w:t>
      </w:r>
    </w:p>
    <w:p w:rsidR="00BF4900" w:rsidRPr="00F309E7" w:rsidRDefault="00D11EC0" w:rsidP="00BC0089">
      <w:pPr>
        <w:numPr>
          <w:ilvl w:val="3"/>
          <w:numId w:val="14"/>
        </w:numPr>
        <w:rPr>
          <w:rFonts w:asciiTheme="minorHAnsi" w:hAnsiTheme="minorHAnsi"/>
          <w:szCs w:val="20"/>
        </w:rPr>
      </w:pPr>
      <w:r w:rsidRPr="00F309E7">
        <w:rPr>
          <w:rFonts w:asciiTheme="minorHAnsi" w:hAnsiTheme="minorHAnsi"/>
          <w:b/>
          <w:szCs w:val="20"/>
        </w:rPr>
        <w:t>Argument Against Moral Wrong Doctrine</w:t>
      </w:r>
      <w:r w:rsidRPr="00F309E7">
        <w:rPr>
          <w:rFonts w:asciiTheme="minorHAnsi" w:hAnsiTheme="minorHAnsi"/>
          <w:szCs w:val="20"/>
        </w:rPr>
        <w:t xml:space="preserve"> </w:t>
      </w:r>
    </w:p>
    <w:p w:rsidR="00BC0089" w:rsidRPr="00F309E7" w:rsidRDefault="00BC0089" w:rsidP="00BC0089">
      <w:pPr>
        <w:numPr>
          <w:ilvl w:val="4"/>
          <w:numId w:val="14"/>
        </w:numPr>
        <w:rPr>
          <w:rFonts w:asciiTheme="minorHAnsi" w:hAnsiTheme="minorHAnsi"/>
          <w:szCs w:val="20"/>
        </w:rPr>
      </w:pPr>
      <w:r w:rsidRPr="00F309E7">
        <w:rPr>
          <w:rFonts w:asciiTheme="minorHAnsi" w:hAnsiTheme="minorHAnsi"/>
          <w:szCs w:val="20"/>
        </w:rPr>
        <w:t>Who determines morality?</w:t>
      </w:r>
    </w:p>
    <w:p w:rsidR="00BC0089" w:rsidRPr="00F309E7" w:rsidRDefault="00BC0089" w:rsidP="00BC0089">
      <w:pPr>
        <w:numPr>
          <w:ilvl w:val="4"/>
          <w:numId w:val="14"/>
        </w:numPr>
        <w:rPr>
          <w:rFonts w:asciiTheme="minorHAnsi" w:hAnsiTheme="minorHAnsi"/>
          <w:szCs w:val="20"/>
        </w:rPr>
      </w:pPr>
      <w:r w:rsidRPr="00F309E7">
        <w:rPr>
          <w:rFonts w:asciiTheme="minorHAnsi" w:hAnsiTheme="minorHAnsi"/>
          <w:szCs w:val="20"/>
        </w:rPr>
        <w:lastRenderedPageBreak/>
        <w:t>Conflates immoral conduct into illegal conduct and violates legal principles</w:t>
      </w:r>
    </w:p>
    <w:p w:rsidR="00BC0089" w:rsidRPr="00F309E7" w:rsidRDefault="00BC0089" w:rsidP="00BC0089">
      <w:pPr>
        <w:numPr>
          <w:ilvl w:val="2"/>
          <w:numId w:val="14"/>
        </w:numPr>
        <w:rPr>
          <w:rFonts w:asciiTheme="minorHAnsi" w:hAnsiTheme="minorHAnsi"/>
          <w:szCs w:val="20"/>
        </w:rPr>
      </w:pPr>
      <w:r w:rsidRPr="00F309E7">
        <w:rPr>
          <w:rFonts w:asciiTheme="minorHAnsi" w:hAnsiTheme="minorHAnsi"/>
          <w:b/>
          <w:szCs w:val="20"/>
        </w:rPr>
        <w:t>Legal Wrong Doctrine</w:t>
      </w:r>
      <w:r w:rsidRPr="00F309E7">
        <w:rPr>
          <w:rFonts w:asciiTheme="minorHAnsi" w:hAnsiTheme="minorHAnsi"/>
          <w:szCs w:val="20"/>
        </w:rPr>
        <w:t xml:space="preserve">- if the mistake is reasonable, what did the D think that he was doing? If the act was illegal (whatever he thought it was, then he can be held culpable). </w:t>
      </w:r>
    </w:p>
    <w:p w:rsidR="00BC0089" w:rsidRPr="00F309E7" w:rsidRDefault="00BC0089" w:rsidP="00BC0089">
      <w:pPr>
        <w:numPr>
          <w:ilvl w:val="3"/>
          <w:numId w:val="14"/>
        </w:numPr>
        <w:rPr>
          <w:rFonts w:asciiTheme="minorHAnsi" w:hAnsiTheme="minorHAnsi"/>
          <w:szCs w:val="20"/>
        </w:rPr>
      </w:pPr>
      <w:r w:rsidRPr="00F309E7">
        <w:rPr>
          <w:rFonts w:asciiTheme="minorHAnsi" w:hAnsiTheme="minorHAnsi"/>
          <w:b/>
          <w:szCs w:val="20"/>
        </w:rPr>
        <w:t>Critique</w:t>
      </w:r>
      <w:r w:rsidRPr="00F309E7">
        <w:rPr>
          <w:rFonts w:asciiTheme="minorHAnsi" w:hAnsiTheme="minorHAnsi"/>
          <w:szCs w:val="20"/>
        </w:rPr>
        <w:t xml:space="preserve">- </w:t>
      </w:r>
      <w:proofErr w:type="spellStart"/>
      <w:r w:rsidRPr="00F309E7">
        <w:rPr>
          <w:rFonts w:asciiTheme="minorHAnsi" w:hAnsiTheme="minorHAnsi"/>
          <w:szCs w:val="20"/>
        </w:rPr>
        <w:t>mens</w:t>
      </w:r>
      <w:proofErr w:type="spellEnd"/>
      <w:r w:rsidRPr="00F309E7">
        <w:rPr>
          <w:rFonts w:asciiTheme="minorHAnsi" w:hAnsiTheme="minorHAnsi"/>
          <w:szCs w:val="20"/>
        </w:rPr>
        <w:t xml:space="preserve"> </w:t>
      </w:r>
      <w:proofErr w:type="spellStart"/>
      <w:r w:rsidRPr="00F309E7">
        <w:rPr>
          <w:rFonts w:asciiTheme="minorHAnsi" w:hAnsiTheme="minorHAnsi"/>
          <w:szCs w:val="20"/>
        </w:rPr>
        <w:t>rea</w:t>
      </w:r>
      <w:proofErr w:type="spellEnd"/>
      <w:r w:rsidRPr="00F309E7">
        <w:rPr>
          <w:rFonts w:asciiTheme="minorHAnsi" w:hAnsiTheme="minorHAnsi"/>
          <w:szCs w:val="20"/>
        </w:rPr>
        <w:t xml:space="preserve"> is at lower level than required by the higher grade offense but can still punish as if at the higher offense.</w:t>
      </w:r>
    </w:p>
    <w:p w:rsidR="009E5984" w:rsidRPr="00F309E7" w:rsidRDefault="00543975" w:rsidP="009E5984">
      <w:pPr>
        <w:numPr>
          <w:ilvl w:val="1"/>
          <w:numId w:val="14"/>
        </w:numPr>
        <w:rPr>
          <w:rFonts w:asciiTheme="minorHAnsi" w:hAnsiTheme="minorHAnsi"/>
          <w:szCs w:val="20"/>
        </w:rPr>
      </w:pPr>
      <w:r w:rsidRPr="00F309E7">
        <w:rPr>
          <w:rFonts w:asciiTheme="minorHAnsi" w:hAnsiTheme="minorHAnsi"/>
          <w:b/>
          <w:szCs w:val="20"/>
        </w:rPr>
        <w:t>MPC</w:t>
      </w:r>
      <w:r w:rsidR="00593320" w:rsidRPr="00F309E7">
        <w:rPr>
          <w:rFonts w:asciiTheme="minorHAnsi" w:hAnsiTheme="minorHAnsi"/>
          <w:b/>
          <w:szCs w:val="20"/>
        </w:rPr>
        <w:t xml:space="preserve"> Approach</w:t>
      </w:r>
      <w:r w:rsidR="000040E0" w:rsidRPr="00F309E7">
        <w:rPr>
          <w:rFonts w:asciiTheme="minorHAnsi" w:hAnsiTheme="minorHAnsi"/>
          <w:b/>
          <w:szCs w:val="20"/>
        </w:rPr>
        <w:t xml:space="preserve"> </w:t>
      </w:r>
    </w:p>
    <w:p w:rsidR="00D01D81" w:rsidRPr="00F309E7" w:rsidRDefault="00543975" w:rsidP="000A4CB9">
      <w:pPr>
        <w:numPr>
          <w:ilvl w:val="2"/>
          <w:numId w:val="14"/>
        </w:numPr>
        <w:rPr>
          <w:rFonts w:asciiTheme="minorHAnsi" w:hAnsiTheme="minorHAnsi"/>
          <w:szCs w:val="20"/>
        </w:rPr>
      </w:pPr>
      <w:r w:rsidRPr="00F309E7">
        <w:rPr>
          <w:rFonts w:asciiTheme="minorHAnsi" w:hAnsiTheme="minorHAnsi"/>
          <w:b/>
          <w:szCs w:val="20"/>
        </w:rPr>
        <w:t>§2.04(1)(a) General Rule</w:t>
      </w:r>
      <w:r w:rsidRPr="00F309E7">
        <w:rPr>
          <w:rFonts w:asciiTheme="minorHAnsi" w:hAnsiTheme="minorHAnsi"/>
          <w:szCs w:val="20"/>
        </w:rPr>
        <w:t xml:space="preserve"> – Subject to the exception below, a mistake of fact is a defense to a crime if the mistake negates a mental state element required in the definition of the offense. </w:t>
      </w:r>
    </w:p>
    <w:p w:rsidR="000A4CB9" w:rsidRPr="00F309E7" w:rsidRDefault="00B402B8" w:rsidP="00D01D81">
      <w:pPr>
        <w:numPr>
          <w:ilvl w:val="4"/>
          <w:numId w:val="14"/>
        </w:numPr>
        <w:rPr>
          <w:rFonts w:asciiTheme="minorHAnsi" w:hAnsiTheme="minorHAnsi"/>
          <w:szCs w:val="20"/>
        </w:rPr>
      </w:pPr>
      <w:r w:rsidRPr="00F309E7">
        <w:rPr>
          <w:rFonts w:asciiTheme="minorHAnsi" w:hAnsiTheme="minorHAnsi"/>
          <w:szCs w:val="20"/>
        </w:rPr>
        <w:t>MPC doesn’t use</w:t>
      </w:r>
      <w:r w:rsidR="00543975" w:rsidRPr="00F309E7">
        <w:rPr>
          <w:rFonts w:asciiTheme="minorHAnsi" w:hAnsiTheme="minorHAnsi"/>
          <w:szCs w:val="20"/>
        </w:rPr>
        <w:t xml:space="preserve"> common law distinction b</w:t>
      </w:r>
      <w:r w:rsidR="001C4D41" w:rsidRPr="00F309E7">
        <w:rPr>
          <w:rFonts w:asciiTheme="minorHAnsi" w:hAnsiTheme="minorHAnsi"/>
          <w:szCs w:val="20"/>
        </w:rPr>
        <w:t>/t</w:t>
      </w:r>
      <w:r w:rsidR="00543975" w:rsidRPr="00F309E7">
        <w:rPr>
          <w:rFonts w:asciiTheme="minorHAnsi" w:hAnsiTheme="minorHAnsi"/>
          <w:szCs w:val="20"/>
        </w:rPr>
        <w:t xml:space="preserve"> general intent and specific intent offenses</w:t>
      </w:r>
      <w:r w:rsidRPr="00F309E7">
        <w:rPr>
          <w:rFonts w:asciiTheme="minorHAnsi" w:hAnsiTheme="minorHAnsi"/>
          <w:szCs w:val="20"/>
        </w:rPr>
        <w:t xml:space="preserve"> b</w:t>
      </w:r>
      <w:r w:rsidR="001C4D41" w:rsidRPr="00F309E7">
        <w:rPr>
          <w:rFonts w:asciiTheme="minorHAnsi" w:hAnsiTheme="minorHAnsi"/>
          <w:szCs w:val="20"/>
        </w:rPr>
        <w:t>/c of</w:t>
      </w:r>
      <w:r w:rsidRPr="00F309E7">
        <w:rPr>
          <w:rFonts w:asciiTheme="minorHAnsi" w:hAnsiTheme="minorHAnsi"/>
          <w:szCs w:val="20"/>
        </w:rPr>
        <w:t xml:space="preserve"> elemental approach</w:t>
      </w:r>
      <w:r w:rsidR="00543975" w:rsidRPr="00F309E7">
        <w:rPr>
          <w:rFonts w:asciiTheme="minorHAnsi" w:hAnsiTheme="minorHAnsi"/>
          <w:szCs w:val="20"/>
        </w:rPr>
        <w:t>.</w:t>
      </w:r>
      <w:r w:rsidRPr="00F309E7">
        <w:rPr>
          <w:rFonts w:asciiTheme="minorHAnsi" w:hAnsiTheme="minorHAnsi"/>
          <w:szCs w:val="20"/>
        </w:rPr>
        <w:t xml:space="preserve"> All c</w:t>
      </w:r>
      <w:r w:rsidR="001C4D41" w:rsidRPr="00F309E7">
        <w:rPr>
          <w:rFonts w:asciiTheme="minorHAnsi" w:hAnsiTheme="minorHAnsi"/>
          <w:szCs w:val="20"/>
        </w:rPr>
        <w:t>rimes are specific intent</w:t>
      </w:r>
      <w:r w:rsidRPr="00F309E7">
        <w:rPr>
          <w:rFonts w:asciiTheme="minorHAnsi" w:hAnsiTheme="minorHAnsi"/>
          <w:szCs w:val="20"/>
        </w:rPr>
        <w:t>.</w:t>
      </w:r>
      <w:r w:rsidR="00543975" w:rsidRPr="00F309E7">
        <w:rPr>
          <w:rFonts w:asciiTheme="minorHAnsi" w:hAnsiTheme="minorHAnsi"/>
          <w:szCs w:val="20"/>
        </w:rPr>
        <w:t xml:space="preserve"> </w:t>
      </w:r>
      <w:r w:rsidR="001C4D41" w:rsidRPr="00F309E7">
        <w:rPr>
          <w:rFonts w:asciiTheme="minorHAnsi" w:hAnsiTheme="minorHAnsi"/>
          <w:szCs w:val="20"/>
        </w:rPr>
        <w:t>M</w:t>
      </w:r>
      <w:r w:rsidR="00543975" w:rsidRPr="00F309E7">
        <w:rPr>
          <w:rFonts w:asciiTheme="minorHAnsi" w:hAnsiTheme="minorHAnsi"/>
          <w:szCs w:val="20"/>
        </w:rPr>
        <w:t>istake of fact rule applies to all</w:t>
      </w:r>
      <w:r w:rsidR="001C4D41" w:rsidRPr="00F309E7">
        <w:rPr>
          <w:rFonts w:asciiTheme="minorHAnsi" w:hAnsiTheme="minorHAnsi"/>
          <w:szCs w:val="20"/>
        </w:rPr>
        <w:t xml:space="preserve"> offenses in</w:t>
      </w:r>
      <w:r w:rsidR="00543975" w:rsidRPr="00F309E7">
        <w:rPr>
          <w:rFonts w:asciiTheme="minorHAnsi" w:hAnsiTheme="minorHAnsi"/>
          <w:szCs w:val="20"/>
        </w:rPr>
        <w:t xml:space="preserve"> same manner.</w:t>
      </w:r>
      <w:r w:rsidR="00B1101F" w:rsidRPr="00F309E7">
        <w:rPr>
          <w:rFonts w:asciiTheme="minorHAnsi" w:hAnsiTheme="minorHAnsi"/>
          <w:szCs w:val="20"/>
        </w:rPr>
        <w:t xml:space="preserve"> Reasonableness is irrelevant. </w:t>
      </w:r>
    </w:p>
    <w:p w:rsidR="00D01D81" w:rsidRPr="00F309E7" w:rsidRDefault="00543975" w:rsidP="000A4CB9">
      <w:pPr>
        <w:numPr>
          <w:ilvl w:val="2"/>
          <w:numId w:val="14"/>
        </w:numPr>
        <w:rPr>
          <w:rFonts w:asciiTheme="minorHAnsi" w:hAnsiTheme="minorHAnsi"/>
          <w:szCs w:val="20"/>
        </w:rPr>
      </w:pPr>
      <w:r w:rsidRPr="00F309E7">
        <w:rPr>
          <w:rFonts w:asciiTheme="minorHAnsi" w:hAnsiTheme="minorHAnsi"/>
          <w:b/>
          <w:szCs w:val="20"/>
        </w:rPr>
        <w:t xml:space="preserve">§2.04(2) Exception to the </w:t>
      </w:r>
      <w:r w:rsidR="00E66399" w:rsidRPr="00F309E7">
        <w:rPr>
          <w:rFonts w:asciiTheme="minorHAnsi" w:hAnsiTheme="minorHAnsi"/>
          <w:b/>
          <w:szCs w:val="20"/>
        </w:rPr>
        <w:t>General</w:t>
      </w:r>
      <w:r w:rsidRPr="00F309E7">
        <w:rPr>
          <w:rFonts w:asciiTheme="minorHAnsi" w:hAnsiTheme="minorHAnsi"/>
          <w:b/>
          <w:szCs w:val="20"/>
        </w:rPr>
        <w:t xml:space="preserve"> Rule</w:t>
      </w:r>
      <w:r w:rsidRPr="00F309E7">
        <w:rPr>
          <w:rFonts w:asciiTheme="minorHAnsi" w:hAnsiTheme="minorHAnsi"/>
          <w:szCs w:val="20"/>
        </w:rPr>
        <w:t xml:space="preserve"> – The defense of mistake of fact law is inapplicable if the ∆ would be guilty of a lesser offense had the facts been as she believed them to be. </w:t>
      </w:r>
    </w:p>
    <w:p w:rsidR="000A4CB9" w:rsidRPr="00F309E7" w:rsidRDefault="00543975" w:rsidP="00D01D81">
      <w:pPr>
        <w:numPr>
          <w:ilvl w:val="4"/>
          <w:numId w:val="14"/>
        </w:numPr>
        <w:rPr>
          <w:rFonts w:asciiTheme="minorHAnsi" w:hAnsiTheme="minorHAnsi"/>
          <w:szCs w:val="20"/>
        </w:rPr>
      </w:pPr>
      <w:r w:rsidRPr="00F309E7">
        <w:rPr>
          <w:rFonts w:asciiTheme="minorHAnsi" w:hAnsiTheme="minorHAnsi"/>
          <w:szCs w:val="20"/>
        </w:rPr>
        <w:t>Under</w:t>
      </w:r>
      <w:r w:rsidR="00B0189A" w:rsidRPr="00F309E7">
        <w:rPr>
          <w:rFonts w:asciiTheme="minorHAnsi" w:hAnsiTheme="minorHAnsi"/>
          <w:szCs w:val="20"/>
        </w:rPr>
        <w:t xml:space="preserve"> such circumstances – unlike common law – ∆ will be punished at level of </w:t>
      </w:r>
      <w:r w:rsidR="00864E9A" w:rsidRPr="00F309E7">
        <w:rPr>
          <w:rFonts w:asciiTheme="minorHAnsi" w:hAnsiTheme="minorHAnsi"/>
          <w:szCs w:val="20"/>
        </w:rPr>
        <w:t>lesser, rather than</w:t>
      </w:r>
      <w:r w:rsidRPr="00F309E7">
        <w:rPr>
          <w:rFonts w:asciiTheme="minorHAnsi" w:hAnsiTheme="minorHAnsi"/>
          <w:szCs w:val="20"/>
        </w:rPr>
        <w:t xml:space="preserve"> greater offense.</w:t>
      </w:r>
    </w:p>
    <w:p w:rsidR="004118F7" w:rsidRPr="00F309E7" w:rsidRDefault="00543975" w:rsidP="003642D4">
      <w:pPr>
        <w:numPr>
          <w:ilvl w:val="4"/>
          <w:numId w:val="14"/>
        </w:numPr>
        <w:rPr>
          <w:rFonts w:asciiTheme="minorHAnsi" w:hAnsiTheme="minorHAnsi"/>
          <w:szCs w:val="20"/>
        </w:rPr>
      </w:pPr>
      <w:r w:rsidRPr="00F309E7">
        <w:rPr>
          <w:rFonts w:asciiTheme="minorHAnsi" w:hAnsiTheme="minorHAnsi"/>
          <w:szCs w:val="20"/>
        </w:rPr>
        <w:t>Ex. ∆ has sex w/ an 11 year old girl although he believed that the girl was 14. Assume that under the law, ∆ is guilty of first degree statutory rape if he purposely or knowingly has sex with a girl under 12 and is guilty of second degree statutory rape if he purposely or knowingly has sex with a g</w:t>
      </w:r>
      <w:r w:rsidR="00182C6E" w:rsidRPr="00F309E7">
        <w:rPr>
          <w:rFonts w:asciiTheme="minorHAnsi" w:hAnsiTheme="minorHAnsi"/>
          <w:szCs w:val="20"/>
        </w:rPr>
        <w:t>irl between 12 and 16. Under</w:t>
      </w:r>
      <w:r w:rsidRPr="00F309E7">
        <w:rPr>
          <w:rFonts w:asciiTheme="minorHAnsi" w:hAnsiTheme="minorHAnsi"/>
          <w:szCs w:val="20"/>
        </w:rPr>
        <w:t xml:space="preserve"> MPC, ∆ will be punished as if he had committed second degree statutory rape, the crime he believed that he was factually co</w:t>
      </w:r>
      <w:r w:rsidR="00182C6E" w:rsidRPr="00F309E7">
        <w:rPr>
          <w:rFonts w:asciiTheme="minorHAnsi" w:hAnsiTheme="minorHAnsi"/>
          <w:szCs w:val="20"/>
        </w:rPr>
        <w:t>mmitting. In contrast, under</w:t>
      </w:r>
      <w:r w:rsidRPr="00F309E7">
        <w:rPr>
          <w:rFonts w:asciiTheme="minorHAnsi" w:hAnsiTheme="minorHAnsi"/>
          <w:szCs w:val="20"/>
        </w:rPr>
        <w:t xml:space="preserve"> common law legal wrong doctrine, ∆ would be convicted of first degree statutory rape.</w:t>
      </w:r>
    </w:p>
    <w:p w:rsidR="00AE6AAB" w:rsidRPr="00F309E7" w:rsidRDefault="00377C44" w:rsidP="009F4001">
      <w:pPr>
        <w:numPr>
          <w:ilvl w:val="0"/>
          <w:numId w:val="14"/>
        </w:numPr>
        <w:rPr>
          <w:rFonts w:asciiTheme="minorHAnsi" w:hAnsiTheme="minorHAnsi"/>
          <w:b/>
          <w:szCs w:val="20"/>
        </w:rPr>
      </w:pPr>
      <w:r w:rsidRPr="00F309E7">
        <w:rPr>
          <w:rFonts w:asciiTheme="minorHAnsi" w:hAnsiTheme="minorHAnsi"/>
          <w:b/>
          <w:szCs w:val="20"/>
        </w:rPr>
        <w:t>Mistake of Law</w:t>
      </w:r>
      <w:r w:rsidR="00785B0A" w:rsidRPr="00F309E7">
        <w:rPr>
          <w:rFonts w:asciiTheme="minorHAnsi" w:hAnsiTheme="minorHAnsi"/>
          <w:b/>
          <w:szCs w:val="20"/>
        </w:rPr>
        <w:t xml:space="preserve"> – Defense to negate mens rea</w:t>
      </w:r>
    </w:p>
    <w:p w:rsidR="00F35983" w:rsidRPr="00F309E7" w:rsidRDefault="00913C9F" w:rsidP="00913C9F">
      <w:pPr>
        <w:numPr>
          <w:ilvl w:val="1"/>
          <w:numId w:val="14"/>
        </w:numPr>
        <w:rPr>
          <w:rFonts w:asciiTheme="minorHAnsi" w:hAnsiTheme="minorHAnsi"/>
          <w:szCs w:val="20"/>
        </w:rPr>
      </w:pPr>
      <w:r w:rsidRPr="00F309E7">
        <w:rPr>
          <w:rFonts w:asciiTheme="minorHAnsi" w:hAnsiTheme="minorHAnsi"/>
          <w:b/>
          <w:szCs w:val="20"/>
        </w:rPr>
        <w:t>Rule:</w:t>
      </w:r>
      <w:r w:rsidRPr="00F309E7">
        <w:rPr>
          <w:rFonts w:asciiTheme="minorHAnsi" w:hAnsiTheme="minorHAnsi"/>
          <w:szCs w:val="20"/>
        </w:rPr>
        <w:t xml:space="preserve"> </w:t>
      </w:r>
      <w:r w:rsidR="00377C44" w:rsidRPr="00F309E7">
        <w:rPr>
          <w:rFonts w:asciiTheme="minorHAnsi" w:hAnsiTheme="minorHAnsi"/>
          <w:szCs w:val="20"/>
        </w:rPr>
        <w:t xml:space="preserve">Knowledge of the law is not an element of the offense. [MPC §2.02(9)] </w:t>
      </w:r>
    </w:p>
    <w:p w:rsidR="00F35983" w:rsidRPr="00F309E7" w:rsidRDefault="00B0189A" w:rsidP="00E979FA">
      <w:pPr>
        <w:numPr>
          <w:ilvl w:val="3"/>
          <w:numId w:val="14"/>
        </w:numPr>
        <w:rPr>
          <w:rFonts w:asciiTheme="minorHAnsi" w:hAnsiTheme="minorHAnsi"/>
          <w:szCs w:val="20"/>
        </w:rPr>
      </w:pPr>
      <w:r w:rsidRPr="00F309E7">
        <w:rPr>
          <w:rFonts w:asciiTheme="minorHAnsi" w:hAnsiTheme="minorHAnsi"/>
          <w:szCs w:val="20"/>
        </w:rPr>
        <w:t>Mistake of law, even</w:t>
      </w:r>
      <w:r w:rsidR="00377C44" w:rsidRPr="00F309E7">
        <w:rPr>
          <w:rFonts w:asciiTheme="minorHAnsi" w:hAnsiTheme="minorHAnsi"/>
          <w:szCs w:val="20"/>
        </w:rPr>
        <w:t xml:space="preserve"> reasonable one, does </w:t>
      </w:r>
      <w:r w:rsidR="00AE6AAB" w:rsidRPr="00F309E7">
        <w:rPr>
          <w:rFonts w:asciiTheme="minorHAnsi" w:hAnsiTheme="minorHAnsi"/>
          <w:szCs w:val="20"/>
        </w:rPr>
        <w:t>not</w:t>
      </w:r>
      <w:r w:rsidRPr="00F309E7">
        <w:rPr>
          <w:rFonts w:asciiTheme="minorHAnsi" w:hAnsiTheme="minorHAnsi"/>
          <w:szCs w:val="20"/>
        </w:rPr>
        <w:t xml:space="preserve"> ordinarily relieve</w:t>
      </w:r>
      <w:r w:rsidR="00377C44" w:rsidRPr="00F309E7">
        <w:rPr>
          <w:rFonts w:asciiTheme="minorHAnsi" w:hAnsiTheme="minorHAnsi"/>
          <w:szCs w:val="20"/>
        </w:rPr>
        <w:t xml:space="preserve"> actor </w:t>
      </w:r>
      <w:r w:rsidRPr="00F309E7">
        <w:rPr>
          <w:rFonts w:asciiTheme="minorHAnsi" w:hAnsiTheme="minorHAnsi"/>
          <w:szCs w:val="20"/>
        </w:rPr>
        <w:t>of liability for</w:t>
      </w:r>
      <w:r w:rsidR="00377C44" w:rsidRPr="00F309E7">
        <w:rPr>
          <w:rFonts w:asciiTheme="minorHAnsi" w:hAnsiTheme="minorHAnsi"/>
          <w:szCs w:val="20"/>
        </w:rPr>
        <w:t xml:space="preserve"> commission of a criminal offense.</w:t>
      </w:r>
      <w:r w:rsidR="00F35983" w:rsidRPr="00F309E7">
        <w:rPr>
          <w:rFonts w:asciiTheme="minorHAnsi" w:hAnsiTheme="minorHAnsi"/>
          <w:szCs w:val="20"/>
        </w:rPr>
        <w:t xml:space="preserve"> </w:t>
      </w:r>
    </w:p>
    <w:p w:rsidR="00913C9F" w:rsidRPr="00F309E7" w:rsidRDefault="00F35983" w:rsidP="00E979FA">
      <w:pPr>
        <w:numPr>
          <w:ilvl w:val="3"/>
          <w:numId w:val="14"/>
        </w:numPr>
        <w:rPr>
          <w:rFonts w:asciiTheme="minorHAnsi" w:hAnsiTheme="minorHAnsi"/>
          <w:szCs w:val="20"/>
        </w:rPr>
      </w:pPr>
      <w:r w:rsidRPr="00F309E7">
        <w:rPr>
          <w:rFonts w:asciiTheme="minorHAnsi" w:hAnsiTheme="minorHAnsi"/>
          <w:szCs w:val="20"/>
        </w:rPr>
        <w:t>Mistake of law exceptions are applied extremely narrowly.</w:t>
      </w:r>
    </w:p>
    <w:p w:rsidR="00913C9F" w:rsidRPr="00F309E7" w:rsidRDefault="00377C44" w:rsidP="00913C9F">
      <w:pPr>
        <w:numPr>
          <w:ilvl w:val="1"/>
          <w:numId w:val="14"/>
        </w:numPr>
        <w:rPr>
          <w:rFonts w:asciiTheme="minorHAnsi" w:hAnsiTheme="minorHAnsi"/>
          <w:szCs w:val="20"/>
        </w:rPr>
      </w:pPr>
      <w:r w:rsidRPr="00F309E7">
        <w:rPr>
          <w:rFonts w:asciiTheme="minorHAnsi" w:hAnsiTheme="minorHAnsi"/>
          <w:b/>
          <w:szCs w:val="20"/>
        </w:rPr>
        <w:t>Justifications for Rule:</w:t>
      </w:r>
    </w:p>
    <w:p w:rsidR="00913C9F" w:rsidRPr="00F309E7" w:rsidRDefault="00377C44" w:rsidP="00913C9F">
      <w:pPr>
        <w:numPr>
          <w:ilvl w:val="2"/>
          <w:numId w:val="14"/>
        </w:numPr>
        <w:rPr>
          <w:rFonts w:asciiTheme="minorHAnsi" w:hAnsiTheme="minorHAnsi"/>
          <w:szCs w:val="20"/>
        </w:rPr>
      </w:pPr>
      <w:r w:rsidRPr="00F309E7">
        <w:rPr>
          <w:rFonts w:asciiTheme="minorHAnsi" w:hAnsiTheme="minorHAnsi"/>
          <w:b/>
          <w:szCs w:val="20"/>
        </w:rPr>
        <w:t>Certainty of Law</w:t>
      </w:r>
      <w:r w:rsidRPr="00F309E7">
        <w:rPr>
          <w:rFonts w:asciiTheme="minorHAnsi" w:hAnsiTheme="minorHAnsi"/>
          <w:szCs w:val="20"/>
        </w:rPr>
        <w:t xml:space="preserve"> – The law is definite. </w:t>
      </w:r>
      <w:r w:rsidR="00AE6AAB" w:rsidRPr="00F309E7">
        <w:rPr>
          <w:rFonts w:asciiTheme="minorHAnsi" w:hAnsiTheme="minorHAnsi"/>
          <w:szCs w:val="20"/>
        </w:rPr>
        <w:t>Therefore</w:t>
      </w:r>
      <w:r w:rsidRPr="00F309E7">
        <w:rPr>
          <w:rFonts w:asciiTheme="minorHAnsi" w:hAnsiTheme="minorHAnsi"/>
          <w:szCs w:val="20"/>
        </w:rPr>
        <w:t>, any mistake of law is inherently unreasonable.</w:t>
      </w:r>
    </w:p>
    <w:p w:rsidR="00913C9F" w:rsidRPr="00F309E7" w:rsidRDefault="00377C44" w:rsidP="00913C9F">
      <w:pPr>
        <w:numPr>
          <w:ilvl w:val="4"/>
          <w:numId w:val="14"/>
        </w:numPr>
        <w:rPr>
          <w:rFonts w:asciiTheme="minorHAnsi" w:hAnsiTheme="minorHAnsi"/>
          <w:szCs w:val="20"/>
        </w:rPr>
      </w:pPr>
      <w:r w:rsidRPr="00F309E7">
        <w:rPr>
          <w:rFonts w:asciiTheme="minorHAnsi" w:hAnsiTheme="minorHAnsi"/>
          <w:b/>
          <w:szCs w:val="20"/>
        </w:rPr>
        <w:t>Rebuttal</w:t>
      </w:r>
      <w:r w:rsidRPr="00F309E7">
        <w:rPr>
          <w:rFonts w:asciiTheme="minorHAnsi" w:hAnsiTheme="minorHAnsi"/>
          <w:szCs w:val="20"/>
        </w:rPr>
        <w:t xml:space="preserve"> – This rationale may have been accurate at original common law when there were few crimes and all of them involved malum in se conduct. Today however, there are almost countless criminal statutes, many of which involve malum prohibitum conduct, and some of which is exceedingly complex. It is perfectly reasonable today to be unaware of some laws or to be confused as to their meaning.</w:t>
      </w:r>
    </w:p>
    <w:p w:rsidR="00913C9F" w:rsidRPr="00F309E7" w:rsidRDefault="00377C44" w:rsidP="00913C9F">
      <w:pPr>
        <w:numPr>
          <w:ilvl w:val="2"/>
          <w:numId w:val="14"/>
        </w:numPr>
        <w:rPr>
          <w:rFonts w:asciiTheme="minorHAnsi" w:hAnsiTheme="minorHAnsi"/>
          <w:szCs w:val="20"/>
        </w:rPr>
      </w:pPr>
      <w:r w:rsidRPr="00F309E7">
        <w:rPr>
          <w:rFonts w:asciiTheme="minorHAnsi" w:hAnsiTheme="minorHAnsi"/>
          <w:b/>
          <w:szCs w:val="20"/>
        </w:rPr>
        <w:t>Concern About Fraud</w:t>
      </w:r>
      <w:r w:rsidRPr="00F309E7">
        <w:rPr>
          <w:rFonts w:asciiTheme="minorHAnsi" w:hAnsiTheme="minorHAnsi"/>
          <w:szCs w:val="20"/>
        </w:rPr>
        <w:t xml:space="preserve"> – If a mistake of law defense were recognized, it would invite fraud. Every ∆ would assert ignorance or mistake and it would be nearly impossible to disprove the claim.</w:t>
      </w:r>
    </w:p>
    <w:p w:rsidR="00913C9F" w:rsidRPr="00F309E7" w:rsidRDefault="00377C44" w:rsidP="00913C9F">
      <w:pPr>
        <w:numPr>
          <w:ilvl w:val="4"/>
          <w:numId w:val="14"/>
        </w:numPr>
        <w:rPr>
          <w:rFonts w:asciiTheme="minorHAnsi" w:hAnsiTheme="minorHAnsi"/>
          <w:szCs w:val="20"/>
        </w:rPr>
      </w:pPr>
      <w:r w:rsidRPr="00F309E7">
        <w:rPr>
          <w:rFonts w:asciiTheme="minorHAnsi" w:hAnsiTheme="minorHAnsi"/>
          <w:b/>
          <w:szCs w:val="20"/>
        </w:rPr>
        <w:t xml:space="preserve">Rebuttal </w:t>
      </w:r>
      <w:r w:rsidRPr="00F309E7">
        <w:rPr>
          <w:rFonts w:asciiTheme="minorHAnsi" w:hAnsiTheme="minorHAnsi"/>
          <w:szCs w:val="20"/>
        </w:rPr>
        <w:t xml:space="preserve">– The risk of fraud exists in many aspects of civil and criminal litigation. For example, the doctrines of mens rea and insanity are susceptible to fraudulent claims, but we trust juries to determine which claims are </w:t>
      </w:r>
      <w:r w:rsidR="00AE6AAB" w:rsidRPr="00F309E7">
        <w:rPr>
          <w:rFonts w:asciiTheme="minorHAnsi" w:hAnsiTheme="minorHAnsi"/>
          <w:szCs w:val="20"/>
        </w:rPr>
        <w:t>fraudulent</w:t>
      </w:r>
      <w:r w:rsidRPr="00F309E7">
        <w:rPr>
          <w:rFonts w:asciiTheme="minorHAnsi" w:hAnsiTheme="minorHAnsi"/>
          <w:szCs w:val="20"/>
        </w:rPr>
        <w:t xml:space="preserve">. </w:t>
      </w:r>
    </w:p>
    <w:p w:rsidR="00913C9F" w:rsidRPr="00F309E7" w:rsidRDefault="00377C44" w:rsidP="00913C9F">
      <w:pPr>
        <w:numPr>
          <w:ilvl w:val="2"/>
          <w:numId w:val="14"/>
        </w:numPr>
        <w:rPr>
          <w:rFonts w:asciiTheme="minorHAnsi" w:hAnsiTheme="minorHAnsi"/>
          <w:szCs w:val="20"/>
        </w:rPr>
      </w:pPr>
      <w:r w:rsidRPr="00F309E7">
        <w:rPr>
          <w:rFonts w:asciiTheme="minorHAnsi" w:hAnsiTheme="minorHAnsi"/>
          <w:b/>
          <w:szCs w:val="20"/>
        </w:rPr>
        <w:t>Promoting Knowledge of the Law</w:t>
      </w:r>
      <w:r w:rsidRPr="00F309E7">
        <w:rPr>
          <w:rFonts w:asciiTheme="minorHAnsi" w:hAnsiTheme="minorHAnsi"/>
          <w:szCs w:val="20"/>
        </w:rPr>
        <w:t xml:space="preserve"> – We want people to learn the law. To promote education – to deter ignorance – the law must apply strict liability principles. </w:t>
      </w:r>
      <w:r w:rsidR="001D69C4" w:rsidRPr="00F309E7">
        <w:rPr>
          <w:rFonts w:asciiTheme="minorHAnsi" w:hAnsiTheme="minorHAnsi"/>
          <w:szCs w:val="20"/>
        </w:rPr>
        <w:t xml:space="preserve">Mistake of law fosters </w:t>
      </w:r>
      <w:r w:rsidR="003C4CE1" w:rsidRPr="00F309E7">
        <w:rPr>
          <w:rFonts w:asciiTheme="minorHAnsi" w:hAnsiTheme="minorHAnsi"/>
          <w:szCs w:val="20"/>
        </w:rPr>
        <w:t xml:space="preserve">lawlessness by encouraging ignorance of the law. Policy favors knowledge. </w:t>
      </w:r>
    </w:p>
    <w:p w:rsidR="003C4CE1" w:rsidRPr="00F309E7" w:rsidRDefault="00377C44" w:rsidP="00913C9F">
      <w:pPr>
        <w:numPr>
          <w:ilvl w:val="4"/>
          <w:numId w:val="14"/>
        </w:numPr>
        <w:rPr>
          <w:rFonts w:asciiTheme="minorHAnsi" w:hAnsiTheme="minorHAnsi"/>
          <w:szCs w:val="20"/>
        </w:rPr>
      </w:pPr>
      <w:r w:rsidRPr="00F309E7">
        <w:rPr>
          <w:rFonts w:asciiTheme="minorHAnsi" w:hAnsiTheme="minorHAnsi"/>
          <w:b/>
          <w:szCs w:val="20"/>
        </w:rPr>
        <w:t xml:space="preserve">Rebuttal </w:t>
      </w:r>
      <w:r w:rsidRPr="00F309E7">
        <w:rPr>
          <w:rFonts w:asciiTheme="minorHAnsi" w:hAnsiTheme="minorHAnsi"/>
          <w:szCs w:val="20"/>
        </w:rPr>
        <w:t xml:space="preserve">– The strict liability rule may be counter-utilitarian. If citizens knew that they could avoid punishment if they made reasonable efforts to learn the law but they would be punished for unreasonable mistakes of law, they would have an incentive to learn the law. But under current law, they are punished even </w:t>
      </w:r>
      <w:r w:rsidR="00AE6AAB" w:rsidRPr="00F309E7">
        <w:rPr>
          <w:rFonts w:asciiTheme="minorHAnsi" w:hAnsiTheme="minorHAnsi"/>
          <w:szCs w:val="20"/>
        </w:rPr>
        <w:t>for</w:t>
      </w:r>
      <w:r w:rsidRPr="00F309E7">
        <w:rPr>
          <w:rFonts w:asciiTheme="minorHAnsi" w:hAnsiTheme="minorHAnsi"/>
          <w:szCs w:val="20"/>
        </w:rPr>
        <w:t xml:space="preserve"> reasonable mistakes of law, so they may not make the </w:t>
      </w:r>
      <w:r w:rsidR="00AE6AAB" w:rsidRPr="00F309E7">
        <w:rPr>
          <w:rFonts w:asciiTheme="minorHAnsi" w:hAnsiTheme="minorHAnsi"/>
          <w:szCs w:val="20"/>
        </w:rPr>
        <w:t>initial</w:t>
      </w:r>
      <w:r w:rsidRPr="00F309E7">
        <w:rPr>
          <w:rFonts w:asciiTheme="minorHAnsi" w:hAnsiTheme="minorHAnsi"/>
          <w:szCs w:val="20"/>
        </w:rPr>
        <w:t xml:space="preserve"> effort to educate themselves. </w:t>
      </w:r>
    </w:p>
    <w:p w:rsidR="00377C44" w:rsidRPr="00F309E7" w:rsidRDefault="003C4CE1" w:rsidP="00913C9F">
      <w:pPr>
        <w:numPr>
          <w:ilvl w:val="4"/>
          <w:numId w:val="14"/>
        </w:numPr>
        <w:rPr>
          <w:rFonts w:asciiTheme="minorHAnsi" w:hAnsiTheme="minorHAnsi"/>
          <w:szCs w:val="20"/>
        </w:rPr>
      </w:pPr>
      <w:r w:rsidRPr="00F309E7">
        <w:rPr>
          <w:rFonts w:asciiTheme="minorHAnsi" w:hAnsiTheme="minorHAnsi"/>
          <w:b/>
          <w:szCs w:val="20"/>
        </w:rPr>
        <w:lastRenderedPageBreak/>
        <w:t>Rebuttal</w:t>
      </w:r>
      <w:r w:rsidRPr="00F309E7">
        <w:rPr>
          <w:rFonts w:asciiTheme="minorHAnsi" w:hAnsiTheme="minorHAnsi"/>
          <w:szCs w:val="20"/>
        </w:rPr>
        <w:t xml:space="preserve"> – R</w:t>
      </w:r>
      <w:r w:rsidR="00377C44" w:rsidRPr="00F309E7">
        <w:rPr>
          <w:rFonts w:asciiTheme="minorHAnsi" w:hAnsiTheme="minorHAnsi"/>
          <w:szCs w:val="20"/>
        </w:rPr>
        <w:t>etribut</w:t>
      </w:r>
      <w:r w:rsidR="00074C82" w:rsidRPr="00F309E7">
        <w:rPr>
          <w:rFonts w:asciiTheme="minorHAnsi" w:hAnsiTheme="minorHAnsi"/>
          <w:szCs w:val="20"/>
        </w:rPr>
        <w:t>ivists would argue that unless</w:t>
      </w:r>
      <w:r w:rsidR="00377C44" w:rsidRPr="00F309E7">
        <w:rPr>
          <w:rFonts w:asciiTheme="minorHAnsi" w:hAnsiTheme="minorHAnsi"/>
          <w:szCs w:val="20"/>
        </w:rPr>
        <w:t xml:space="preserve"> person chooses to do wrong, he should no</w:t>
      </w:r>
      <w:r w:rsidR="00074C82" w:rsidRPr="00F309E7">
        <w:rPr>
          <w:rFonts w:asciiTheme="minorHAnsi" w:hAnsiTheme="minorHAnsi"/>
          <w:szCs w:val="20"/>
        </w:rPr>
        <w:t>t be punished; if person does no</w:t>
      </w:r>
      <w:r w:rsidR="00377C44" w:rsidRPr="00F309E7">
        <w:rPr>
          <w:rFonts w:asciiTheme="minorHAnsi" w:hAnsiTheme="minorHAnsi"/>
          <w:szCs w:val="20"/>
        </w:rPr>
        <w:t>t knowi</w:t>
      </w:r>
      <w:r w:rsidR="00074C82" w:rsidRPr="00F309E7">
        <w:rPr>
          <w:rFonts w:asciiTheme="minorHAnsi" w:hAnsiTheme="minorHAnsi"/>
          <w:szCs w:val="20"/>
        </w:rPr>
        <w:t>ngly commit a wrong (or</w:t>
      </w:r>
      <w:r w:rsidR="00377C44" w:rsidRPr="00F309E7">
        <w:rPr>
          <w:rFonts w:asciiTheme="minorHAnsi" w:hAnsiTheme="minorHAnsi"/>
          <w:szCs w:val="20"/>
        </w:rPr>
        <w:t xml:space="preserve"> </w:t>
      </w:r>
      <w:r w:rsidR="00074C82" w:rsidRPr="00F309E7">
        <w:rPr>
          <w:rFonts w:asciiTheme="minorHAnsi" w:hAnsiTheme="minorHAnsi"/>
          <w:szCs w:val="20"/>
        </w:rPr>
        <w:t>act unreasonably in learning</w:t>
      </w:r>
      <w:r w:rsidR="00377C44" w:rsidRPr="00F309E7">
        <w:rPr>
          <w:rFonts w:asciiTheme="minorHAnsi" w:hAnsiTheme="minorHAnsi"/>
          <w:szCs w:val="20"/>
        </w:rPr>
        <w:t xml:space="preserve"> </w:t>
      </w:r>
      <w:r w:rsidR="00074C82" w:rsidRPr="00F309E7">
        <w:rPr>
          <w:rFonts w:asciiTheme="minorHAnsi" w:hAnsiTheme="minorHAnsi"/>
          <w:szCs w:val="20"/>
        </w:rPr>
        <w:t xml:space="preserve">the </w:t>
      </w:r>
      <w:r w:rsidR="00377C44" w:rsidRPr="00F309E7">
        <w:rPr>
          <w:rFonts w:asciiTheme="minorHAnsi" w:hAnsiTheme="minorHAnsi"/>
          <w:szCs w:val="20"/>
        </w:rPr>
        <w:t xml:space="preserve">law), society has no basis for exacting retribution.  </w:t>
      </w:r>
    </w:p>
    <w:p w:rsidR="009F4001" w:rsidRPr="00F309E7" w:rsidRDefault="00BB103D" w:rsidP="009F4001">
      <w:pPr>
        <w:numPr>
          <w:ilvl w:val="4"/>
          <w:numId w:val="14"/>
        </w:numPr>
        <w:rPr>
          <w:rFonts w:asciiTheme="minorHAnsi" w:hAnsiTheme="minorHAnsi"/>
          <w:szCs w:val="20"/>
        </w:rPr>
      </w:pPr>
      <w:r w:rsidRPr="00F309E7">
        <w:rPr>
          <w:rFonts w:asciiTheme="minorHAnsi" w:hAnsiTheme="minorHAnsi"/>
          <w:b/>
          <w:szCs w:val="20"/>
        </w:rPr>
        <w:t xml:space="preserve">Answer </w:t>
      </w:r>
      <w:r w:rsidRPr="00F309E7">
        <w:rPr>
          <w:rFonts w:asciiTheme="minorHAnsi" w:hAnsiTheme="minorHAnsi"/>
          <w:szCs w:val="20"/>
        </w:rPr>
        <w:t xml:space="preserve">– </w:t>
      </w:r>
      <w:r w:rsidR="00ED7F5E" w:rsidRPr="00F309E7">
        <w:rPr>
          <w:rFonts w:asciiTheme="minorHAnsi" w:hAnsiTheme="minorHAnsi"/>
          <w:szCs w:val="20"/>
        </w:rPr>
        <w:t>R</w:t>
      </w:r>
      <w:r w:rsidRPr="00F309E7">
        <w:rPr>
          <w:rFonts w:asciiTheme="minorHAnsi" w:hAnsiTheme="minorHAnsi"/>
          <w:szCs w:val="20"/>
        </w:rPr>
        <w:t xml:space="preserve">ule will result in occasional unfair outcome, yet the larger societal interest in promoting knowledge of the law is more important. </w:t>
      </w:r>
    </w:p>
    <w:p w:rsidR="00377C44" w:rsidRPr="00F309E7" w:rsidRDefault="00377C44" w:rsidP="00377C44">
      <w:pPr>
        <w:numPr>
          <w:ilvl w:val="1"/>
          <w:numId w:val="14"/>
        </w:numPr>
        <w:rPr>
          <w:rFonts w:asciiTheme="minorHAnsi" w:hAnsiTheme="minorHAnsi"/>
          <w:szCs w:val="20"/>
        </w:rPr>
      </w:pPr>
      <w:r w:rsidRPr="00F309E7">
        <w:rPr>
          <w:rFonts w:asciiTheme="minorHAnsi" w:hAnsiTheme="minorHAnsi"/>
          <w:b/>
          <w:szCs w:val="20"/>
        </w:rPr>
        <w:t>Exceptions to General Rule</w:t>
      </w:r>
    </w:p>
    <w:p w:rsidR="00377C44" w:rsidRPr="00F309E7" w:rsidRDefault="00377C44" w:rsidP="00C21CC5">
      <w:pPr>
        <w:numPr>
          <w:ilvl w:val="2"/>
          <w:numId w:val="14"/>
        </w:numPr>
        <w:rPr>
          <w:rFonts w:asciiTheme="minorHAnsi" w:hAnsiTheme="minorHAnsi"/>
          <w:szCs w:val="20"/>
        </w:rPr>
      </w:pPr>
      <w:r w:rsidRPr="00F309E7">
        <w:rPr>
          <w:rFonts w:asciiTheme="minorHAnsi" w:hAnsiTheme="minorHAnsi"/>
          <w:b/>
          <w:szCs w:val="20"/>
        </w:rPr>
        <w:t>Mistakes that negate the mens rea</w:t>
      </w:r>
      <w:r w:rsidR="00C21CC5" w:rsidRPr="00F309E7">
        <w:rPr>
          <w:rFonts w:asciiTheme="minorHAnsi" w:hAnsiTheme="minorHAnsi"/>
          <w:szCs w:val="20"/>
        </w:rPr>
        <w:t xml:space="preserve"> </w:t>
      </w:r>
      <w:r w:rsidRPr="00F309E7">
        <w:rPr>
          <w:rFonts w:asciiTheme="minorHAnsi" w:hAnsiTheme="minorHAnsi"/>
          <w:b/>
          <w:szCs w:val="20"/>
        </w:rPr>
        <w:t>MPC§2.04(1</w:t>
      </w:r>
      <w:proofErr w:type="gramStart"/>
      <w:r w:rsidRPr="00F309E7">
        <w:rPr>
          <w:rFonts w:asciiTheme="minorHAnsi" w:hAnsiTheme="minorHAnsi"/>
          <w:b/>
          <w:szCs w:val="20"/>
        </w:rPr>
        <w:t>)(</w:t>
      </w:r>
      <w:proofErr w:type="gramEnd"/>
      <w:r w:rsidRPr="00F309E7">
        <w:rPr>
          <w:rFonts w:asciiTheme="minorHAnsi" w:hAnsiTheme="minorHAnsi"/>
          <w:b/>
          <w:szCs w:val="20"/>
        </w:rPr>
        <w:t>a)</w:t>
      </w:r>
      <w:r w:rsidR="00ED7F5E" w:rsidRPr="00F309E7">
        <w:rPr>
          <w:rFonts w:asciiTheme="minorHAnsi" w:hAnsiTheme="minorHAnsi"/>
          <w:szCs w:val="20"/>
        </w:rPr>
        <w:t xml:space="preserve"> – </w:t>
      </w:r>
      <w:r w:rsidRPr="00F309E7">
        <w:rPr>
          <w:rFonts w:asciiTheme="minorHAnsi" w:hAnsiTheme="minorHAnsi"/>
          <w:szCs w:val="20"/>
        </w:rPr>
        <w:t xml:space="preserve">∆ is not guilty of an offense if his mistake of law, </w:t>
      </w:r>
      <w:r w:rsidR="00D07CE6" w:rsidRPr="00F309E7">
        <w:rPr>
          <w:rFonts w:asciiTheme="minorHAnsi" w:hAnsiTheme="minorHAnsi"/>
          <w:szCs w:val="20"/>
        </w:rPr>
        <w:t>[</w:t>
      </w:r>
      <w:r w:rsidRPr="00F309E7">
        <w:rPr>
          <w:rFonts w:asciiTheme="minorHAnsi" w:hAnsiTheme="minorHAnsi"/>
          <w:szCs w:val="20"/>
        </w:rPr>
        <w:t>whether reasonable or unreasonable</w:t>
      </w:r>
      <w:r w:rsidR="00D07CE6" w:rsidRPr="00F309E7">
        <w:rPr>
          <w:rFonts w:asciiTheme="minorHAnsi" w:hAnsiTheme="minorHAnsi"/>
          <w:szCs w:val="20"/>
        </w:rPr>
        <w:t>]</w:t>
      </w:r>
      <w:r w:rsidRPr="00F309E7">
        <w:rPr>
          <w:rFonts w:asciiTheme="minorHAnsi" w:hAnsiTheme="minorHAnsi"/>
          <w:szCs w:val="20"/>
        </w:rPr>
        <w:t>, negates an element of the crime charged.</w:t>
      </w:r>
    </w:p>
    <w:p w:rsidR="00377C44" w:rsidRPr="00F309E7" w:rsidRDefault="00377C44" w:rsidP="00377C44">
      <w:pPr>
        <w:numPr>
          <w:ilvl w:val="4"/>
          <w:numId w:val="14"/>
        </w:numPr>
        <w:rPr>
          <w:rFonts w:asciiTheme="minorHAnsi" w:hAnsiTheme="minorHAnsi"/>
          <w:szCs w:val="20"/>
        </w:rPr>
      </w:pPr>
      <w:r w:rsidRPr="00F309E7">
        <w:rPr>
          <w:rFonts w:asciiTheme="minorHAnsi" w:hAnsiTheme="minorHAnsi"/>
          <w:b/>
          <w:szCs w:val="20"/>
        </w:rPr>
        <w:t xml:space="preserve">Rationale </w:t>
      </w:r>
      <w:r w:rsidRPr="00F309E7">
        <w:rPr>
          <w:rFonts w:asciiTheme="minorHAnsi" w:hAnsiTheme="minorHAnsi"/>
          <w:szCs w:val="20"/>
        </w:rPr>
        <w:t>– Either a person has, or does not have, the requisite mens rea of an offense. It is rare that knowledge of some law is an element of an offense, but when it is, the prosecutor must prove such knowledge.</w:t>
      </w:r>
    </w:p>
    <w:p w:rsidR="0036680A" w:rsidRPr="00F309E7" w:rsidRDefault="00377C44" w:rsidP="0036680A">
      <w:pPr>
        <w:numPr>
          <w:ilvl w:val="2"/>
          <w:numId w:val="14"/>
        </w:numPr>
        <w:rPr>
          <w:rFonts w:asciiTheme="minorHAnsi" w:hAnsiTheme="minorHAnsi"/>
          <w:szCs w:val="20"/>
        </w:rPr>
      </w:pPr>
      <w:r w:rsidRPr="00F309E7">
        <w:rPr>
          <w:rFonts w:asciiTheme="minorHAnsi" w:hAnsiTheme="minorHAnsi"/>
          <w:b/>
          <w:szCs w:val="20"/>
        </w:rPr>
        <w:t>MPC §2.04(3)(b) Authorized Reliance Doctrine</w:t>
      </w:r>
      <w:r w:rsidRPr="00F309E7">
        <w:rPr>
          <w:rFonts w:asciiTheme="minorHAnsi" w:hAnsiTheme="minorHAnsi"/>
          <w:szCs w:val="20"/>
        </w:rPr>
        <w:t xml:space="preserve"> – A person is not guilty of a criminal offense if, at the time of the offense, he reasonably relied on an </w:t>
      </w:r>
      <w:r w:rsidRPr="00F309E7">
        <w:rPr>
          <w:rFonts w:asciiTheme="minorHAnsi" w:hAnsiTheme="minorHAnsi"/>
          <w:b/>
          <w:i/>
          <w:szCs w:val="20"/>
        </w:rPr>
        <w:t>official statement of the law</w:t>
      </w:r>
      <w:r w:rsidRPr="00F309E7">
        <w:rPr>
          <w:rFonts w:asciiTheme="minorHAnsi" w:hAnsiTheme="minorHAnsi"/>
          <w:szCs w:val="20"/>
        </w:rPr>
        <w:t xml:space="preserve">, later determined to be incorrect, obtained from </w:t>
      </w:r>
      <w:r w:rsidRPr="00F309E7">
        <w:rPr>
          <w:rFonts w:asciiTheme="minorHAnsi" w:hAnsiTheme="minorHAnsi"/>
          <w:b/>
          <w:i/>
          <w:szCs w:val="20"/>
        </w:rPr>
        <w:t>a person or public body with responsibility for the interpretation, administration, or enforcement of the law defining the offense</w:t>
      </w:r>
      <w:r w:rsidRPr="00F309E7">
        <w:rPr>
          <w:rFonts w:asciiTheme="minorHAnsi" w:hAnsiTheme="minorHAnsi"/>
          <w:szCs w:val="20"/>
        </w:rPr>
        <w:t>.</w:t>
      </w:r>
    </w:p>
    <w:p w:rsidR="0036680A" w:rsidRPr="00F309E7" w:rsidRDefault="00377C44" w:rsidP="0036680A">
      <w:pPr>
        <w:numPr>
          <w:ilvl w:val="4"/>
          <w:numId w:val="14"/>
        </w:numPr>
        <w:rPr>
          <w:rFonts w:asciiTheme="minorHAnsi" w:hAnsiTheme="minorHAnsi"/>
          <w:szCs w:val="20"/>
        </w:rPr>
      </w:pPr>
      <w:r w:rsidRPr="00F309E7">
        <w:rPr>
          <w:rFonts w:asciiTheme="minorHAnsi" w:hAnsiTheme="minorHAnsi"/>
          <w:b/>
          <w:szCs w:val="20"/>
        </w:rPr>
        <w:t>On Whom or What Body is Reliance Reasonable</w:t>
      </w:r>
      <w:r w:rsidR="0051603E" w:rsidRPr="00F309E7">
        <w:rPr>
          <w:rFonts w:asciiTheme="minorHAnsi" w:hAnsiTheme="minorHAnsi"/>
          <w:szCs w:val="20"/>
        </w:rPr>
        <w:t xml:space="preserve"> – Although </w:t>
      </w:r>
      <w:r w:rsidRPr="00F309E7">
        <w:rPr>
          <w:rFonts w:asciiTheme="minorHAnsi" w:hAnsiTheme="minorHAnsi"/>
          <w:szCs w:val="20"/>
        </w:rPr>
        <w:t xml:space="preserve">common law is less clear than the MPC, apparently a ∆ may reasonably rely on an </w:t>
      </w:r>
      <w:r w:rsidRPr="00F309E7">
        <w:rPr>
          <w:rFonts w:asciiTheme="minorHAnsi" w:hAnsiTheme="minorHAnsi"/>
          <w:i/>
          <w:szCs w:val="20"/>
        </w:rPr>
        <w:t>official statement of the law found in a statute, judicial opinion, administrative ruling, or an official interpretation of the law given by one who is responsible for the law’s enforcement or interpretation</w:t>
      </w:r>
      <w:r w:rsidRPr="00F309E7">
        <w:rPr>
          <w:rFonts w:asciiTheme="minorHAnsi" w:hAnsiTheme="minorHAnsi"/>
          <w:szCs w:val="20"/>
        </w:rPr>
        <w:t xml:space="preserve">, such as the US or State Attorney General. Interpretation of the law should be formal or official. </w:t>
      </w:r>
    </w:p>
    <w:p w:rsidR="00590857" w:rsidRPr="00F309E7" w:rsidRDefault="00590857" w:rsidP="0036680A">
      <w:pPr>
        <w:numPr>
          <w:ilvl w:val="4"/>
          <w:numId w:val="14"/>
        </w:numPr>
        <w:rPr>
          <w:rFonts w:asciiTheme="minorHAnsi" w:hAnsiTheme="minorHAnsi"/>
          <w:szCs w:val="20"/>
        </w:rPr>
      </w:pPr>
      <w:r w:rsidRPr="00F309E7">
        <w:rPr>
          <w:rFonts w:asciiTheme="minorHAnsi" w:hAnsiTheme="minorHAnsi"/>
          <w:b/>
          <w:szCs w:val="20"/>
        </w:rPr>
        <w:t>THIS ONE WAS NOT IN THE COMMON LAW AS AN EXCEPTION (NEW)</w:t>
      </w:r>
    </w:p>
    <w:p w:rsidR="00927C75" w:rsidRPr="00F309E7" w:rsidRDefault="00927C75" w:rsidP="0036680A">
      <w:pPr>
        <w:numPr>
          <w:ilvl w:val="4"/>
          <w:numId w:val="14"/>
        </w:numPr>
        <w:rPr>
          <w:rFonts w:asciiTheme="minorHAnsi" w:hAnsiTheme="minorHAnsi"/>
          <w:szCs w:val="20"/>
        </w:rPr>
      </w:pPr>
      <w:r w:rsidRPr="00F309E7">
        <w:rPr>
          <w:rFonts w:asciiTheme="minorHAnsi" w:hAnsiTheme="minorHAnsi"/>
          <w:i/>
          <w:szCs w:val="20"/>
        </w:rPr>
        <w:t xml:space="preserve">People v. Marrero- </w:t>
      </w:r>
      <w:r w:rsidRPr="00F309E7">
        <w:rPr>
          <w:rFonts w:asciiTheme="minorHAnsi" w:hAnsiTheme="minorHAnsi"/>
          <w:szCs w:val="20"/>
        </w:rPr>
        <w:t xml:space="preserve">This is the defense he tried but even though statute was ambiguous they said he should’ve tried harder to find an </w:t>
      </w:r>
      <w:proofErr w:type="spellStart"/>
      <w:r w:rsidRPr="00F309E7">
        <w:rPr>
          <w:rFonts w:asciiTheme="minorHAnsi" w:hAnsiTheme="minorHAnsi"/>
          <w:szCs w:val="20"/>
        </w:rPr>
        <w:t>authourity</w:t>
      </w:r>
      <w:proofErr w:type="spellEnd"/>
      <w:r w:rsidRPr="00F309E7">
        <w:rPr>
          <w:rFonts w:asciiTheme="minorHAnsi" w:hAnsiTheme="minorHAnsi"/>
          <w:szCs w:val="20"/>
        </w:rPr>
        <w:t xml:space="preserve"> upon which to rely.</w:t>
      </w:r>
    </w:p>
    <w:p w:rsidR="00377C44" w:rsidRPr="00F309E7" w:rsidRDefault="00377C44" w:rsidP="0036680A">
      <w:pPr>
        <w:numPr>
          <w:ilvl w:val="2"/>
          <w:numId w:val="14"/>
        </w:numPr>
        <w:rPr>
          <w:rFonts w:asciiTheme="minorHAnsi" w:hAnsiTheme="minorHAnsi"/>
          <w:szCs w:val="20"/>
        </w:rPr>
      </w:pPr>
      <w:r w:rsidRPr="00F309E7">
        <w:rPr>
          <w:rFonts w:asciiTheme="minorHAnsi" w:hAnsiTheme="minorHAnsi"/>
          <w:b/>
          <w:szCs w:val="20"/>
        </w:rPr>
        <w:t>Due Process Clause</w:t>
      </w:r>
      <w:r w:rsidR="00590857" w:rsidRPr="00F309E7">
        <w:rPr>
          <w:rFonts w:asciiTheme="minorHAnsi" w:hAnsiTheme="minorHAnsi"/>
          <w:b/>
          <w:szCs w:val="20"/>
        </w:rPr>
        <w:t>/ Fair Notice</w:t>
      </w:r>
      <w:r w:rsidRPr="00F309E7">
        <w:rPr>
          <w:rFonts w:asciiTheme="minorHAnsi" w:hAnsiTheme="minorHAnsi"/>
          <w:szCs w:val="20"/>
        </w:rPr>
        <w:t xml:space="preserve"> – In rare cases, it may offend due process to punish a person for a crime of which she was unaware at the time of her conduct. </w:t>
      </w:r>
      <w:r w:rsidRPr="00F309E7">
        <w:rPr>
          <w:rFonts w:asciiTheme="minorHAnsi" w:hAnsiTheme="minorHAnsi"/>
          <w:b/>
          <w:i/>
          <w:szCs w:val="20"/>
        </w:rPr>
        <w:t>Due process may be violated if the following three factors co-exist</w:t>
      </w:r>
      <w:r w:rsidRPr="00F309E7">
        <w:rPr>
          <w:rFonts w:asciiTheme="minorHAnsi" w:hAnsiTheme="minorHAnsi"/>
          <w:szCs w:val="20"/>
        </w:rPr>
        <w:t>: (</w:t>
      </w:r>
      <w:r w:rsidR="00A033C6" w:rsidRPr="00F309E7">
        <w:rPr>
          <w:rFonts w:asciiTheme="minorHAnsi" w:hAnsiTheme="minorHAnsi"/>
          <w:szCs w:val="20"/>
        </w:rPr>
        <w:t>a</w:t>
      </w:r>
      <w:r w:rsidRPr="00F309E7">
        <w:rPr>
          <w:rFonts w:asciiTheme="minorHAnsi" w:hAnsiTheme="minorHAnsi"/>
          <w:szCs w:val="20"/>
        </w:rPr>
        <w:t xml:space="preserve">) the unknown offense criminalizes an </w:t>
      </w:r>
      <w:r w:rsidRPr="00F309E7">
        <w:rPr>
          <w:rFonts w:asciiTheme="minorHAnsi" w:hAnsiTheme="minorHAnsi"/>
          <w:i/>
          <w:szCs w:val="20"/>
        </w:rPr>
        <w:t>omission</w:t>
      </w:r>
      <w:r w:rsidRPr="00F309E7">
        <w:rPr>
          <w:rFonts w:asciiTheme="minorHAnsi" w:hAnsiTheme="minorHAnsi"/>
          <w:szCs w:val="20"/>
        </w:rPr>
        <w:t xml:space="preserve"> (</w:t>
      </w:r>
      <w:r w:rsidR="00A033C6" w:rsidRPr="00F309E7">
        <w:rPr>
          <w:rFonts w:asciiTheme="minorHAnsi" w:hAnsiTheme="minorHAnsi"/>
          <w:szCs w:val="20"/>
        </w:rPr>
        <w:t>b</w:t>
      </w:r>
      <w:r w:rsidRPr="00F309E7">
        <w:rPr>
          <w:rFonts w:asciiTheme="minorHAnsi" w:hAnsiTheme="minorHAnsi"/>
          <w:szCs w:val="20"/>
        </w:rPr>
        <w:t xml:space="preserve">) the duty to act is based on a </w:t>
      </w:r>
      <w:r w:rsidRPr="00F309E7">
        <w:rPr>
          <w:rFonts w:asciiTheme="minorHAnsi" w:hAnsiTheme="minorHAnsi"/>
          <w:i/>
          <w:szCs w:val="20"/>
        </w:rPr>
        <w:t>status condition</w:t>
      </w:r>
      <w:r w:rsidRPr="00F309E7">
        <w:rPr>
          <w:rFonts w:asciiTheme="minorHAnsi" w:hAnsiTheme="minorHAnsi"/>
          <w:szCs w:val="20"/>
        </w:rPr>
        <w:t xml:space="preserve"> </w:t>
      </w:r>
      <w:r w:rsidRPr="00F309E7">
        <w:rPr>
          <w:rFonts w:asciiTheme="minorHAnsi" w:hAnsiTheme="minorHAnsi"/>
          <w:i/>
          <w:szCs w:val="20"/>
        </w:rPr>
        <w:t>rather than conduct</w:t>
      </w:r>
      <w:r w:rsidRPr="00F309E7">
        <w:rPr>
          <w:rFonts w:asciiTheme="minorHAnsi" w:hAnsiTheme="minorHAnsi"/>
          <w:szCs w:val="20"/>
        </w:rPr>
        <w:t xml:space="preserve"> (</w:t>
      </w:r>
      <w:r w:rsidR="00A033C6" w:rsidRPr="00F309E7">
        <w:rPr>
          <w:rFonts w:asciiTheme="minorHAnsi" w:hAnsiTheme="minorHAnsi"/>
          <w:szCs w:val="20"/>
        </w:rPr>
        <w:t>c</w:t>
      </w:r>
      <w:r w:rsidRPr="00F309E7">
        <w:rPr>
          <w:rFonts w:asciiTheme="minorHAnsi" w:hAnsiTheme="minorHAnsi"/>
          <w:szCs w:val="20"/>
        </w:rPr>
        <w:t xml:space="preserve">) the offense is </w:t>
      </w:r>
      <w:r w:rsidRPr="00F309E7">
        <w:rPr>
          <w:rFonts w:asciiTheme="minorHAnsi" w:hAnsiTheme="minorHAnsi"/>
          <w:i/>
          <w:szCs w:val="20"/>
        </w:rPr>
        <w:t>malum prohibitum</w:t>
      </w:r>
      <w:r w:rsidRPr="00F309E7">
        <w:rPr>
          <w:rFonts w:asciiTheme="minorHAnsi" w:hAnsiTheme="minorHAnsi"/>
          <w:szCs w:val="20"/>
        </w:rPr>
        <w:t xml:space="preserve"> in nature.</w:t>
      </w:r>
    </w:p>
    <w:p w:rsidR="002B324C" w:rsidRPr="00F309E7" w:rsidRDefault="002B70D1" w:rsidP="00F707E4">
      <w:pPr>
        <w:pStyle w:val="Heading1"/>
        <w:numPr>
          <w:ilvl w:val="0"/>
          <w:numId w:val="0"/>
        </w:numPr>
        <w:rPr>
          <w:rFonts w:asciiTheme="minorHAnsi" w:hAnsiTheme="minorHAnsi"/>
          <w:sz w:val="22"/>
          <w:szCs w:val="18"/>
          <w:u w:val="none"/>
        </w:rPr>
      </w:pPr>
      <w:r w:rsidRPr="00F309E7">
        <w:rPr>
          <w:rFonts w:asciiTheme="minorHAnsi" w:hAnsiTheme="minorHAnsi"/>
          <w:sz w:val="22"/>
          <w:szCs w:val="18"/>
          <w:u w:val="none"/>
        </w:rPr>
        <w:t xml:space="preserve"> </w:t>
      </w:r>
    </w:p>
    <w:p w:rsidR="00B5409A" w:rsidRPr="00F309E7" w:rsidRDefault="00B5409A" w:rsidP="005E64E8">
      <w:pPr>
        <w:pStyle w:val="Heading1"/>
        <w:numPr>
          <w:ilvl w:val="0"/>
          <w:numId w:val="0"/>
        </w:numPr>
        <w:rPr>
          <w:rFonts w:asciiTheme="minorHAnsi" w:hAnsiTheme="minorHAnsi"/>
          <w:b/>
          <w:bCs/>
          <w:szCs w:val="20"/>
          <w:u w:val="none"/>
        </w:rPr>
      </w:pPr>
      <w:r w:rsidRPr="00F309E7">
        <w:rPr>
          <w:rFonts w:asciiTheme="minorHAnsi" w:hAnsiTheme="minorHAnsi"/>
          <w:sz w:val="32"/>
          <w:u w:val="none"/>
        </w:rPr>
        <w:br w:type="page"/>
      </w:r>
      <w:r w:rsidR="00E54CCD" w:rsidRPr="00F309E7">
        <w:rPr>
          <w:rFonts w:asciiTheme="minorHAnsi" w:hAnsiTheme="minorHAnsi"/>
          <w:b/>
          <w:szCs w:val="20"/>
          <w:u w:val="none"/>
          <w:bdr w:val="single" w:sz="4" w:space="0" w:color="auto"/>
        </w:rPr>
        <w:lastRenderedPageBreak/>
        <w:t xml:space="preserve">–                          </w:t>
      </w:r>
      <w:r w:rsidRPr="00F309E7">
        <w:rPr>
          <w:rFonts w:asciiTheme="minorHAnsi" w:hAnsiTheme="minorHAnsi"/>
          <w:b/>
          <w:szCs w:val="20"/>
          <w:u w:val="none"/>
          <w:bdr w:val="single" w:sz="4" w:space="0" w:color="auto"/>
        </w:rPr>
        <w:t xml:space="preserve">                                                   </w:t>
      </w:r>
      <w:r w:rsidR="00AF6891" w:rsidRPr="00F309E7">
        <w:rPr>
          <w:rFonts w:asciiTheme="minorHAnsi" w:hAnsiTheme="minorHAnsi"/>
          <w:b/>
          <w:szCs w:val="20"/>
          <w:u w:val="none"/>
          <w:bdr w:val="single" w:sz="4" w:space="0" w:color="auto"/>
        </w:rPr>
        <w:t xml:space="preserve">         </w:t>
      </w:r>
      <w:r w:rsidR="00ED518C" w:rsidRPr="00F309E7">
        <w:rPr>
          <w:rFonts w:asciiTheme="minorHAnsi" w:hAnsiTheme="minorHAnsi"/>
          <w:b/>
          <w:szCs w:val="20"/>
          <w:u w:val="none"/>
          <w:bdr w:val="single" w:sz="4" w:space="0" w:color="auto"/>
        </w:rPr>
        <w:t xml:space="preserve">VII. </w:t>
      </w:r>
      <w:r w:rsidRPr="00F309E7">
        <w:rPr>
          <w:rFonts w:asciiTheme="minorHAnsi" w:hAnsiTheme="minorHAnsi"/>
          <w:b/>
          <w:szCs w:val="20"/>
          <w:u w:val="none"/>
          <w:bdr w:val="single" w:sz="4" w:space="0" w:color="auto"/>
        </w:rPr>
        <w:t>Criminal Homicide</w:t>
      </w:r>
      <w:r w:rsidR="00ED518C" w:rsidRPr="00F309E7">
        <w:rPr>
          <w:rFonts w:asciiTheme="minorHAnsi" w:hAnsiTheme="minorHAnsi"/>
          <w:b/>
          <w:szCs w:val="20"/>
          <w:u w:val="none"/>
          <w:bdr w:val="single" w:sz="4" w:space="0" w:color="auto"/>
        </w:rPr>
        <w:tab/>
        <w:t xml:space="preserve">            </w:t>
      </w:r>
      <w:r w:rsidRPr="00F309E7">
        <w:rPr>
          <w:rFonts w:asciiTheme="minorHAnsi" w:hAnsiTheme="minorHAnsi"/>
          <w:b/>
          <w:szCs w:val="20"/>
          <w:u w:val="none"/>
          <w:bdr w:val="single" w:sz="4" w:space="0" w:color="auto"/>
        </w:rPr>
        <w:tab/>
        <w:t xml:space="preserve">             </w:t>
      </w:r>
      <w:r w:rsidR="003324F0" w:rsidRPr="00F309E7">
        <w:rPr>
          <w:rFonts w:asciiTheme="minorHAnsi" w:hAnsiTheme="minorHAnsi"/>
          <w:b/>
          <w:szCs w:val="20"/>
          <w:u w:val="none"/>
          <w:bdr w:val="single" w:sz="4" w:space="0" w:color="auto"/>
        </w:rPr>
        <w:t xml:space="preserve">        </w:t>
      </w:r>
      <w:r w:rsidRPr="00F309E7">
        <w:rPr>
          <w:rFonts w:asciiTheme="minorHAnsi" w:hAnsiTheme="minorHAnsi"/>
          <w:b/>
          <w:szCs w:val="20"/>
          <w:u w:val="none"/>
          <w:bdr w:val="single" w:sz="4" w:space="0" w:color="auto"/>
        </w:rPr>
        <w:t xml:space="preserve">                                          </w:t>
      </w:r>
      <w:r w:rsidR="0061031E" w:rsidRPr="00F309E7">
        <w:rPr>
          <w:rFonts w:asciiTheme="minorHAnsi" w:hAnsiTheme="minorHAnsi"/>
          <w:b/>
          <w:szCs w:val="20"/>
          <w:u w:val="none"/>
          <w:bdr w:val="single" w:sz="4" w:space="0" w:color="auto"/>
        </w:rPr>
        <w:t xml:space="preserve">              </w:t>
      </w:r>
      <w:r w:rsidRPr="00F309E7">
        <w:rPr>
          <w:rFonts w:asciiTheme="minorHAnsi" w:hAnsiTheme="minorHAnsi"/>
          <w:b/>
          <w:szCs w:val="20"/>
          <w:u w:val="none"/>
          <w:bdr w:val="single" w:sz="4" w:space="0" w:color="auto"/>
        </w:rPr>
        <w:t>–</w:t>
      </w:r>
    </w:p>
    <w:p w:rsidR="0061031E" w:rsidRPr="00F309E7" w:rsidRDefault="000E0A3B" w:rsidP="0061031E">
      <w:pPr>
        <w:numPr>
          <w:ilvl w:val="0"/>
          <w:numId w:val="18"/>
        </w:numPr>
        <w:rPr>
          <w:rFonts w:asciiTheme="minorHAnsi" w:hAnsiTheme="minorHAnsi"/>
          <w:b/>
          <w:szCs w:val="20"/>
        </w:rPr>
      </w:pPr>
      <w:r w:rsidRPr="00F309E7">
        <w:rPr>
          <w:rFonts w:asciiTheme="minorHAnsi" w:hAnsiTheme="minorHAnsi"/>
          <w:b/>
          <w:szCs w:val="20"/>
        </w:rPr>
        <w:t>Criminal Homicide: Overview</w:t>
      </w:r>
    </w:p>
    <w:tbl>
      <w:tblPr>
        <w:tblStyle w:val="TableGrid"/>
        <w:tblpPr w:leftFromText="180" w:rightFromText="180" w:vertAnchor="text" w:horzAnchor="margin" w:tblpXSpec="center" w:tblpY="85"/>
        <w:tblW w:w="10890" w:type="dxa"/>
        <w:tblLook w:val="01E0"/>
      </w:tblPr>
      <w:tblGrid>
        <w:gridCol w:w="4428"/>
        <w:gridCol w:w="2880"/>
        <w:gridCol w:w="3582"/>
      </w:tblGrid>
      <w:tr w:rsidR="00020FA0" w:rsidRPr="00F309E7" w:rsidTr="00C353DD">
        <w:tc>
          <w:tcPr>
            <w:tcW w:w="4428" w:type="dxa"/>
          </w:tcPr>
          <w:p w:rsidR="00020FA0" w:rsidRPr="00F309E7" w:rsidRDefault="00020FA0" w:rsidP="00020FA0">
            <w:pPr>
              <w:jc w:val="center"/>
              <w:rPr>
                <w:rFonts w:asciiTheme="minorHAnsi" w:hAnsiTheme="minorHAnsi"/>
                <w:b/>
                <w:szCs w:val="20"/>
              </w:rPr>
            </w:pPr>
            <w:r w:rsidRPr="00F309E7">
              <w:rPr>
                <w:rFonts w:asciiTheme="minorHAnsi" w:hAnsiTheme="minorHAnsi"/>
                <w:b/>
                <w:szCs w:val="20"/>
              </w:rPr>
              <w:t>Common Law / Pre-MPC</w:t>
            </w:r>
            <w:r w:rsidR="00F53A48" w:rsidRPr="00F309E7">
              <w:rPr>
                <w:rFonts w:asciiTheme="minorHAnsi" w:hAnsiTheme="minorHAnsi"/>
                <w:b/>
                <w:szCs w:val="20"/>
              </w:rPr>
              <w:t xml:space="preserve"> Murder</w:t>
            </w:r>
          </w:p>
        </w:tc>
        <w:tc>
          <w:tcPr>
            <w:tcW w:w="2880" w:type="dxa"/>
          </w:tcPr>
          <w:p w:rsidR="00020FA0" w:rsidRPr="00F309E7" w:rsidRDefault="00020FA0" w:rsidP="00020FA0">
            <w:pPr>
              <w:jc w:val="center"/>
              <w:rPr>
                <w:rFonts w:asciiTheme="minorHAnsi" w:hAnsiTheme="minorHAnsi"/>
                <w:b/>
                <w:szCs w:val="20"/>
              </w:rPr>
            </w:pPr>
            <w:r w:rsidRPr="00F309E7">
              <w:rPr>
                <w:rFonts w:asciiTheme="minorHAnsi" w:hAnsiTheme="minorHAnsi"/>
                <w:b/>
                <w:szCs w:val="20"/>
              </w:rPr>
              <w:t>Pre- MPC</w:t>
            </w:r>
            <w:r w:rsidR="00F53A48" w:rsidRPr="00F309E7">
              <w:rPr>
                <w:rFonts w:asciiTheme="minorHAnsi" w:hAnsiTheme="minorHAnsi"/>
                <w:b/>
                <w:szCs w:val="20"/>
              </w:rPr>
              <w:t xml:space="preserve"> Murder</w:t>
            </w:r>
          </w:p>
        </w:tc>
        <w:tc>
          <w:tcPr>
            <w:tcW w:w="3582" w:type="dxa"/>
          </w:tcPr>
          <w:p w:rsidR="00020FA0" w:rsidRPr="00F309E7" w:rsidRDefault="00020FA0" w:rsidP="00020FA0">
            <w:pPr>
              <w:jc w:val="center"/>
              <w:rPr>
                <w:rFonts w:asciiTheme="minorHAnsi" w:hAnsiTheme="minorHAnsi"/>
                <w:b/>
                <w:szCs w:val="20"/>
              </w:rPr>
            </w:pPr>
            <w:r w:rsidRPr="00F309E7">
              <w:rPr>
                <w:rFonts w:asciiTheme="minorHAnsi" w:hAnsiTheme="minorHAnsi"/>
                <w:b/>
                <w:szCs w:val="20"/>
              </w:rPr>
              <w:t>MPC</w:t>
            </w:r>
            <w:r w:rsidR="00F53A48" w:rsidRPr="00F309E7">
              <w:rPr>
                <w:rFonts w:asciiTheme="minorHAnsi" w:hAnsiTheme="minorHAnsi"/>
                <w:b/>
                <w:szCs w:val="20"/>
              </w:rPr>
              <w:t xml:space="preserve"> Murder</w:t>
            </w:r>
          </w:p>
        </w:tc>
      </w:tr>
      <w:tr w:rsidR="00020FA0" w:rsidRPr="00F309E7" w:rsidTr="00C353DD">
        <w:tc>
          <w:tcPr>
            <w:tcW w:w="4428" w:type="dxa"/>
          </w:tcPr>
          <w:p w:rsidR="00020FA0" w:rsidRPr="00F309E7" w:rsidRDefault="00020FA0" w:rsidP="00020FA0">
            <w:pPr>
              <w:rPr>
                <w:rFonts w:asciiTheme="minorHAnsi" w:hAnsiTheme="minorHAnsi"/>
                <w:szCs w:val="20"/>
              </w:rPr>
            </w:pPr>
            <w:r w:rsidRPr="00F309E7">
              <w:rPr>
                <w:rFonts w:asciiTheme="minorHAnsi" w:hAnsiTheme="minorHAnsi"/>
                <w:b/>
                <w:szCs w:val="20"/>
              </w:rPr>
              <w:t>Murder:</w:t>
            </w:r>
            <w:r w:rsidRPr="00F309E7">
              <w:rPr>
                <w:rFonts w:asciiTheme="minorHAnsi" w:hAnsiTheme="minorHAnsi"/>
                <w:szCs w:val="20"/>
              </w:rPr>
              <w:t xml:space="preserve"> Unlawful killing of another human being with malice aforethought</w:t>
            </w:r>
            <w:r w:rsidR="00C15CCF" w:rsidRPr="00F309E7">
              <w:rPr>
                <w:rFonts w:asciiTheme="minorHAnsi" w:hAnsiTheme="minorHAnsi"/>
                <w:szCs w:val="20"/>
              </w:rPr>
              <w:t xml:space="preserve"> (Unjustifiable, </w:t>
            </w:r>
            <w:proofErr w:type="spellStart"/>
            <w:r w:rsidR="00C15CCF" w:rsidRPr="00F309E7">
              <w:rPr>
                <w:rFonts w:asciiTheme="minorHAnsi" w:hAnsiTheme="minorHAnsi"/>
                <w:szCs w:val="20"/>
              </w:rPr>
              <w:t>unmitigatable</w:t>
            </w:r>
            <w:proofErr w:type="spellEnd"/>
            <w:r w:rsidR="00C15CCF" w:rsidRPr="00F309E7">
              <w:rPr>
                <w:rFonts w:asciiTheme="minorHAnsi" w:hAnsiTheme="minorHAnsi"/>
                <w:szCs w:val="20"/>
              </w:rPr>
              <w:t xml:space="preserve"> and inexcusable)</w:t>
            </w:r>
          </w:p>
          <w:p w:rsidR="00C15CCF" w:rsidRPr="00F309E7" w:rsidRDefault="00C15CCF" w:rsidP="00020FA0">
            <w:pPr>
              <w:rPr>
                <w:rFonts w:asciiTheme="minorHAnsi" w:hAnsiTheme="minorHAnsi"/>
                <w:szCs w:val="20"/>
              </w:rPr>
            </w:pPr>
            <w:r w:rsidRPr="00F309E7">
              <w:rPr>
                <w:rFonts w:asciiTheme="minorHAnsi" w:hAnsiTheme="minorHAnsi"/>
                <w:szCs w:val="20"/>
              </w:rPr>
              <w:t xml:space="preserve">1. </w:t>
            </w:r>
            <w:r w:rsidR="00020FA0" w:rsidRPr="00F309E7">
              <w:rPr>
                <w:rFonts w:asciiTheme="minorHAnsi" w:hAnsiTheme="minorHAnsi"/>
                <w:b/>
                <w:szCs w:val="20"/>
              </w:rPr>
              <w:t>Intent to kill another human being</w:t>
            </w:r>
          </w:p>
          <w:p w:rsidR="00C15CCF" w:rsidRPr="00F309E7" w:rsidRDefault="00C15CCF" w:rsidP="00A50553">
            <w:pPr>
              <w:pStyle w:val="ListParagraph"/>
              <w:numPr>
                <w:ilvl w:val="0"/>
                <w:numId w:val="39"/>
              </w:numPr>
              <w:rPr>
                <w:rFonts w:asciiTheme="minorHAnsi" w:hAnsiTheme="minorHAnsi"/>
                <w:szCs w:val="20"/>
              </w:rPr>
            </w:pPr>
            <w:r w:rsidRPr="00F309E7">
              <w:rPr>
                <w:rFonts w:asciiTheme="minorHAnsi" w:hAnsiTheme="minorHAnsi"/>
                <w:szCs w:val="20"/>
              </w:rPr>
              <w:t>Jury can infer intent</w:t>
            </w:r>
          </w:p>
          <w:p w:rsidR="00C15CCF" w:rsidRPr="00F309E7" w:rsidRDefault="00C15CCF" w:rsidP="00A50553">
            <w:pPr>
              <w:pStyle w:val="ListParagraph"/>
              <w:numPr>
                <w:ilvl w:val="0"/>
                <w:numId w:val="39"/>
              </w:numPr>
              <w:rPr>
                <w:rFonts w:asciiTheme="minorHAnsi" w:hAnsiTheme="minorHAnsi"/>
                <w:szCs w:val="20"/>
              </w:rPr>
            </w:pPr>
            <w:r w:rsidRPr="00F309E7">
              <w:rPr>
                <w:rFonts w:asciiTheme="minorHAnsi" w:hAnsiTheme="minorHAnsi"/>
                <w:b/>
                <w:szCs w:val="20"/>
              </w:rPr>
              <w:t>Deadly Weapon Rule-</w:t>
            </w:r>
            <w:r w:rsidR="00662829" w:rsidRPr="00F309E7">
              <w:rPr>
                <w:rFonts w:asciiTheme="minorHAnsi" w:hAnsiTheme="minorHAnsi"/>
                <w:szCs w:val="20"/>
              </w:rPr>
              <w:t xml:space="preserve"> jury may</w:t>
            </w:r>
            <w:r w:rsidRPr="00F309E7">
              <w:rPr>
                <w:rFonts w:asciiTheme="minorHAnsi" w:hAnsiTheme="minorHAnsi"/>
                <w:szCs w:val="20"/>
              </w:rPr>
              <w:t xml:space="preserve"> infer intent to kill if D intentionally uses a deadly weapon directed at a vital part of human anatomy</w:t>
            </w:r>
          </w:p>
          <w:p w:rsidR="00020FA0" w:rsidRPr="00F309E7" w:rsidRDefault="00020FA0" w:rsidP="00020FA0">
            <w:pPr>
              <w:rPr>
                <w:rFonts w:asciiTheme="minorHAnsi" w:hAnsiTheme="minorHAnsi"/>
                <w:b/>
                <w:szCs w:val="20"/>
              </w:rPr>
            </w:pPr>
            <w:r w:rsidRPr="00F309E7">
              <w:rPr>
                <w:rFonts w:asciiTheme="minorHAnsi" w:hAnsiTheme="minorHAnsi"/>
                <w:b/>
                <w:szCs w:val="20"/>
              </w:rPr>
              <w:t>2. Intent to cause grievous bodily harm</w:t>
            </w:r>
          </w:p>
          <w:p w:rsidR="00C15CCF" w:rsidRPr="00F309E7" w:rsidRDefault="00371C38" w:rsidP="00A50553">
            <w:pPr>
              <w:pStyle w:val="ListParagraph"/>
              <w:numPr>
                <w:ilvl w:val="0"/>
                <w:numId w:val="40"/>
              </w:numPr>
              <w:rPr>
                <w:rFonts w:asciiTheme="minorHAnsi" w:hAnsiTheme="minorHAnsi"/>
                <w:b/>
                <w:szCs w:val="20"/>
              </w:rPr>
            </w:pPr>
            <w:r w:rsidRPr="00F309E7">
              <w:rPr>
                <w:rFonts w:asciiTheme="minorHAnsi" w:hAnsiTheme="minorHAnsi"/>
                <w:szCs w:val="20"/>
              </w:rPr>
              <w:t>Imperils life/likely to have dangerous/fatal consequences</w:t>
            </w:r>
          </w:p>
          <w:p w:rsidR="00371C38" w:rsidRPr="00F309E7" w:rsidRDefault="00371C38" w:rsidP="00371C38">
            <w:pPr>
              <w:rPr>
                <w:rFonts w:asciiTheme="minorHAnsi" w:hAnsiTheme="minorHAnsi"/>
                <w:b/>
                <w:szCs w:val="20"/>
              </w:rPr>
            </w:pPr>
            <w:r w:rsidRPr="00F309E7">
              <w:rPr>
                <w:rFonts w:asciiTheme="minorHAnsi" w:hAnsiTheme="minorHAnsi"/>
                <w:b/>
                <w:szCs w:val="20"/>
              </w:rPr>
              <w:t>Unintentional Killings</w:t>
            </w:r>
          </w:p>
          <w:p w:rsidR="00371C38" w:rsidRPr="00F309E7" w:rsidRDefault="00020FA0" w:rsidP="00020FA0">
            <w:pPr>
              <w:rPr>
                <w:rFonts w:asciiTheme="minorHAnsi" w:hAnsiTheme="minorHAnsi"/>
                <w:szCs w:val="20"/>
              </w:rPr>
            </w:pPr>
            <w:r w:rsidRPr="00F309E7">
              <w:rPr>
                <w:rFonts w:asciiTheme="minorHAnsi" w:hAnsiTheme="minorHAnsi"/>
                <w:szCs w:val="20"/>
              </w:rPr>
              <w:t>3. Depraved Heart- extreme reckless disregard for value   of human life/indifference to human life.</w:t>
            </w:r>
            <w:r w:rsidR="00371C38" w:rsidRPr="00F309E7">
              <w:rPr>
                <w:rFonts w:asciiTheme="minorHAnsi" w:hAnsiTheme="minorHAnsi"/>
                <w:szCs w:val="20"/>
              </w:rPr>
              <w:t xml:space="preserve">  (</w:t>
            </w:r>
            <w:proofErr w:type="spellStart"/>
            <w:r w:rsidR="00371C38" w:rsidRPr="00F309E7">
              <w:rPr>
                <w:rFonts w:asciiTheme="minorHAnsi" w:hAnsiTheme="minorHAnsi"/>
                <w:szCs w:val="20"/>
              </w:rPr>
              <w:t>Knoller</w:t>
            </w:r>
            <w:proofErr w:type="spellEnd"/>
            <w:r w:rsidR="00371C38" w:rsidRPr="00F309E7">
              <w:rPr>
                <w:rFonts w:asciiTheme="minorHAnsi" w:hAnsiTheme="minorHAnsi"/>
                <w:szCs w:val="20"/>
              </w:rPr>
              <w:t>/Berry)</w:t>
            </w:r>
          </w:p>
          <w:p w:rsidR="00020FA0" w:rsidRPr="00F309E7" w:rsidRDefault="00371C38" w:rsidP="00A50553">
            <w:pPr>
              <w:pStyle w:val="ListParagraph"/>
              <w:numPr>
                <w:ilvl w:val="0"/>
                <w:numId w:val="40"/>
              </w:numPr>
              <w:rPr>
                <w:rFonts w:asciiTheme="minorHAnsi" w:hAnsiTheme="minorHAnsi"/>
                <w:i/>
                <w:szCs w:val="20"/>
              </w:rPr>
            </w:pPr>
            <w:r w:rsidRPr="00F309E7">
              <w:rPr>
                <w:rFonts w:asciiTheme="minorHAnsi" w:hAnsiTheme="minorHAnsi"/>
                <w:b/>
                <w:szCs w:val="20"/>
              </w:rPr>
              <w:t>Extreme indifference</w:t>
            </w:r>
            <w:r w:rsidRPr="00F309E7">
              <w:rPr>
                <w:rFonts w:asciiTheme="minorHAnsi" w:hAnsiTheme="minorHAnsi"/>
                <w:szCs w:val="20"/>
              </w:rPr>
              <w:t xml:space="preserve"> is manifested if he consciously takes a substantial and unjustifiable foreseeable risk of causing human death</w:t>
            </w:r>
            <w:r w:rsidR="00020FA0" w:rsidRPr="00F309E7">
              <w:rPr>
                <w:rFonts w:asciiTheme="minorHAnsi" w:hAnsiTheme="minorHAnsi"/>
                <w:szCs w:val="20"/>
              </w:rPr>
              <w:t xml:space="preserve"> </w:t>
            </w:r>
          </w:p>
          <w:p w:rsidR="00371C38" w:rsidRPr="00F309E7" w:rsidRDefault="004D4A92" w:rsidP="00A50553">
            <w:pPr>
              <w:pStyle w:val="ListParagraph"/>
              <w:numPr>
                <w:ilvl w:val="0"/>
                <w:numId w:val="40"/>
              </w:numPr>
              <w:rPr>
                <w:rFonts w:asciiTheme="minorHAnsi" w:hAnsiTheme="minorHAnsi"/>
                <w:i/>
                <w:szCs w:val="20"/>
              </w:rPr>
            </w:pPr>
            <w:r w:rsidRPr="00F309E7">
              <w:rPr>
                <w:rFonts w:asciiTheme="minorHAnsi" w:hAnsiTheme="minorHAnsi"/>
                <w:szCs w:val="20"/>
              </w:rPr>
              <w:t>Some j(x) will find recklessness on basis of objective standard that person should’ve been aware of risks of actions</w:t>
            </w:r>
          </w:p>
          <w:p w:rsidR="004D4A92" w:rsidRPr="00F309E7" w:rsidRDefault="004D4A92" w:rsidP="00A50553">
            <w:pPr>
              <w:pStyle w:val="ListParagraph"/>
              <w:numPr>
                <w:ilvl w:val="0"/>
                <w:numId w:val="40"/>
              </w:numPr>
              <w:rPr>
                <w:rFonts w:asciiTheme="minorHAnsi" w:hAnsiTheme="minorHAnsi"/>
                <w:i/>
                <w:szCs w:val="20"/>
              </w:rPr>
            </w:pPr>
            <w:r w:rsidRPr="00F309E7">
              <w:rPr>
                <w:rFonts w:asciiTheme="minorHAnsi" w:hAnsiTheme="minorHAnsi"/>
                <w:szCs w:val="20"/>
              </w:rPr>
              <w:t>Most courts require conscious risk taking</w:t>
            </w:r>
          </w:p>
          <w:p w:rsidR="004D4A92" w:rsidRPr="00F309E7" w:rsidRDefault="004D4A92" w:rsidP="00A50553">
            <w:pPr>
              <w:pStyle w:val="ListParagraph"/>
              <w:numPr>
                <w:ilvl w:val="0"/>
                <w:numId w:val="40"/>
              </w:numPr>
              <w:rPr>
                <w:rFonts w:asciiTheme="minorHAnsi" w:hAnsiTheme="minorHAnsi"/>
                <w:i/>
                <w:szCs w:val="20"/>
              </w:rPr>
            </w:pPr>
            <w:r w:rsidRPr="00F309E7">
              <w:rPr>
                <w:rFonts w:asciiTheme="minorHAnsi" w:hAnsiTheme="minorHAnsi"/>
                <w:szCs w:val="20"/>
              </w:rPr>
              <w:t xml:space="preserve">Deter reckless </w:t>
            </w:r>
            <w:proofErr w:type="spellStart"/>
            <w:r w:rsidRPr="00F309E7">
              <w:rPr>
                <w:rFonts w:asciiTheme="minorHAnsi" w:hAnsiTheme="minorHAnsi"/>
                <w:szCs w:val="20"/>
              </w:rPr>
              <w:t>behaviour</w:t>
            </w:r>
            <w:proofErr w:type="spellEnd"/>
          </w:p>
          <w:p w:rsidR="00020FA0" w:rsidRPr="00F309E7" w:rsidRDefault="00020FA0" w:rsidP="00020FA0">
            <w:pPr>
              <w:rPr>
                <w:rFonts w:asciiTheme="minorHAnsi" w:hAnsiTheme="minorHAnsi"/>
                <w:szCs w:val="20"/>
              </w:rPr>
            </w:pPr>
            <w:r w:rsidRPr="00F309E7">
              <w:rPr>
                <w:rFonts w:asciiTheme="minorHAnsi" w:hAnsiTheme="minorHAnsi"/>
                <w:szCs w:val="20"/>
              </w:rPr>
              <w:t>4. Felony</w:t>
            </w:r>
            <w:r w:rsidR="004D4A92" w:rsidRPr="00F309E7">
              <w:rPr>
                <w:rFonts w:asciiTheme="minorHAnsi" w:hAnsiTheme="minorHAnsi"/>
                <w:szCs w:val="20"/>
              </w:rPr>
              <w:t xml:space="preserve"> Murder</w:t>
            </w:r>
            <w:r w:rsidRPr="00F309E7">
              <w:rPr>
                <w:rFonts w:asciiTheme="minorHAnsi" w:hAnsiTheme="minorHAnsi"/>
                <w:szCs w:val="20"/>
              </w:rPr>
              <w:t>- intent to commit a felony during commission/attempt commission of which a death accidentally occurs</w:t>
            </w:r>
          </w:p>
          <w:p w:rsidR="004D4A92" w:rsidRPr="00F309E7" w:rsidRDefault="004D4A92" w:rsidP="00A50553">
            <w:pPr>
              <w:pStyle w:val="ListParagraph"/>
              <w:numPr>
                <w:ilvl w:val="0"/>
                <w:numId w:val="41"/>
              </w:numPr>
              <w:rPr>
                <w:rFonts w:asciiTheme="minorHAnsi" w:hAnsiTheme="minorHAnsi"/>
                <w:szCs w:val="20"/>
              </w:rPr>
            </w:pPr>
            <w:r w:rsidRPr="00F309E7">
              <w:rPr>
                <w:rFonts w:asciiTheme="minorHAnsi" w:hAnsiTheme="minorHAnsi"/>
                <w:szCs w:val="20"/>
              </w:rPr>
              <w:t xml:space="preserve">You only need to prove the Felony </w:t>
            </w:r>
            <w:proofErr w:type="spellStart"/>
            <w:r w:rsidRPr="00F309E7">
              <w:rPr>
                <w:rFonts w:asciiTheme="minorHAnsi" w:hAnsiTheme="minorHAnsi"/>
                <w:szCs w:val="20"/>
              </w:rPr>
              <w:t>mens</w:t>
            </w:r>
            <w:proofErr w:type="spellEnd"/>
            <w:r w:rsidRPr="00F309E7">
              <w:rPr>
                <w:rFonts w:asciiTheme="minorHAnsi" w:hAnsiTheme="minorHAnsi"/>
                <w:szCs w:val="20"/>
              </w:rPr>
              <w:t xml:space="preserve"> </w:t>
            </w:r>
            <w:proofErr w:type="spellStart"/>
            <w:r w:rsidRPr="00F309E7">
              <w:rPr>
                <w:rFonts w:asciiTheme="minorHAnsi" w:hAnsiTheme="minorHAnsi"/>
                <w:szCs w:val="20"/>
              </w:rPr>
              <w:t>rea</w:t>
            </w:r>
            <w:proofErr w:type="spellEnd"/>
          </w:p>
          <w:p w:rsidR="004D4A92" w:rsidRPr="00F309E7" w:rsidRDefault="004D4A92" w:rsidP="00A50553">
            <w:pPr>
              <w:pStyle w:val="ListParagraph"/>
              <w:numPr>
                <w:ilvl w:val="0"/>
                <w:numId w:val="41"/>
              </w:numPr>
              <w:rPr>
                <w:rFonts w:asciiTheme="minorHAnsi" w:hAnsiTheme="minorHAnsi"/>
                <w:szCs w:val="20"/>
              </w:rPr>
            </w:pPr>
            <w:r w:rsidRPr="00F309E7">
              <w:rPr>
                <w:rFonts w:asciiTheme="minorHAnsi" w:hAnsiTheme="minorHAnsi"/>
                <w:szCs w:val="20"/>
              </w:rPr>
              <w:t>Then, but for causation of murder</w:t>
            </w:r>
          </w:p>
          <w:p w:rsidR="004D4A92" w:rsidRPr="00F309E7" w:rsidRDefault="004D4A92" w:rsidP="00A50553">
            <w:pPr>
              <w:pStyle w:val="ListParagraph"/>
              <w:numPr>
                <w:ilvl w:val="0"/>
                <w:numId w:val="41"/>
              </w:numPr>
              <w:rPr>
                <w:rFonts w:asciiTheme="minorHAnsi" w:hAnsiTheme="minorHAnsi"/>
                <w:szCs w:val="20"/>
              </w:rPr>
            </w:pPr>
            <w:r w:rsidRPr="00F309E7">
              <w:rPr>
                <w:rFonts w:asciiTheme="minorHAnsi" w:hAnsiTheme="minorHAnsi"/>
                <w:szCs w:val="20"/>
              </w:rPr>
              <w:t xml:space="preserve">Utilitarian- </w:t>
            </w:r>
            <w:proofErr w:type="gramStart"/>
            <w:r w:rsidRPr="00F309E7">
              <w:rPr>
                <w:rFonts w:asciiTheme="minorHAnsi" w:hAnsiTheme="minorHAnsi"/>
                <w:szCs w:val="20"/>
              </w:rPr>
              <w:t>deter</w:t>
            </w:r>
            <w:proofErr w:type="gramEnd"/>
            <w:r w:rsidRPr="00F309E7">
              <w:rPr>
                <w:rFonts w:asciiTheme="minorHAnsi" w:hAnsiTheme="minorHAnsi"/>
                <w:szCs w:val="20"/>
              </w:rPr>
              <w:t xml:space="preserve"> negligent and accidental killings. </w:t>
            </w:r>
          </w:p>
          <w:p w:rsidR="004D4A92" w:rsidRPr="00F309E7" w:rsidRDefault="004D4A92" w:rsidP="00A50553">
            <w:pPr>
              <w:pStyle w:val="ListParagraph"/>
              <w:numPr>
                <w:ilvl w:val="0"/>
                <w:numId w:val="41"/>
              </w:numPr>
              <w:rPr>
                <w:rFonts w:asciiTheme="minorHAnsi" w:hAnsiTheme="minorHAnsi"/>
                <w:szCs w:val="20"/>
              </w:rPr>
            </w:pPr>
            <w:r w:rsidRPr="00F309E7">
              <w:rPr>
                <w:rFonts w:asciiTheme="minorHAnsi" w:hAnsiTheme="minorHAnsi"/>
                <w:szCs w:val="20"/>
              </w:rPr>
              <w:t>Deter dangerous felonies</w:t>
            </w:r>
          </w:p>
          <w:p w:rsidR="004D4A92" w:rsidRPr="00F309E7" w:rsidRDefault="004D4A92" w:rsidP="00A50553">
            <w:pPr>
              <w:pStyle w:val="ListParagraph"/>
              <w:numPr>
                <w:ilvl w:val="0"/>
                <w:numId w:val="41"/>
              </w:numPr>
              <w:rPr>
                <w:rFonts w:asciiTheme="minorHAnsi" w:hAnsiTheme="minorHAnsi"/>
                <w:szCs w:val="20"/>
              </w:rPr>
            </w:pPr>
            <w:r w:rsidRPr="00F309E7">
              <w:rPr>
                <w:rFonts w:asciiTheme="minorHAnsi" w:hAnsiTheme="minorHAnsi"/>
                <w:szCs w:val="20"/>
              </w:rPr>
              <w:t xml:space="preserve">Criticism- better to increase punishment for felony itself, not get </w:t>
            </w:r>
            <w:r w:rsidRPr="00F309E7">
              <w:rPr>
                <w:rFonts w:asciiTheme="minorHAnsi" w:hAnsiTheme="minorHAnsi"/>
                <w:szCs w:val="20"/>
              </w:rPr>
              <w:lastRenderedPageBreak/>
              <w:t>people on murder because that is disproportional.  Intent to commit felony gets transferred</w:t>
            </w:r>
          </w:p>
          <w:p w:rsidR="004D4A92" w:rsidRPr="00F309E7" w:rsidRDefault="00132BA3" w:rsidP="00A50553">
            <w:pPr>
              <w:pStyle w:val="ListParagraph"/>
              <w:numPr>
                <w:ilvl w:val="0"/>
                <w:numId w:val="41"/>
              </w:numPr>
              <w:rPr>
                <w:rFonts w:asciiTheme="minorHAnsi" w:hAnsiTheme="minorHAnsi"/>
                <w:szCs w:val="20"/>
              </w:rPr>
            </w:pPr>
            <w:r w:rsidRPr="00F309E7">
              <w:rPr>
                <w:rFonts w:asciiTheme="minorHAnsi" w:hAnsiTheme="minorHAnsi"/>
                <w:szCs w:val="20"/>
              </w:rPr>
              <w:t>Retribution- justifies conviction because felony is evil mind and then killing happened so criminal is responsible for felony and every result of that.</w:t>
            </w:r>
          </w:p>
          <w:p w:rsidR="00132BA3" w:rsidRPr="00F309E7" w:rsidRDefault="00132BA3" w:rsidP="00132BA3">
            <w:pPr>
              <w:rPr>
                <w:rFonts w:asciiTheme="minorHAnsi" w:hAnsiTheme="minorHAnsi"/>
                <w:b/>
                <w:szCs w:val="20"/>
              </w:rPr>
            </w:pPr>
            <w:r w:rsidRPr="00F309E7">
              <w:rPr>
                <w:rFonts w:asciiTheme="minorHAnsi" w:hAnsiTheme="minorHAnsi"/>
                <w:b/>
                <w:szCs w:val="20"/>
              </w:rPr>
              <w:t>Limitations on FM Rule</w:t>
            </w:r>
          </w:p>
          <w:p w:rsidR="00D15D7F" w:rsidRPr="00F309E7" w:rsidRDefault="00132BA3" w:rsidP="00D15D7F">
            <w:pPr>
              <w:rPr>
                <w:rFonts w:asciiTheme="minorHAnsi" w:hAnsiTheme="minorHAnsi"/>
                <w:szCs w:val="20"/>
              </w:rPr>
            </w:pPr>
            <w:r w:rsidRPr="00F309E7">
              <w:rPr>
                <w:rFonts w:asciiTheme="minorHAnsi" w:hAnsiTheme="minorHAnsi"/>
                <w:b/>
                <w:szCs w:val="20"/>
              </w:rPr>
              <w:t>1. Inherently Dangerous felony limitation</w:t>
            </w:r>
            <w:r w:rsidRPr="00F309E7">
              <w:rPr>
                <w:rFonts w:asciiTheme="minorHAnsi" w:hAnsiTheme="minorHAnsi"/>
                <w:szCs w:val="20"/>
              </w:rPr>
              <w:t xml:space="preserve">- </w:t>
            </w:r>
          </w:p>
          <w:p w:rsidR="00D15D7F" w:rsidRPr="00F309E7" w:rsidRDefault="00D15D7F" w:rsidP="00A50553">
            <w:pPr>
              <w:pStyle w:val="ListParagraph"/>
              <w:numPr>
                <w:ilvl w:val="0"/>
                <w:numId w:val="43"/>
              </w:numPr>
              <w:rPr>
                <w:rFonts w:asciiTheme="minorHAnsi" w:hAnsiTheme="minorHAnsi"/>
                <w:szCs w:val="20"/>
              </w:rPr>
            </w:pPr>
            <w:r w:rsidRPr="00F309E7">
              <w:rPr>
                <w:rFonts w:asciiTheme="minorHAnsi" w:hAnsiTheme="minorHAnsi"/>
                <w:i/>
                <w:szCs w:val="20"/>
              </w:rPr>
              <w:t>Abstract-</w:t>
            </w:r>
            <w:r w:rsidR="00132BA3" w:rsidRPr="00F309E7">
              <w:rPr>
                <w:rFonts w:asciiTheme="minorHAnsi" w:hAnsiTheme="minorHAnsi"/>
                <w:szCs w:val="20"/>
              </w:rPr>
              <w:t xml:space="preserve">Would offense be committed without high probably of loss of life or chance that someone will die? If yes normally no one dies, not considered inherently dangerous. OR </w:t>
            </w:r>
          </w:p>
          <w:p w:rsidR="00132BA3" w:rsidRPr="00F309E7" w:rsidRDefault="00132BA3" w:rsidP="00A50553">
            <w:pPr>
              <w:pStyle w:val="ListParagraph"/>
              <w:numPr>
                <w:ilvl w:val="0"/>
                <w:numId w:val="43"/>
              </w:numPr>
              <w:rPr>
                <w:rFonts w:asciiTheme="minorHAnsi" w:hAnsiTheme="minorHAnsi"/>
                <w:szCs w:val="20"/>
              </w:rPr>
            </w:pPr>
            <w:proofErr w:type="gramStart"/>
            <w:r w:rsidRPr="00F309E7">
              <w:rPr>
                <w:rFonts w:asciiTheme="minorHAnsi" w:hAnsiTheme="minorHAnsi"/>
                <w:i/>
                <w:szCs w:val="20"/>
              </w:rPr>
              <w:t>as</w:t>
            </w:r>
            <w:proofErr w:type="gramEnd"/>
            <w:r w:rsidRPr="00F309E7">
              <w:rPr>
                <w:rFonts w:asciiTheme="minorHAnsi" w:hAnsiTheme="minorHAnsi"/>
                <w:i/>
                <w:szCs w:val="20"/>
              </w:rPr>
              <w:t xml:space="preserve"> perpetrated</w:t>
            </w:r>
            <w:r w:rsidRPr="00F309E7">
              <w:rPr>
                <w:rFonts w:asciiTheme="minorHAnsi" w:hAnsiTheme="minorHAnsi"/>
                <w:szCs w:val="20"/>
              </w:rPr>
              <w:t>- is it a dangerous felony in light of circumstances of case.</w:t>
            </w:r>
          </w:p>
          <w:p w:rsidR="00D15D7F" w:rsidRPr="00F309E7" w:rsidRDefault="00D15D7F" w:rsidP="00D15D7F">
            <w:pPr>
              <w:rPr>
                <w:rFonts w:asciiTheme="minorHAnsi" w:hAnsiTheme="minorHAnsi"/>
                <w:szCs w:val="20"/>
              </w:rPr>
            </w:pPr>
            <w:r w:rsidRPr="00F309E7">
              <w:rPr>
                <w:rFonts w:asciiTheme="minorHAnsi" w:hAnsiTheme="minorHAnsi"/>
                <w:szCs w:val="20"/>
              </w:rPr>
              <w:t xml:space="preserve">2. </w:t>
            </w:r>
            <w:r w:rsidRPr="00F309E7">
              <w:rPr>
                <w:rFonts w:asciiTheme="minorHAnsi" w:hAnsiTheme="minorHAnsi"/>
                <w:b/>
                <w:szCs w:val="20"/>
              </w:rPr>
              <w:t>Independent Felony Merger Limitation-</w:t>
            </w:r>
            <w:r w:rsidRPr="00F309E7">
              <w:rPr>
                <w:rFonts w:asciiTheme="minorHAnsi" w:hAnsiTheme="minorHAnsi"/>
                <w:szCs w:val="20"/>
              </w:rPr>
              <w:t xml:space="preserve">If felony is assaultive in character- can’t use felony for fm. Because that lets you skip </w:t>
            </w:r>
            <w:proofErr w:type="spellStart"/>
            <w:r w:rsidRPr="00F309E7">
              <w:rPr>
                <w:rFonts w:asciiTheme="minorHAnsi" w:hAnsiTheme="minorHAnsi"/>
                <w:szCs w:val="20"/>
              </w:rPr>
              <w:t>mens</w:t>
            </w:r>
            <w:proofErr w:type="spellEnd"/>
            <w:r w:rsidRPr="00F309E7">
              <w:rPr>
                <w:rFonts w:asciiTheme="minorHAnsi" w:hAnsiTheme="minorHAnsi"/>
                <w:szCs w:val="20"/>
              </w:rPr>
              <w:t xml:space="preserve"> </w:t>
            </w:r>
            <w:proofErr w:type="spellStart"/>
            <w:r w:rsidRPr="00F309E7">
              <w:rPr>
                <w:rFonts w:asciiTheme="minorHAnsi" w:hAnsiTheme="minorHAnsi"/>
                <w:szCs w:val="20"/>
              </w:rPr>
              <w:t>rea</w:t>
            </w:r>
            <w:proofErr w:type="spellEnd"/>
            <w:r w:rsidRPr="00F309E7">
              <w:rPr>
                <w:rFonts w:asciiTheme="minorHAnsi" w:hAnsiTheme="minorHAnsi"/>
                <w:szCs w:val="20"/>
              </w:rPr>
              <w:t xml:space="preserve">. Must have other intent than </w:t>
            </w:r>
            <w:proofErr w:type="spellStart"/>
            <w:r w:rsidRPr="00F309E7">
              <w:rPr>
                <w:rFonts w:asciiTheme="minorHAnsi" w:hAnsiTheme="minorHAnsi"/>
                <w:szCs w:val="20"/>
              </w:rPr>
              <w:t>inflictin</w:t>
            </w:r>
            <w:proofErr w:type="spellEnd"/>
            <w:r w:rsidRPr="00F309E7">
              <w:rPr>
                <w:rFonts w:asciiTheme="minorHAnsi" w:hAnsiTheme="minorHAnsi"/>
                <w:szCs w:val="20"/>
              </w:rPr>
              <w:t xml:space="preserve"> harm.</w:t>
            </w:r>
          </w:p>
          <w:p w:rsidR="00D15D7F" w:rsidRPr="00F309E7" w:rsidRDefault="00D15D7F" w:rsidP="00A50553">
            <w:pPr>
              <w:pStyle w:val="ListParagraph"/>
              <w:numPr>
                <w:ilvl w:val="0"/>
                <w:numId w:val="44"/>
              </w:numPr>
              <w:rPr>
                <w:rFonts w:asciiTheme="minorHAnsi" w:hAnsiTheme="minorHAnsi"/>
                <w:szCs w:val="20"/>
              </w:rPr>
            </w:pPr>
            <w:r w:rsidRPr="00F309E7">
              <w:rPr>
                <w:rFonts w:asciiTheme="minorHAnsi" w:hAnsiTheme="minorHAnsi"/>
                <w:szCs w:val="20"/>
              </w:rPr>
              <w:t xml:space="preserve">Ex. Larceny with assault with deadly weapon. Usually limitation doesn’t apply if felony is independent felonious act. Deterrence is more </w:t>
            </w:r>
            <w:proofErr w:type="spellStart"/>
            <w:r w:rsidRPr="00F309E7">
              <w:rPr>
                <w:rFonts w:asciiTheme="minorHAnsi" w:hAnsiTheme="minorHAnsi"/>
                <w:szCs w:val="20"/>
              </w:rPr>
              <w:t>impt</w:t>
            </w:r>
            <w:proofErr w:type="spellEnd"/>
            <w:r w:rsidRPr="00F309E7">
              <w:rPr>
                <w:rFonts w:asciiTheme="minorHAnsi" w:hAnsiTheme="minorHAnsi"/>
                <w:szCs w:val="20"/>
              </w:rPr>
              <w:t>. Than fairness.</w:t>
            </w:r>
          </w:p>
          <w:p w:rsidR="00D15D7F" w:rsidRPr="00F309E7" w:rsidRDefault="00D15D7F" w:rsidP="00A50553">
            <w:pPr>
              <w:pStyle w:val="ListParagraph"/>
              <w:numPr>
                <w:ilvl w:val="0"/>
                <w:numId w:val="44"/>
              </w:numPr>
              <w:rPr>
                <w:rFonts w:asciiTheme="minorHAnsi" w:hAnsiTheme="minorHAnsi"/>
                <w:szCs w:val="20"/>
              </w:rPr>
            </w:pPr>
            <w:r w:rsidRPr="00F309E7">
              <w:rPr>
                <w:rFonts w:asciiTheme="minorHAnsi" w:hAnsiTheme="minorHAnsi"/>
                <w:szCs w:val="20"/>
              </w:rPr>
              <w:t xml:space="preserve">Ex. D kills V during armed robber. Robbery included assault with deadly </w:t>
            </w:r>
            <w:proofErr w:type="gramStart"/>
            <w:r w:rsidRPr="00F309E7">
              <w:rPr>
                <w:rFonts w:asciiTheme="minorHAnsi" w:hAnsiTheme="minorHAnsi"/>
                <w:szCs w:val="20"/>
              </w:rPr>
              <w:t>weapon,</w:t>
            </w:r>
            <w:proofErr w:type="gramEnd"/>
            <w:r w:rsidRPr="00F309E7">
              <w:rPr>
                <w:rFonts w:asciiTheme="minorHAnsi" w:hAnsiTheme="minorHAnsi"/>
                <w:szCs w:val="20"/>
              </w:rPr>
              <w:t xml:space="preserve"> the independent felonious purpose was to obtain V’s property. So this robbery part is independent- can use Felony Murder rule. Because want to deter.</w:t>
            </w:r>
          </w:p>
          <w:p w:rsidR="00D15D7F" w:rsidRPr="00F309E7" w:rsidRDefault="00D15D7F" w:rsidP="00D15D7F">
            <w:pPr>
              <w:rPr>
                <w:rFonts w:asciiTheme="minorHAnsi" w:hAnsiTheme="minorHAnsi"/>
                <w:b/>
                <w:szCs w:val="20"/>
              </w:rPr>
            </w:pPr>
            <w:r w:rsidRPr="00F309E7">
              <w:rPr>
                <w:rFonts w:asciiTheme="minorHAnsi" w:hAnsiTheme="minorHAnsi"/>
                <w:b/>
                <w:szCs w:val="20"/>
              </w:rPr>
              <w:t>Causation Limitation</w:t>
            </w:r>
          </w:p>
          <w:p w:rsidR="00D15D7F" w:rsidRPr="00F309E7" w:rsidRDefault="00D15D7F" w:rsidP="00D15D7F">
            <w:pPr>
              <w:rPr>
                <w:rFonts w:asciiTheme="minorHAnsi" w:hAnsiTheme="minorHAnsi"/>
                <w:szCs w:val="20"/>
              </w:rPr>
            </w:pPr>
            <w:r w:rsidRPr="00F309E7">
              <w:rPr>
                <w:rFonts w:asciiTheme="minorHAnsi" w:hAnsiTheme="minorHAnsi"/>
                <w:b/>
                <w:szCs w:val="20"/>
              </w:rPr>
              <w:t xml:space="preserve">1. </w:t>
            </w:r>
            <w:r w:rsidRPr="00F309E7">
              <w:rPr>
                <w:rFonts w:asciiTheme="minorHAnsi" w:hAnsiTheme="minorHAnsi"/>
                <w:szCs w:val="20"/>
              </w:rPr>
              <w:t xml:space="preserve">There must be causal connection </w:t>
            </w:r>
            <w:proofErr w:type="spellStart"/>
            <w:r w:rsidRPr="00F309E7">
              <w:rPr>
                <w:rFonts w:asciiTheme="minorHAnsi" w:hAnsiTheme="minorHAnsi"/>
                <w:szCs w:val="20"/>
              </w:rPr>
              <w:t>bt</w:t>
            </w:r>
            <w:proofErr w:type="spellEnd"/>
            <w:r w:rsidRPr="00F309E7">
              <w:rPr>
                <w:rFonts w:asciiTheme="minorHAnsi" w:hAnsiTheme="minorHAnsi"/>
                <w:szCs w:val="20"/>
              </w:rPr>
              <w:t>/ felony and harm.</w:t>
            </w:r>
          </w:p>
          <w:p w:rsidR="00D15D7F" w:rsidRPr="00F309E7" w:rsidRDefault="00D15D7F" w:rsidP="00D15D7F">
            <w:pPr>
              <w:rPr>
                <w:rFonts w:asciiTheme="minorHAnsi" w:hAnsiTheme="minorHAnsi"/>
                <w:b/>
                <w:szCs w:val="20"/>
              </w:rPr>
            </w:pPr>
            <w:r w:rsidRPr="00F309E7">
              <w:rPr>
                <w:rFonts w:asciiTheme="minorHAnsi" w:hAnsiTheme="minorHAnsi"/>
                <w:b/>
                <w:szCs w:val="20"/>
              </w:rPr>
              <w:t>Killing by a Non Felon Limitation</w:t>
            </w:r>
          </w:p>
          <w:p w:rsidR="00D15D7F" w:rsidRPr="00F309E7" w:rsidRDefault="00D15D7F" w:rsidP="00D15D7F">
            <w:pPr>
              <w:rPr>
                <w:rFonts w:asciiTheme="minorHAnsi" w:hAnsiTheme="minorHAnsi"/>
                <w:szCs w:val="20"/>
              </w:rPr>
            </w:pPr>
            <w:r w:rsidRPr="00F309E7">
              <w:rPr>
                <w:rFonts w:asciiTheme="minorHAnsi" w:hAnsiTheme="minorHAnsi"/>
                <w:b/>
                <w:szCs w:val="20"/>
              </w:rPr>
              <w:t xml:space="preserve">1. </w:t>
            </w:r>
            <w:r w:rsidRPr="00F309E7">
              <w:rPr>
                <w:rFonts w:asciiTheme="minorHAnsi" w:hAnsiTheme="minorHAnsi"/>
                <w:szCs w:val="20"/>
              </w:rPr>
              <w:t xml:space="preserve">Ex. 4 </w:t>
            </w:r>
            <w:proofErr w:type="spellStart"/>
            <w:r w:rsidRPr="00F309E7">
              <w:rPr>
                <w:rFonts w:asciiTheme="minorHAnsi" w:hAnsiTheme="minorHAnsi"/>
                <w:szCs w:val="20"/>
              </w:rPr>
              <w:t>ppl</w:t>
            </w:r>
            <w:proofErr w:type="spellEnd"/>
            <w:r w:rsidRPr="00F309E7">
              <w:rPr>
                <w:rFonts w:asciiTheme="minorHAnsi" w:hAnsiTheme="minorHAnsi"/>
                <w:szCs w:val="20"/>
              </w:rPr>
              <w:t xml:space="preserve"> robbing restaurant. Off duty officer kills two. Can the last two be convicted of felony murder?</w:t>
            </w:r>
          </w:p>
          <w:p w:rsidR="00D15D7F" w:rsidRPr="00F309E7" w:rsidRDefault="00D15D7F" w:rsidP="00A50553">
            <w:pPr>
              <w:pStyle w:val="ListParagraph"/>
              <w:numPr>
                <w:ilvl w:val="0"/>
                <w:numId w:val="45"/>
              </w:numPr>
              <w:rPr>
                <w:rFonts w:asciiTheme="minorHAnsi" w:hAnsiTheme="minorHAnsi"/>
                <w:szCs w:val="20"/>
              </w:rPr>
            </w:pPr>
            <w:r w:rsidRPr="00F309E7">
              <w:rPr>
                <w:rFonts w:asciiTheme="minorHAnsi" w:hAnsiTheme="minorHAnsi"/>
                <w:b/>
                <w:szCs w:val="20"/>
              </w:rPr>
              <w:t>Literal-</w:t>
            </w:r>
            <w:r w:rsidRPr="00F309E7">
              <w:rPr>
                <w:rFonts w:asciiTheme="minorHAnsi" w:hAnsiTheme="minorHAnsi"/>
                <w:szCs w:val="20"/>
              </w:rPr>
              <w:t xml:space="preserve"> yes. </w:t>
            </w:r>
          </w:p>
          <w:p w:rsidR="00D15D7F" w:rsidRPr="00F309E7" w:rsidRDefault="00D15D7F" w:rsidP="00A50553">
            <w:pPr>
              <w:pStyle w:val="ListParagraph"/>
              <w:numPr>
                <w:ilvl w:val="0"/>
                <w:numId w:val="45"/>
              </w:numPr>
              <w:rPr>
                <w:rFonts w:asciiTheme="minorHAnsi" w:hAnsiTheme="minorHAnsi"/>
                <w:szCs w:val="20"/>
              </w:rPr>
            </w:pPr>
            <w:r w:rsidRPr="00F309E7">
              <w:rPr>
                <w:rFonts w:asciiTheme="minorHAnsi" w:hAnsiTheme="minorHAnsi"/>
                <w:b/>
                <w:szCs w:val="20"/>
              </w:rPr>
              <w:t>Deterrence-</w:t>
            </w:r>
            <w:r w:rsidRPr="00F309E7">
              <w:rPr>
                <w:rFonts w:asciiTheme="minorHAnsi" w:hAnsiTheme="minorHAnsi"/>
                <w:szCs w:val="20"/>
              </w:rPr>
              <w:t xml:space="preserve"> No because felon can’t control others actions (bystanders or cops)</w:t>
            </w:r>
          </w:p>
          <w:p w:rsidR="00D15D7F" w:rsidRPr="00F309E7" w:rsidRDefault="00D15D7F" w:rsidP="00A50553">
            <w:pPr>
              <w:pStyle w:val="ListParagraph"/>
              <w:numPr>
                <w:ilvl w:val="0"/>
                <w:numId w:val="45"/>
              </w:numPr>
              <w:rPr>
                <w:rFonts w:asciiTheme="minorHAnsi" w:hAnsiTheme="minorHAnsi"/>
                <w:szCs w:val="20"/>
              </w:rPr>
            </w:pPr>
            <w:r w:rsidRPr="00F309E7">
              <w:rPr>
                <w:rFonts w:asciiTheme="minorHAnsi" w:hAnsiTheme="minorHAnsi"/>
                <w:b/>
                <w:szCs w:val="20"/>
              </w:rPr>
              <w:lastRenderedPageBreak/>
              <w:t>Agency Approach-</w:t>
            </w:r>
            <w:r w:rsidRPr="00F309E7">
              <w:rPr>
                <w:rFonts w:asciiTheme="minorHAnsi" w:hAnsiTheme="minorHAnsi"/>
                <w:szCs w:val="20"/>
              </w:rPr>
              <w:t xml:space="preserve"> felon is only responsible for homicides committed in furtherance of the felony by person acting as his agent. </w:t>
            </w:r>
          </w:p>
          <w:p w:rsidR="00D15D7F" w:rsidRPr="00F309E7" w:rsidRDefault="00D15D7F" w:rsidP="00A50553">
            <w:pPr>
              <w:pStyle w:val="ListParagraph"/>
              <w:numPr>
                <w:ilvl w:val="0"/>
                <w:numId w:val="45"/>
              </w:numPr>
              <w:rPr>
                <w:rFonts w:asciiTheme="minorHAnsi" w:hAnsiTheme="minorHAnsi"/>
                <w:szCs w:val="20"/>
              </w:rPr>
            </w:pPr>
            <w:r w:rsidRPr="00F309E7">
              <w:rPr>
                <w:rFonts w:asciiTheme="minorHAnsi" w:hAnsiTheme="minorHAnsi"/>
                <w:b/>
                <w:szCs w:val="20"/>
              </w:rPr>
              <w:t>Proximate Cause test- Minority</w:t>
            </w:r>
            <w:r w:rsidRPr="00F309E7">
              <w:rPr>
                <w:rFonts w:asciiTheme="minorHAnsi" w:hAnsiTheme="minorHAnsi"/>
                <w:szCs w:val="20"/>
              </w:rPr>
              <w:t xml:space="preserve"> – Felon responsible for killing by a non felon if felon was proximate cause of the killing (foreseeable).</w:t>
            </w:r>
          </w:p>
        </w:tc>
        <w:tc>
          <w:tcPr>
            <w:tcW w:w="2880" w:type="dxa"/>
          </w:tcPr>
          <w:p w:rsidR="00020FA0" w:rsidRPr="00F309E7" w:rsidRDefault="00020FA0" w:rsidP="00020FA0">
            <w:pPr>
              <w:rPr>
                <w:rFonts w:asciiTheme="minorHAnsi" w:hAnsiTheme="minorHAnsi"/>
                <w:szCs w:val="20"/>
              </w:rPr>
            </w:pPr>
            <w:r w:rsidRPr="00F309E7">
              <w:rPr>
                <w:rFonts w:asciiTheme="minorHAnsi" w:hAnsiTheme="minorHAnsi"/>
                <w:szCs w:val="20"/>
              </w:rPr>
              <w:lastRenderedPageBreak/>
              <w:t xml:space="preserve">1. </w:t>
            </w:r>
            <w:r w:rsidRPr="00F309E7">
              <w:rPr>
                <w:rFonts w:asciiTheme="minorHAnsi" w:hAnsiTheme="minorHAnsi"/>
                <w:b/>
                <w:szCs w:val="20"/>
              </w:rPr>
              <w:t>First Degree Murder</w:t>
            </w:r>
            <w:r w:rsidRPr="00F309E7">
              <w:rPr>
                <w:rFonts w:asciiTheme="minorHAnsi" w:hAnsiTheme="minorHAnsi"/>
                <w:szCs w:val="20"/>
              </w:rPr>
              <w:t>: C/L murder with premeditation and deliberation</w:t>
            </w:r>
          </w:p>
          <w:p w:rsidR="004D4A92" w:rsidRPr="00F309E7" w:rsidRDefault="004D4A92" w:rsidP="00A50553">
            <w:pPr>
              <w:pStyle w:val="ListParagraph"/>
              <w:numPr>
                <w:ilvl w:val="0"/>
                <w:numId w:val="42"/>
              </w:numPr>
              <w:rPr>
                <w:rFonts w:asciiTheme="minorHAnsi" w:hAnsiTheme="minorHAnsi"/>
                <w:szCs w:val="20"/>
              </w:rPr>
            </w:pPr>
            <w:r w:rsidRPr="00F309E7">
              <w:rPr>
                <w:rFonts w:asciiTheme="minorHAnsi" w:hAnsiTheme="minorHAnsi"/>
                <w:szCs w:val="20"/>
              </w:rPr>
              <w:t>Enumerated felonies- robbery, arson, rape, burglary (if you’re trying for felony murder in a place that splits into degrees)</w:t>
            </w:r>
          </w:p>
          <w:p w:rsidR="00020FA0" w:rsidRPr="00F309E7" w:rsidRDefault="00020FA0" w:rsidP="00020FA0">
            <w:pPr>
              <w:rPr>
                <w:rFonts w:asciiTheme="minorHAnsi" w:hAnsiTheme="minorHAnsi"/>
                <w:szCs w:val="20"/>
              </w:rPr>
            </w:pPr>
            <w:r w:rsidRPr="00F309E7">
              <w:rPr>
                <w:rFonts w:asciiTheme="minorHAnsi" w:hAnsiTheme="minorHAnsi"/>
                <w:szCs w:val="20"/>
              </w:rPr>
              <w:t xml:space="preserve">2. </w:t>
            </w:r>
            <w:r w:rsidRPr="00F309E7">
              <w:rPr>
                <w:rFonts w:asciiTheme="minorHAnsi" w:hAnsiTheme="minorHAnsi"/>
                <w:b/>
                <w:szCs w:val="20"/>
              </w:rPr>
              <w:t>2</w:t>
            </w:r>
            <w:r w:rsidRPr="00F309E7">
              <w:rPr>
                <w:rFonts w:asciiTheme="minorHAnsi" w:hAnsiTheme="minorHAnsi"/>
                <w:b/>
                <w:szCs w:val="20"/>
                <w:vertAlign w:val="superscript"/>
              </w:rPr>
              <w:t>nd</w:t>
            </w:r>
            <w:r w:rsidRPr="00F309E7">
              <w:rPr>
                <w:rFonts w:asciiTheme="minorHAnsi" w:hAnsiTheme="minorHAnsi"/>
                <w:b/>
                <w:szCs w:val="20"/>
              </w:rPr>
              <w:t xml:space="preserve"> Degree murder</w:t>
            </w:r>
            <w:r w:rsidRPr="00F309E7">
              <w:rPr>
                <w:rFonts w:asciiTheme="minorHAnsi" w:hAnsiTheme="minorHAnsi"/>
                <w:szCs w:val="20"/>
              </w:rPr>
              <w:t>: C/L murder w/o premeditation and deliberation</w:t>
            </w:r>
          </w:p>
          <w:p w:rsidR="00371C38" w:rsidRPr="00F309E7" w:rsidRDefault="00371C38" w:rsidP="00A50553">
            <w:pPr>
              <w:pStyle w:val="ListParagraph"/>
              <w:numPr>
                <w:ilvl w:val="0"/>
                <w:numId w:val="40"/>
              </w:numPr>
              <w:rPr>
                <w:rFonts w:asciiTheme="minorHAnsi" w:hAnsiTheme="minorHAnsi"/>
                <w:szCs w:val="20"/>
              </w:rPr>
            </w:pPr>
            <w:r w:rsidRPr="00F309E7">
              <w:rPr>
                <w:rFonts w:asciiTheme="minorHAnsi" w:hAnsiTheme="minorHAnsi"/>
                <w:szCs w:val="20"/>
              </w:rPr>
              <w:t>Typically includes “Intent to cause grievous bodily harm”</w:t>
            </w:r>
          </w:p>
          <w:p w:rsidR="00371C38" w:rsidRPr="00F309E7" w:rsidRDefault="004D4A92" w:rsidP="00A50553">
            <w:pPr>
              <w:pStyle w:val="ListParagraph"/>
              <w:numPr>
                <w:ilvl w:val="0"/>
                <w:numId w:val="40"/>
              </w:numPr>
              <w:rPr>
                <w:rFonts w:asciiTheme="minorHAnsi" w:hAnsiTheme="minorHAnsi"/>
                <w:szCs w:val="20"/>
              </w:rPr>
            </w:pPr>
            <w:r w:rsidRPr="00F309E7">
              <w:rPr>
                <w:rFonts w:asciiTheme="minorHAnsi" w:hAnsiTheme="minorHAnsi"/>
                <w:szCs w:val="20"/>
              </w:rPr>
              <w:t>Non-</w:t>
            </w:r>
            <w:proofErr w:type="spellStart"/>
            <w:r w:rsidRPr="00F309E7">
              <w:rPr>
                <w:rFonts w:asciiTheme="minorHAnsi" w:hAnsiTheme="minorHAnsi"/>
                <w:szCs w:val="20"/>
              </w:rPr>
              <w:t>enummerated</w:t>
            </w:r>
            <w:proofErr w:type="spellEnd"/>
            <w:r w:rsidRPr="00F309E7">
              <w:rPr>
                <w:rFonts w:asciiTheme="minorHAnsi" w:hAnsiTheme="minorHAnsi"/>
                <w:szCs w:val="20"/>
              </w:rPr>
              <w:t xml:space="preserve"> felonies – if you’re in a j(x) that uses degrees. </w:t>
            </w:r>
          </w:p>
          <w:p w:rsidR="00371C38" w:rsidRPr="00F309E7" w:rsidRDefault="00371C38" w:rsidP="00020FA0">
            <w:pPr>
              <w:rPr>
                <w:rFonts w:asciiTheme="minorHAnsi" w:hAnsiTheme="minorHAnsi"/>
                <w:szCs w:val="20"/>
              </w:rPr>
            </w:pPr>
          </w:p>
        </w:tc>
        <w:tc>
          <w:tcPr>
            <w:tcW w:w="3582" w:type="dxa"/>
          </w:tcPr>
          <w:p w:rsidR="00020FA0" w:rsidRPr="00F309E7" w:rsidRDefault="00020FA0" w:rsidP="00020FA0">
            <w:pPr>
              <w:rPr>
                <w:rFonts w:asciiTheme="minorHAnsi" w:hAnsiTheme="minorHAnsi"/>
                <w:szCs w:val="20"/>
              </w:rPr>
            </w:pPr>
            <w:r w:rsidRPr="00F309E7">
              <w:rPr>
                <w:rFonts w:asciiTheme="minorHAnsi" w:hAnsiTheme="minorHAnsi"/>
                <w:szCs w:val="20"/>
              </w:rPr>
              <w:t xml:space="preserve">1. </w:t>
            </w:r>
            <w:r w:rsidRPr="00F309E7">
              <w:rPr>
                <w:rFonts w:asciiTheme="minorHAnsi" w:hAnsiTheme="minorHAnsi"/>
                <w:b/>
                <w:szCs w:val="20"/>
              </w:rPr>
              <w:t>Criminal Homicide</w:t>
            </w:r>
            <w:r w:rsidR="00E41B31" w:rsidRPr="00F309E7">
              <w:rPr>
                <w:rFonts w:asciiTheme="minorHAnsi" w:hAnsiTheme="minorHAnsi"/>
                <w:szCs w:val="20"/>
              </w:rPr>
              <w:t>- 210.1- a person is guilty of criminal homicide if he purposely, knowingly, recklessly, or negligently causes the death of another human being.</w:t>
            </w:r>
          </w:p>
          <w:p w:rsidR="00020FA0" w:rsidRPr="00F309E7" w:rsidRDefault="00020FA0" w:rsidP="00020FA0">
            <w:pPr>
              <w:rPr>
                <w:rFonts w:asciiTheme="minorHAnsi" w:hAnsiTheme="minorHAnsi"/>
                <w:szCs w:val="20"/>
              </w:rPr>
            </w:pPr>
            <w:r w:rsidRPr="00F309E7">
              <w:rPr>
                <w:rFonts w:asciiTheme="minorHAnsi" w:hAnsiTheme="minorHAnsi"/>
                <w:szCs w:val="20"/>
              </w:rPr>
              <w:t>2</w:t>
            </w:r>
            <w:r w:rsidRPr="00F309E7">
              <w:rPr>
                <w:rFonts w:asciiTheme="minorHAnsi" w:hAnsiTheme="minorHAnsi"/>
                <w:b/>
                <w:szCs w:val="20"/>
              </w:rPr>
              <w:t>. Murder</w:t>
            </w:r>
            <w:r w:rsidR="00E41B31" w:rsidRPr="00F309E7">
              <w:rPr>
                <w:rFonts w:asciiTheme="minorHAnsi" w:hAnsiTheme="minorHAnsi"/>
                <w:szCs w:val="20"/>
              </w:rPr>
              <w:t xml:space="preserve">- if committed purposely/knowingly </w:t>
            </w:r>
            <w:r w:rsidR="00E41B31" w:rsidRPr="00F309E7">
              <w:rPr>
                <w:rFonts w:asciiTheme="minorHAnsi" w:hAnsiTheme="minorHAnsi"/>
                <w:b/>
                <w:szCs w:val="20"/>
              </w:rPr>
              <w:t>OR</w:t>
            </w:r>
            <w:r w:rsidR="00E41B31" w:rsidRPr="00F309E7">
              <w:rPr>
                <w:rFonts w:asciiTheme="minorHAnsi" w:hAnsiTheme="minorHAnsi"/>
                <w:szCs w:val="20"/>
              </w:rPr>
              <w:t xml:space="preserve"> recklessly under circ. Manifesting extreme indifference to value of life- presumed if actor is engaged in or accomplice in (felony murder felonies</w:t>
            </w:r>
            <w:r w:rsidR="00E21714" w:rsidRPr="00F309E7">
              <w:rPr>
                <w:rFonts w:asciiTheme="minorHAnsi" w:hAnsiTheme="minorHAnsi"/>
                <w:szCs w:val="20"/>
              </w:rPr>
              <w:t xml:space="preserve"> 210.2 (1)(b)</w:t>
            </w:r>
            <w:r w:rsidR="00E41B31" w:rsidRPr="00F309E7">
              <w:rPr>
                <w:rFonts w:asciiTheme="minorHAnsi" w:hAnsiTheme="minorHAnsi"/>
                <w:szCs w:val="20"/>
              </w:rPr>
              <w:t>)</w:t>
            </w:r>
          </w:p>
          <w:p w:rsidR="00E95B06" w:rsidRPr="00F309E7" w:rsidRDefault="00E95B06" w:rsidP="00A50553">
            <w:pPr>
              <w:pStyle w:val="ListParagraph"/>
              <w:numPr>
                <w:ilvl w:val="0"/>
                <w:numId w:val="47"/>
              </w:numPr>
              <w:rPr>
                <w:rFonts w:asciiTheme="minorHAnsi" w:hAnsiTheme="minorHAnsi"/>
                <w:szCs w:val="20"/>
              </w:rPr>
            </w:pPr>
            <w:r w:rsidRPr="00F309E7">
              <w:rPr>
                <w:rFonts w:asciiTheme="minorHAnsi" w:hAnsiTheme="minorHAnsi"/>
                <w:szCs w:val="20"/>
              </w:rPr>
              <w:t>Purposely and Knowingly= Intent to kill C/L</w:t>
            </w:r>
          </w:p>
          <w:p w:rsidR="00E95B06" w:rsidRPr="00F309E7" w:rsidRDefault="00E95B06" w:rsidP="00A50553">
            <w:pPr>
              <w:pStyle w:val="ListParagraph"/>
              <w:numPr>
                <w:ilvl w:val="0"/>
                <w:numId w:val="47"/>
              </w:numPr>
              <w:rPr>
                <w:rFonts w:asciiTheme="minorHAnsi" w:hAnsiTheme="minorHAnsi"/>
                <w:szCs w:val="20"/>
              </w:rPr>
            </w:pPr>
            <w:r w:rsidRPr="00F309E7">
              <w:rPr>
                <w:rFonts w:asciiTheme="minorHAnsi" w:hAnsiTheme="minorHAnsi"/>
                <w:szCs w:val="20"/>
              </w:rPr>
              <w:t>Recklessly= C/L intent to grievous/depraved heart/felony murder but with built in merge limit and inherently dangerous limit.</w:t>
            </w:r>
          </w:p>
          <w:p w:rsidR="00E41B31" w:rsidRPr="00F309E7" w:rsidRDefault="00020FA0" w:rsidP="00020FA0">
            <w:pPr>
              <w:rPr>
                <w:rFonts w:asciiTheme="minorHAnsi" w:hAnsiTheme="minorHAnsi"/>
                <w:szCs w:val="20"/>
              </w:rPr>
            </w:pPr>
            <w:r w:rsidRPr="00F309E7">
              <w:rPr>
                <w:rFonts w:asciiTheme="minorHAnsi" w:hAnsiTheme="minorHAnsi"/>
                <w:szCs w:val="20"/>
              </w:rPr>
              <w:t xml:space="preserve">3. </w:t>
            </w:r>
            <w:r w:rsidRPr="00F309E7">
              <w:rPr>
                <w:rFonts w:asciiTheme="minorHAnsi" w:hAnsiTheme="minorHAnsi"/>
                <w:b/>
                <w:szCs w:val="20"/>
              </w:rPr>
              <w:t>Negligent Homicide</w:t>
            </w:r>
            <w:r w:rsidRPr="00F309E7">
              <w:rPr>
                <w:rFonts w:asciiTheme="minorHAnsi" w:hAnsiTheme="minorHAnsi"/>
                <w:szCs w:val="20"/>
              </w:rPr>
              <w:t>- inadvertent risk taking.</w:t>
            </w:r>
            <w:r w:rsidR="00E41B31" w:rsidRPr="00F309E7">
              <w:rPr>
                <w:rFonts w:asciiTheme="minorHAnsi" w:hAnsiTheme="minorHAnsi"/>
                <w:szCs w:val="20"/>
              </w:rPr>
              <w:t xml:space="preserve"> MPC 210. 4- </w:t>
            </w:r>
          </w:p>
          <w:p w:rsidR="00020FA0" w:rsidRPr="00F309E7" w:rsidRDefault="00E41B31" w:rsidP="00A50553">
            <w:pPr>
              <w:pStyle w:val="ListParagraph"/>
              <w:numPr>
                <w:ilvl w:val="0"/>
                <w:numId w:val="46"/>
              </w:numPr>
              <w:rPr>
                <w:rFonts w:asciiTheme="minorHAnsi" w:hAnsiTheme="minorHAnsi"/>
                <w:szCs w:val="20"/>
              </w:rPr>
            </w:pPr>
            <w:r w:rsidRPr="00F309E7">
              <w:rPr>
                <w:rFonts w:asciiTheme="minorHAnsi" w:hAnsiTheme="minorHAnsi"/>
                <w:szCs w:val="20"/>
              </w:rPr>
              <w:t>Committed negligently-should be aware of substantial and unjustifiable risk that material element exists or will result from his conduct. Must be Gross Deviation from reasonable person in actor’s situation.</w:t>
            </w:r>
          </w:p>
          <w:p w:rsidR="00020FA0" w:rsidRPr="00F309E7" w:rsidRDefault="00020FA0" w:rsidP="00020FA0">
            <w:pPr>
              <w:rPr>
                <w:rFonts w:asciiTheme="minorHAnsi" w:hAnsiTheme="minorHAnsi"/>
                <w:szCs w:val="20"/>
              </w:rPr>
            </w:pPr>
          </w:p>
        </w:tc>
      </w:tr>
      <w:tr w:rsidR="00020FA0" w:rsidRPr="00F309E7" w:rsidTr="00C353DD">
        <w:tc>
          <w:tcPr>
            <w:tcW w:w="4428" w:type="dxa"/>
          </w:tcPr>
          <w:p w:rsidR="00B53585" w:rsidRPr="00F309E7" w:rsidRDefault="00C353DD" w:rsidP="00020FA0">
            <w:pPr>
              <w:rPr>
                <w:rFonts w:asciiTheme="minorHAnsi" w:hAnsiTheme="minorHAnsi"/>
                <w:szCs w:val="20"/>
              </w:rPr>
            </w:pPr>
            <w:r w:rsidRPr="00F309E7">
              <w:rPr>
                <w:rFonts w:asciiTheme="minorHAnsi" w:hAnsiTheme="minorHAnsi"/>
                <w:b/>
                <w:szCs w:val="20"/>
              </w:rPr>
              <w:lastRenderedPageBreak/>
              <w:t xml:space="preserve">Felonies- </w:t>
            </w:r>
            <w:r w:rsidR="00B53585" w:rsidRPr="00F309E7">
              <w:rPr>
                <w:rFonts w:asciiTheme="minorHAnsi" w:hAnsiTheme="minorHAnsi"/>
                <w:b/>
                <w:szCs w:val="20"/>
              </w:rPr>
              <w:t xml:space="preserve">Robbery, Rape, Arson, Burglary. </w:t>
            </w:r>
            <w:r w:rsidR="00B53585" w:rsidRPr="00F309E7">
              <w:rPr>
                <w:rFonts w:asciiTheme="minorHAnsi" w:hAnsiTheme="minorHAnsi"/>
                <w:szCs w:val="20"/>
              </w:rPr>
              <w:t>Anything that wasn’t a felony was a misdemeanor.</w:t>
            </w:r>
          </w:p>
        </w:tc>
        <w:tc>
          <w:tcPr>
            <w:tcW w:w="2880" w:type="dxa"/>
          </w:tcPr>
          <w:p w:rsidR="00020FA0" w:rsidRPr="00F309E7" w:rsidRDefault="00D82B0A" w:rsidP="00020FA0">
            <w:pPr>
              <w:rPr>
                <w:rFonts w:asciiTheme="minorHAnsi" w:hAnsiTheme="minorHAnsi"/>
                <w:szCs w:val="20"/>
              </w:rPr>
            </w:pPr>
            <w:r w:rsidRPr="00F309E7">
              <w:rPr>
                <w:rFonts w:asciiTheme="minorHAnsi" w:hAnsiTheme="minorHAnsi"/>
                <w:b/>
                <w:szCs w:val="20"/>
              </w:rPr>
              <w:t xml:space="preserve">1. </w:t>
            </w:r>
            <w:r w:rsidR="00020FA0" w:rsidRPr="00F309E7">
              <w:rPr>
                <w:rFonts w:asciiTheme="minorHAnsi" w:hAnsiTheme="minorHAnsi"/>
                <w:b/>
                <w:szCs w:val="20"/>
              </w:rPr>
              <w:t>Premeditation</w:t>
            </w:r>
            <w:r w:rsidR="00020FA0" w:rsidRPr="00F309E7">
              <w:rPr>
                <w:rFonts w:asciiTheme="minorHAnsi" w:hAnsiTheme="minorHAnsi"/>
                <w:szCs w:val="20"/>
              </w:rPr>
              <w:t>:</w:t>
            </w:r>
            <w:r w:rsidRPr="00F309E7">
              <w:rPr>
                <w:rFonts w:asciiTheme="minorHAnsi" w:hAnsiTheme="minorHAnsi"/>
                <w:szCs w:val="20"/>
              </w:rPr>
              <w:t xml:space="preserve"> Some j(x) </w:t>
            </w:r>
            <w:proofErr w:type="gramStart"/>
            <w:r w:rsidRPr="00F309E7">
              <w:rPr>
                <w:rFonts w:asciiTheme="minorHAnsi" w:hAnsiTheme="minorHAnsi"/>
                <w:szCs w:val="20"/>
              </w:rPr>
              <w:t>say</w:t>
            </w:r>
            <w:proofErr w:type="gramEnd"/>
            <w:r w:rsidRPr="00F309E7">
              <w:rPr>
                <w:rFonts w:asciiTheme="minorHAnsi" w:hAnsiTheme="minorHAnsi"/>
                <w:szCs w:val="20"/>
              </w:rPr>
              <w:t xml:space="preserve"> no time is too short to premeditate- intent to kill only required for an instant. Others say more than a blink of an eye. </w:t>
            </w:r>
          </w:p>
          <w:p w:rsidR="00D82B0A" w:rsidRPr="00F309E7" w:rsidRDefault="00D82B0A" w:rsidP="00020FA0">
            <w:pPr>
              <w:rPr>
                <w:rFonts w:asciiTheme="minorHAnsi" w:hAnsiTheme="minorHAnsi"/>
                <w:szCs w:val="20"/>
              </w:rPr>
            </w:pPr>
            <w:r w:rsidRPr="00F309E7">
              <w:rPr>
                <w:rFonts w:asciiTheme="minorHAnsi" w:hAnsiTheme="minorHAnsi"/>
                <w:szCs w:val="20"/>
              </w:rPr>
              <w:t xml:space="preserve">2. </w:t>
            </w:r>
            <w:r w:rsidRPr="00F309E7">
              <w:rPr>
                <w:rFonts w:asciiTheme="minorHAnsi" w:hAnsiTheme="minorHAnsi"/>
                <w:b/>
                <w:szCs w:val="20"/>
              </w:rPr>
              <w:t>Critique</w:t>
            </w:r>
            <w:r w:rsidRPr="00F309E7">
              <w:rPr>
                <w:rFonts w:asciiTheme="minorHAnsi" w:hAnsiTheme="minorHAnsi"/>
                <w:szCs w:val="20"/>
              </w:rPr>
              <w:t xml:space="preserve">- if instant is premeditation then every intentional killing is premeditated homicide. </w:t>
            </w:r>
          </w:p>
          <w:p w:rsidR="008F556C" w:rsidRPr="00F309E7" w:rsidRDefault="008F556C" w:rsidP="00020FA0">
            <w:pPr>
              <w:rPr>
                <w:rFonts w:asciiTheme="minorHAnsi" w:hAnsiTheme="minorHAnsi"/>
                <w:szCs w:val="20"/>
              </w:rPr>
            </w:pPr>
            <w:r w:rsidRPr="00F309E7">
              <w:rPr>
                <w:rFonts w:asciiTheme="minorHAnsi" w:hAnsiTheme="minorHAnsi"/>
                <w:szCs w:val="20"/>
              </w:rPr>
              <w:t xml:space="preserve">3. </w:t>
            </w:r>
            <w:r w:rsidRPr="00F309E7">
              <w:rPr>
                <w:rFonts w:asciiTheme="minorHAnsi" w:hAnsiTheme="minorHAnsi"/>
                <w:b/>
                <w:szCs w:val="20"/>
              </w:rPr>
              <w:t>Criteria</w:t>
            </w:r>
            <w:r w:rsidRPr="00F309E7">
              <w:rPr>
                <w:rFonts w:asciiTheme="minorHAnsi" w:hAnsiTheme="minorHAnsi"/>
                <w:szCs w:val="20"/>
              </w:rPr>
              <w:t xml:space="preserve"> for premeditation and deliberation as first degree murder:</w:t>
            </w:r>
          </w:p>
          <w:p w:rsidR="008F556C" w:rsidRPr="00F309E7" w:rsidRDefault="008F556C" w:rsidP="00A50553">
            <w:pPr>
              <w:pStyle w:val="ListParagraph"/>
              <w:numPr>
                <w:ilvl w:val="0"/>
                <w:numId w:val="46"/>
              </w:numPr>
              <w:rPr>
                <w:rFonts w:asciiTheme="minorHAnsi" w:hAnsiTheme="minorHAnsi"/>
                <w:szCs w:val="20"/>
              </w:rPr>
            </w:pPr>
            <w:r w:rsidRPr="00F309E7">
              <w:rPr>
                <w:rFonts w:asciiTheme="minorHAnsi" w:hAnsiTheme="minorHAnsi"/>
                <w:szCs w:val="20"/>
              </w:rPr>
              <w:t>Lack of provocation by the deceased</w:t>
            </w:r>
          </w:p>
          <w:p w:rsidR="008F556C" w:rsidRPr="00F309E7" w:rsidRDefault="008F556C" w:rsidP="00A50553">
            <w:pPr>
              <w:pStyle w:val="ListParagraph"/>
              <w:numPr>
                <w:ilvl w:val="0"/>
                <w:numId w:val="46"/>
              </w:numPr>
              <w:rPr>
                <w:rFonts w:asciiTheme="minorHAnsi" w:hAnsiTheme="minorHAnsi"/>
                <w:szCs w:val="20"/>
              </w:rPr>
            </w:pPr>
            <w:r w:rsidRPr="00F309E7">
              <w:rPr>
                <w:rFonts w:asciiTheme="minorHAnsi" w:hAnsiTheme="minorHAnsi"/>
                <w:szCs w:val="20"/>
              </w:rPr>
              <w:t>Conduct and statements of the D before and after killing</w:t>
            </w:r>
          </w:p>
          <w:p w:rsidR="008F556C" w:rsidRPr="00F309E7" w:rsidRDefault="008F556C" w:rsidP="00A50553">
            <w:pPr>
              <w:pStyle w:val="ListParagraph"/>
              <w:numPr>
                <w:ilvl w:val="0"/>
                <w:numId w:val="46"/>
              </w:numPr>
              <w:rPr>
                <w:rFonts w:asciiTheme="minorHAnsi" w:hAnsiTheme="minorHAnsi"/>
                <w:szCs w:val="20"/>
              </w:rPr>
            </w:pPr>
            <w:r w:rsidRPr="00F309E7">
              <w:rPr>
                <w:rFonts w:asciiTheme="minorHAnsi" w:hAnsiTheme="minorHAnsi"/>
                <w:szCs w:val="20"/>
              </w:rPr>
              <w:t>Threats and declarations of the D before and during course leading up to death</w:t>
            </w:r>
          </w:p>
          <w:p w:rsidR="008F556C" w:rsidRPr="00F309E7" w:rsidRDefault="008F556C" w:rsidP="00A50553">
            <w:pPr>
              <w:pStyle w:val="ListParagraph"/>
              <w:numPr>
                <w:ilvl w:val="0"/>
                <w:numId w:val="46"/>
              </w:numPr>
              <w:rPr>
                <w:rFonts w:asciiTheme="minorHAnsi" w:hAnsiTheme="minorHAnsi"/>
                <w:szCs w:val="20"/>
              </w:rPr>
            </w:pPr>
            <w:r w:rsidRPr="00F309E7">
              <w:rPr>
                <w:rFonts w:asciiTheme="minorHAnsi" w:hAnsiTheme="minorHAnsi"/>
                <w:szCs w:val="20"/>
              </w:rPr>
              <w:t>Previous ill will between the parties</w:t>
            </w:r>
          </w:p>
          <w:p w:rsidR="008F556C" w:rsidRPr="00F309E7" w:rsidRDefault="008F556C" w:rsidP="00A50553">
            <w:pPr>
              <w:pStyle w:val="ListParagraph"/>
              <w:numPr>
                <w:ilvl w:val="0"/>
                <w:numId w:val="46"/>
              </w:numPr>
              <w:rPr>
                <w:rFonts w:asciiTheme="minorHAnsi" w:hAnsiTheme="minorHAnsi"/>
                <w:szCs w:val="20"/>
              </w:rPr>
            </w:pPr>
            <w:r w:rsidRPr="00F309E7">
              <w:rPr>
                <w:rFonts w:asciiTheme="minorHAnsi" w:hAnsiTheme="minorHAnsi"/>
                <w:szCs w:val="20"/>
              </w:rPr>
              <w:t>Lethal blows after the deceased felled and helpless</w:t>
            </w:r>
          </w:p>
          <w:p w:rsidR="008F556C" w:rsidRPr="00F309E7" w:rsidRDefault="008F556C" w:rsidP="00A50553">
            <w:pPr>
              <w:pStyle w:val="ListParagraph"/>
              <w:numPr>
                <w:ilvl w:val="0"/>
                <w:numId w:val="46"/>
              </w:numPr>
              <w:rPr>
                <w:rFonts w:asciiTheme="minorHAnsi" w:hAnsiTheme="minorHAnsi"/>
                <w:szCs w:val="20"/>
              </w:rPr>
            </w:pPr>
            <w:r w:rsidRPr="00F309E7">
              <w:rPr>
                <w:rFonts w:asciiTheme="minorHAnsi" w:hAnsiTheme="minorHAnsi"/>
                <w:szCs w:val="20"/>
              </w:rPr>
              <w:t>Brutal manner of killing</w:t>
            </w:r>
          </w:p>
        </w:tc>
        <w:tc>
          <w:tcPr>
            <w:tcW w:w="3582" w:type="dxa"/>
          </w:tcPr>
          <w:p w:rsidR="00020FA0" w:rsidRPr="00F309E7" w:rsidRDefault="00B53585" w:rsidP="00020FA0">
            <w:pPr>
              <w:rPr>
                <w:rFonts w:asciiTheme="minorHAnsi" w:hAnsiTheme="minorHAnsi"/>
                <w:b/>
                <w:szCs w:val="20"/>
              </w:rPr>
            </w:pPr>
            <w:r w:rsidRPr="00F309E7">
              <w:rPr>
                <w:rFonts w:asciiTheme="minorHAnsi" w:hAnsiTheme="minorHAnsi"/>
                <w:b/>
                <w:szCs w:val="20"/>
              </w:rPr>
              <w:t xml:space="preserve">Felonies: </w:t>
            </w:r>
            <w:r w:rsidRPr="00F309E7">
              <w:rPr>
                <w:rFonts w:asciiTheme="minorHAnsi" w:hAnsiTheme="minorHAnsi"/>
                <w:szCs w:val="20"/>
              </w:rPr>
              <w:t>Robbery, Rape, Deviate Sexual Intercourse by Force/Threat of Force, Arson, Burglary, Kidnapping, Felonious escape. (210.2 b).</w:t>
            </w:r>
          </w:p>
        </w:tc>
      </w:tr>
      <w:tr w:rsidR="00020FA0" w:rsidRPr="00F309E7" w:rsidTr="00C353DD">
        <w:tc>
          <w:tcPr>
            <w:tcW w:w="4428" w:type="dxa"/>
          </w:tcPr>
          <w:p w:rsidR="00020FA0" w:rsidRPr="00F309E7" w:rsidRDefault="00020FA0" w:rsidP="00020FA0">
            <w:pPr>
              <w:rPr>
                <w:rFonts w:asciiTheme="minorHAnsi" w:hAnsiTheme="minorHAnsi"/>
                <w:szCs w:val="20"/>
              </w:rPr>
            </w:pPr>
          </w:p>
        </w:tc>
        <w:tc>
          <w:tcPr>
            <w:tcW w:w="2880" w:type="dxa"/>
          </w:tcPr>
          <w:p w:rsidR="00020FA0" w:rsidRPr="00F309E7" w:rsidRDefault="00020FA0" w:rsidP="00020FA0">
            <w:pPr>
              <w:rPr>
                <w:rFonts w:asciiTheme="minorHAnsi" w:hAnsiTheme="minorHAnsi"/>
                <w:szCs w:val="20"/>
              </w:rPr>
            </w:pPr>
            <w:r w:rsidRPr="00F309E7">
              <w:rPr>
                <w:rFonts w:asciiTheme="minorHAnsi" w:hAnsiTheme="minorHAnsi"/>
                <w:b/>
                <w:szCs w:val="20"/>
              </w:rPr>
              <w:t>Deliberation:</w:t>
            </w:r>
            <w:r w:rsidR="00D82B0A" w:rsidRPr="00F309E7">
              <w:rPr>
                <w:rFonts w:asciiTheme="minorHAnsi" w:hAnsiTheme="minorHAnsi"/>
                <w:szCs w:val="20"/>
              </w:rPr>
              <w:t xml:space="preserve"> To measure and evaluate the major facets of the problem. Must premeditate longer than an instant.</w:t>
            </w:r>
          </w:p>
        </w:tc>
        <w:tc>
          <w:tcPr>
            <w:tcW w:w="3582" w:type="dxa"/>
          </w:tcPr>
          <w:p w:rsidR="00020FA0" w:rsidRPr="00F309E7" w:rsidRDefault="00020FA0" w:rsidP="00020FA0">
            <w:pPr>
              <w:rPr>
                <w:rFonts w:asciiTheme="minorHAnsi" w:hAnsiTheme="minorHAnsi"/>
                <w:szCs w:val="20"/>
              </w:rPr>
            </w:pPr>
          </w:p>
        </w:tc>
      </w:tr>
      <w:tr w:rsidR="00020FA0" w:rsidRPr="00F309E7" w:rsidTr="00C353DD">
        <w:tc>
          <w:tcPr>
            <w:tcW w:w="4428" w:type="dxa"/>
          </w:tcPr>
          <w:p w:rsidR="00020FA0" w:rsidRPr="00F309E7" w:rsidRDefault="00020FA0" w:rsidP="00020FA0">
            <w:pPr>
              <w:rPr>
                <w:rFonts w:asciiTheme="minorHAnsi" w:hAnsiTheme="minorHAnsi"/>
                <w:szCs w:val="20"/>
              </w:rPr>
            </w:pPr>
          </w:p>
        </w:tc>
        <w:tc>
          <w:tcPr>
            <w:tcW w:w="2880" w:type="dxa"/>
          </w:tcPr>
          <w:p w:rsidR="00020FA0" w:rsidRPr="00F309E7" w:rsidRDefault="00D82B0A" w:rsidP="00020FA0">
            <w:pPr>
              <w:rPr>
                <w:rFonts w:asciiTheme="minorHAnsi" w:hAnsiTheme="minorHAnsi"/>
                <w:szCs w:val="20"/>
              </w:rPr>
            </w:pPr>
            <w:r w:rsidRPr="00F309E7">
              <w:rPr>
                <w:rFonts w:asciiTheme="minorHAnsi" w:hAnsiTheme="minorHAnsi"/>
                <w:b/>
                <w:szCs w:val="20"/>
              </w:rPr>
              <w:t xml:space="preserve">Diff. b/t Premed and </w:t>
            </w:r>
            <w:proofErr w:type="spellStart"/>
            <w:r w:rsidRPr="00F309E7">
              <w:rPr>
                <w:rFonts w:asciiTheme="minorHAnsi" w:hAnsiTheme="minorHAnsi"/>
                <w:b/>
                <w:szCs w:val="20"/>
              </w:rPr>
              <w:t>Delib</w:t>
            </w:r>
            <w:proofErr w:type="spellEnd"/>
            <w:r w:rsidRPr="00F309E7">
              <w:rPr>
                <w:rFonts w:asciiTheme="minorHAnsi" w:hAnsiTheme="minorHAnsi"/>
                <w:b/>
                <w:szCs w:val="20"/>
              </w:rPr>
              <w:t xml:space="preserve">: </w:t>
            </w:r>
            <w:r w:rsidRPr="00F309E7">
              <w:rPr>
                <w:rFonts w:asciiTheme="minorHAnsi" w:hAnsiTheme="minorHAnsi"/>
                <w:szCs w:val="20"/>
              </w:rPr>
              <w:t xml:space="preserve">Premed is quantity </w:t>
            </w:r>
            <w:r w:rsidRPr="00F309E7">
              <w:rPr>
                <w:rFonts w:asciiTheme="minorHAnsi" w:hAnsiTheme="minorHAnsi"/>
                <w:szCs w:val="20"/>
              </w:rPr>
              <w:lastRenderedPageBreak/>
              <w:t xml:space="preserve">of </w:t>
            </w:r>
            <w:proofErr w:type="spellStart"/>
            <w:r w:rsidRPr="00F309E7">
              <w:rPr>
                <w:rFonts w:asciiTheme="minorHAnsi" w:hAnsiTheme="minorHAnsi"/>
                <w:szCs w:val="20"/>
              </w:rPr>
              <w:t>tiem</w:t>
            </w:r>
            <w:proofErr w:type="spellEnd"/>
            <w:r w:rsidRPr="00F309E7">
              <w:rPr>
                <w:rFonts w:asciiTheme="minorHAnsi" w:hAnsiTheme="minorHAnsi"/>
                <w:szCs w:val="20"/>
              </w:rPr>
              <w:t xml:space="preserve"> taken, Deliberation is quality </w:t>
            </w:r>
            <w:proofErr w:type="spellStart"/>
            <w:r w:rsidRPr="00F309E7">
              <w:rPr>
                <w:rFonts w:asciiTheme="minorHAnsi" w:hAnsiTheme="minorHAnsi"/>
                <w:szCs w:val="20"/>
              </w:rPr>
              <w:t>fo</w:t>
            </w:r>
            <w:proofErr w:type="spellEnd"/>
            <w:r w:rsidRPr="00F309E7">
              <w:rPr>
                <w:rFonts w:asciiTheme="minorHAnsi" w:hAnsiTheme="minorHAnsi"/>
                <w:szCs w:val="20"/>
              </w:rPr>
              <w:t xml:space="preserve"> thinking process (cool calm thinking).  Can’t deliberate without premeditating.</w:t>
            </w:r>
          </w:p>
        </w:tc>
        <w:tc>
          <w:tcPr>
            <w:tcW w:w="3582" w:type="dxa"/>
          </w:tcPr>
          <w:p w:rsidR="00020FA0" w:rsidRPr="00F309E7" w:rsidRDefault="00020FA0" w:rsidP="00020FA0">
            <w:pPr>
              <w:rPr>
                <w:rFonts w:asciiTheme="minorHAnsi" w:hAnsiTheme="minorHAnsi"/>
                <w:szCs w:val="20"/>
              </w:rPr>
            </w:pPr>
          </w:p>
        </w:tc>
      </w:tr>
    </w:tbl>
    <w:p w:rsidR="00230249" w:rsidRPr="00F309E7" w:rsidRDefault="00230249" w:rsidP="0024478E">
      <w:pPr>
        <w:rPr>
          <w:rFonts w:asciiTheme="minorHAnsi" w:hAnsiTheme="minorHAnsi"/>
          <w:szCs w:val="20"/>
        </w:rPr>
      </w:pPr>
    </w:p>
    <w:p w:rsidR="00762E6D" w:rsidRPr="00F309E7" w:rsidRDefault="00762E6D" w:rsidP="00762E6D">
      <w:pPr>
        <w:ind w:left="3960" w:firstLine="360"/>
        <w:rPr>
          <w:rFonts w:asciiTheme="minorHAnsi" w:hAnsiTheme="minorHAnsi"/>
          <w:b/>
          <w:szCs w:val="20"/>
        </w:rPr>
      </w:pPr>
      <w:r w:rsidRPr="00F309E7">
        <w:rPr>
          <w:rFonts w:asciiTheme="minorHAnsi" w:hAnsiTheme="minorHAnsi"/>
          <w:b/>
          <w:szCs w:val="20"/>
        </w:rPr>
        <w:t>MANSLAUGHTER</w:t>
      </w:r>
    </w:p>
    <w:tbl>
      <w:tblPr>
        <w:tblStyle w:val="TableGrid"/>
        <w:tblW w:w="0" w:type="auto"/>
        <w:tblInd w:w="450" w:type="dxa"/>
        <w:tblLook w:val="01E0"/>
      </w:tblPr>
      <w:tblGrid>
        <w:gridCol w:w="3194"/>
        <w:gridCol w:w="3616"/>
        <w:gridCol w:w="4116"/>
      </w:tblGrid>
      <w:tr w:rsidR="003F1242" w:rsidRPr="00F309E7">
        <w:tc>
          <w:tcPr>
            <w:tcW w:w="3222" w:type="dxa"/>
          </w:tcPr>
          <w:p w:rsidR="00762E6D" w:rsidRPr="00F309E7" w:rsidRDefault="00762E6D" w:rsidP="00420402">
            <w:pPr>
              <w:jc w:val="center"/>
              <w:rPr>
                <w:rFonts w:asciiTheme="minorHAnsi" w:hAnsiTheme="minorHAnsi"/>
                <w:b/>
                <w:szCs w:val="20"/>
              </w:rPr>
            </w:pPr>
            <w:r w:rsidRPr="00F309E7">
              <w:rPr>
                <w:rFonts w:asciiTheme="minorHAnsi" w:hAnsiTheme="minorHAnsi"/>
                <w:b/>
                <w:szCs w:val="20"/>
              </w:rPr>
              <w:t>Common Law</w:t>
            </w:r>
          </w:p>
        </w:tc>
        <w:tc>
          <w:tcPr>
            <w:tcW w:w="3672" w:type="dxa"/>
          </w:tcPr>
          <w:p w:rsidR="00762E6D" w:rsidRPr="00F309E7" w:rsidRDefault="00762E6D" w:rsidP="00420402">
            <w:pPr>
              <w:jc w:val="center"/>
              <w:rPr>
                <w:rFonts w:asciiTheme="minorHAnsi" w:hAnsiTheme="minorHAnsi"/>
                <w:b/>
                <w:szCs w:val="20"/>
              </w:rPr>
            </w:pPr>
            <w:r w:rsidRPr="00F309E7">
              <w:rPr>
                <w:rFonts w:asciiTheme="minorHAnsi" w:hAnsiTheme="minorHAnsi"/>
                <w:b/>
                <w:szCs w:val="20"/>
              </w:rPr>
              <w:t>Pre-MPC Statutory Variations</w:t>
            </w:r>
          </w:p>
        </w:tc>
        <w:tc>
          <w:tcPr>
            <w:tcW w:w="4221" w:type="dxa"/>
          </w:tcPr>
          <w:p w:rsidR="00762E6D" w:rsidRPr="00F309E7" w:rsidRDefault="00762E6D" w:rsidP="00420402">
            <w:pPr>
              <w:jc w:val="center"/>
              <w:rPr>
                <w:rFonts w:asciiTheme="minorHAnsi" w:hAnsiTheme="minorHAnsi"/>
                <w:b/>
                <w:szCs w:val="20"/>
              </w:rPr>
            </w:pPr>
            <w:r w:rsidRPr="00F309E7">
              <w:rPr>
                <w:rFonts w:asciiTheme="minorHAnsi" w:hAnsiTheme="minorHAnsi"/>
                <w:b/>
                <w:szCs w:val="20"/>
              </w:rPr>
              <w:t>MPC</w:t>
            </w:r>
          </w:p>
        </w:tc>
      </w:tr>
      <w:tr w:rsidR="003F1242" w:rsidRPr="00F309E7">
        <w:tc>
          <w:tcPr>
            <w:tcW w:w="3222" w:type="dxa"/>
          </w:tcPr>
          <w:p w:rsidR="00DA2EFD" w:rsidRPr="00F309E7" w:rsidRDefault="00DA2EFD" w:rsidP="00762E6D">
            <w:pPr>
              <w:rPr>
                <w:rFonts w:asciiTheme="minorHAnsi" w:hAnsiTheme="minorHAnsi"/>
                <w:szCs w:val="20"/>
              </w:rPr>
            </w:pPr>
            <w:r w:rsidRPr="00F309E7">
              <w:rPr>
                <w:rFonts w:asciiTheme="minorHAnsi" w:hAnsiTheme="minorHAnsi"/>
                <w:szCs w:val="20"/>
              </w:rPr>
              <w:t xml:space="preserve">1. </w:t>
            </w:r>
            <w:r w:rsidRPr="00F309E7">
              <w:rPr>
                <w:rFonts w:asciiTheme="minorHAnsi" w:hAnsiTheme="minorHAnsi"/>
                <w:b/>
                <w:szCs w:val="20"/>
              </w:rPr>
              <w:t>Manslaughte</w:t>
            </w:r>
            <w:r w:rsidRPr="00F309E7">
              <w:rPr>
                <w:rFonts w:asciiTheme="minorHAnsi" w:hAnsiTheme="minorHAnsi"/>
                <w:szCs w:val="20"/>
              </w:rPr>
              <w:t>r- unlawful killing of human being by another human being w/o malice aforethought, justification or excuse</w:t>
            </w:r>
          </w:p>
          <w:p w:rsidR="00DA2EFD" w:rsidRPr="00F309E7" w:rsidRDefault="00DA2EFD" w:rsidP="00762E6D">
            <w:pPr>
              <w:rPr>
                <w:rFonts w:asciiTheme="minorHAnsi" w:hAnsiTheme="minorHAnsi"/>
                <w:b/>
                <w:szCs w:val="20"/>
              </w:rPr>
            </w:pPr>
            <w:r w:rsidRPr="00F309E7">
              <w:rPr>
                <w:rFonts w:asciiTheme="minorHAnsi" w:hAnsiTheme="minorHAnsi"/>
                <w:b/>
                <w:szCs w:val="20"/>
              </w:rPr>
              <w:t>OR</w:t>
            </w:r>
          </w:p>
          <w:p w:rsidR="00DA2EFD" w:rsidRPr="00F309E7" w:rsidRDefault="00DA2EFD" w:rsidP="00762E6D">
            <w:pPr>
              <w:rPr>
                <w:rFonts w:asciiTheme="minorHAnsi" w:hAnsiTheme="minorHAnsi"/>
                <w:szCs w:val="20"/>
              </w:rPr>
            </w:pPr>
            <w:r w:rsidRPr="00F309E7">
              <w:rPr>
                <w:rFonts w:asciiTheme="minorHAnsi" w:hAnsiTheme="minorHAnsi"/>
                <w:szCs w:val="20"/>
              </w:rPr>
              <w:t>2. With head of passion upon adequate provocation</w:t>
            </w:r>
          </w:p>
          <w:p w:rsidR="00B91F62" w:rsidRPr="00F309E7" w:rsidRDefault="00B91F62" w:rsidP="00A50553">
            <w:pPr>
              <w:pStyle w:val="ListParagraph"/>
              <w:numPr>
                <w:ilvl w:val="0"/>
                <w:numId w:val="48"/>
              </w:numPr>
              <w:rPr>
                <w:rFonts w:asciiTheme="minorHAnsi" w:hAnsiTheme="minorHAnsi"/>
                <w:szCs w:val="20"/>
              </w:rPr>
            </w:pPr>
            <w:r w:rsidRPr="00F309E7">
              <w:rPr>
                <w:rFonts w:asciiTheme="minorHAnsi" w:hAnsiTheme="minorHAnsi"/>
                <w:szCs w:val="20"/>
              </w:rPr>
              <w:t>Partial defense to murder because mitigate to manslaughter since recognizing fallibility</w:t>
            </w:r>
          </w:p>
          <w:p w:rsidR="003F1242" w:rsidRPr="00F309E7" w:rsidRDefault="003F1242" w:rsidP="00A50553">
            <w:pPr>
              <w:pStyle w:val="ListParagraph"/>
              <w:numPr>
                <w:ilvl w:val="0"/>
                <w:numId w:val="48"/>
              </w:numPr>
              <w:rPr>
                <w:rFonts w:asciiTheme="minorHAnsi" w:hAnsiTheme="minorHAnsi"/>
                <w:szCs w:val="20"/>
              </w:rPr>
            </w:pPr>
            <w:r w:rsidRPr="00F309E7">
              <w:rPr>
                <w:rFonts w:asciiTheme="minorHAnsi" w:hAnsiTheme="minorHAnsi"/>
                <w:szCs w:val="20"/>
              </w:rPr>
              <w:t>Sudden: must be twinkling of an eye. An accumulation of events leading up to him snapping doesn’t count  as “sudden”</w:t>
            </w:r>
          </w:p>
          <w:p w:rsidR="003F1242" w:rsidRPr="00F309E7" w:rsidRDefault="003F1242" w:rsidP="00A50553">
            <w:pPr>
              <w:pStyle w:val="ListParagraph"/>
              <w:numPr>
                <w:ilvl w:val="0"/>
                <w:numId w:val="48"/>
              </w:numPr>
              <w:rPr>
                <w:rFonts w:asciiTheme="minorHAnsi" w:hAnsiTheme="minorHAnsi"/>
                <w:szCs w:val="20"/>
              </w:rPr>
            </w:pPr>
            <w:r w:rsidRPr="00F309E7">
              <w:rPr>
                <w:rFonts w:asciiTheme="minorHAnsi" w:hAnsiTheme="minorHAnsi"/>
                <w:szCs w:val="20"/>
              </w:rPr>
              <w:t>Must be a passion- anger, fear, jealous, deep depression</w:t>
            </w:r>
          </w:p>
          <w:p w:rsidR="003F1242" w:rsidRPr="00F309E7" w:rsidRDefault="003F1242" w:rsidP="00A50553">
            <w:pPr>
              <w:pStyle w:val="ListParagraph"/>
              <w:numPr>
                <w:ilvl w:val="0"/>
                <w:numId w:val="48"/>
              </w:numPr>
              <w:rPr>
                <w:rFonts w:asciiTheme="minorHAnsi" w:hAnsiTheme="minorHAnsi"/>
                <w:szCs w:val="20"/>
              </w:rPr>
            </w:pPr>
            <w:r w:rsidRPr="00F309E7">
              <w:rPr>
                <w:rFonts w:asciiTheme="minorHAnsi" w:hAnsiTheme="minorHAnsi"/>
                <w:szCs w:val="20"/>
              </w:rPr>
              <w:t>Must be adequate provocation:</w:t>
            </w:r>
          </w:p>
          <w:p w:rsidR="003F1242" w:rsidRPr="00F309E7" w:rsidRDefault="002E2380" w:rsidP="00A50553">
            <w:pPr>
              <w:pStyle w:val="ListParagraph"/>
              <w:numPr>
                <w:ilvl w:val="1"/>
                <w:numId w:val="48"/>
              </w:numPr>
              <w:rPr>
                <w:rFonts w:asciiTheme="minorHAnsi" w:hAnsiTheme="minorHAnsi"/>
                <w:szCs w:val="20"/>
              </w:rPr>
            </w:pPr>
            <w:r w:rsidRPr="00F309E7">
              <w:rPr>
                <w:rFonts w:asciiTheme="minorHAnsi" w:hAnsiTheme="minorHAnsi"/>
                <w:szCs w:val="20"/>
              </w:rPr>
              <w:t>Judge determined- serious battery, mutual combat, husband saw wife committing adultery; abuse of a relative</w:t>
            </w:r>
          </w:p>
          <w:p w:rsidR="004F5117" w:rsidRPr="00F309E7" w:rsidRDefault="004F5117" w:rsidP="00A50553">
            <w:pPr>
              <w:pStyle w:val="ListParagraph"/>
              <w:numPr>
                <w:ilvl w:val="0"/>
                <w:numId w:val="48"/>
              </w:numPr>
              <w:rPr>
                <w:rFonts w:asciiTheme="minorHAnsi" w:hAnsiTheme="minorHAnsi"/>
                <w:szCs w:val="20"/>
              </w:rPr>
            </w:pPr>
            <w:r w:rsidRPr="00F309E7">
              <w:rPr>
                <w:rFonts w:asciiTheme="minorHAnsi" w:hAnsiTheme="minorHAnsi"/>
                <w:szCs w:val="20"/>
              </w:rPr>
              <w:t>Words are never adequate provocation.</w:t>
            </w:r>
          </w:p>
          <w:p w:rsidR="004F5117" w:rsidRPr="00F309E7" w:rsidRDefault="004F5117" w:rsidP="00A50553">
            <w:pPr>
              <w:pStyle w:val="ListParagraph"/>
              <w:numPr>
                <w:ilvl w:val="0"/>
                <w:numId w:val="48"/>
              </w:numPr>
              <w:rPr>
                <w:rFonts w:asciiTheme="minorHAnsi" w:hAnsiTheme="minorHAnsi"/>
                <w:szCs w:val="20"/>
              </w:rPr>
            </w:pPr>
            <w:r w:rsidRPr="00F309E7">
              <w:rPr>
                <w:rFonts w:asciiTheme="minorHAnsi" w:hAnsiTheme="minorHAnsi"/>
                <w:szCs w:val="20"/>
              </w:rPr>
              <w:t>Must have causal connection between provocation and reaction.</w:t>
            </w:r>
          </w:p>
          <w:p w:rsidR="00DA2EFD" w:rsidRPr="00F309E7" w:rsidRDefault="00DA2EFD" w:rsidP="00762E6D">
            <w:pPr>
              <w:rPr>
                <w:rFonts w:asciiTheme="minorHAnsi" w:hAnsiTheme="minorHAnsi"/>
                <w:b/>
                <w:szCs w:val="20"/>
              </w:rPr>
            </w:pPr>
            <w:r w:rsidRPr="00F309E7">
              <w:rPr>
                <w:rFonts w:asciiTheme="minorHAnsi" w:hAnsiTheme="minorHAnsi"/>
                <w:b/>
                <w:szCs w:val="20"/>
              </w:rPr>
              <w:t>OR</w:t>
            </w:r>
          </w:p>
          <w:p w:rsidR="00DA2EFD" w:rsidRPr="00F309E7" w:rsidRDefault="00DA2EFD" w:rsidP="00762E6D">
            <w:pPr>
              <w:rPr>
                <w:rFonts w:asciiTheme="minorHAnsi" w:hAnsiTheme="minorHAnsi"/>
                <w:szCs w:val="20"/>
              </w:rPr>
            </w:pPr>
            <w:r w:rsidRPr="00F309E7">
              <w:rPr>
                <w:rFonts w:asciiTheme="minorHAnsi" w:hAnsiTheme="minorHAnsi"/>
                <w:szCs w:val="20"/>
              </w:rPr>
              <w:t xml:space="preserve">3. Misdemeanor </w:t>
            </w:r>
            <w:r w:rsidRPr="00F309E7">
              <w:rPr>
                <w:rFonts w:asciiTheme="minorHAnsi" w:hAnsiTheme="minorHAnsi"/>
                <w:szCs w:val="20"/>
              </w:rPr>
              <w:lastRenderedPageBreak/>
              <w:t>manslaughter.</w:t>
            </w:r>
          </w:p>
          <w:p w:rsidR="00DA2EFD" w:rsidRPr="00F309E7" w:rsidRDefault="00DA2EFD" w:rsidP="00762E6D">
            <w:pPr>
              <w:rPr>
                <w:rFonts w:asciiTheme="minorHAnsi" w:hAnsiTheme="minorHAnsi"/>
                <w:szCs w:val="20"/>
              </w:rPr>
            </w:pPr>
          </w:p>
          <w:p w:rsidR="00762E6D" w:rsidRPr="00F309E7" w:rsidRDefault="00762E6D" w:rsidP="00762E6D">
            <w:pPr>
              <w:rPr>
                <w:rFonts w:asciiTheme="minorHAnsi" w:hAnsiTheme="minorHAnsi"/>
                <w:szCs w:val="20"/>
              </w:rPr>
            </w:pPr>
          </w:p>
        </w:tc>
        <w:tc>
          <w:tcPr>
            <w:tcW w:w="3672" w:type="dxa"/>
          </w:tcPr>
          <w:p w:rsidR="00762E6D" w:rsidRPr="00F309E7" w:rsidRDefault="0091647B" w:rsidP="000E27EE">
            <w:pPr>
              <w:rPr>
                <w:rFonts w:asciiTheme="minorHAnsi" w:hAnsiTheme="minorHAnsi"/>
                <w:szCs w:val="20"/>
              </w:rPr>
            </w:pPr>
            <w:r w:rsidRPr="00F309E7">
              <w:rPr>
                <w:rFonts w:asciiTheme="minorHAnsi" w:hAnsiTheme="minorHAnsi"/>
                <w:szCs w:val="20"/>
              </w:rPr>
              <w:lastRenderedPageBreak/>
              <w:t xml:space="preserve">1. </w:t>
            </w:r>
            <w:r w:rsidR="00762E6D" w:rsidRPr="00F309E7">
              <w:rPr>
                <w:rFonts w:asciiTheme="minorHAnsi" w:hAnsiTheme="minorHAnsi"/>
                <w:b/>
                <w:szCs w:val="20"/>
              </w:rPr>
              <w:t>Voluntary manslaughter</w:t>
            </w:r>
            <w:r w:rsidR="00762E6D" w:rsidRPr="00F309E7">
              <w:rPr>
                <w:rFonts w:asciiTheme="minorHAnsi" w:hAnsiTheme="minorHAnsi"/>
                <w:szCs w:val="20"/>
              </w:rPr>
              <w:t xml:space="preserve"> – intentional killing in sudden quarrel or heat of passion</w:t>
            </w:r>
          </w:p>
          <w:p w:rsidR="0091647B" w:rsidRPr="00F309E7" w:rsidRDefault="0091647B" w:rsidP="00A50553">
            <w:pPr>
              <w:pStyle w:val="ListParagraph"/>
              <w:numPr>
                <w:ilvl w:val="0"/>
                <w:numId w:val="46"/>
              </w:numPr>
              <w:rPr>
                <w:rFonts w:asciiTheme="minorHAnsi" w:hAnsiTheme="minorHAnsi"/>
                <w:szCs w:val="20"/>
              </w:rPr>
            </w:pPr>
            <w:r w:rsidRPr="00F309E7">
              <w:rPr>
                <w:rFonts w:asciiTheme="minorHAnsi" w:hAnsiTheme="minorHAnsi"/>
                <w:szCs w:val="20"/>
              </w:rPr>
              <w:t>Result of Adequate Provocation</w:t>
            </w:r>
          </w:p>
          <w:p w:rsidR="00762E6D" w:rsidRPr="00F309E7" w:rsidRDefault="00762E6D" w:rsidP="000E27EE">
            <w:pPr>
              <w:rPr>
                <w:rFonts w:asciiTheme="minorHAnsi" w:hAnsiTheme="minorHAnsi"/>
                <w:szCs w:val="20"/>
              </w:rPr>
            </w:pPr>
          </w:p>
          <w:p w:rsidR="0091647B" w:rsidRPr="00F309E7" w:rsidRDefault="0091647B" w:rsidP="0091647B">
            <w:pPr>
              <w:rPr>
                <w:rFonts w:asciiTheme="minorHAnsi" w:hAnsiTheme="minorHAnsi"/>
                <w:szCs w:val="20"/>
              </w:rPr>
            </w:pPr>
            <w:r w:rsidRPr="00F309E7">
              <w:rPr>
                <w:rFonts w:asciiTheme="minorHAnsi" w:hAnsiTheme="minorHAnsi"/>
                <w:szCs w:val="20"/>
              </w:rPr>
              <w:t xml:space="preserve">2. </w:t>
            </w:r>
            <w:r w:rsidR="00762E6D" w:rsidRPr="00F309E7">
              <w:rPr>
                <w:rFonts w:asciiTheme="minorHAnsi" w:hAnsiTheme="minorHAnsi"/>
                <w:b/>
                <w:szCs w:val="20"/>
              </w:rPr>
              <w:t>Involuntary manslaughter</w:t>
            </w:r>
            <w:r w:rsidR="00762E6D" w:rsidRPr="00F309E7">
              <w:rPr>
                <w:rFonts w:asciiTheme="minorHAnsi" w:hAnsiTheme="minorHAnsi"/>
                <w:szCs w:val="20"/>
              </w:rPr>
              <w:t xml:space="preserve"> – </w:t>
            </w:r>
          </w:p>
          <w:p w:rsidR="00762E6D" w:rsidRPr="00F309E7" w:rsidRDefault="0091647B" w:rsidP="00A50553">
            <w:pPr>
              <w:pStyle w:val="ListParagraph"/>
              <w:numPr>
                <w:ilvl w:val="0"/>
                <w:numId w:val="46"/>
              </w:numPr>
              <w:rPr>
                <w:rFonts w:asciiTheme="minorHAnsi" w:hAnsiTheme="minorHAnsi"/>
                <w:szCs w:val="20"/>
              </w:rPr>
            </w:pPr>
            <w:r w:rsidRPr="00F309E7">
              <w:rPr>
                <w:rFonts w:asciiTheme="minorHAnsi" w:hAnsiTheme="minorHAnsi"/>
                <w:szCs w:val="20"/>
              </w:rPr>
              <w:t>Unintentional killing.</w:t>
            </w:r>
            <w:r w:rsidRPr="00F309E7">
              <w:rPr>
                <w:rFonts w:asciiTheme="minorHAnsi" w:hAnsiTheme="minorHAnsi"/>
                <w:b/>
                <w:szCs w:val="20"/>
              </w:rPr>
              <w:t xml:space="preserve"> M</w:t>
            </w:r>
            <w:r w:rsidR="00762E6D" w:rsidRPr="00F309E7">
              <w:rPr>
                <w:rFonts w:asciiTheme="minorHAnsi" w:hAnsiTheme="minorHAnsi"/>
                <w:b/>
                <w:szCs w:val="20"/>
              </w:rPr>
              <w:t>isdemeanor manslaughter</w:t>
            </w:r>
            <w:r w:rsidR="00762E6D" w:rsidRPr="00F309E7">
              <w:rPr>
                <w:rFonts w:asciiTheme="minorHAnsi" w:hAnsiTheme="minorHAnsi"/>
                <w:szCs w:val="20"/>
              </w:rPr>
              <w:t xml:space="preserve"> </w:t>
            </w:r>
            <w:r w:rsidRPr="00F309E7">
              <w:rPr>
                <w:rFonts w:asciiTheme="minorHAnsi" w:hAnsiTheme="minorHAnsi"/>
                <w:szCs w:val="20"/>
              </w:rPr>
              <w:t>– is the result of an unlawful act, a misdemeanor.</w:t>
            </w:r>
          </w:p>
          <w:p w:rsidR="0091647B" w:rsidRPr="00F309E7" w:rsidRDefault="0091647B" w:rsidP="00A50553">
            <w:pPr>
              <w:pStyle w:val="ListParagraph"/>
              <w:numPr>
                <w:ilvl w:val="0"/>
                <w:numId w:val="46"/>
              </w:numPr>
              <w:rPr>
                <w:rFonts w:asciiTheme="minorHAnsi" w:hAnsiTheme="minorHAnsi"/>
                <w:szCs w:val="20"/>
              </w:rPr>
            </w:pPr>
            <w:r w:rsidRPr="00F309E7">
              <w:rPr>
                <w:rFonts w:asciiTheme="minorHAnsi" w:hAnsiTheme="minorHAnsi"/>
                <w:b/>
                <w:szCs w:val="20"/>
              </w:rPr>
              <w:t xml:space="preserve">Lawful act performed in unlawful manner resulting in death- </w:t>
            </w:r>
            <w:r w:rsidRPr="00F309E7">
              <w:rPr>
                <w:rFonts w:asciiTheme="minorHAnsi" w:hAnsiTheme="minorHAnsi"/>
                <w:szCs w:val="20"/>
              </w:rPr>
              <w:t>Lawful act performed in an unlawful manner and without due caution and circumspection. Killing occurred in criminally negligent manner.</w:t>
            </w:r>
          </w:p>
          <w:p w:rsidR="00704BDE" w:rsidRPr="00F309E7" w:rsidRDefault="00704BDE" w:rsidP="00704BDE">
            <w:pPr>
              <w:rPr>
                <w:rFonts w:asciiTheme="minorHAnsi" w:hAnsiTheme="minorHAnsi"/>
                <w:b/>
                <w:szCs w:val="20"/>
              </w:rPr>
            </w:pPr>
            <w:r w:rsidRPr="00F309E7">
              <w:rPr>
                <w:rFonts w:asciiTheme="minorHAnsi" w:hAnsiTheme="minorHAnsi"/>
                <w:b/>
                <w:szCs w:val="20"/>
              </w:rPr>
              <w:t>Determine Misdemeanor Manslaughter</w:t>
            </w:r>
          </w:p>
          <w:p w:rsidR="00704BDE" w:rsidRPr="00F309E7" w:rsidRDefault="00704BDE" w:rsidP="00704BDE">
            <w:pPr>
              <w:rPr>
                <w:rFonts w:asciiTheme="minorHAnsi" w:hAnsiTheme="minorHAnsi"/>
                <w:szCs w:val="20"/>
              </w:rPr>
            </w:pPr>
            <w:r w:rsidRPr="00F309E7">
              <w:rPr>
                <w:rFonts w:asciiTheme="minorHAnsi" w:hAnsiTheme="minorHAnsi"/>
                <w:szCs w:val="20"/>
              </w:rPr>
              <w:t xml:space="preserve">1. Liability attaches even where culpability isn’t there- </w:t>
            </w:r>
            <w:proofErr w:type="spellStart"/>
            <w:proofErr w:type="gramStart"/>
            <w:r w:rsidRPr="00F309E7">
              <w:rPr>
                <w:rFonts w:asciiTheme="minorHAnsi" w:hAnsiTheme="minorHAnsi"/>
                <w:szCs w:val="20"/>
              </w:rPr>
              <w:t>its</w:t>
            </w:r>
            <w:proofErr w:type="spellEnd"/>
            <w:proofErr w:type="gramEnd"/>
            <w:r w:rsidRPr="00F309E7">
              <w:rPr>
                <w:rFonts w:asciiTheme="minorHAnsi" w:hAnsiTheme="minorHAnsi"/>
                <w:szCs w:val="20"/>
              </w:rPr>
              <w:t xml:space="preserve"> just like Felony Murder but with misdemeanor.</w:t>
            </w:r>
          </w:p>
          <w:p w:rsidR="00D72FBB" w:rsidRPr="00F309E7" w:rsidRDefault="00D72FBB" w:rsidP="00704BDE">
            <w:pPr>
              <w:rPr>
                <w:rFonts w:asciiTheme="minorHAnsi" w:hAnsiTheme="minorHAnsi"/>
                <w:szCs w:val="20"/>
              </w:rPr>
            </w:pPr>
            <w:r w:rsidRPr="00F309E7">
              <w:rPr>
                <w:rFonts w:asciiTheme="minorHAnsi" w:hAnsiTheme="minorHAnsi"/>
                <w:szCs w:val="20"/>
              </w:rPr>
              <w:t>Ex. Running a stop sign and killing someone by mistake- super unfair/</w:t>
            </w:r>
            <w:proofErr w:type="spellStart"/>
            <w:r w:rsidRPr="00F309E7">
              <w:rPr>
                <w:rFonts w:asciiTheme="minorHAnsi" w:hAnsiTheme="minorHAnsi"/>
                <w:szCs w:val="20"/>
              </w:rPr>
              <w:t>unproportional</w:t>
            </w:r>
            <w:proofErr w:type="spellEnd"/>
          </w:p>
          <w:p w:rsidR="002623F9" w:rsidRPr="00F309E7" w:rsidRDefault="002623F9" w:rsidP="002623F9">
            <w:pPr>
              <w:rPr>
                <w:rFonts w:asciiTheme="minorHAnsi" w:hAnsiTheme="minorHAnsi"/>
                <w:b/>
                <w:szCs w:val="20"/>
              </w:rPr>
            </w:pPr>
            <w:r w:rsidRPr="00F309E7">
              <w:rPr>
                <w:rFonts w:asciiTheme="minorHAnsi" w:hAnsiTheme="minorHAnsi"/>
                <w:b/>
                <w:szCs w:val="20"/>
              </w:rPr>
              <w:t>Determine Involuntary Manslaughter Test:</w:t>
            </w:r>
          </w:p>
          <w:p w:rsidR="002623F9" w:rsidRPr="00F309E7" w:rsidRDefault="002623F9" w:rsidP="002623F9">
            <w:pPr>
              <w:rPr>
                <w:rFonts w:asciiTheme="minorHAnsi" w:hAnsiTheme="minorHAnsi"/>
                <w:szCs w:val="20"/>
              </w:rPr>
            </w:pPr>
            <w:r w:rsidRPr="00F309E7">
              <w:rPr>
                <w:rFonts w:asciiTheme="minorHAnsi" w:hAnsiTheme="minorHAnsi"/>
                <w:szCs w:val="20"/>
              </w:rPr>
              <w:t xml:space="preserve">1. How far did the accused deviate from standards of reasonable care? Objective negligence standard. </w:t>
            </w:r>
          </w:p>
          <w:p w:rsidR="002623F9" w:rsidRPr="00F309E7" w:rsidRDefault="002623F9" w:rsidP="002623F9">
            <w:pPr>
              <w:rPr>
                <w:rFonts w:asciiTheme="minorHAnsi" w:hAnsiTheme="minorHAnsi"/>
                <w:szCs w:val="20"/>
              </w:rPr>
            </w:pPr>
            <w:r w:rsidRPr="00F309E7">
              <w:rPr>
                <w:rFonts w:asciiTheme="minorHAnsi" w:hAnsiTheme="minorHAnsi"/>
                <w:szCs w:val="20"/>
              </w:rPr>
              <w:t xml:space="preserve">2. Was the accused aware of the risk of death or bodily </w:t>
            </w:r>
            <w:proofErr w:type="gramStart"/>
            <w:r w:rsidRPr="00F309E7">
              <w:rPr>
                <w:rFonts w:asciiTheme="minorHAnsi" w:hAnsiTheme="minorHAnsi"/>
                <w:szCs w:val="20"/>
              </w:rPr>
              <w:t>harm.</w:t>
            </w:r>
            <w:proofErr w:type="gramEnd"/>
            <w:r w:rsidRPr="00F309E7">
              <w:rPr>
                <w:rFonts w:asciiTheme="minorHAnsi" w:hAnsiTheme="minorHAnsi"/>
                <w:szCs w:val="20"/>
              </w:rPr>
              <w:t xml:space="preserve"> </w:t>
            </w:r>
          </w:p>
          <w:p w:rsidR="002623F9" w:rsidRPr="00F309E7" w:rsidRDefault="002623F9" w:rsidP="002623F9">
            <w:pPr>
              <w:rPr>
                <w:rFonts w:asciiTheme="minorHAnsi" w:hAnsiTheme="minorHAnsi"/>
                <w:szCs w:val="20"/>
              </w:rPr>
            </w:pPr>
            <w:r w:rsidRPr="00F309E7">
              <w:rPr>
                <w:rFonts w:asciiTheme="minorHAnsi" w:hAnsiTheme="minorHAnsi"/>
                <w:szCs w:val="20"/>
              </w:rPr>
              <w:t xml:space="preserve">Ex. Parents wait too long to take child to hospital, don’t know </w:t>
            </w:r>
            <w:r w:rsidRPr="00F309E7">
              <w:rPr>
                <w:rFonts w:asciiTheme="minorHAnsi" w:hAnsiTheme="minorHAnsi"/>
                <w:szCs w:val="20"/>
              </w:rPr>
              <w:lastRenderedPageBreak/>
              <w:t>seriousness of child’s illness but should have. This is negligence. This could be negligent homicide under MPC or it could be involuntary manslaughter in pre-MPC.</w:t>
            </w:r>
          </w:p>
        </w:tc>
        <w:tc>
          <w:tcPr>
            <w:tcW w:w="4221" w:type="dxa"/>
          </w:tcPr>
          <w:p w:rsidR="00297821" w:rsidRPr="00F309E7" w:rsidRDefault="00D921CD" w:rsidP="000E27EE">
            <w:pPr>
              <w:rPr>
                <w:rFonts w:asciiTheme="minorHAnsi" w:hAnsiTheme="minorHAnsi"/>
                <w:szCs w:val="20"/>
              </w:rPr>
            </w:pPr>
            <w:r w:rsidRPr="00F309E7">
              <w:rPr>
                <w:rFonts w:asciiTheme="minorHAnsi" w:hAnsiTheme="minorHAnsi"/>
                <w:szCs w:val="20"/>
              </w:rPr>
              <w:lastRenderedPageBreak/>
              <w:t>§</w:t>
            </w:r>
            <w:r w:rsidRPr="00F309E7">
              <w:rPr>
                <w:rFonts w:asciiTheme="minorHAnsi" w:hAnsiTheme="minorHAnsi"/>
                <w:b/>
                <w:szCs w:val="20"/>
              </w:rPr>
              <w:t>210.3</w:t>
            </w:r>
            <w:r w:rsidR="003C5256" w:rsidRPr="00F309E7">
              <w:rPr>
                <w:rFonts w:asciiTheme="minorHAnsi" w:hAnsiTheme="minorHAnsi"/>
                <w:b/>
                <w:szCs w:val="20"/>
              </w:rPr>
              <w:t xml:space="preserve"> </w:t>
            </w:r>
            <w:r w:rsidR="00297821" w:rsidRPr="00F309E7">
              <w:rPr>
                <w:rFonts w:asciiTheme="minorHAnsi" w:hAnsiTheme="minorHAnsi"/>
                <w:b/>
                <w:szCs w:val="20"/>
              </w:rPr>
              <w:t>Manslaughter</w:t>
            </w:r>
            <w:r w:rsidR="00407BE5" w:rsidRPr="00F309E7">
              <w:rPr>
                <w:rFonts w:asciiTheme="minorHAnsi" w:hAnsiTheme="minorHAnsi"/>
                <w:b/>
                <w:szCs w:val="20"/>
              </w:rPr>
              <w:t>-</w:t>
            </w:r>
            <w:r w:rsidR="00407BE5" w:rsidRPr="00F309E7">
              <w:rPr>
                <w:rFonts w:asciiTheme="minorHAnsi" w:hAnsiTheme="minorHAnsi"/>
                <w:szCs w:val="20"/>
              </w:rPr>
              <w:t xml:space="preserve"> recklessly extreme mental and emotional disturbance.  *C/L Heat of Passion*</w:t>
            </w:r>
            <w:r w:rsidR="00E21714" w:rsidRPr="00F309E7">
              <w:rPr>
                <w:rFonts w:asciiTheme="minorHAnsi" w:hAnsiTheme="minorHAnsi"/>
                <w:szCs w:val="20"/>
              </w:rPr>
              <w:t>; or just reckless.</w:t>
            </w:r>
          </w:p>
          <w:p w:rsidR="00E21714" w:rsidRPr="00F309E7" w:rsidRDefault="00E21714" w:rsidP="000E27EE">
            <w:pPr>
              <w:rPr>
                <w:rFonts w:asciiTheme="minorHAnsi" w:hAnsiTheme="minorHAnsi"/>
                <w:szCs w:val="20"/>
              </w:rPr>
            </w:pPr>
          </w:p>
          <w:p w:rsidR="004F5117" w:rsidRPr="00F309E7" w:rsidRDefault="00407BE5" w:rsidP="000E27EE">
            <w:pPr>
              <w:rPr>
                <w:rFonts w:asciiTheme="minorHAnsi" w:hAnsiTheme="minorHAnsi"/>
                <w:i/>
                <w:szCs w:val="20"/>
              </w:rPr>
            </w:pPr>
            <w:r w:rsidRPr="00F309E7">
              <w:rPr>
                <w:rFonts w:asciiTheme="minorHAnsi" w:hAnsiTheme="minorHAnsi"/>
                <w:b/>
                <w:szCs w:val="20"/>
              </w:rPr>
              <w:t>Test:</w:t>
            </w:r>
            <w:r w:rsidRPr="00F309E7">
              <w:rPr>
                <w:rFonts w:asciiTheme="minorHAnsi" w:hAnsiTheme="minorHAnsi"/>
                <w:szCs w:val="20"/>
              </w:rPr>
              <w:t xml:space="preserve"> Could the D reasonably suffer? Was he extremely upset from emotional disturbance and was he reasonable to be so disturbed?</w:t>
            </w:r>
            <w:r w:rsidR="0035219F" w:rsidRPr="00F309E7">
              <w:rPr>
                <w:rFonts w:asciiTheme="minorHAnsi" w:hAnsiTheme="minorHAnsi"/>
                <w:szCs w:val="20"/>
              </w:rPr>
              <w:t xml:space="preserve"> </w:t>
            </w:r>
            <w:r w:rsidR="0035219F" w:rsidRPr="00F309E7">
              <w:rPr>
                <w:rFonts w:asciiTheme="minorHAnsi" w:hAnsiTheme="minorHAnsi"/>
                <w:i/>
                <w:szCs w:val="20"/>
              </w:rPr>
              <w:t xml:space="preserve">People v. </w:t>
            </w:r>
            <w:proofErr w:type="spellStart"/>
            <w:r w:rsidR="0035219F" w:rsidRPr="00F309E7">
              <w:rPr>
                <w:rFonts w:asciiTheme="minorHAnsi" w:hAnsiTheme="minorHAnsi"/>
                <w:i/>
                <w:szCs w:val="20"/>
              </w:rPr>
              <w:t>Cassassa</w:t>
            </w:r>
            <w:proofErr w:type="spellEnd"/>
            <w:r w:rsidR="0035219F" w:rsidRPr="00F309E7">
              <w:rPr>
                <w:rFonts w:asciiTheme="minorHAnsi" w:hAnsiTheme="minorHAnsi"/>
                <w:i/>
                <w:szCs w:val="20"/>
              </w:rPr>
              <w:t>- the guy who asked that chick out and she said no so he stalked and then killed her. Failed reasonable person.</w:t>
            </w:r>
          </w:p>
          <w:p w:rsidR="00E21714" w:rsidRPr="00F309E7" w:rsidRDefault="00E21714" w:rsidP="000E27EE">
            <w:pPr>
              <w:rPr>
                <w:rFonts w:asciiTheme="minorHAnsi" w:hAnsiTheme="minorHAnsi"/>
                <w:i/>
                <w:szCs w:val="20"/>
              </w:rPr>
            </w:pPr>
          </w:p>
          <w:p w:rsidR="004F5117" w:rsidRPr="00F309E7" w:rsidRDefault="004F5117" w:rsidP="000E27EE">
            <w:pPr>
              <w:rPr>
                <w:rFonts w:asciiTheme="minorHAnsi" w:hAnsiTheme="minorHAnsi"/>
                <w:szCs w:val="20"/>
              </w:rPr>
            </w:pPr>
            <w:r w:rsidRPr="00F309E7">
              <w:rPr>
                <w:rFonts w:asciiTheme="minorHAnsi" w:hAnsiTheme="minorHAnsi"/>
                <w:b/>
                <w:szCs w:val="20"/>
              </w:rPr>
              <w:t>Actual Test Phrase</w:t>
            </w:r>
            <w:r w:rsidRPr="00F309E7">
              <w:rPr>
                <w:rFonts w:asciiTheme="minorHAnsi" w:hAnsiTheme="minorHAnsi"/>
                <w:szCs w:val="20"/>
              </w:rPr>
              <w:t>: MPC 210.3(1)(b)- Is the person acting under influence of mental disturbance (subjective) and under the circumstances as the actor believed them to be is there a reasonable explanation or excuse for emotional disturbance?</w:t>
            </w:r>
          </w:p>
          <w:p w:rsidR="00E21714" w:rsidRPr="00F309E7" w:rsidRDefault="00E21714" w:rsidP="000E27EE">
            <w:pPr>
              <w:rPr>
                <w:rFonts w:asciiTheme="minorHAnsi" w:hAnsiTheme="minorHAnsi"/>
                <w:szCs w:val="20"/>
              </w:rPr>
            </w:pPr>
          </w:p>
          <w:p w:rsidR="00E21714" w:rsidRPr="00F309E7" w:rsidRDefault="00E21714" w:rsidP="000E27EE">
            <w:pPr>
              <w:rPr>
                <w:rFonts w:asciiTheme="minorHAnsi" w:hAnsiTheme="minorHAnsi"/>
                <w:szCs w:val="20"/>
              </w:rPr>
            </w:pPr>
            <w:r w:rsidRPr="00F309E7">
              <w:rPr>
                <w:rFonts w:asciiTheme="minorHAnsi" w:hAnsiTheme="minorHAnsi"/>
                <w:b/>
                <w:szCs w:val="20"/>
              </w:rPr>
              <w:t>For Adequate provocation</w:t>
            </w:r>
            <w:r w:rsidRPr="00F309E7">
              <w:rPr>
                <w:rFonts w:asciiTheme="minorHAnsi" w:hAnsiTheme="minorHAnsi"/>
                <w:szCs w:val="20"/>
              </w:rPr>
              <w:t xml:space="preserve">- no rigid categories- words can qualify if disturbance was reasonable. </w:t>
            </w:r>
          </w:p>
          <w:p w:rsidR="00E21714" w:rsidRPr="00F309E7" w:rsidRDefault="00E21714" w:rsidP="00A50553">
            <w:pPr>
              <w:pStyle w:val="ListParagraph"/>
              <w:numPr>
                <w:ilvl w:val="0"/>
                <w:numId w:val="49"/>
              </w:numPr>
              <w:rPr>
                <w:rFonts w:asciiTheme="minorHAnsi" w:hAnsiTheme="minorHAnsi"/>
                <w:szCs w:val="20"/>
              </w:rPr>
            </w:pPr>
            <w:r w:rsidRPr="00F309E7">
              <w:rPr>
                <w:rFonts w:asciiTheme="minorHAnsi" w:hAnsiTheme="minorHAnsi"/>
                <w:szCs w:val="20"/>
              </w:rPr>
              <w:t>Don’t need provocation as long as jury concludes that there is reasonable excuse for actor’s extreme emotional distress.</w:t>
            </w:r>
          </w:p>
          <w:p w:rsidR="00E21714" w:rsidRPr="00F309E7" w:rsidRDefault="00E21714" w:rsidP="00A50553">
            <w:pPr>
              <w:pStyle w:val="ListParagraph"/>
              <w:numPr>
                <w:ilvl w:val="0"/>
                <w:numId w:val="49"/>
              </w:numPr>
              <w:rPr>
                <w:rFonts w:asciiTheme="minorHAnsi" w:hAnsiTheme="minorHAnsi"/>
                <w:szCs w:val="20"/>
              </w:rPr>
            </w:pPr>
            <w:r w:rsidRPr="00F309E7">
              <w:rPr>
                <w:rFonts w:asciiTheme="minorHAnsi" w:hAnsiTheme="minorHAnsi"/>
                <w:szCs w:val="20"/>
              </w:rPr>
              <w:t>Don’t need to cool off.</w:t>
            </w:r>
          </w:p>
          <w:p w:rsidR="00E21714" w:rsidRPr="00F309E7" w:rsidRDefault="00E21714" w:rsidP="00A50553">
            <w:pPr>
              <w:pStyle w:val="ListParagraph"/>
              <w:numPr>
                <w:ilvl w:val="0"/>
                <w:numId w:val="49"/>
              </w:numPr>
              <w:rPr>
                <w:rFonts w:asciiTheme="minorHAnsi" w:hAnsiTheme="minorHAnsi"/>
                <w:szCs w:val="20"/>
              </w:rPr>
            </w:pPr>
            <w:r w:rsidRPr="00F309E7">
              <w:rPr>
                <w:rFonts w:asciiTheme="minorHAnsi" w:hAnsiTheme="minorHAnsi"/>
                <w:szCs w:val="20"/>
              </w:rPr>
              <w:t>Ex. Someone always keeps parking space spotless and one day someone pulls in to their space. They come back and then stab the person who parked in the space.</w:t>
            </w:r>
          </w:p>
          <w:p w:rsidR="00E21714" w:rsidRPr="00F309E7" w:rsidRDefault="00E21714" w:rsidP="00E21714">
            <w:pPr>
              <w:tabs>
                <w:tab w:val="left" w:pos="1080"/>
                <w:tab w:val="left" w:pos="1440"/>
                <w:tab w:val="left" w:pos="1800"/>
                <w:tab w:val="left" w:pos="2160"/>
                <w:tab w:val="left" w:pos="2520"/>
              </w:tabs>
              <w:rPr>
                <w:rFonts w:asciiTheme="minorHAnsi" w:hAnsiTheme="minorHAnsi"/>
                <w:szCs w:val="20"/>
              </w:rPr>
            </w:pPr>
          </w:p>
          <w:p w:rsidR="00E21714" w:rsidRPr="00F309E7" w:rsidRDefault="00E21714" w:rsidP="00E21714">
            <w:pPr>
              <w:tabs>
                <w:tab w:val="left" w:pos="1080"/>
                <w:tab w:val="left" w:pos="1440"/>
                <w:tab w:val="left" w:pos="1800"/>
                <w:tab w:val="left" w:pos="2160"/>
                <w:tab w:val="left" w:pos="2520"/>
              </w:tabs>
              <w:rPr>
                <w:rFonts w:asciiTheme="minorHAnsi" w:hAnsiTheme="minorHAnsi"/>
                <w:szCs w:val="20"/>
              </w:rPr>
            </w:pPr>
            <w:r w:rsidRPr="00F309E7">
              <w:rPr>
                <w:rFonts w:asciiTheme="minorHAnsi" w:hAnsiTheme="minorHAnsi"/>
                <w:b/>
                <w:szCs w:val="20"/>
              </w:rPr>
              <w:t xml:space="preserve">Reasonableness of ∆’s explanation or excuse for EMED </w:t>
            </w:r>
            <w:r w:rsidRPr="00F309E7">
              <w:rPr>
                <w:rFonts w:asciiTheme="minorHAnsi" w:hAnsiTheme="minorHAnsi"/>
                <w:szCs w:val="20"/>
              </w:rPr>
              <w:t xml:space="preserve">should be determined </w:t>
            </w:r>
            <w:r w:rsidRPr="00F309E7">
              <w:rPr>
                <w:rFonts w:asciiTheme="minorHAnsi" w:hAnsiTheme="minorHAnsi"/>
                <w:szCs w:val="20"/>
              </w:rPr>
              <w:lastRenderedPageBreak/>
              <w:t xml:space="preserve">from perspective of a person in the actor’s situation under the circumstances as he believes them to be. This allows for considerable subjectivism of the objective standard. [She will ask a MC on this]  </w:t>
            </w:r>
          </w:p>
          <w:p w:rsidR="009B6EBB" w:rsidRPr="00F309E7" w:rsidRDefault="009B6EBB" w:rsidP="000E27EE">
            <w:pPr>
              <w:rPr>
                <w:rFonts w:asciiTheme="minorHAnsi" w:hAnsiTheme="minorHAnsi"/>
                <w:szCs w:val="20"/>
              </w:rPr>
            </w:pPr>
          </w:p>
          <w:p w:rsidR="00297821" w:rsidRPr="00F309E7" w:rsidRDefault="00E808F9" w:rsidP="000E27EE">
            <w:pPr>
              <w:rPr>
                <w:rFonts w:asciiTheme="minorHAnsi" w:hAnsiTheme="minorHAnsi"/>
                <w:szCs w:val="20"/>
              </w:rPr>
            </w:pPr>
            <w:r w:rsidRPr="00F309E7">
              <w:rPr>
                <w:rFonts w:asciiTheme="minorHAnsi" w:hAnsiTheme="minorHAnsi"/>
                <w:szCs w:val="20"/>
              </w:rPr>
              <w:t>§210.4</w:t>
            </w:r>
            <w:r w:rsidR="009B6EBB" w:rsidRPr="00F309E7">
              <w:rPr>
                <w:rFonts w:asciiTheme="minorHAnsi" w:hAnsiTheme="minorHAnsi"/>
                <w:szCs w:val="20"/>
              </w:rPr>
              <w:t xml:space="preserve"> </w:t>
            </w:r>
            <w:r w:rsidR="00297821" w:rsidRPr="00F309E7">
              <w:rPr>
                <w:rFonts w:asciiTheme="minorHAnsi" w:hAnsiTheme="minorHAnsi"/>
                <w:szCs w:val="20"/>
              </w:rPr>
              <w:t>Negligent Homicide</w:t>
            </w:r>
            <w:r w:rsidR="009B6EBB" w:rsidRPr="00F309E7">
              <w:rPr>
                <w:rFonts w:asciiTheme="minorHAnsi" w:hAnsiTheme="minorHAnsi"/>
                <w:szCs w:val="20"/>
              </w:rPr>
              <w:t xml:space="preserve"> = </w:t>
            </w:r>
            <w:r w:rsidR="00407BE5" w:rsidRPr="00F309E7">
              <w:rPr>
                <w:rFonts w:asciiTheme="minorHAnsi" w:hAnsiTheme="minorHAnsi"/>
                <w:szCs w:val="20"/>
              </w:rPr>
              <w:t xml:space="preserve"> *pre-MPC Involuntary manslaughter</w:t>
            </w:r>
          </w:p>
          <w:p w:rsidR="00D921CD" w:rsidRPr="00F309E7" w:rsidRDefault="00D921CD" w:rsidP="000E27EE">
            <w:pPr>
              <w:rPr>
                <w:rFonts w:asciiTheme="minorHAnsi" w:hAnsiTheme="minorHAnsi"/>
                <w:szCs w:val="20"/>
              </w:rPr>
            </w:pPr>
          </w:p>
        </w:tc>
      </w:tr>
    </w:tbl>
    <w:p w:rsidR="00CF6991" w:rsidRPr="00F309E7" w:rsidRDefault="00CF6991" w:rsidP="00C31060">
      <w:pPr>
        <w:rPr>
          <w:rFonts w:asciiTheme="minorHAnsi" w:hAnsiTheme="minorHAnsi"/>
          <w:szCs w:val="20"/>
        </w:rPr>
      </w:pPr>
    </w:p>
    <w:p w:rsidR="00F149F1" w:rsidRPr="00F309E7" w:rsidRDefault="001F79F0" w:rsidP="00F149F1">
      <w:pPr>
        <w:ind w:left="360"/>
        <w:rPr>
          <w:rFonts w:asciiTheme="minorHAnsi" w:hAnsiTheme="minorHAnsi"/>
          <w:szCs w:val="20"/>
        </w:rPr>
      </w:pPr>
      <w:r w:rsidRPr="00F309E7">
        <w:rPr>
          <w:rFonts w:asciiTheme="minorHAnsi" w:hAnsiTheme="minorHAnsi"/>
          <w:b/>
          <w:szCs w:val="20"/>
        </w:rPr>
        <w:t>Homicid</w:t>
      </w:r>
      <w:r w:rsidR="009B3DA7" w:rsidRPr="00F309E7">
        <w:rPr>
          <w:rFonts w:asciiTheme="minorHAnsi" w:hAnsiTheme="minorHAnsi"/>
          <w:b/>
          <w:szCs w:val="20"/>
        </w:rPr>
        <w:t xml:space="preserve">e – </w:t>
      </w:r>
      <w:r w:rsidR="009B3DA7" w:rsidRPr="00F309E7">
        <w:rPr>
          <w:rFonts w:asciiTheme="minorHAnsi" w:hAnsiTheme="minorHAnsi"/>
          <w:szCs w:val="20"/>
        </w:rPr>
        <w:t>Homicide is a legally neutral term. A homicide may be justifiable, excusable, or criminal.</w:t>
      </w:r>
    </w:p>
    <w:p w:rsidR="001F79F0" w:rsidRPr="00F309E7" w:rsidRDefault="001F79F0" w:rsidP="00A50553">
      <w:pPr>
        <w:numPr>
          <w:ilvl w:val="1"/>
          <w:numId w:val="33"/>
        </w:numPr>
        <w:rPr>
          <w:rFonts w:asciiTheme="minorHAnsi" w:hAnsiTheme="minorHAnsi"/>
          <w:szCs w:val="20"/>
        </w:rPr>
      </w:pPr>
      <w:r w:rsidRPr="00F309E7">
        <w:rPr>
          <w:rFonts w:asciiTheme="minorHAnsi" w:hAnsiTheme="minorHAnsi"/>
          <w:b/>
          <w:szCs w:val="20"/>
        </w:rPr>
        <w:t>English Common Law Definition</w:t>
      </w:r>
      <w:r w:rsidRPr="00F309E7">
        <w:rPr>
          <w:rFonts w:asciiTheme="minorHAnsi" w:hAnsiTheme="minorHAnsi"/>
          <w:szCs w:val="20"/>
        </w:rPr>
        <w:t xml:space="preserve"> – The killing of a human being by a human being. (Includes suicide)</w:t>
      </w:r>
    </w:p>
    <w:p w:rsidR="001F79F0" w:rsidRPr="00F309E7" w:rsidRDefault="001F79F0" w:rsidP="00A50553">
      <w:pPr>
        <w:numPr>
          <w:ilvl w:val="1"/>
          <w:numId w:val="33"/>
        </w:numPr>
        <w:rPr>
          <w:rFonts w:asciiTheme="minorHAnsi" w:hAnsiTheme="minorHAnsi"/>
          <w:szCs w:val="20"/>
        </w:rPr>
      </w:pPr>
      <w:r w:rsidRPr="00F309E7">
        <w:rPr>
          <w:rFonts w:asciiTheme="minorHAnsi" w:hAnsiTheme="minorHAnsi"/>
          <w:b/>
          <w:szCs w:val="20"/>
        </w:rPr>
        <w:t>American Common Law Definition</w:t>
      </w:r>
      <w:r w:rsidRPr="00F309E7">
        <w:rPr>
          <w:rFonts w:asciiTheme="minorHAnsi" w:hAnsiTheme="minorHAnsi"/>
          <w:szCs w:val="20"/>
        </w:rPr>
        <w:t xml:space="preserve"> – The killing of a human being by another human being. </w:t>
      </w:r>
    </w:p>
    <w:p w:rsidR="00DF23A3" w:rsidRPr="00F309E7" w:rsidRDefault="005477C5" w:rsidP="00A50553">
      <w:pPr>
        <w:numPr>
          <w:ilvl w:val="1"/>
          <w:numId w:val="33"/>
        </w:numPr>
        <w:rPr>
          <w:rFonts w:asciiTheme="minorHAnsi" w:hAnsiTheme="minorHAnsi"/>
          <w:szCs w:val="20"/>
        </w:rPr>
      </w:pPr>
      <w:r w:rsidRPr="00F309E7">
        <w:rPr>
          <w:rFonts w:asciiTheme="minorHAnsi" w:hAnsiTheme="minorHAnsi"/>
          <w:b/>
          <w:szCs w:val="20"/>
        </w:rPr>
        <w:t>Criminal Homicide</w:t>
      </w:r>
      <w:r w:rsidRPr="00F309E7">
        <w:rPr>
          <w:rFonts w:asciiTheme="minorHAnsi" w:hAnsiTheme="minorHAnsi"/>
          <w:szCs w:val="20"/>
        </w:rPr>
        <w:t xml:space="preserve"> – A criminal homicide is a homicide committed without justification (self-defense) or excuse (insanity).</w:t>
      </w:r>
      <w:r w:rsidR="00F149F1" w:rsidRPr="00F309E7">
        <w:rPr>
          <w:rFonts w:asciiTheme="minorHAnsi" w:hAnsiTheme="minorHAnsi"/>
          <w:szCs w:val="20"/>
        </w:rPr>
        <w:t xml:space="preserve"> MPC 210.1- A person is guilty of criminal homicide if he purposely, knowingly, recklessly or negligently causes the death of another human being. </w:t>
      </w:r>
    </w:p>
    <w:p w:rsidR="00E808F9" w:rsidRPr="00F309E7" w:rsidRDefault="00F149F1" w:rsidP="00A50553">
      <w:pPr>
        <w:numPr>
          <w:ilvl w:val="1"/>
          <w:numId w:val="33"/>
        </w:numPr>
        <w:rPr>
          <w:rFonts w:asciiTheme="minorHAnsi" w:hAnsiTheme="minorHAnsi"/>
          <w:szCs w:val="20"/>
        </w:rPr>
      </w:pPr>
      <w:r w:rsidRPr="00F309E7">
        <w:rPr>
          <w:rFonts w:asciiTheme="minorHAnsi" w:hAnsiTheme="minorHAnsi"/>
          <w:b/>
          <w:szCs w:val="20"/>
        </w:rPr>
        <w:t xml:space="preserve">Human being </w:t>
      </w:r>
      <w:r w:rsidRPr="00F309E7">
        <w:rPr>
          <w:rFonts w:asciiTheme="minorHAnsi" w:hAnsiTheme="minorHAnsi"/>
          <w:szCs w:val="20"/>
        </w:rPr>
        <w:t>– MPC 210.0 (1)- A person who has been born and is alive (so not a fetus</w:t>
      </w:r>
    </w:p>
    <w:p w:rsidR="00F53028" w:rsidRPr="00F309E7" w:rsidRDefault="00F53028" w:rsidP="00A50553">
      <w:pPr>
        <w:pStyle w:val="ListParagraph"/>
        <w:numPr>
          <w:ilvl w:val="1"/>
          <w:numId w:val="33"/>
        </w:numPr>
        <w:rPr>
          <w:rFonts w:asciiTheme="minorHAnsi" w:hAnsiTheme="minorHAnsi"/>
          <w:szCs w:val="20"/>
        </w:rPr>
      </w:pPr>
      <w:r w:rsidRPr="00F309E7">
        <w:rPr>
          <w:rFonts w:asciiTheme="minorHAnsi" w:hAnsiTheme="minorHAnsi"/>
          <w:szCs w:val="20"/>
        </w:rPr>
        <w:t>Cases for Intentional Killings</w:t>
      </w:r>
    </w:p>
    <w:p w:rsidR="00F53028" w:rsidRPr="00F309E7" w:rsidRDefault="00F53028" w:rsidP="00A50553">
      <w:pPr>
        <w:pStyle w:val="ListParagraph"/>
        <w:numPr>
          <w:ilvl w:val="2"/>
          <w:numId w:val="33"/>
        </w:numPr>
        <w:rPr>
          <w:rFonts w:asciiTheme="minorHAnsi" w:hAnsiTheme="minorHAnsi"/>
          <w:szCs w:val="20"/>
        </w:rPr>
      </w:pPr>
      <w:r w:rsidRPr="00F309E7">
        <w:rPr>
          <w:rFonts w:asciiTheme="minorHAnsi" w:hAnsiTheme="minorHAnsi"/>
          <w:szCs w:val="20"/>
        </w:rPr>
        <w:t xml:space="preserve">Premeditation and Deliberation- </w:t>
      </w:r>
      <w:r w:rsidRPr="00F309E7">
        <w:rPr>
          <w:rFonts w:asciiTheme="minorHAnsi" w:hAnsiTheme="minorHAnsi"/>
          <w:i/>
          <w:szCs w:val="20"/>
        </w:rPr>
        <w:t xml:space="preserve">State v. Guthrie, </w:t>
      </w:r>
      <w:r w:rsidRPr="00F309E7">
        <w:rPr>
          <w:rFonts w:asciiTheme="minorHAnsi" w:hAnsiTheme="minorHAnsi"/>
          <w:szCs w:val="20"/>
        </w:rPr>
        <w:t xml:space="preserve">body </w:t>
      </w:r>
      <w:proofErr w:type="spellStart"/>
      <w:r w:rsidRPr="00F309E7">
        <w:rPr>
          <w:rFonts w:asciiTheme="minorHAnsi" w:hAnsiTheme="minorHAnsi"/>
          <w:szCs w:val="20"/>
        </w:rPr>
        <w:t>dysmorphia</w:t>
      </w:r>
      <w:proofErr w:type="spellEnd"/>
      <w:r w:rsidRPr="00F309E7">
        <w:rPr>
          <w:rFonts w:asciiTheme="minorHAnsi" w:hAnsiTheme="minorHAnsi"/>
          <w:szCs w:val="20"/>
        </w:rPr>
        <w:t xml:space="preserve">, towel snapped to nose. Premeditated and deliberated because the person took a second look and time to think; </w:t>
      </w:r>
      <w:proofErr w:type="spellStart"/>
      <w:r w:rsidRPr="00F309E7">
        <w:rPr>
          <w:rFonts w:asciiTheme="minorHAnsi" w:hAnsiTheme="minorHAnsi"/>
          <w:i/>
          <w:szCs w:val="20"/>
        </w:rPr>
        <w:t>Midgett</w:t>
      </w:r>
      <w:proofErr w:type="spellEnd"/>
      <w:r w:rsidRPr="00F309E7">
        <w:rPr>
          <w:rFonts w:asciiTheme="minorHAnsi" w:hAnsiTheme="minorHAnsi"/>
          <w:i/>
          <w:szCs w:val="20"/>
        </w:rPr>
        <w:t xml:space="preserve"> v. State</w:t>
      </w:r>
      <w:r w:rsidRPr="00F309E7">
        <w:rPr>
          <w:rFonts w:asciiTheme="minorHAnsi" w:hAnsiTheme="minorHAnsi"/>
          <w:szCs w:val="20"/>
        </w:rPr>
        <w:t xml:space="preserve">- man who regularly beat child. Drunk, hit and killed son but not premeditated or deliberated.; </w:t>
      </w:r>
      <w:r w:rsidRPr="00F309E7">
        <w:rPr>
          <w:rFonts w:asciiTheme="minorHAnsi" w:hAnsiTheme="minorHAnsi"/>
          <w:i/>
          <w:szCs w:val="20"/>
        </w:rPr>
        <w:t>State v. Forrest</w:t>
      </w:r>
      <w:r w:rsidRPr="00F309E7">
        <w:rPr>
          <w:rFonts w:asciiTheme="minorHAnsi" w:hAnsiTheme="minorHAnsi"/>
          <w:szCs w:val="20"/>
        </w:rPr>
        <w:t xml:space="preserve">- </w:t>
      </w:r>
      <w:r w:rsidR="000852D5" w:rsidRPr="00F309E7">
        <w:rPr>
          <w:rFonts w:asciiTheme="minorHAnsi" w:hAnsiTheme="minorHAnsi"/>
          <w:szCs w:val="20"/>
        </w:rPr>
        <w:t>D has gun, takes to hospital, kills father and was visibly upset and said stuff before he killed his father. Premeditated and Deliberated.</w:t>
      </w:r>
    </w:p>
    <w:p w:rsidR="007239E3" w:rsidRPr="00F309E7" w:rsidRDefault="00B9201C" w:rsidP="00A50553">
      <w:pPr>
        <w:numPr>
          <w:ilvl w:val="1"/>
          <w:numId w:val="33"/>
        </w:numPr>
        <w:rPr>
          <w:rFonts w:asciiTheme="minorHAnsi" w:hAnsiTheme="minorHAnsi"/>
          <w:szCs w:val="20"/>
        </w:rPr>
      </w:pPr>
      <w:r w:rsidRPr="00F309E7">
        <w:rPr>
          <w:rFonts w:asciiTheme="minorHAnsi" w:hAnsiTheme="minorHAnsi"/>
          <w:b/>
          <w:szCs w:val="20"/>
        </w:rPr>
        <w:t>Murder vs. Manslaughter</w:t>
      </w:r>
    </w:p>
    <w:p w:rsidR="00B9201C" w:rsidRPr="00F309E7" w:rsidRDefault="00E808F9" w:rsidP="00DF23A3">
      <w:pPr>
        <w:numPr>
          <w:ilvl w:val="2"/>
          <w:numId w:val="18"/>
        </w:numPr>
        <w:rPr>
          <w:rFonts w:asciiTheme="minorHAnsi" w:hAnsiTheme="minorHAnsi"/>
          <w:szCs w:val="20"/>
        </w:rPr>
      </w:pPr>
      <w:r w:rsidRPr="00F309E7">
        <w:rPr>
          <w:rFonts w:asciiTheme="minorHAnsi" w:hAnsiTheme="minorHAnsi"/>
          <w:b/>
          <w:szCs w:val="20"/>
        </w:rPr>
        <w:t xml:space="preserve">Intentional Killings can be mitigated down to manslaughter. </w:t>
      </w:r>
    </w:p>
    <w:p w:rsidR="00D63663" w:rsidRPr="00F309E7" w:rsidRDefault="00D63663" w:rsidP="00DF23A3">
      <w:pPr>
        <w:numPr>
          <w:ilvl w:val="2"/>
          <w:numId w:val="18"/>
        </w:numPr>
        <w:rPr>
          <w:rFonts w:asciiTheme="minorHAnsi" w:hAnsiTheme="minorHAnsi"/>
          <w:szCs w:val="20"/>
        </w:rPr>
      </w:pPr>
      <w:r w:rsidRPr="00F309E7">
        <w:rPr>
          <w:rFonts w:asciiTheme="minorHAnsi" w:hAnsiTheme="minorHAnsi"/>
          <w:b/>
          <w:szCs w:val="20"/>
        </w:rPr>
        <w:t>Unintentional Killings</w:t>
      </w:r>
      <w:r w:rsidRPr="00F309E7">
        <w:rPr>
          <w:rFonts w:asciiTheme="minorHAnsi" w:hAnsiTheme="minorHAnsi"/>
          <w:szCs w:val="20"/>
        </w:rPr>
        <w:t xml:space="preserve"> – An unintentional killing can constitute either murder or </w:t>
      </w:r>
      <w:r w:rsidR="00456BCB" w:rsidRPr="00F309E7">
        <w:rPr>
          <w:rFonts w:asciiTheme="minorHAnsi" w:hAnsiTheme="minorHAnsi"/>
          <w:szCs w:val="20"/>
        </w:rPr>
        <w:t>manslaughter</w:t>
      </w:r>
      <w:r w:rsidRPr="00F309E7">
        <w:rPr>
          <w:rFonts w:asciiTheme="minorHAnsi" w:hAnsiTheme="minorHAnsi"/>
          <w:szCs w:val="20"/>
        </w:rPr>
        <w:t>.</w:t>
      </w:r>
    </w:p>
    <w:p w:rsidR="006A2D84" w:rsidRPr="00F309E7" w:rsidRDefault="006A2D84" w:rsidP="004314E4">
      <w:pPr>
        <w:numPr>
          <w:ilvl w:val="5"/>
          <w:numId w:val="18"/>
        </w:numPr>
        <w:rPr>
          <w:rFonts w:asciiTheme="minorHAnsi" w:hAnsiTheme="minorHAnsi"/>
          <w:szCs w:val="20"/>
        </w:rPr>
      </w:pPr>
      <w:r w:rsidRPr="00F309E7">
        <w:rPr>
          <w:rFonts w:asciiTheme="minorHAnsi" w:hAnsiTheme="minorHAnsi"/>
          <w:szCs w:val="20"/>
        </w:rPr>
        <w:t>Reckless killings are murders</w:t>
      </w:r>
    </w:p>
    <w:p w:rsidR="006A2D84" w:rsidRPr="00F309E7" w:rsidRDefault="006A2D84" w:rsidP="004314E4">
      <w:pPr>
        <w:numPr>
          <w:ilvl w:val="5"/>
          <w:numId w:val="18"/>
        </w:numPr>
        <w:rPr>
          <w:rFonts w:asciiTheme="minorHAnsi" w:hAnsiTheme="minorHAnsi"/>
          <w:szCs w:val="20"/>
        </w:rPr>
      </w:pPr>
      <w:r w:rsidRPr="00F309E7">
        <w:rPr>
          <w:rFonts w:asciiTheme="minorHAnsi" w:hAnsiTheme="minorHAnsi"/>
          <w:szCs w:val="20"/>
        </w:rPr>
        <w:t>Criminal</w:t>
      </w:r>
      <w:r w:rsidR="00DF23A3" w:rsidRPr="00F309E7">
        <w:rPr>
          <w:rFonts w:asciiTheme="minorHAnsi" w:hAnsiTheme="minorHAnsi"/>
          <w:szCs w:val="20"/>
        </w:rPr>
        <w:t>ly</w:t>
      </w:r>
      <w:r w:rsidRPr="00F309E7">
        <w:rPr>
          <w:rFonts w:asciiTheme="minorHAnsi" w:hAnsiTheme="minorHAnsi"/>
          <w:szCs w:val="20"/>
        </w:rPr>
        <w:t xml:space="preserve"> Negligent killings are manslaughter</w:t>
      </w:r>
    </w:p>
    <w:p w:rsidR="00D76657" w:rsidRPr="00F309E7" w:rsidRDefault="00D76657" w:rsidP="004314E4">
      <w:pPr>
        <w:numPr>
          <w:ilvl w:val="5"/>
          <w:numId w:val="18"/>
        </w:numPr>
        <w:rPr>
          <w:rFonts w:asciiTheme="minorHAnsi" w:hAnsiTheme="minorHAnsi"/>
          <w:szCs w:val="20"/>
        </w:rPr>
      </w:pPr>
      <w:r w:rsidRPr="00F309E7">
        <w:rPr>
          <w:rFonts w:asciiTheme="minorHAnsi" w:hAnsiTheme="minorHAnsi"/>
          <w:szCs w:val="20"/>
        </w:rPr>
        <w:t xml:space="preserve">An accidental killing does not constitute criminal homicide unless it occurs during the commission of a wrongful act. </w:t>
      </w:r>
      <w:r w:rsidR="00B4297A" w:rsidRPr="00F309E7">
        <w:rPr>
          <w:rFonts w:asciiTheme="minorHAnsi" w:hAnsiTheme="minorHAnsi"/>
          <w:szCs w:val="20"/>
        </w:rPr>
        <w:t>In general, if a death occurs during the commission of a felony, the homicide is murder; if it results during the commission of a misdemeanor or some other unlawful act, it is manslaughter.</w:t>
      </w:r>
    </w:p>
    <w:p w:rsidR="001D07D6" w:rsidRPr="00F309E7" w:rsidRDefault="001402A7" w:rsidP="001D07D6">
      <w:pPr>
        <w:numPr>
          <w:ilvl w:val="2"/>
          <w:numId w:val="18"/>
        </w:numPr>
        <w:rPr>
          <w:rFonts w:asciiTheme="minorHAnsi" w:hAnsiTheme="minorHAnsi"/>
          <w:szCs w:val="20"/>
        </w:rPr>
      </w:pPr>
      <w:r w:rsidRPr="00F309E7">
        <w:rPr>
          <w:rFonts w:asciiTheme="minorHAnsi" w:hAnsiTheme="minorHAnsi"/>
          <w:b/>
          <w:szCs w:val="20"/>
        </w:rPr>
        <w:t xml:space="preserve">Rationale of Provocation Doctrine </w:t>
      </w:r>
      <w:r w:rsidR="00766AC0" w:rsidRPr="00F309E7">
        <w:rPr>
          <w:rFonts w:asciiTheme="minorHAnsi" w:hAnsiTheme="minorHAnsi"/>
          <w:b/>
          <w:szCs w:val="20"/>
        </w:rPr>
        <w:t>–</w:t>
      </w:r>
      <w:r w:rsidRPr="00F309E7">
        <w:rPr>
          <w:rFonts w:asciiTheme="minorHAnsi" w:hAnsiTheme="minorHAnsi"/>
          <w:b/>
          <w:szCs w:val="20"/>
        </w:rPr>
        <w:t xml:space="preserve"> </w:t>
      </w:r>
      <w:r w:rsidR="00766AC0" w:rsidRPr="00F309E7">
        <w:rPr>
          <w:rFonts w:asciiTheme="minorHAnsi" w:hAnsiTheme="minorHAnsi"/>
          <w:b/>
          <w:szCs w:val="20"/>
        </w:rPr>
        <w:t>Justification vs. Excuse</w:t>
      </w:r>
      <w:r w:rsidR="00F57196" w:rsidRPr="00F309E7">
        <w:rPr>
          <w:rFonts w:asciiTheme="minorHAnsi" w:hAnsiTheme="minorHAnsi"/>
          <w:szCs w:val="20"/>
        </w:rPr>
        <w:t xml:space="preserve"> Courts and commentators disagree.</w:t>
      </w:r>
    </w:p>
    <w:p w:rsidR="00783886" w:rsidRPr="00F309E7" w:rsidRDefault="00783886" w:rsidP="00783886">
      <w:pPr>
        <w:numPr>
          <w:ilvl w:val="4"/>
          <w:numId w:val="18"/>
        </w:numPr>
        <w:tabs>
          <w:tab w:val="left" w:pos="1080"/>
        </w:tabs>
        <w:rPr>
          <w:rFonts w:asciiTheme="minorHAnsi" w:hAnsiTheme="minorHAnsi"/>
          <w:szCs w:val="20"/>
        </w:rPr>
      </w:pPr>
      <w:r w:rsidRPr="00F309E7">
        <w:rPr>
          <w:rFonts w:asciiTheme="minorHAnsi" w:hAnsiTheme="minorHAnsi"/>
          <w:b/>
          <w:szCs w:val="20"/>
        </w:rPr>
        <w:t>Partial Excuse</w:t>
      </w:r>
      <w:r w:rsidRPr="00F309E7">
        <w:rPr>
          <w:rFonts w:asciiTheme="minorHAnsi" w:hAnsiTheme="minorHAnsi"/>
          <w:szCs w:val="20"/>
        </w:rPr>
        <w:t xml:space="preserve"> – Majority View. Focuses on the mens rea element, culpability, and the actor. Defense is partial excuse, a concession to normal human frailty. Social harm is unmitigated (provoker does not deserve, even partially, to die), but the culpability of the actor is reduced because of the provocation. The provocation understandably undermined the actor’s ability to control his conduct.</w:t>
      </w:r>
    </w:p>
    <w:p w:rsidR="00766AC0" w:rsidRPr="00F309E7" w:rsidRDefault="00766AC0" w:rsidP="00766AC0">
      <w:pPr>
        <w:numPr>
          <w:ilvl w:val="4"/>
          <w:numId w:val="18"/>
        </w:numPr>
        <w:rPr>
          <w:rFonts w:asciiTheme="minorHAnsi" w:hAnsiTheme="minorHAnsi"/>
          <w:szCs w:val="20"/>
        </w:rPr>
      </w:pPr>
      <w:r w:rsidRPr="00F309E7">
        <w:rPr>
          <w:rFonts w:asciiTheme="minorHAnsi" w:hAnsiTheme="minorHAnsi"/>
          <w:b/>
          <w:szCs w:val="20"/>
        </w:rPr>
        <w:t>Partial Justification</w:t>
      </w:r>
      <w:r w:rsidRPr="00F309E7">
        <w:rPr>
          <w:rFonts w:asciiTheme="minorHAnsi" w:hAnsiTheme="minorHAnsi"/>
          <w:szCs w:val="20"/>
        </w:rPr>
        <w:t xml:space="preserve"> </w:t>
      </w:r>
      <w:r w:rsidR="00F57196" w:rsidRPr="00F309E7">
        <w:rPr>
          <w:rFonts w:asciiTheme="minorHAnsi" w:hAnsiTheme="minorHAnsi"/>
          <w:szCs w:val="20"/>
        </w:rPr>
        <w:t>–</w:t>
      </w:r>
      <w:r w:rsidRPr="00F309E7">
        <w:rPr>
          <w:rFonts w:asciiTheme="minorHAnsi" w:hAnsiTheme="minorHAnsi"/>
          <w:szCs w:val="20"/>
        </w:rPr>
        <w:t xml:space="preserve"> </w:t>
      </w:r>
      <w:r w:rsidR="007D3AE3" w:rsidRPr="00F309E7">
        <w:rPr>
          <w:rFonts w:asciiTheme="minorHAnsi" w:hAnsiTheme="minorHAnsi"/>
          <w:szCs w:val="20"/>
        </w:rPr>
        <w:t>M</w:t>
      </w:r>
      <w:r w:rsidR="00F57196" w:rsidRPr="00F309E7">
        <w:rPr>
          <w:rFonts w:asciiTheme="minorHAnsi" w:hAnsiTheme="minorHAnsi"/>
          <w:szCs w:val="20"/>
        </w:rPr>
        <w:t xml:space="preserve">inority </w:t>
      </w:r>
      <w:r w:rsidR="007D3AE3" w:rsidRPr="00F309E7">
        <w:rPr>
          <w:rFonts w:asciiTheme="minorHAnsi" w:hAnsiTheme="minorHAnsi"/>
          <w:szCs w:val="20"/>
        </w:rPr>
        <w:t>V</w:t>
      </w:r>
      <w:r w:rsidR="00F57196" w:rsidRPr="00F309E7">
        <w:rPr>
          <w:rFonts w:asciiTheme="minorHAnsi" w:hAnsiTheme="minorHAnsi"/>
          <w:szCs w:val="20"/>
        </w:rPr>
        <w:t xml:space="preserve">iew. </w:t>
      </w:r>
      <w:r w:rsidR="00F25556" w:rsidRPr="00F309E7">
        <w:rPr>
          <w:rFonts w:asciiTheme="minorHAnsi" w:hAnsiTheme="minorHAnsi"/>
          <w:szCs w:val="20"/>
        </w:rPr>
        <w:t>F</w:t>
      </w:r>
      <w:r w:rsidR="007D3AE3" w:rsidRPr="00F309E7">
        <w:rPr>
          <w:rFonts w:asciiTheme="minorHAnsi" w:hAnsiTheme="minorHAnsi"/>
          <w:szCs w:val="20"/>
        </w:rPr>
        <w:t xml:space="preserve">ocuses on </w:t>
      </w:r>
      <w:r w:rsidR="00AD64B5" w:rsidRPr="00F309E7">
        <w:rPr>
          <w:rFonts w:asciiTheme="minorHAnsi" w:hAnsiTheme="minorHAnsi"/>
          <w:szCs w:val="20"/>
        </w:rPr>
        <w:t xml:space="preserve">actus </w:t>
      </w:r>
      <w:proofErr w:type="gramStart"/>
      <w:r w:rsidR="00AD64B5" w:rsidRPr="00F309E7">
        <w:rPr>
          <w:rFonts w:asciiTheme="minorHAnsi" w:hAnsiTheme="minorHAnsi"/>
          <w:szCs w:val="20"/>
        </w:rPr>
        <w:t>reus</w:t>
      </w:r>
      <w:proofErr w:type="gramEnd"/>
      <w:r w:rsidR="00AD64B5" w:rsidRPr="00F309E7">
        <w:rPr>
          <w:rFonts w:asciiTheme="minorHAnsi" w:hAnsiTheme="minorHAnsi"/>
          <w:szCs w:val="20"/>
        </w:rPr>
        <w:t xml:space="preserve"> component, </w:t>
      </w:r>
      <w:r w:rsidR="007D3AE3" w:rsidRPr="00F309E7">
        <w:rPr>
          <w:rFonts w:asciiTheme="minorHAnsi" w:hAnsiTheme="minorHAnsi"/>
          <w:szCs w:val="20"/>
        </w:rPr>
        <w:t>the social harm or</w:t>
      </w:r>
      <w:r w:rsidR="00F25556" w:rsidRPr="00F309E7">
        <w:rPr>
          <w:rFonts w:asciiTheme="minorHAnsi" w:hAnsiTheme="minorHAnsi"/>
          <w:szCs w:val="20"/>
        </w:rPr>
        <w:t xml:space="preserve"> act that is committed. </w:t>
      </w:r>
      <w:r w:rsidR="00F57196" w:rsidRPr="00F309E7">
        <w:rPr>
          <w:rFonts w:asciiTheme="minorHAnsi" w:hAnsiTheme="minorHAnsi"/>
          <w:szCs w:val="20"/>
        </w:rPr>
        <w:t>Partial justification for a killing</w:t>
      </w:r>
      <w:r w:rsidR="007D3AE3" w:rsidRPr="00F309E7">
        <w:rPr>
          <w:rFonts w:asciiTheme="minorHAnsi" w:hAnsiTheme="minorHAnsi"/>
          <w:szCs w:val="20"/>
        </w:rPr>
        <w:t>,</w:t>
      </w:r>
      <w:r w:rsidR="00F57196" w:rsidRPr="00F309E7">
        <w:rPr>
          <w:rFonts w:asciiTheme="minorHAnsi" w:hAnsiTheme="minorHAnsi"/>
          <w:szCs w:val="20"/>
        </w:rPr>
        <w:t xml:space="preserve"> death of provoker victim constitutes less of a soc</w:t>
      </w:r>
      <w:r w:rsidR="003B5C50" w:rsidRPr="00F309E7">
        <w:rPr>
          <w:rFonts w:asciiTheme="minorHAnsi" w:hAnsiTheme="minorHAnsi"/>
          <w:szCs w:val="20"/>
        </w:rPr>
        <w:t>i</w:t>
      </w:r>
      <w:r w:rsidR="00F57196" w:rsidRPr="00F309E7">
        <w:rPr>
          <w:rFonts w:asciiTheme="minorHAnsi" w:hAnsiTheme="minorHAnsi"/>
          <w:szCs w:val="20"/>
        </w:rPr>
        <w:t xml:space="preserve">al harm than killing an entirely innocent person. </w:t>
      </w:r>
      <w:r w:rsidR="007D3AE3" w:rsidRPr="00F309E7">
        <w:rPr>
          <w:rFonts w:asciiTheme="minorHAnsi" w:hAnsiTheme="minorHAnsi"/>
          <w:szCs w:val="20"/>
        </w:rPr>
        <w:t>V</w:t>
      </w:r>
      <w:r w:rsidR="003B5C50" w:rsidRPr="00F309E7">
        <w:rPr>
          <w:rFonts w:asciiTheme="minorHAnsi" w:hAnsiTheme="minorHAnsi"/>
          <w:szCs w:val="20"/>
        </w:rPr>
        <w:t xml:space="preserve">ictim, by provoking the killer partially forfeits his right </w:t>
      </w:r>
      <w:r w:rsidR="00456BCB" w:rsidRPr="00F309E7">
        <w:rPr>
          <w:rFonts w:asciiTheme="minorHAnsi" w:hAnsiTheme="minorHAnsi"/>
          <w:szCs w:val="20"/>
        </w:rPr>
        <w:t>to</w:t>
      </w:r>
      <w:r w:rsidR="003B5C50" w:rsidRPr="00F309E7">
        <w:rPr>
          <w:rFonts w:asciiTheme="minorHAnsi" w:hAnsiTheme="minorHAnsi"/>
          <w:szCs w:val="20"/>
        </w:rPr>
        <w:t xml:space="preserve"> life by his unlawful conduct. The victim somewhat deserved to die.</w:t>
      </w:r>
    </w:p>
    <w:p w:rsidR="00C57C15" w:rsidRPr="00F309E7" w:rsidRDefault="00B62C42" w:rsidP="00C57C15">
      <w:pPr>
        <w:numPr>
          <w:ilvl w:val="4"/>
          <w:numId w:val="18"/>
        </w:numPr>
        <w:tabs>
          <w:tab w:val="left" w:pos="1080"/>
        </w:tabs>
        <w:rPr>
          <w:rFonts w:asciiTheme="minorHAnsi" w:hAnsiTheme="minorHAnsi"/>
          <w:szCs w:val="20"/>
        </w:rPr>
      </w:pPr>
      <w:r w:rsidRPr="00F309E7">
        <w:rPr>
          <w:rFonts w:asciiTheme="minorHAnsi" w:hAnsiTheme="minorHAnsi"/>
          <w:b/>
          <w:szCs w:val="20"/>
        </w:rPr>
        <w:t>Critique</w:t>
      </w:r>
      <w:r w:rsidRPr="00F309E7">
        <w:rPr>
          <w:rFonts w:asciiTheme="minorHAnsi" w:hAnsiTheme="minorHAnsi"/>
          <w:szCs w:val="20"/>
        </w:rPr>
        <w:t xml:space="preserve"> </w:t>
      </w:r>
      <w:r w:rsidR="00C57C15" w:rsidRPr="00F309E7">
        <w:rPr>
          <w:rFonts w:asciiTheme="minorHAnsi" w:hAnsiTheme="minorHAnsi"/>
          <w:szCs w:val="20"/>
        </w:rPr>
        <w:t>–</w:t>
      </w:r>
      <w:r w:rsidRPr="00F309E7">
        <w:rPr>
          <w:rFonts w:asciiTheme="minorHAnsi" w:hAnsiTheme="minorHAnsi"/>
          <w:szCs w:val="20"/>
        </w:rPr>
        <w:t xml:space="preserve"> </w:t>
      </w:r>
      <w:r w:rsidR="007D3AE3" w:rsidRPr="00F309E7">
        <w:rPr>
          <w:rFonts w:asciiTheme="minorHAnsi" w:hAnsiTheme="minorHAnsi"/>
          <w:szCs w:val="20"/>
        </w:rPr>
        <w:t>U</w:t>
      </w:r>
      <w:r w:rsidR="00C57C15" w:rsidRPr="00F309E7">
        <w:rPr>
          <w:rFonts w:asciiTheme="minorHAnsi" w:hAnsiTheme="minorHAnsi"/>
          <w:szCs w:val="20"/>
        </w:rPr>
        <w:t>ndermines utilitar</w:t>
      </w:r>
      <w:r w:rsidR="002809B1" w:rsidRPr="00F309E7">
        <w:rPr>
          <w:rFonts w:asciiTheme="minorHAnsi" w:hAnsiTheme="minorHAnsi"/>
          <w:szCs w:val="20"/>
        </w:rPr>
        <w:t>ian goals by rewarding (</w:t>
      </w:r>
      <w:r w:rsidR="00C57C15" w:rsidRPr="00F309E7">
        <w:rPr>
          <w:rFonts w:asciiTheme="minorHAnsi" w:hAnsiTheme="minorHAnsi"/>
          <w:szCs w:val="20"/>
        </w:rPr>
        <w:t xml:space="preserve">lesser punishment) people who respond violently to non-violent provocations. </w:t>
      </w:r>
      <w:r w:rsidR="007D3AE3" w:rsidRPr="00F309E7">
        <w:rPr>
          <w:rFonts w:asciiTheme="minorHAnsi" w:hAnsiTheme="minorHAnsi"/>
          <w:szCs w:val="20"/>
        </w:rPr>
        <w:t>A</w:t>
      </w:r>
      <w:r w:rsidR="00C57C15" w:rsidRPr="00F309E7">
        <w:rPr>
          <w:rFonts w:asciiTheme="minorHAnsi" w:hAnsiTheme="minorHAnsi"/>
          <w:szCs w:val="20"/>
        </w:rPr>
        <w:t>ttacked</w:t>
      </w:r>
      <w:r w:rsidR="00AD64B5" w:rsidRPr="00F309E7">
        <w:rPr>
          <w:rFonts w:asciiTheme="minorHAnsi" w:hAnsiTheme="minorHAnsi"/>
          <w:szCs w:val="20"/>
        </w:rPr>
        <w:t xml:space="preserve"> by feminists: </w:t>
      </w:r>
      <w:r w:rsidR="002809B1" w:rsidRPr="00F309E7">
        <w:rPr>
          <w:rFonts w:asciiTheme="minorHAnsi" w:hAnsiTheme="minorHAnsi"/>
          <w:szCs w:val="20"/>
        </w:rPr>
        <w:t>defense</w:t>
      </w:r>
      <w:r w:rsidR="00C57C15" w:rsidRPr="00F309E7">
        <w:rPr>
          <w:rFonts w:asciiTheme="minorHAnsi" w:hAnsiTheme="minorHAnsi"/>
          <w:szCs w:val="20"/>
        </w:rPr>
        <w:t xml:space="preserve"> partial</w:t>
      </w:r>
      <w:r w:rsidR="002809B1" w:rsidRPr="00F309E7">
        <w:rPr>
          <w:rFonts w:asciiTheme="minorHAnsi" w:hAnsiTheme="minorHAnsi"/>
          <w:szCs w:val="20"/>
        </w:rPr>
        <w:t>ly excuses male aggression at</w:t>
      </w:r>
      <w:r w:rsidR="00C57C15" w:rsidRPr="00F309E7">
        <w:rPr>
          <w:rFonts w:asciiTheme="minorHAnsi" w:hAnsiTheme="minorHAnsi"/>
          <w:szCs w:val="20"/>
        </w:rPr>
        <w:t xml:space="preserve"> </w:t>
      </w:r>
      <w:r w:rsidR="002809B1" w:rsidRPr="00F309E7">
        <w:rPr>
          <w:rFonts w:asciiTheme="minorHAnsi" w:hAnsiTheme="minorHAnsi"/>
          <w:szCs w:val="20"/>
        </w:rPr>
        <w:t xml:space="preserve">the </w:t>
      </w:r>
      <w:r w:rsidR="00C57C15" w:rsidRPr="00F309E7">
        <w:rPr>
          <w:rFonts w:asciiTheme="minorHAnsi" w:hAnsiTheme="minorHAnsi"/>
          <w:szCs w:val="20"/>
        </w:rPr>
        <w:t xml:space="preserve">expense of women. </w:t>
      </w:r>
    </w:p>
    <w:p w:rsidR="00C57C15" w:rsidRPr="00F309E7" w:rsidRDefault="00766AC0" w:rsidP="00AD64B5">
      <w:pPr>
        <w:numPr>
          <w:ilvl w:val="4"/>
          <w:numId w:val="18"/>
        </w:numPr>
        <w:tabs>
          <w:tab w:val="left" w:pos="1080"/>
        </w:tabs>
        <w:rPr>
          <w:rFonts w:asciiTheme="minorHAnsi" w:hAnsiTheme="minorHAnsi"/>
          <w:szCs w:val="20"/>
        </w:rPr>
      </w:pPr>
      <w:r w:rsidRPr="00F309E7">
        <w:rPr>
          <w:rFonts w:asciiTheme="minorHAnsi" w:hAnsiTheme="minorHAnsi"/>
          <w:b/>
          <w:szCs w:val="20"/>
        </w:rPr>
        <w:lastRenderedPageBreak/>
        <w:t>Dunc</w:t>
      </w:r>
      <w:r w:rsidR="00E84B15" w:rsidRPr="00F309E7">
        <w:rPr>
          <w:rFonts w:asciiTheme="minorHAnsi" w:hAnsiTheme="minorHAnsi"/>
          <w:b/>
          <w:szCs w:val="20"/>
        </w:rPr>
        <w:t>an</w:t>
      </w:r>
      <w:r w:rsidR="00AD64B5" w:rsidRPr="00F309E7">
        <w:rPr>
          <w:rFonts w:asciiTheme="minorHAnsi" w:hAnsiTheme="minorHAnsi"/>
          <w:b/>
          <w:szCs w:val="20"/>
        </w:rPr>
        <w:t xml:space="preserve"> –</w:t>
      </w:r>
      <w:r w:rsidR="00E84B15" w:rsidRPr="00F309E7">
        <w:rPr>
          <w:rFonts w:asciiTheme="minorHAnsi" w:hAnsiTheme="minorHAnsi"/>
          <w:b/>
          <w:szCs w:val="20"/>
        </w:rPr>
        <w:t xml:space="preserve"> MC</w:t>
      </w:r>
      <w:r w:rsidR="00AD64B5" w:rsidRPr="00F309E7">
        <w:rPr>
          <w:rFonts w:asciiTheme="minorHAnsi" w:hAnsiTheme="minorHAnsi"/>
          <w:b/>
          <w:szCs w:val="20"/>
        </w:rPr>
        <w:t xml:space="preserve"> Question</w:t>
      </w:r>
      <w:r w:rsidR="00AD64B5" w:rsidRPr="00F309E7">
        <w:rPr>
          <w:rFonts w:asciiTheme="minorHAnsi" w:hAnsiTheme="minorHAnsi"/>
          <w:szCs w:val="20"/>
        </w:rPr>
        <w:t xml:space="preserve"> – </w:t>
      </w:r>
      <w:r w:rsidRPr="00F309E7">
        <w:rPr>
          <w:rFonts w:asciiTheme="minorHAnsi" w:hAnsiTheme="minorHAnsi"/>
          <w:szCs w:val="20"/>
        </w:rPr>
        <w:t>This</w:t>
      </w:r>
      <w:r w:rsidR="00AD64B5" w:rsidRPr="00F309E7">
        <w:rPr>
          <w:rFonts w:asciiTheme="minorHAnsi" w:hAnsiTheme="minorHAnsi"/>
          <w:szCs w:val="20"/>
        </w:rPr>
        <w:t xml:space="preserve"> is a combination of j</w:t>
      </w:r>
      <w:r w:rsidRPr="00F309E7">
        <w:rPr>
          <w:rFonts w:asciiTheme="minorHAnsi" w:hAnsiTheme="minorHAnsi"/>
          <w:szCs w:val="20"/>
        </w:rPr>
        <w:t>ustification and excuse.</w:t>
      </w:r>
    </w:p>
    <w:p w:rsidR="00C57C15" w:rsidRPr="00F309E7" w:rsidRDefault="00766AC0" w:rsidP="00E64885">
      <w:pPr>
        <w:numPr>
          <w:ilvl w:val="6"/>
          <w:numId w:val="18"/>
        </w:numPr>
        <w:tabs>
          <w:tab w:val="left" w:pos="1080"/>
          <w:tab w:val="left" w:pos="1800"/>
          <w:tab w:val="left" w:pos="2160"/>
          <w:tab w:val="left" w:pos="2520"/>
        </w:tabs>
        <w:rPr>
          <w:rFonts w:asciiTheme="minorHAnsi" w:hAnsiTheme="minorHAnsi"/>
          <w:szCs w:val="20"/>
        </w:rPr>
      </w:pPr>
      <w:r w:rsidRPr="00F309E7">
        <w:rPr>
          <w:rFonts w:asciiTheme="minorHAnsi" w:hAnsiTheme="minorHAnsi"/>
          <w:b/>
          <w:szCs w:val="20"/>
        </w:rPr>
        <w:t>Justification</w:t>
      </w:r>
      <w:r w:rsidR="00765E9D" w:rsidRPr="00F309E7">
        <w:rPr>
          <w:rFonts w:asciiTheme="minorHAnsi" w:hAnsiTheme="minorHAnsi"/>
          <w:szCs w:val="20"/>
        </w:rPr>
        <w:t xml:space="preserve"> – C</w:t>
      </w:r>
      <w:r w:rsidRPr="00F309E7">
        <w:rPr>
          <w:rFonts w:asciiTheme="minorHAnsi" w:hAnsiTheme="minorHAnsi"/>
          <w:szCs w:val="20"/>
        </w:rPr>
        <w:t>he</w:t>
      </w:r>
      <w:r w:rsidR="00CB0CD1" w:rsidRPr="00F309E7">
        <w:rPr>
          <w:rFonts w:asciiTheme="minorHAnsi" w:hAnsiTheme="minorHAnsi"/>
          <w:szCs w:val="20"/>
        </w:rPr>
        <w:t>ating wife bad for society.</w:t>
      </w:r>
      <w:r w:rsidRPr="00F309E7">
        <w:rPr>
          <w:rFonts w:asciiTheme="minorHAnsi" w:hAnsiTheme="minorHAnsi"/>
          <w:szCs w:val="20"/>
        </w:rPr>
        <w:t xml:space="preserve"> </w:t>
      </w:r>
      <w:r w:rsidRPr="00F309E7">
        <w:rPr>
          <w:rFonts w:asciiTheme="minorHAnsi" w:hAnsiTheme="minorHAnsi"/>
          <w:b/>
          <w:szCs w:val="20"/>
        </w:rPr>
        <w:t>Excuse</w:t>
      </w:r>
      <w:r w:rsidRPr="00F309E7">
        <w:rPr>
          <w:rFonts w:asciiTheme="minorHAnsi" w:hAnsiTheme="minorHAnsi"/>
          <w:szCs w:val="20"/>
        </w:rPr>
        <w:t xml:space="preserve"> – </w:t>
      </w:r>
      <w:r w:rsidR="00765E9D" w:rsidRPr="00F309E7">
        <w:rPr>
          <w:rFonts w:asciiTheme="minorHAnsi" w:hAnsiTheme="minorHAnsi"/>
          <w:szCs w:val="20"/>
        </w:rPr>
        <w:t>H</w:t>
      </w:r>
      <w:r w:rsidRPr="00F309E7">
        <w:rPr>
          <w:rFonts w:asciiTheme="minorHAnsi" w:hAnsiTheme="minorHAnsi"/>
          <w:szCs w:val="20"/>
        </w:rPr>
        <w:t>e was adequately provoked so he’s not that bad</w:t>
      </w:r>
      <w:r w:rsidR="00DA3F3F" w:rsidRPr="00F309E7">
        <w:rPr>
          <w:rFonts w:asciiTheme="minorHAnsi" w:hAnsiTheme="minorHAnsi"/>
          <w:szCs w:val="20"/>
        </w:rPr>
        <w:t>.</w:t>
      </w:r>
    </w:p>
    <w:p w:rsidR="00766AC0" w:rsidRPr="00F309E7" w:rsidRDefault="00766AC0" w:rsidP="00E64885">
      <w:pPr>
        <w:numPr>
          <w:ilvl w:val="6"/>
          <w:numId w:val="18"/>
        </w:numPr>
        <w:tabs>
          <w:tab w:val="left" w:pos="1080"/>
          <w:tab w:val="left" w:pos="1800"/>
          <w:tab w:val="left" w:pos="2160"/>
          <w:tab w:val="left" w:pos="2520"/>
        </w:tabs>
        <w:rPr>
          <w:rFonts w:asciiTheme="minorHAnsi" w:hAnsiTheme="minorHAnsi"/>
          <w:szCs w:val="20"/>
        </w:rPr>
      </w:pPr>
      <w:r w:rsidRPr="00F309E7">
        <w:rPr>
          <w:rFonts w:asciiTheme="minorHAnsi" w:hAnsiTheme="minorHAnsi"/>
          <w:b/>
          <w:szCs w:val="20"/>
        </w:rPr>
        <w:t>Justif</w:t>
      </w:r>
      <w:r w:rsidR="00DA3F3F" w:rsidRPr="00F309E7">
        <w:rPr>
          <w:rFonts w:asciiTheme="minorHAnsi" w:hAnsiTheme="minorHAnsi"/>
          <w:b/>
          <w:szCs w:val="20"/>
        </w:rPr>
        <w:t>ication</w:t>
      </w:r>
      <w:r w:rsidRPr="00F309E7">
        <w:rPr>
          <w:rFonts w:asciiTheme="minorHAnsi" w:hAnsiTheme="minorHAnsi"/>
          <w:szCs w:val="20"/>
        </w:rPr>
        <w:t xml:space="preserve"> – S</w:t>
      </w:r>
      <w:r w:rsidR="00DA3F3F" w:rsidRPr="00F309E7">
        <w:rPr>
          <w:rFonts w:asciiTheme="minorHAnsi" w:hAnsiTheme="minorHAnsi"/>
          <w:szCs w:val="20"/>
        </w:rPr>
        <w:t>ociety is better b/c of my act</w:t>
      </w:r>
      <w:r w:rsidR="002809B1" w:rsidRPr="00F309E7">
        <w:rPr>
          <w:rFonts w:asciiTheme="minorHAnsi" w:hAnsiTheme="minorHAnsi"/>
          <w:szCs w:val="20"/>
        </w:rPr>
        <w:t>.</w:t>
      </w:r>
      <w:r w:rsidRPr="00F309E7">
        <w:rPr>
          <w:rFonts w:asciiTheme="minorHAnsi" w:hAnsiTheme="minorHAnsi"/>
          <w:szCs w:val="20"/>
        </w:rPr>
        <w:t xml:space="preserve">  </w:t>
      </w:r>
      <w:r w:rsidRPr="00F309E7">
        <w:rPr>
          <w:rFonts w:asciiTheme="minorHAnsi" w:hAnsiTheme="minorHAnsi"/>
          <w:b/>
          <w:szCs w:val="20"/>
        </w:rPr>
        <w:t>Excuse</w:t>
      </w:r>
      <w:r w:rsidRPr="00F309E7">
        <w:rPr>
          <w:rFonts w:asciiTheme="minorHAnsi" w:hAnsiTheme="minorHAnsi"/>
          <w:szCs w:val="20"/>
        </w:rPr>
        <w:t xml:space="preserve"> – </w:t>
      </w:r>
      <w:r w:rsidR="00765E9D" w:rsidRPr="00F309E7">
        <w:rPr>
          <w:rFonts w:asciiTheme="minorHAnsi" w:hAnsiTheme="minorHAnsi"/>
          <w:szCs w:val="20"/>
        </w:rPr>
        <w:t>M</w:t>
      </w:r>
      <w:r w:rsidRPr="00F309E7">
        <w:rPr>
          <w:rFonts w:asciiTheme="minorHAnsi" w:hAnsiTheme="minorHAnsi"/>
          <w:szCs w:val="20"/>
        </w:rPr>
        <w:t>itigating under the circumstances</w:t>
      </w:r>
      <w:r w:rsidR="00DA3F3F" w:rsidRPr="00F309E7">
        <w:rPr>
          <w:rFonts w:asciiTheme="minorHAnsi" w:hAnsiTheme="minorHAnsi"/>
          <w:szCs w:val="20"/>
        </w:rPr>
        <w:t>.</w:t>
      </w:r>
    </w:p>
    <w:p w:rsidR="0061446F" w:rsidRPr="00F309E7" w:rsidRDefault="00B54203" w:rsidP="00E64885">
      <w:pPr>
        <w:numPr>
          <w:ilvl w:val="4"/>
          <w:numId w:val="18"/>
        </w:numPr>
        <w:tabs>
          <w:tab w:val="left" w:pos="720"/>
          <w:tab w:val="left" w:pos="1080"/>
          <w:tab w:val="left" w:pos="1440"/>
          <w:tab w:val="left" w:pos="2160"/>
          <w:tab w:val="left" w:pos="2880"/>
        </w:tabs>
        <w:rPr>
          <w:rFonts w:asciiTheme="minorHAnsi" w:hAnsiTheme="minorHAnsi"/>
          <w:b/>
          <w:szCs w:val="20"/>
        </w:rPr>
      </w:pPr>
      <w:r w:rsidRPr="00F309E7">
        <w:rPr>
          <w:rFonts w:asciiTheme="minorHAnsi" w:hAnsiTheme="minorHAnsi"/>
          <w:b/>
          <w:szCs w:val="20"/>
        </w:rPr>
        <w:t>Co</w:t>
      </w:r>
      <w:r w:rsidR="00FC3A7E" w:rsidRPr="00F309E7">
        <w:rPr>
          <w:rFonts w:asciiTheme="minorHAnsi" w:hAnsiTheme="minorHAnsi"/>
          <w:b/>
          <w:szCs w:val="20"/>
        </w:rPr>
        <w:t>mbination of</w:t>
      </w:r>
      <w:r w:rsidR="008E128A" w:rsidRPr="00F309E7">
        <w:rPr>
          <w:rFonts w:asciiTheme="minorHAnsi" w:hAnsiTheme="minorHAnsi"/>
          <w:b/>
          <w:szCs w:val="20"/>
        </w:rPr>
        <w:t xml:space="preserve"> </w:t>
      </w:r>
      <w:r w:rsidR="00FC3A7E" w:rsidRPr="00F309E7">
        <w:rPr>
          <w:rFonts w:asciiTheme="minorHAnsi" w:hAnsiTheme="minorHAnsi"/>
          <w:b/>
          <w:szCs w:val="20"/>
        </w:rPr>
        <w:t>j</w:t>
      </w:r>
      <w:r w:rsidR="008E128A" w:rsidRPr="00F309E7">
        <w:rPr>
          <w:rFonts w:asciiTheme="minorHAnsi" w:hAnsiTheme="minorHAnsi"/>
          <w:b/>
          <w:szCs w:val="20"/>
        </w:rPr>
        <w:t xml:space="preserve">ustification and excuse. </w:t>
      </w:r>
    </w:p>
    <w:p w:rsidR="0061446F" w:rsidRPr="00F309E7" w:rsidRDefault="008E128A" w:rsidP="0061446F">
      <w:pPr>
        <w:numPr>
          <w:ilvl w:val="6"/>
          <w:numId w:val="18"/>
        </w:numPr>
        <w:tabs>
          <w:tab w:val="left" w:pos="720"/>
          <w:tab w:val="left" w:pos="1080"/>
          <w:tab w:val="left" w:pos="1440"/>
          <w:tab w:val="left" w:pos="2160"/>
          <w:tab w:val="left" w:pos="2880"/>
        </w:tabs>
        <w:rPr>
          <w:rFonts w:asciiTheme="minorHAnsi" w:hAnsiTheme="minorHAnsi"/>
          <w:szCs w:val="20"/>
        </w:rPr>
      </w:pPr>
      <w:r w:rsidRPr="00F309E7">
        <w:rPr>
          <w:rFonts w:asciiTheme="minorHAnsi" w:hAnsiTheme="minorHAnsi"/>
          <w:szCs w:val="20"/>
        </w:rPr>
        <w:t>Adequate provocation is a justificatio</w:t>
      </w:r>
      <w:r w:rsidR="00EB2241" w:rsidRPr="00F309E7">
        <w:rPr>
          <w:rFonts w:asciiTheme="minorHAnsi" w:hAnsiTheme="minorHAnsi"/>
          <w:szCs w:val="20"/>
        </w:rPr>
        <w:t>n for the homicide.  Whereas heat of passion</w:t>
      </w:r>
      <w:r w:rsidRPr="00F309E7">
        <w:rPr>
          <w:rFonts w:asciiTheme="minorHAnsi" w:hAnsiTheme="minorHAnsi"/>
          <w:szCs w:val="20"/>
        </w:rPr>
        <w:t xml:space="preserve"> is an excuse</w:t>
      </w:r>
      <w:r w:rsidR="00FC3A7E" w:rsidRPr="00F309E7">
        <w:rPr>
          <w:rFonts w:asciiTheme="minorHAnsi" w:hAnsiTheme="minorHAnsi"/>
          <w:szCs w:val="20"/>
        </w:rPr>
        <w:t>.</w:t>
      </w:r>
      <w:r w:rsidR="0083645B" w:rsidRPr="00F309E7">
        <w:rPr>
          <w:rFonts w:asciiTheme="minorHAnsi" w:hAnsiTheme="minorHAnsi"/>
          <w:szCs w:val="20"/>
        </w:rPr>
        <w:t xml:space="preserve"> </w:t>
      </w:r>
    </w:p>
    <w:p w:rsidR="0061446F" w:rsidRPr="00F309E7" w:rsidRDefault="00EB2241" w:rsidP="0061446F">
      <w:pPr>
        <w:numPr>
          <w:ilvl w:val="6"/>
          <w:numId w:val="18"/>
        </w:numPr>
        <w:tabs>
          <w:tab w:val="left" w:pos="720"/>
          <w:tab w:val="left" w:pos="1080"/>
          <w:tab w:val="left" w:pos="1440"/>
          <w:tab w:val="left" w:pos="2160"/>
          <w:tab w:val="left" w:pos="2880"/>
        </w:tabs>
        <w:rPr>
          <w:rFonts w:asciiTheme="minorHAnsi" w:hAnsiTheme="minorHAnsi"/>
          <w:szCs w:val="20"/>
        </w:rPr>
      </w:pPr>
      <w:r w:rsidRPr="00F309E7">
        <w:rPr>
          <w:rFonts w:asciiTheme="minorHAnsi" w:hAnsiTheme="minorHAnsi"/>
          <w:szCs w:val="20"/>
        </w:rPr>
        <w:t>This matters b/c heat of passion</w:t>
      </w:r>
      <w:r w:rsidR="008E128A" w:rsidRPr="00F309E7">
        <w:rPr>
          <w:rFonts w:asciiTheme="minorHAnsi" w:hAnsiTheme="minorHAnsi"/>
          <w:szCs w:val="20"/>
        </w:rPr>
        <w:t xml:space="preserve"> is an excuse, so if </w:t>
      </w:r>
      <w:r w:rsidRPr="00F309E7">
        <w:rPr>
          <w:rFonts w:asciiTheme="minorHAnsi" w:hAnsiTheme="minorHAnsi"/>
          <w:szCs w:val="20"/>
        </w:rPr>
        <w:t>∆</w:t>
      </w:r>
      <w:r w:rsidR="008E128A" w:rsidRPr="00F309E7">
        <w:rPr>
          <w:rFonts w:asciiTheme="minorHAnsi" w:hAnsiTheme="minorHAnsi"/>
          <w:szCs w:val="20"/>
        </w:rPr>
        <w:t xml:space="preserve"> hurts someone else, he is </w:t>
      </w:r>
      <w:r w:rsidR="0083645B" w:rsidRPr="00F309E7">
        <w:rPr>
          <w:rFonts w:asciiTheme="minorHAnsi" w:hAnsiTheme="minorHAnsi"/>
          <w:szCs w:val="20"/>
        </w:rPr>
        <w:t>still morally blameworthy, the m</w:t>
      </w:r>
      <w:r w:rsidR="008E128A" w:rsidRPr="00F309E7">
        <w:rPr>
          <w:rFonts w:asciiTheme="minorHAnsi" w:hAnsiTheme="minorHAnsi"/>
          <w:szCs w:val="20"/>
        </w:rPr>
        <w:t xml:space="preserve">ens rea has not been negated.  </w:t>
      </w:r>
    </w:p>
    <w:p w:rsidR="0061446F" w:rsidRPr="00F309E7" w:rsidRDefault="008E128A" w:rsidP="0061446F">
      <w:pPr>
        <w:numPr>
          <w:ilvl w:val="6"/>
          <w:numId w:val="18"/>
        </w:numPr>
        <w:tabs>
          <w:tab w:val="left" w:pos="720"/>
          <w:tab w:val="left" w:pos="1080"/>
          <w:tab w:val="left" w:pos="1440"/>
          <w:tab w:val="left" w:pos="2160"/>
          <w:tab w:val="left" w:pos="2880"/>
        </w:tabs>
        <w:rPr>
          <w:rFonts w:asciiTheme="minorHAnsi" w:hAnsiTheme="minorHAnsi"/>
          <w:szCs w:val="20"/>
        </w:rPr>
      </w:pPr>
      <w:r w:rsidRPr="00F309E7">
        <w:rPr>
          <w:rFonts w:asciiTheme="minorHAnsi" w:hAnsiTheme="minorHAnsi"/>
          <w:szCs w:val="20"/>
        </w:rPr>
        <w:t>But if he is adequately provoked, he is justified, meaning the social harm is negated and thus if he hurts an innocent victim by mistake, he is not culpable</w:t>
      </w:r>
      <w:r w:rsidR="0083645B" w:rsidRPr="00F309E7">
        <w:rPr>
          <w:rFonts w:asciiTheme="minorHAnsi" w:hAnsiTheme="minorHAnsi"/>
          <w:szCs w:val="20"/>
        </w:rPr>
        <w:t xml:space="preserve">. </w:t>
      </w:r>
    </w:p>
    <w:p w:rsidR="008E128A" w:rsidRPr="00F309E7" w:rsidRDefault="00EB2241" w:rsidP="0061446F">
      <w:pPr>
        <w:numPr>
          <w:ilvl w:val="6"/>
          <w:numId w:val="18"/>
        </w:numPr>
        <w:tabs>
          <w:tab w:val="left" w:pos="720"/>
          <w:tab w:val="left" w:pos="1080"/>
          <w:tab w:val="left" w:pos="1440"/>
          <w:tab w:val="left" w:pos="2160"/>
          <w:tab w:val="left" w:pos="2880"/>
        </w:tabs>
        <w:rPr>
          <w:rFonts w:asciiTheme="minorHAnsi" w:hAnsiTheme="minorHAnsi"/>
          <w:b/>
          <w:szCs w:val="20"/>
        </w:rPr>
      </w:pPr>
      <w:r w:rsidRPr="00F309E7">
        <w:rPr>
          <w:rFonts w:asciiTheme="minorHAnsi" w:hAnsiTheme="minorHAnsi"/>
          <w:b/>
          <w:szCs w:val="20"/>
        </w:rPr>
        <w:t>Based on this reasoning, manslaughter</w:t>
      </w:r>
      <w:r w:rsidR="008E128A" w:rsidRPr="00F309E7">
        <w:rPr>
          <w:rFonts w:asciiTheme="minorHAnsi" w:hAnsiTheme="minorHAnsi"/>
          <w:b/>
          <w:szCs w:val="20"/>
        </w:rPr>
        <w:t xml:space="preserve"> is a partial excuse for murder, not a justification</w:t>
      </w:r>
      <w:r w:rsidR="001A5CAF" w:rsidRPr="00F309E7">
        <w:rPr>
          <w:rFonts w:asciiTheme="minorHAnsi" w:hAnsiTheme="minorHAnsi"/>
          <w:b/>
          <w:szCs w:val="20"/>
        </w:rPr>
        <w:t>.</w:t>
      </w:r>
    </w:p>
    <w:p w:rsidR="009D70ED" w:rsidRPr="00F309E7" w:rsidRDefault="00084460" w:rsidP="00E21714">
      <w:pPr>
        <w:numPr>
          <w:ilvl w:val="2"/>
          <w:numId w:val="18"/>
        </w:numPr>
        <w:rPr>
          <w:rFonts w:asciiTheme="minorHAnsi" w:hAnsiTheme="minorHAnsi"/>
          <w:szCs w:val="20"/>
        </w:rPr>
      </w:pPr>
      <w:r w:rsidRPr="00F309E7">
        <w:rPr>
          <w:rFonts w:asciiTheme="minorHAnsi" w:hAnsiTheme="minorHAnsi"/>
          <w:b/>
          <w:szCs w:val="20"/>
        </w:rPr>
        <w:t xml:space="preserve">§210.3(1)(b) </w:t>
      </w:r>
      <w:r w:rsidR="008E1E7B" w:rsidRPr="00F309E7">
        <w:rPr>
          <w:rFonts w:asciiTheme="minorHAnsi" w:hAnsiTheme="minorHAnsi"/>
          <w:b/>
          <w:szCs w:val="20"/>
        </w:rPr>
        <w:t>Extreme Mental or Emotional Disturbance</w:t>
      </w:r>
      <w:r w:rsidR="001D4A99" w:rsidRPr="00F309E7">
        <w:rPr>
          <w:rFonts w:asciiTheme="minorHAnsi" w:hAnsiTheme="minorHAnsi"/>
          <w:szCs w:val="20"/>
        </w:rPr>
        <w:t xml:space="preserve"> </w:t>
      </w:r>
      <w:r w:rsidR="006524F9" w:rsidRPr="00F309E7">
        <w:rPr>
          <w:rFonts w:asciiTheme="minorHAnsi" w:hAnsiTheme="minorHAnsi"/>
          <w:szCs w:val="20"/>
        </w:rPr>
        <w:t>–</w:t>
      </w:r>
      <w:r w:rsidR="002B6390" w:rsidRPr="00F309E7">
        <w:rPr>
          <w:rFonts w:asciiTheme="minorHAnsi" w:hAnsiTheme="minorHAnsi"/>
          <w:szCs w:val="20"/>
        </w:rPr>
        <w:t xml:space="preserve"> </w:t>
      </w:r>
      <w:r w:rsidR="00181D6E" w:rsidRPr="00F309E7">
        <w:rPr>
          <w:rFonts w:asciiTheme="minorHAnsi" w:hAnsiTheme="minorHAnsi"/>
          <w:szCs w:val="20"/>
        </w:rPr>
        <w:t xml:space="preserve">Murder can be mitigated to manslaughter upon a showing </w:t>
      </w:r>
      <w:r w:rsidR="00D316C0" w:rsidRPr="00F309E7">
        <w:rPr>
          <w:rFonts w:asciiTheme="minorHAnsi" w:hAnsiTheme="minorHAnsi"/>
          <w:szCs w:val="20"/>
        </w:rPr>
        <w:t xml:space="preserve">that </w:t>
      </w:r>
    </w:p>
    <w:p w:rsidR="00A3272B" w:rsidRPr="00F309E7" w:rsidRDefault="00A3272B" w:rsidP="00A8644C">
      <w:pPr>
        <w:rPr>
          <w:rFonts w:asciiTheme="minorHAnsi" w:hAnsiTheme="minorHAnsi"/>
          <w:b/>
          <w:szCs w:val="20"/>
        </w:rPr>
      </w:pPr>
    </w:p>
    <w:p w:rsidR="007A4434" w:rsidRPr="00F309E7" w:rsidRDefault="007A4434" w:rsidP="00A8644C">
      <w:pPr>
        <w:rPr>
          <w:rFonts w:asciiTheme="minorHAnsi" w:hAnsiTheme="minorHAnsi"/>
          <w:szCs w:val="20"/>
        </w:rPr>
      </w:pPr>
      <w:r w:rsidRPr="00F309E7">
        <w:rPr>
          <w:rFonts w:asciiTheme="minorHAnsi" w:hAnsiTheme="minorHAnsi"/>
          <w:b/>
          <w:szCs w:val="20"/>
        </w:rPr>
        <w:t>State v. Hernandez</w:t>
      </w:r>
      <w:r w:rsidR="001448AE" w:rsidRPr="00F309E7">
        <w:rPr>
          <w:rFonts w:asciiTheme="minorHAnsi" w:hAnsiTheme="minorHAnsi"/>
          <w:b/>
          <w:szCs w:val="20"/>
        </w:rPr>
        <w:t xml:space="preserve"> – Drunk Driver W/ Bumper Stickers</w:t>
      </w:r>
    </w:p>
    <w:p w:rsidR="008F6C93" w:rsidRPr="00F309E7" w:rsidRDefault="00E97A61" w:rsidP="00A8644C">
      <w:pPr>
        <w:rPr>
          <w:rFonts w:asciiTheme="minorHAnsi" w:hAnsiTheme="minorHAnsi"/>
          <w:szCs w:val="20"/>
        </w:rPr>
      </w:pPr>
      <w:r w:rsidRPr="00F309E7">
        <w:rPr>
          <w:rFonts w:asciiTheme="minorHAnsi" w:hAnsiTheme="minorHAnsi"/>
          <w:szCs w:val="20"/>
        </w:rPr>
        <w:t>§</w:t>
      </w:r>
      <w:r w:rsidR="009C4197" w:rsidRPr="00F309E7">
        <w:rPr>
          <w:rFonts w:asciiTheme="minorHAnsi" w:hAnsiTheme="minorHAnsi"/>
          <w:szCs w:val="20"/>
        </w:rPr>
        <w:t>2.02(2</w:t>
      </w:r>
      <w:proofErr w:type="gramStart"/>
      <w:r w:rsidR="009C4197" w:rsidRPr="00F309E7">
        <w:rPr>
          <w:rFonts w:asciiTheme="minorHAnsi" w:hAnsiTheme="minorHAnsi"/>
          <w:szCs w:val="20"/>
        </w:rPr>
        <w:t>)(</w:t>
      </w:r>
      <w:proofErr w:type="gramEnd"/>
      <w:r w:rsidR="009C4197" w:rsidRPr="00F309E7">
        <w:rPr>
          <w:rFonts w:asciiTheme="minorHAnsi" w:hAnsiTheme="minorHAnsi"/>
          <w:szCs w:val="20"/>
        </w:rPr>
        <w:t>d) the mens rea provision of the MPC which sets forth negligently as mens rea and negligently is objective but it’s not entirely irrelevant the knowledge tha</w:t>
      </w:r>
      <w:r w:rsidR="00673BC5" w:rsidRPr="00F309E7">
        <w:rPr>
          <w:rFonts w:asciiTheme="minorHAnsi" w:hAnsiTheme="minorHAnsi"/>
          <w:szCs w:val="20"/>
        </w:rPr>
        <w:t xml:space="preserve">t </w:t>
      </w:r>
      <w:r w:rsidR="009C4197" w:rsidRPr="00F309E7">
        <w:rPr>
          <w:rFonts w:asciiTheme="minorHAnsi" w:hAnsiTheme="minorHAnsi"/>
          <w:szCs w:val="20"/>
        </w:rPr>
        <w:t xml:space="preserve">∆ has. </w:t>
      </w:r>
      <w:r w:rsidR="00161ECC" w:rsidRPr="00F309E7">
        <w:rPr>
          <w:rFonts w:asciiTheme="minorHAnsi" w:hAnsiTheme="minorHAnsi"/>
          <w:szCs w:val="20"/>
        </w:rPr>
        <w:t xml:space="preserve">“Considering the nature and purpose of his conduct and the </w:t>
      </w:r>
      <w:r w:rsidR="00161ECC" w:rsidRPr="00F309E7">
        <w:rPr>
          <w:rFonts w:asciiTheme="minorHAnsi" w:hAnsiTheme="minorHAnsi"/>
          <w:b/>
          <w:szCs w:val="20"/>
        </w:rPr>
        <w:t>circumstances known to him</w:t>
      </w:r>
      <w:r w:rsidR="00161ECC" w:rsidRPr="00F309E7">
        <w:rPr>
          <w:rFonts w:asciiTheme="minorHAnsi" w:hAnsiTheme="minorHAnsi"/>
          <w:szCs w:val="20"/>
        </w:rPr>
        <w:t xml:space="preserve"> involves the gross deviation from reasonable person.” It</w:t>
      </w:r>
      <w:r w:rsidR="00673BC5" w:rsidRPr="00F309E7">
        <w:rPr>
          <w:rFonts w:asciiTheme="minorHAnsi" w:hAnsiTheme="minorHAnsi"/>
          <w:szCs w:val="20"/>
        </w:rPr>
        <w:t>’s no wholly immaterial that</w:t>
      </w:r>
      <w:r w:rsidR="00161ECC" w:rsidRPr="00F309E7">
        <w:rPr>
          <w:rFonts w:asciiTheme="minorHAnsi" w:hAnsiTheme="minorHAnsi"/>
          <w:szCs w:val="20"/>
        </w:rPr>
        <w:t xml:space="preserve"> ∆ knew how the alcohol would affect him.</w:t>
      </w:r>
      <w:r w:rsidR="00406BC2" w:rsidRPr="00F309E7">
        <w:rPr>
          <w:rFonts w:asciiTheme="minorHAnsi" w:hAnsiTheme="minorHAnsi"/>
          <w:szCs w:val="20"/>
        </w:rPr>
        <w:t xml:space="preserve"> ∆’s awareness is relevant.</w:t>
      </w:r>
    </w:p>
    <w:p w:rsidR="00D75D81" w:rsidRPr="00F309E7" w:rsidRDefault="00065BD5" w:rsidP="005A4136">
      <w:pPr>
        <w:pStyle w:val="Heading1"/>
        <w:numPr>
          <w:ilvl w:val="0"/>
          <w:numId w:val="0"/>
        </w:numPr>
        <w:rPr>
          <w:rFonts w:asciiTheme="minorHAnsi" w:hAnsiTheme="minorHAnsi"/>
          <w:b/>
          <w:bCs/>
          <w:szCs w:val="20"/>
          <w:u w:val="none"/>
        </w:rPr>
      </w:pPr>
      <w:r w:rsidRPr="00F309E7">
        <w:rPr>
          <w:rFonts w:asciiTheme="minorHAnsi" w:hAnsiTheme="minorHAnsi"/>
          <w:sz w:val="32"/>
          <w:u w:val="none"/>
        </w:rPr>
        <w:br w:type="page"/>
      </w:r>
      <w:r w:rsidRPr="00F309E7">
        <w:rPr>
          <w:rFonts w:asciiTheme="minorHAnsi" w:hAnsiTheme="minorHAnsi"/>
          <w:b/>
          <w:szCs w:val="20"/>
          <w:u w:val="none"/>
          <w:bdr w:val="single" w:sz="4" w:space="0" w:color="auto"/>
        </w:rPr>
        <w:lastRenderedPageBreak/>
        <w:t xml:space="preserve">–                                                  </w:t>
      </w:r>
      <w:r w:rsidR="00AC0F76" w:rsidRPr="00F309E7">
        <w:rPr>
          <w:rFonts w:asciiTheme="minorHAnsi" w:hAnsiTheme="minorHAnsi"/>
          <w:b/>
          <w:szCs w:val="20"/>
          <w:u w:val="none"/>
          <w:bdr w:val="single" w:sz="4" w:space="0" w:color="auto"/>
        </w:rPr>
        <w:t xml:space="preserve"> </w:t>
      </w:r>
      <w:r w:rsidR="00410C7F" w:rsidRPr="00F309E7">
        <w:rPr>
          <w:rFonts w:asciiTheme="minorHAnsi" w:hAnsiTheme="minorHAnsi"/>
          <w:b/>
          <w:szCs w:val="20"/>
          <w:u w:val="none"/>
          <w:bdr w:val="single" w:sz="4" w:space="0" w:color="auto"/>
        </w:rPr>
        <w:t xml:space="preserve">                        </w:t>
      </w:r>
      <w:r w:rsidR="00AC0F76" w:rsidRPr="00F309E7">
        <w:rPr>
          <w:rFonts w:asciiTheme="minorHAnsi" w:hAnsiTheme="minorHAnsi"/>
          <w:b/>
          <w:szCs w:val="20"/>
          <w:u w:val="none"/>
          <w:bdr w:val="single" w:sz="4" w:space="0" w:color="auto"/>
        </w:rPr>
        <w:t xml:space="preserve">       </w:t>
      </w:r>
      <w:r w:rsidR="005A4136" w:rsidRPr="00F309E7">
        <w:rPr>
          <w:rFonts w:asciiTheme="minorHAnsi" w:hAnsiTheme="minorHAnsi"/>
          <w:b/>
          <w:szCs w:val="20"/>
          <w:u w:val="none"/>
          <w:bdr w:val="single" w:sz="4" w:space="0" w:color="auto"/>
        </w:rPr>
        <w:t xml:space="preserve">          </w:t>
      </w:r>
      <w:r w:rsidR="00AC0F76" w:rsidRPr="00F309E7">
        <w:rPr>
          <w:rFonts w:asciiTheme="minorHAnsi" w:hAnsiTheme="minorHAnsi"/>
          <w:b/>
          <w:szCs w:val="20"/>
          <w:u w:val="none"/>
          <w:bdr w:val="single" w:sz="4" w:space="0" w:color="auto"/>
        </w:rPr>
        <w:t xml:space="preserve">VIII. </w:t>
      </w:r>
      <w:r w:rsidRPr="00F309E7">
        <w:rPr>
          <w:rFonts w:asciiTheme="minorHAnsi" w:hAnsiTheme="minorHAnsi"/>
          <w:b/>
          <w:szCs w:val="20"/>
          <w:u w:val="none"/>
          <w:bdr w:val="single" w:sz="4" w:space="0" w:color="auto"/>
        </w:rPr>
        <w:t>Rape</w:t>
      </w:r>
      <w:r w:rsidR="00410C7F" w:rsidRPr="00F309E7">
        <w:rPr>
          <w:rFonts w:asciiTheme="minorHAnsi" w:hAnsiTheme="minorHAnsi"/>
          <w:b/>
          <w:szCs w:val="20"/>
          <w:u w:val="none"/>
          <w:bdr w:val="single" w:sz="4" w:space="0" w:color="auto"/>
        </w:rPr>
        <w:tab/>
        <w:t xml:space="preserve">              </w:t>
      </w:r>
      <w:r w:rsidRPr="00F309E7">
        <w:rPr>
          <w:rFonts w:asciiTheme="minorHAnsi" w:hAnsiTheme="minorHAnsi"/>
          <w:b/>
          <w:szCs w:val="20"/>
          <w:u w:val="none"/>
          <w:bdr w:val="single" w:sz="4" w:space="0" w:color="auto"/>
        </w:rPr>
        <w:t xml:space="preserve">                                           </w:t>
      </w:r>
      <w:r w:rsidRPr="00F309E7">
        <w:rPr>
          <w:rFonts w:asciiTheme="minorHAnsi" w:hAnsiTheme="minorHAnsi"/>
          <w:b/>
          <w:szCs w:val="20"/>
          <w:u w:val="none"/>
          <w:bdr w:val="single" w:sz="4" w:space="0" w:color="auto"/>
        </w:rPr>
        <w:tab/>
      </w:r>
      <w:r w:rsidRPr="00F309E7">
        <w:rPr>
          <w:rFonts w:asciiTheme="minorHAnsi" w:hAnsiTheme="minorHAnsi"/>
          <w:b/>
          <w:szCs w:val="20"/>
          <w:u w:val="none"/>
          <w:bdr w:val="single" w:sz="4" w:space="0" w:color="auto"/>
        </w:rPr>
        <w:tab/>
        <w:t xml:space="preserve">            </w:t>
      </w:r>
      <w:r w:rsidR="005A4136" w:rsidRPr="00F309E7">
        <w:rPr>
          <w:rFonts w:asciiTheme="minorHAnsi" w:hAnsiTheme="minorHAnsi"/>
          <w:b/>
          <w:szCs w:val="20"/>
          <w:u w:val="none"/>
          <w:bdr w:val="single" w:sz="4" w:space="0" w:color="auto"/>
        </w:rPr>
        <w:t xml:space="preserve">       </w:t>
      </w:r>
      <w:r w:rsidRPr="00F309E7">
        <w:rPr>
          <w:rFonts w:asciiTheme="minorHAnsi" w:hAnsiTheme="minorHAnsi"/>
          <w:b/>
          <w:szCs w:val="20"/>
          <w:u w:val="none"/>
          <w:bdr w:val="single" w:sz="4" w:space="0" w:color="auto"/>
        </w:rPr>
        <w:t>–</w:t>
      </w:r>
    </w:p>
    <w:p w:rsidR="00065BD5" w:rsidRPr="00F309E7" w:rsidRDefault="002B2636" w:rsidP="00A50553">
      <w:pPr>
        <w:numPr>
          <w:ilvl w:val="0"/>
          <w:numId w:val="24"/>
        </w:numPr>
        <w:rPr>
          <w:rFonts w:asciiTheme="minorHAnsi" w:hAnsiTheme="minorHAnsi"/>
          <w:b/>
          <w:szCs w:val="20"/>
        </w:rPr>
      </w:pPr>
      <w:r w:rsidRPr="00F309E7">
        <w:rPr>
          <w:rFonts w:asciiTheme="minorHAnsi" w:hAnsiTheme="minorHAnsi"/>
          <w:b/>
          <w:szCs w:val="20"/>
        </w:rPr>
        <w:t>Forcible Rape</w:t>
      </w:r>
    </w:p>
    <w:p w:rsidR="002B2636" w:rsidRPr="00F309E7" w:rsidRDefault="00817230" w:rsidP="00A50553">
      <w:pPr>
        <w:numPr>
          <w:ilvl w:val="1"/>
          <w:numId w:val="24"/>
        </w:numPr>
        <w:rPr>
          <w:rFonts w:asciiTheme="minorHAnsi" w:hAnsiTheme="minorHAnsi"/>
          <w:szCs w:val="20"/>
        </w:rPr>
      </w:pPr>
      <w:r w:rsidRPr="00F309E7">
        <w:rPr>
          <w:rFonts w:asciiTheme="minorHAnsi" w:hAnsiTheme="minorHAnsi"/>
          <w:b/>
          <w:szCs w:val="20"/>
        </w:rPr>
        <w:t>Definition</w:t>
      </w:r>
    </w:p>
    <w:p w:rsidR="00683995" w:rsidRPr="00F309E7" w:rsidRDefault="00683995" w:rsidP="00A50553">
      <w:pPr>
        <w:numPr>
          <w:ilvl w:val="2"/>
          <w:numId w:val="24"/>
        </w:numPr>
        <w:rPr>
          <w:rFonts w:asciiTheme="minorHAnsi" w:hAnsiTheme="minorHAnsi"/>
          <w:szCs w:val="20"/>
        </w:rPr>
      </w:pPr>
      <w:r w:rsidRPr="00F309E7">
        <w:rPr>
          <w:rFonts w:asciiTheme="minorHAnsi" w:hAnsiTheme="minorHAnsi"/>
          <w:b/>
          <w:szCs w:val="20"/>
        </w:rPr>
        <w:t>Common law</w:t>
      </w:r>
      <w:r w:rsidRPr="00F309E7">
        <w:rPr>
          <w:rFonts w:asciiTheme="minorHAnsi" w:hAnsiTheme="minorHAnsi"/>
          <w:szCs w:val="20"/>
        </w:rPr>
        <w:t xml:space="preserve"> – carnal knowledge of a woman</w:t>
      </w:r>
      <w:r w:rsidR="00F054A8" w:rsidRPr="00F309E7">
        <w:rPr>
          <w:rFonts w:asciiTheme="minorHAnsi" w:hAnsiTheme="minorHAnsi"/>
          <w:szCs w:val="20"/>
        </w:rPr>
        <w:t>, not one’s wife,</w:t>
      </w:r>
      <w:r w:rsidRPr="00F309E7">
        <w:rPr>
          <w:rFonts w:asciiTheme="minorHAnsi" w:hAnsiTheme="minorHAnsi"/>
          <w:szCs w:val="20"/>
        </w:rPr>
        <w:t xml:space="preserve"> </w:t>
      </w:r>
      <w:r w:rsidRPr="00F309E7">
        <w:rPr>
          <w:rFonts w:asciiTheme="minorHAnsi" w:hAnsiTheme="minorHAnsi"/>
          <w:i/>
          <w:szCs w:val="20"/>
        </w:rPr>
        <w:t>forcibly</w:t>
      </w:r>
      <w:r w:rsidRPr="00F309E7">
        <w:rPr>
          <w:rFonts w:asciiTheme="minorHAnsi" w:hAnsiTheme="minorHAnsi"/>
          <w:szCs w:val="20"/>
        </w:rPr>
        <w:t xml:space="preserve"> and against her will. </w:t>
      </w:r>
    </w:p>
    <w:p w:rsidR="00C9109E" w:rsidRPr="00F309E7" w:rsidRDefault="00683995" w:rsidP="00A50553">
      <w:pPr>
        <w:numPr>
          <w:ilvl w:val="2"/>
          <w:numId w:val="24"/>
        </w:numPr>
        <w:rPr>
          <w:rFonts w:asciiTheme="minorHAnsi" w:hAnsiTheme="minorHAnsi"/>
          <w:szCs w:val="20"/>
        </w:rPr>
      </w:pPr>
      <w:r w:rsidRPr="00F309E7">
        <w:rPr>
          <w:rFonts w:asciiTheme="minorHAnsi" w:hAnsiTheme="minorHAnsi"/>
          <w:b/>
          <w:szCs w:val="20"/>
        </w:rPr>
        <w:t>Statutory</w:t>
      </w:r>
      <w:r w:rsidRPr="00F309E7">
        <w:rPr>
          <w:rFonts w:asciiTheme="minorHAnsi" w:hAnsiTheme="minorHAnsi"/>
          <w:szCs w:val="20"/>
        </w:rPr>
        <w:t xml:space="preserve"> – </w:t>
      </w:r>
      <w:r w:rsidR="00C9109E" w:rsidRPr="00F309E7">
        <w:rPr>
          <w:rFonts w:asciiTheme="minorHAnsi" w:hAnsiTheme="minorHAnsi"/>
          <w:szCs w:val="20"/>
        </w:rPr>
        <w:t xml:space="preserve">The elements of the offense statutorily vary by jurisdiction. </w:t>
      </w:r>
      <w:r w:rsidR="00CF5E0B" w:rsidRPr="00F309E7">
        <w:rPr>
          <w:rFonts w:asciiTheme="minorHAnsi" w:hAnsiTheme="minorHAnsi"/>
          <w:szCs w:val="20"/>
        </w:rPr>
        <w:t xml:space="preserve"> Traditional forcible rape statutes generally did little more than codify the common law. T</w:t>
      </w:r>
      <w:r w:rsidR="000512E7" w:rsidRPr="00F309E7">
        <w:rPr>
          <w:rFonts w:asciiTheme="minorHAnsi" w:hAnsiTheme="minorHAnsi"/>
          <w:szCs w:val="20"/>
        </w:rPr>
        <w:t>raditional rape statutes provide</w:t>
      </w:r>
      <w:r w:rsidR="00CF5E0B" w:rsidRPr="00F309E7">
        <w:rPr>
          <w:rFonts w:asciiTheme="minorHAnsi" w:hAnsiTheme="minorHAnsi"/>
          <w:szCs w:val="20"/>
        </w:rPr>
        <w:t xml:space="preserve"> that forcible rape is sexual intercourse by a male, with a female not his wife, by means of force or threat of force, against her will and without her consent. </w:t>
      </w:r>
    </w:p>
    <w:p w:rsidR="008430AC" w:rsidRPr="00F309E7" w:rsidRDefault="00B660D3" w:rsidP="00A50553">
      <w:pPr>
        <w:numPr>
          <w:ilvl w:val="4"/>
          <w:numId w:val="24"/>
        </w:numPr>
        <w:rPr>
          <w:rFonts w:asciiTheme="minorHAnsi" w:hAnsiTheme="minorHAnsi"/>
          <w:szCs w:val="20"/>
        </w:rPr>
      </w:pPr>
      <w:r w:rsidRPr="00F309E7">
        <w:rPr>
          <w:rFonts w:asciiTheme="minorHAnsi" w:hAnsiTheme="minorHAnsi"/>
          <w:b/>
          <w:szCs w:val="20"/>
        </w:rPr>
        <w:t xml:space="preserve">Typical Elements for </w:t>
      </w:r>
      <w:r w:rsidR="00F50621" w:rsidRPr="00F309E7">
        <w:rPr>
          <w:rFonts w:asciiTheme="minorHAnsi" w:hAnsiTheme="minorHAnsi"/>
          <w:b/>
          <w:szCs w:val="20"/>
        </w:rPr>
        <w:t>F</w:t>
      </w:r>
      <w:r w:rsidRPr="00F309E7">
        <w:rPr>
          <w:rFonts w:asciiTheme="minorHAnsi" w:hAnsiTheme="minorHAnsi"/>
          <w:b/>
          <w:szCs w:val="20"/>
        </w:rPr>
        <w:t xml:space="preserve">orcible </w:t>
      </w:r>
      <w:r w:rsidR="00F50621" w:rsidRPr="00F309E7">
        <w:rPr>
          <w:rFonts w:asciiTheme="minorHAnsi" w:hAnsiTheme="minorHAnsi"/>
          <w:b/>
          <w:szCs w:val="20"/>
        </w:rPr>
        <w:t>R</w:t>
      </w:r>
      <w:r w:rsidRPr="00F309E7">
        <w:rPr>
          <w:rFonts w:asciiTheme="minorHAnsi" w:hAnsiTheme="minorHAnsi"/>
          <w:b/>
          <w:szCs w:val="20"/>
        </w:rPr>
        <w:t xml:space="preserve">ape in </w:t>
      </w:r>
      <w:r w:rsidR="00F50621" w:rsidRPr="00F309E7">
        <w:rPr>
          <w:rFonts w:asciiTheme="minorHAnsi" w:hAnsiTheme="minorHAnsi"/>
          <w:b/>
          <w:szCs w:val="20"/>
        </w:rPr>
        <w:t>S</w:t>
      </w:r>
      <w:r w:rsidRPr="00F309E7">
        <w:rPr>
          <w:rFonts w:asciiTheme="minorHAnsi" w:hAnsiTheme="minorHAnsi"/>
          <w:b/>
          <w:szCs w:val="20"/>
        </w:rPr>
        <w:t>tatutes:</w:t>
      </w:r>
      <w:r w:rsidRPr="00F309E7">
        <w:rPr>
          <w:rFonts w:asciiTheme="minorHAnsi" w:hAnsiTheme="minorHAnsi"/>
          <w:szCs w:val="20"/>
        </w:rPr>
        <w:t xml:space="preserve"> (1) vaginal intercourse (2) by force or threat of force (3) against her will (4) without her consent.</w:t>
      </w:r>
      <w:r w:rsidR="008430AC" w:rsidRPr="00F309E7">
        <w:rPr>
          <w:rFonts w:asciiTheme="minorHAnsi" w:hAnsiTheme="minorHAnsi"/>
          <w:szCs w:val="20"/>
        </w:rPr>
        <w:t xml:space="preserve"> Against her will and without her consent are essentially the same and merged as one element in some statutes. </w:t>
      </w:r>
    </w:p>
    <w:p w:rsidR="00817230" w:rsidRPr="00F309E7" w:rsidRDefault="00817230" w:rsidP="00A50553">
      <w:pPr>
        <w:numPr>
          <w:ilvl w:val="2"/>
          <w:numId w:val="24"/>
        </w:numPr>
        <w:rPr>
          <w:rFonts w:asciiTheme="minorHAnsi" w:hAnsiTheme="minorHAnsi"/>
          <w:szCs w:val="20"/>
        </w:rPr>
      </w:pPr>
      <w:r w:rsidRPr="00F309E7">
        <w:rPr>
          <w:rFonts w:asciiTheme="minorHAnsi" w:hAnsiTheme="minorHAnsi"/>
          <w:b/>
          <w:szCs w:val="20"/>
        </w:rPr>
        <w:t>MPC §213.1(1)</w:t>
      </w:r>
      <w:r w:rsidRPr="00F309E7">
        <w:rPr>
          <w:rFonts w:asciiTheme="minorHAnsi" w:hAnsiTheme="minorHAnsi"/>
          <w:szCs w:val="20"/>
        </w:rPr>
        <w:t xml:space="preserve"> – prohibits four forms of rape, of which one form is forcible rape</w:t>
      </w:r>
      <w:r w:rsidR="007069BC" w:rsidRPr="00F309E7">
        <w:rPr>
          <w:rFonts w:asciiTheme="minorHAnsi" w:hAnsiTheme="minorHAnsi"/>
          <w:szCs w:val="20"/>
        </w:rPr>
        <w:t>; most states have NOT adopted MPC</w:t>
      </w:r>
    </w:p>
    <w:p w:rsidR="00817230" w:rsidRPr="00F309E7" w:rsidRDefault="00950487" w:rsidP="00A50553">
      <w:pPr>
        <w:numPr>
          <w:ilvl w:val="4"/>
          <w:numId w:val="24"/>
        </w:numPr>
        <w:rPr>
          <w:rFonts w:asciiTheme="minorHAnsi" w:hAnsiTheme="minorHAnsi"/>
          <w:szCs w:val="20"/>
        </w:rPr>
      </w:pPr>
      <w:r w:rsidRPr="00F309E7">
        <w:rPr>
          <w:rFonts w:asciiTheme="minorHAnsi" w:hAnsiTheme="minorHAnsi"/>
          <w:b/>
          <w:szCs w:val="20"/>
        </w:rPr>
        <w:t>Def</w:t>
      </w:r>
      <w:r w:rsidR="00C85C80" w:rsidRPr="00F309E7">
        <w:rPr>
          <w:rFonts w:asciiTheme="minorHAnsi" w:hAnsiTheme="minorHAnsi"/>
          <w:b/>
          <w:szCs w:val="20"/>
        </w:rPr>
        <w:t>.</w:t>
      </w:r>
      <w:r w:rsidR="00884769" w:rsidRPr="00F309E7">
        <w:rPr>
          <w:rFonts w:asciiTheme="minorHAnsi" w:hAnsiTheme="minorHAnsi"/>
          <w:szCs w:val="20"/>
        </w:rPr>
        <w:t xml:space="preserve"> – </w:t>
      </w:r>
      <w:r w:rsidRPr="00F309E7">
        <w:rPr>
          <w:rFonts w:asciiTheme="minorHAnsi" w:hAnsiTheme="minorHAnsi"/>
          <w:szCs w:val="20"/>
        </w:rPr>
        <w:t>A male who has sexual intercourse w</w:t>
      </w:r>
      <w:r w:rsidR="00C85C80" w:rsidRPr="00F309E7">
        <w:rPr>
          <w:rFonts w:asciiTheme="minorHAnsi" w:hAnsiTheme="minorHAnsi"/>
          <w:szCs w:val="20"/>
        </w:rPr>
        <w:t>/</w:t>
      </w:r>
      <w:r w:rsidRPr="00F309E7">
        <w:rPr>
          <w:rFonts w:asciiTheme="minorHAnsi" w:hAnsiTheme="minorHAnsi"/>
          <w:szCs w:val="20"/>
        </w:rPr>
        <w:t>a f</w:t>
      </w:r>
      <w:r w:rsidR="00884769" w:rsidRPr="00F309E7">
        <w:rPr>
          <w:rFonts w:asciiTheme="minorHAnsi" w:hAnsiTheme="minorHAnsi"/>
          <w:szCs w:val="20"/>
        </w:rPr>
        <w:t xml:space="preserve">emale not his wife is guilty if of rape if </w:t>
      </w:r>
      <w:r w:rsidRPr="00F309E7">
        <w:rPr>
          <w:rFonts w:asciiTheme="minorHAnsi" w:hAnsiTheme="minorHAnsi"/>
          <w:szCs w:val="20"/>
        </w:rPr>
        <w:t xml:space="preserve">he compels her to submit by force or by threat of imminent death, serious bodily injury, extreme pain or kidnapping, to be inflicted on </w:t>
      </w:r>
      <w:r w:rsidR="00F82499" w:rsidRPr="00F309E7">
        <w:rPr>
          <w:rFonts w:asciiTheme="minorHAnsi" w:hAnsiTheme="minorHAnsi"/>
          <w:szCs w:val="20"/>
        </w:rPr>
        <w:t>anyone</w:t>
      </w:r>
      <w:r w:rsidRPr="00F309E7">
        <w:rPr>
          <w:rFonts w:asciiTheme="minorHAnsi" w:hAnsiTheme="minorHAnsi"/>
          <w:szCs w:val="20"/>
        </w:rPr>
        <w:t>.</w:t>
      </w:r>
    </w:p>
    <w:p w:rsidR="00950487" w:rsidRPr="00F309E7" w:rsidRDefault="002901FF" w:rsidP="00A50553">
      <w:pPr>
        <w:numPr>
          <w:ilvl w:val="4"/>
          <w:numId w:val="24"/>
        </w:numPr>
        <w:rPr>
          <w:rFonts w:asciiTheme="minorHAnsi" w:hAnsiTheme="minorHAnsi"/>
          <w:b/>
          <w:szCs w:val="20"/>
        </w:rPr>
      </w:pPr>
      <w:r w:rsidRPr="00F309E7">
        <w:rPr>
          <w:rFonts w:asciiTheme="minorHAnsi" w:hAnsiTheme="minorHAnsi"/>
          <w:b/>
          <w:szCs w:val="20"/>
        </w:rPr>
        <w:t xml:space="preserve">The definition shows that the Code is gender specific and recognizes the marital immunity rule. </w:t>
      </w:r>
    </w:p>
    <w:p w:rsidR="00EF1465" w:rsidRPr="00F309E7" w:rsidRDefault="00EF1465" w:rsidP="00A50553">
      <w:pPr>
        <w:numPr>
          <w:ilvl w:val="6"/>
          <w:numId w:val="24"/>
        </w:numPr>
        <w:rPr>
          <w:rFonts w:asciiTheme="minorHAnsi" w:hAnsiTheme="minorHAnsi"/>
          <w:szCs w:val="20"/>
        </w:rPr>
      </w:pPr>
      <w:r w:rsidRPr="00F309E7">
        <w:rPr>
          <w:rFonts w:asciiTheme="minorHAnsi" w:hAnsiTheme="minorHAnsi"/>
          <w:szCs w:val="20"/>
        </w:rPr>
        <w:t>Rape cannot be committed by a woman.</w:t>
      </w:r>
      <w:r w:rsidR="005322B5" w:rsidRPr="00F309E7">
        <w:rPr>
          <w:rFonts w:asciiTheme="minorHAnsi" w:hAnsiTheme="minorHAnsi"/>
          <w:szCs w:val="20"/>
        </w:rPr>
        <w:t xml:space="preserve"> Only a man can be convicted of rape.</w:t>
      </w:r>
    </w:p>
    <w:p w:rsidR="00EF1465" w:rsidRPr="00F309E7" w:rsidRDefault="00EF1465" w:rsidP="00A50553">
      <w:pPr>
        <w:numPr>
          <w:ilvl w:val="6"/>
          <w:numId w:val="24"/>
        </w:numPr>
        <w:rPr>
          <w:rFonts w:asciiTheme="minorHAnsi" w:hAnsiTheme="minorHAnsi"/>
          <w:szCs w:val="20"/>
        </w:rPr>
      </w:pPr>
      <w:r w:rsidRPr="00F309E7">
        <w:rPr>
          <w:rFonts w:asciiTheme="minorHAnsi" w:hAnsiTheme="minorHAnsi"/>
          <w:szCs w:val="20"/>
        </w:rPr>
        <w:t>Rape can only be committed against a woman.</w:t>
      </w:r>
      <w:r w:rsidR="005322B5" w:rsidRPr="00F309E7">
        <w:rPr>
          <w:rFonts w:asciiTheme="minorHAnsi" w:hAnsiTheme="minorHAnsi"/>
          <w:szCs w:val="20"/>
        </w:rPr>
        <w:t xml:space="preserve"> There is no such thing as same sex rape.</w:t>
      </w:r>
    </w:p>
    <w:p w:rsidR="00BD3F86" w:rsidRPr="00F309E7" w:rsidRDefault="00BD3F86" w:rsidP="00A50553">
      <w:pPr>
        <w:numPr>
          <w:ilvl w:val="6"/>
          <w:numId w:val="24"/>
        </w:numPr>
        <w:rPr>
          <w:rFonts w:asciiTheme="minorHAnsi" w:hAnsiTheme="minorHAnsi"/>
          <w:szCs w:val="20"/>
        </w:rPr>
      </w:pPr>
      <w:r w:rsidRPr="00F309E7">
        <w:rPr>
          <w:rFonts w:asciiTheme="minorHAnsi" w:hAnsiTheme="minorHAnsi"/>
          <w:szCs w:val="20"/>
        </w:rPr>
        <w:t>No rape within marriage.</w:t>
      </w:r>
      <w:r w:rsidR="005322B5" w:rsidRPr="00F309E7">
        <w:rPr>
          <w:rFonts w:asciiTheme="minorHAnsi" w:hAnsiTheme="minorHAnsi"/>
          <w:szCs w:val="20"/>
        </w:rPr>
        <w:t xml:space="preserve"> </w:t>
      </w:r>
      <w:r w:rsidR="00371ECD" w:rsidRPr="00F309E7">
        <w:rPr>
          <w:rFonts w:asciiTheme="minorHAnsi" w:hAnsiTheme="minorHAnsi"/>
          <w:szCs w:val="20"/>
        </w:rPr>
        <w:t xml:space="preserve">MPC recognizes marital immunity rule. </w:t>
      </w:r>
    </w:p>
    <w:p w:rsidR="002901FF" w:rsidRPr="00F309E7" w:rsidRDefault="002901FF" w:rsidP="00A50553">
      <w:pPr>
        <w:numPr>
          <w:ilvl w:val="4"/>
          <w:numId w:val="24"/>
        </w:numPr>
        <w:rPr>
          <w:rFonts w:asciiTheme="minorHAnsi" w:hAnsiTheme="minorHAnsi"/>
          <w:szCs w:val="20"/>
        </w:rPr>
      </w:pPr>
      <w:r w:rsidRPr="00F309E7">
        <w:rPr>
          <w:rFonts w:asciiTheme="minorHAnsi" w:hAnsiTheme="minorHAnsi"/>
          <w:szCs w:val="20"/>
        </w:rPr>
        <w:t xml:space="preserve">Code does not use the term </w:t>
      </w:r>
      <w:r w:rsidR="00F82499" w:rsidRPr="00F309E7">
        <w:rPr>
          <w:rFonts w:asciiTheme="minorHAnsi" w:hAnsiTheme="minorHAnsi"/>
          <w:szCs w:val="20"/>
        </w:rPr>
        <w:t>non-consent</w:t>
      </w:r>
      <w:r w:rsidRPr="00F309E7">
        <w:rPr>
          <w:rFonts w:asciiTheme="minorHAnsi" w:hAnsiTheme="minorHAnsi"/>
          <w:szCs w:val="20"/>
        </w:rPr>
        <w:t xml:space="preserve"> but instead uses the word “compels.” </w:t>
      </w:r>
      <w:r w:rsidR="002B4881" w:rsidRPr="00F309E7">
        <w:rPr>
          <w:rFonts w:asciiTheme="minorHAnsi" w:hAnsiTheme="minorHAnsi"/>
          <w:szCs w:val="20"/>
        </w:rPr>
        <w:t xml:space="preserve">Compulsion by the male implies </w:t>
      </w:r>
      <w:r w:rsidR="00F82499" w:rsidRPr="00F309E7">
        <w:rPr>
          <w:rFonts w:asciiTheme="minorHAnsi" w:hAnsiTheme="minorHAnsi"/>
          <w:szCs w:val="20"/>
        </w:rPr>
        <w:t>non-consent</w:t>
      </w:r>
      <w:r w:rsidR="002B4881" w:rsidRPr="00F309E7">
        <w:rPr>
          <w:rFonts w:asciiTheme="minorHAnsi" w:hAnsiTheme="minorHAnsi"/>
          <w:szCs w:val="20"/>
        </w:rPr>
        <w:t xml:space="preserve"> by the female, the intent of the drafters was to shift the trial focus from the female to the male. Thus, the MPC does not include a resistance requirement. </w:t>
      </w:r>
    </w:p>
    <w:p w:rsidR="007069BC" w:rsidRPr="00F309E7" w:rsidRDefault="007069BC" w:rsidP="00A50553">
      <w:pPr>
        <w:numPr>
          <w:ilvl w:val="4"/>
          <w:numId w:val="24"/>
        </w:numPr>
        <w:rPr>
          <w:rFonts w:asciiTheme="minorHAnsi" w:hAnsiTheme="minorHAnsi"/>
          <w:szCs w:val="20"/>
        </w:rPr>
      </w:pPr>
      <w:r w:rsidRPr="00F309E7">
        <w:rPr>
          <w:rFonts w:asciiTheme="minorHAnsi" w:hAnsiTheme="minorHAnsi"/>
          <w:szCs w:val="20"/>
        </w:rPr>
        <w:t>Reckless, knowing, or purpose</w:t>
      </w:r>
      <w:r w:rsidR="00373509" w:rsidRPr="00F309E7">
        <w:rPr>
          <w:rFonts w:asciiTheme="minorHAnsi" w:hAnsiTheme="minorHAnsi"/>
          <w:szCs w:val="20"/>
        </w:rPr>
        <w:t>ly</w:t>
      </w:r>
      <w:r w:rsidRPr="00F309E7">
        <w:rPr>
          <w:rFonts w:asciiTheme="minorHAnsi" w:hAnsiTheme="minorHAnsi"/>
          <w:szCs w:val="20"/>
        </w:rPr>
        <w:t xml:space="preserve"> will satisfy mens rea. </w:t>
      </w:r>
    </w:p>
    <w:p w:rsidR="002B4881" w:rsidRPr="00F309E7" w:rsidRDefault="002B4881" w:rsidP="00A50553">
      <w:pPr>
        <w:numPr>
          <w:ilvl w:val="4"/>
          <w:numId w:val="24"/>
        </w:numPr>
        <w:rPr>
          <w:rFonts w:asciiTheme="minorHAnsi" w:hAnsiTheme="minorHAnsi"/>
          <w:b/>
          <w:szCs w:val="20"/>
        </w:rPr>
      </w:pPr>
      <w:r w:rsidRPr="00F309E7">
        <w:rPr>
          <w:rFonts w:asciiTheme="minorHAnsi" w:hAnsiTheme="minorHAnsi"/>
          <w:b/>
          <w:szCs w:val="20"/>
        </w:rPr>
        <w:t>The Code grades rape as a felony of the second degree except in two circumstances, in which it is aggravated to a felony of the first degree. It is first degree if:</w:t>
      </w:r>
    </w:p>
    <w:p w:rsidR="002B4881" w:rsidRPr="00F309E7" w:rsidRDefault="002B4881" w:rsidP="00A50553">
      <w:pPr>
        <w:numPr>
          <w:ilvl w:val="6"/>
          <w:numId w:val="24"/>
        </w:numPr>
        <w:rPr>
          <w:rFonts w:asciiTheme="minorHAnsi" w:hAnsiTheme="minorHAnsi"/>
          <w:szCs w:val="20"/>
        </w:rPr>
      </w:pPr>
      <w:r w:rsidRPr="00F309E7">
        <w:rPr>
          <w:rFonts w:asciiTheme="minorHAnsi" w:hAnsiTheme="minorHAnsi"/>
          <w:szCs w:val="20"/>
        </w:rPr>
        <w:t xml:space="preserve">The male actually inflicts serious bodily injury upon </w:t>
      </w:r>
      <w:r w:rsidR="00F82499" w:rsidRPr="00F309E7">
        <w:rPr>
          <w:rFonts w:asciiTheme="minorHAnsi" w:hAnsiTheme="minorHAnsi"/>
          <w:szCs w:val="20"/>
        </w:rPr>
        <w:t>anyone</w:t>
      </w:r>
      <w:r w:rsidRPr="00F309E7">
        <w:rPr>
          <w:rFonts w:asciiTheme="minorHAnsi" w:hAnsiTheme="minorHAnsi"/>
          <w:szCs w:val="20"/>
        </w:rPr>
        <w:t xml:space="preserve"> during the course of the rape or </w:t>
      </w:r>
    </w:p>
    <w:p w:rsidR="002B4881" w:rsidRPr="00F309E7" w:rsidRDefault="002B4881" w:rsidP="00A50553">
      <w:pPr>
        <w:numPr>
          <w:ilvl w:val="6"/>
          <w:numId w:val="24"/>
        </w:numPr>
        <w:rPr>
          <w:rFonts w:asciiTheme="minorHAnsi" w:hAnsiTheme="minorHAnsi"/>
          <w:szCs w:val="20"/>
        </w:rPr>
      </w:pPr>
      <w:r w:rsidRPr="00F309E7">
        <w:rPr>
          <w:rFonts w:asciiTheme="minorHAnsi" w:hAnsiTheme="minorHAnsi"/>
          <w:szCs w:val="20"/>
        </w:rPr>
        <w:t xml:space="preserve">The female was not a voluntary social companion of the actor upon the occasion of the crime and had not previously permitted him sexual liberties. </w:t>
      </w:r>
      <w:r w:rsidR="000C35F3" w:rsidRPr="00F309E7">
        <w:rPr>
          <w:rFonts w:asciiTheme="minorHAnsi" w:hAnsiTheme="minorHAnsi"/>
          <w:szCs w:val="20"/>
        </w:rPr>
        <w:t xml:space="preserve">So if the female is voluntarily sexually intimate with a male and remains his voluntary social companion, then her subsequent rape is considered less serious than if such intimacies had never occurred before. </w:t>
      </w:r>
      <w:r w:rsidR="00B24E08" w:rsidRPr="00F309E7">
        <w:rPr>
          <w:rFonts w:asciiTheme="minorHAnsi" w:hAnsiTheme="minorHAnsi"/>
          <w:szCs w:val="20"/>
        </w:rPr>
        <w:t xml:space="preserve"> </w:t>
      </w:r>
      <w:r w:rsidR="00454A33" w:rsidRPr="00F309E7">
        <w:rPr>
          <w:rFonts w:asciiTheme="minorHAnsi" w:hAnsiTheme="minorHAnsi"/>
          <w:szCs w:val="20"/>
        </w:rPr>
        <w:t xml:space="preserve"> </w:t>
      </w:r>
    </w:p>
    <w:p w:rsidR="007069BC" w:rsidRPr="00F309E7" w:rsidRDefault="00373509" w:rsidP="00A50553">
      <w:pPr>
        <w:numPr>
          <w:ilvl w:val="4"/>
          <w:numId w:val="24"/>
        </w:numPr>
        <w:rPr>
          <w:rFonts w:asciiTheme="minorHAnsi" w:hAnsiTheme="minorHAnsi"/>
          <w:b/>
          <w:szCs w:val="20"/>
        </w:rPr>
      </w:pPr>
      <w:r w:rsidRPr="00F309E7">
        <w:rPr>
          <w:rFonts w:asciiTheme="minorHAnsi" w:hAnsiTheme="minorHAnsi"/>
          <w:b/>
          <w:szCs w:val="20"/>
        </w:rPr>
        <w:t>S</w:t>
      </w:r>
      <w:r w:rsidR="007069BC" w:rsidRPr="00F309E7">
        <w:rPr>
          <w:rFonts w:asciiTheme="minorHAnsi" w:hAnsiTheme="minorHAnsi"/>
          <w:b/>
          <w:szCs w:val="20"/>
        </w:rPr>
        <w:t>exual intercourse is defined in §213.0(2) to include oral/anal sexual relations, broader than common law.</w:t>
      </w:r>
    </w:p>
    <w:p w:rsidR="00BC6960" w:rsidRPr="00F309E7" w:rsidRDefault="00BC6960" w:rsidP="00A50553">
      <w:pPr>
        <w:numPr>
          <w:ilvl w:val="1"/>
          <w:numId w:val="24"/>
        </w:numPr>
        <w:rPr>
          <w:rFonts w:asciiTheme="minorHAnsi" w:hAnsiTheme="minorHAnsi"/>
          <w:szCs w:val="20"/>
        </w:rPr>
      </w:pPr>
      <w:r w:rsidRPr="00F309E7">
        <w:rPr>
          <w:rFonts w:asciiTheme="minorHAnsi" w:hAnsiTheme="minorHAnsi"/>
          <w:b/>
          <w:szCs w:val="20"/>
        </w:rPr>
        <w:t>Actus Reus</w:t>
      </w:r>
    </w:p>
    <w:p w:rsidR="00FE7114" w:rsidRPr="00F309E7" w:rsidRDefault="005B7E54" w:rsidP="00A50553">
      <w:pPr>
        <w:numPr>
          <w:ilvl w:val="2"/>
          <w:numId w:val="24"/>
        </w:numPr>
        <w:rPr>
          <w:rFonts w:asciiTheme="minorHAnsi" w:hAnsiTheme="minorHAnsi"/>
          <w:szCs w:val="20"/>
        </w:rPr>
      </w:pPr>
      <w:r w:rsidRPr="00F309E7">
        <w:rPr>
          <w:rFonts w:asciiTheme="minorHAnsi" w:hAnsiTheme="minorHAnsi"/>
          <w:b/>
          <w:szCs w:val="20"/>
        </w:rPr>
        <w:t>Key Elements</w:t>
      </w:r>
      <w:r w:rsidRPr="00F309E7">
        <w:rPr>
          <w:rFonts w:asciiTheme="minorHAnsi" w:hAnsiTheme="minorHAnsi"/>
          <w:szCs w:val="20"/>
        </w:rPr>
        <w:t xml:space="preserve"> – In the typical statute, the prosecution must prove three elements: force or threat of force; that the intercourse was against the will of the victim; and that the victim did not consent.   </w:t>
      </w:r>
    </w:p>
    <w:p w:rsidR="00FE7114" w:rsidRPr="00F309E7" w:rsidRDefault="00FE7114" w:rsidP="00A50553">
      <w:pPr>
        <w:numPr>
          <w:ilvl w:val="4"/>
          <w:numId w:val="24"/>
        </w:numPr>
        <w:tabs>
          <w:tab w:val="left" w:pos="1080"/>
          <w:tab w:val="left" w:pos="1440"/>
        </w:tabs>
        <w:rPr>
          <w:rFonts w:asciiTheme="minorHAnsi" w:hAnsiTheme="minorHAnsi"/>
          <w:szCs w:val="20"/>
        </w:rPr>
      </w:pPr>
      <w:r w:rsidRPr="00F309E7">
        <w:rPr>
          <w:rFonts w:asciiTheme="minorHAnsi" w:hAnsiTheme="minorHAnsi"/>
          <w:szCs w:val="20"/>
        </w:rPr>
        <w:t>“Force is an essential element of the crime</w:t>
      </w:r>
      <w:r w:rsidR="00085F79" w:rsidRPr="00F309E7">
        <w:rPr>
          <w:rFonts w:asciiTheme="minorHAnsi" w:hAnsiTheme="minorHAnsi"/>
          <w:szCs w:val="20"/>
        </w:rPr>
        <w:t xml:space="preserve"> and to justify conviction, </w:t>
      </w:r>
      <w:r w:rsidRPr="00F309E7">
        <w:rPr>
          <w:rFonts w:asciiTheme="minorHAnsi" w:hAnsiTheme="minorHAnsi"/>
          <w:szCs w:val="20"/>
        </w:rPr>
        <w:t xml:space="preserve">evidence must </w:t>
      </w:r>
      <w:r w:rsidR="00ED26FE" w:rsidRPr="00F309E7">
        <w:rPr>
          <w:rFonts w:asciiTheme="minorHAnsi" w:hAnsiTheme="minorHAnsi"/>
          <w:szCs w:val="20"/>
        </w:rPr>
        <w:t>warrant a conclusion either</w:t>
      </w:r>
      <w:r w:rsidRPr="00F309E7">
        <w:rPr>
          <w:rFonts w:asciiTheme="minorHAnsi" w:hAnsiTheme="minorHAnsi"/>
          <w:szCs w:val="20"/>
        </w:rPr>
        <w:t xml:space="preserve"> </w:t>
      </w:r>
      <w:r w:rsidR="00085F79" w:rsidRPr="00F309E7">
        <w:rPr>
          <w:rFonts w:asciiTheme="minorHAnsi" w:hAnsiTheme="minorHAnsi"/>
          <w:szCs w:val="20"/>
        </w:rPr>
        <w:t>V</w:t>
      </w:r>
      <w:r w:rsidRPr="00F309E7">
        <w:rPr>
          <w:rFonts w:asciiTheme="minorHAnsi" w:hAnsiTheme="minorHAnsi"/>
          <w:szCs w:val="20"/>
        </w:rPr>
        <w:t xml:space="preserve"> resisted and her resistanc</w:t>
      </w:r>
      <w:r w:rsidR="00085F79" w:rsidRPr="00F309E7">
        <w:rPr>
          <w:rFonts w:asciiTheme="minorHAnsi" w:hAnsiTheme="minorHAnsi"/>
          <w:szCs w:val="20"/>
        </w:rPr>
        <w:t>e was overcome by force, or</w:t>
      </w:r>
      <w:r w:rsidRPr="00F309E7">
        <w:rPr>
          <w:rFonts w:asciiTheme="minorHAnsi" w:hAnsiTheme="minorHAnsi"/>
          <w:szCs w:val="20"/>
        </w:rPr>
        <w:t xml:space="preserve"> she was prevented from </w:t>
      </w:r>
      <w:r w:rsidR="00085F79" w:rsidRPr="00F309E7">
        <w:rPr>
          <w:rFonts w:asciiTheme="minorHAnsi" w:hAnsiTheme="minorHAnsi"/>
          <w:szCs w:val="20"/>
        </w:rPr>
        <w:t>resisting</w:t>
      </w:r>
      <w:r w:rsidRPr="00F309E7">
        <w:rPr>
          <w:rFonts w:asciiTheme="minorHAnsi" w:hAnsiTheme="minorHAnsi"/>
          <w:szCs w:val="20"/>
        </w:rPr>
        <w:t xml:space="preserve"> by threats to her safety.” </w:t>
      </w:r>
    </w:p>
    <w:p w:rsidR="003C1AD8" w:rsidRPr="00F309E7" w:rsidRDefault="003C1AD8" w:rsidP="00A50553">
      <w:pPr>
        <w:numPr>
          <w:ilvl w:val="4"/>
          <w:numId w:val="24"/>
        </w:numPr>
        <w:tabs>
          <w:tab w:val="left" w:pos="1080"/>
          <w:tab w:val="left" w:pos="1440"/>
        </w:tabs>
        <w:rPr>
          <w:rFonts w:asciiTheme="minorHAnsi" w:hAnsiTheme="minorHAnsi"/>
          <w:szCs w:val="20"/>
        </w:rPr>
      </w:pPr>
      <w:r w:rsidRPr="00F309E7">
        <w:rPr>
          <w:rFonts w:asciiTheme="minorHAnsi" w:hAnsiTheme="minorHAnsi"/>
          <w:szCs w:val="20"/>
        </w:rPr>
        <w:t xml:space="preserve">Rape is a conduct offense. </w:t>
      </w:r>
    </w:p>
    <w:p w:rsidR="00CF5E0B" w:rsidRPr="00F309E7" w:rsidRDefault="0090229E" w:rsidP="00A50553">
      <w:pPr>
        <w:numPr>
          <w:ilvl w:val="2"/>
          <w:numId w:val="24"/>
        </w:numPr>
        <w:rPr>
          <w:rFonts w:asciiTheme="minorHAnsi" w:hAnsiTheme="minorHAnsi"/>
          <w:szCs w:val="20"/>
        </w:rPr>
      </w:pPr>
      <w:r w:rsidRPr="00F309E7">
        <w:rPr>
          <w:rFonts w:asciiTheme="minorHAnsi" w:hAnsiTheme="minorHAnsi"/>
          <w:b/>
          <w:szCs w:val="20"/>
        </w:rPr>
        <w:t>Sexual Intercourse by Male With Female</w:t>
      </w:r>
    </w:p>
    <w:p w:rsidR="0090229E" w:rsidRPr="00F309E7" w:rsidRDefault="0090229E" w:rsidP="00A50553">
      <w:pPr>
        <w:numPr>
          <w:ilvl w:val="4"/>
          <w:numId w:val="24"/>
        </w:numPr>
        <w:rPr>
          <w:rFonts w:asciiTheme="minorHAnsi" w:hAnsiTheme="minorHAnsi"/>
          <w:szCs w:val="20"/>
        </w:rPr>
      </w:pPr>
      <w:r w:rsidRPr="00F309E7">
        <w:rPr>
          <w:rFonts w:asciiTheme="minorHAnsi" w:hAnsiTheme="minorHAnsi"/>
          <w:szCs w:val="20"/>
        </w:rPr>
        <w:lastRenderedPageBreak/>
        <w:t>The common law offense was not complete in the absence of penetration by a male of the female’s vagina. Nonconsensual oral and anal sexual penetration constituted the separate offense of sodomy.</w:t>
      </w:r>
    </w:p>
    <w:p w:rsidR="005D349D" w:rsidRPr="00F309E7" w:rsidRDefault="0090229E" w:rsidP="00A50553">
      <w:pPr>
        <w:numPr>
          <w:ilvl w:val="4"/>
          <w:numId w:val="24"/>
        </w:numPr>
        <w:rPr>
          <w:rFonts w:asciiTheme="minorHAnsi" w:hAnsiTheme="minorHAnsi"/>
          <w:szCs w:val="20"/>
        </w:rPr>
      </w:pPr>
      <w:r w:rsidRPr="00F309E7">
        <w:rPr>
          <w:rFonts w:asciiTheme="minorHAnsi" w:hAnsiTheme="minorHAnsi"/>
          <w:b/>
          <w:szCs w:val="20"/>
        </w:rPr>
        <w:t>Modern Reform Statutes</w:t>
      </w:r>
      <w:r w:rsidRPr="00F309E7">
        <w:rPr>
          <w:rFonts w:asciiTheme="minorHAnsi" w:hAnsiTheme="minorHAnsi"/>
          <w:szCs w:val="20"/>
        </w:rPr>
        <w:t xml:space="preserve"> </w:t>
      </w:r>
    </w:p>
    <w:p w:rsidR="005D349D" w:rsidRPr="00F309E7" w:rsidRDefault="00D550D8" w:rsidP="00A50553">
      <w:pPr>
        <w:numPr>
          <w:ilvl w:val="6"/>
          <w:numId w:val="24"/>
        </w:numPr>
        <w:rPr>
          <w:rFonts w:asciiTheme="minorHAnsi" w:hAnsiTheme="minorHAnsi"/>
          <w:szCs w:val="20"/>
        </w:rPr>
      </w:pPr>
      <w:r w:rsidRPr="00F309E7">
        <w:rPr>
          <w:rFonts w:asciiTheme="minorHAnsi" w:hAnsiTheme="minorHAnsi"/>
          <w:szCs w:val="20"/>
        </w:rPr>
        <w:t xml:space="preserve">Many states that have reformed their law have renamed the offense sexual assault or sexual battery. These offenses typically prohibit all forms of forcible sexual penetration and not simply vaginal intercourse. </w:t>
      </w:r>
    </w:p>
    <w:p w:rsidR="00520FC0" w:rsidRPr="00F309E7" w:rsidRDefault="00D550D8" w:rsidP="00A50553">
      <w:pPr>
        <w:numPr>
          <w:ilvl w:val="6"/>
          <w:numId w:val="24"/>
        </w:numPr>
        <w:rPr>
          <w:rFonts w:asciiTheme="minorHAnsi" w:hAnsiTheme="minorHAnsi"/>
          <w:szCs w:val="20"/>
        </w:rPr>
      </w:pPr>
      <w:r w:rsidRPr="00F309E7">
        <w:rPr>
          <w:rFonts w:asciiTheme="minorHAnsi" w:hAnsiTheme="minorHAnsi"/>
          <w:szCs w:val="20"/>
        </w:rPr>
        <w:t xml:space="preserve">They also tend to be gender neutral: male on male and female on female sexual penetration is included, as is nonconsensual female on male sexual penetration. </w:t>
      </w:r>
    </w:p>
    <w:p w:rsidR="0090229E" w:rsidRPr="00F309E7" w:rsidRDefault="009143B4" w:rsidP="00A50553">
      <w:pPr>
        <w:numPr>
          <w:ilvl w:val="6"/>
          <w:numId w:val="24"/>
        </w:numPr>
        <w:rPr>
          <w:rFonts w:asciiTheme="minorHAnsi" w:hAnsiTheme="minorHAnsi"/>
          <w:szCs w:val="20"/>
        </w:rPr>
      </w:pPr>
      <w:r w:rsidRPr="00F309E7">
        <w:rPr>
          <w:rFonts w:asciiTheme="minorHAnsi" w:hAnsiTheme="minorHAnsi"/>
          <w:szCs w:val="20"/>
        </w:rPr>
        <w:t>Also, some states prohibit sexual contact – undesired contact that does not result in penetration – as a lesser degree of the offense.</w:t>
      </w:r>
    </w:p>
    <w:p w:rsidR="009143B4" w:rsidRPr="00F309E7" w:rsidRDefault="009143B4" w:rsidP="00A50553">
      <w:pPr>
        <w:numPr>
          <w:ilvl w:val="2"/>
          <w:numId w:val="24"/>
        </w:numPr>
        <w:rPr>
          <w:rFonts w:asciiTheme="minorHAnsi" w:hAnsiTheme="minorHAnsi"/>
          <w:szCs w:val="20"/>
        </w:rPr>
      </w:pPr>
      <w:r w:rsidRPr="00F309E7">
        <w:rPr>
          <w:rFonts w:asciiTheme="minorHAnsi" w:hAnsiTheme="minorHAnsi"/>
          <w:b/>
          <w:szCs w:val="20"/>
        </w:rPr>
        <w:t>Marital Immunity</w:t>
      </w:r>
      <w:r w:rsidRPr="00F309E7">
        <w:rPr>
          <w:rFonts w:asciiTheme="minorHAnsi" w:hAnsiTheme="minorHAnsi"/>
          <w:szCs w:val="20"/>
        </w:rPr>
        <w:t xml:space="preserve"> – At original </w:t>
      </w:r>
      <w:r w:rsidR="00EC1DA1" w:rsidRPr="00F309E7">
        <w:rPr>
          <w:rFonts w:asciiTheme="minorHAnsi" w:hAnsiTheme="minorHAnsi"/>
          <w:szCs w:val="20"/>
        </w:rPr>
        <w:t>common law, a husband was immune from prosecution for rape of his wife. He could be convicted as an accomplice in the rape of his wife, but could not be convicted for personally committing the crime. On the other hand, he could be convicted of simple assault or battery of his wife.</w:t>
      </w:r>
    </w:p>
    <w:p w:rsidR="00EC1DA1" w:rsidRPr="00F309E7" w:rsidRDefault="00EC1DA1" w:rsidP="00A50553">
      <w:pPr>
        <w:numPr>
          <w:ilvl w:val="4"/>
          <w:numId w:val="24"/>
        </w:numPr>
        <w:rPr>
          <w:rFonts w:asciiTheme="minorHAnsi" w:hAnsiTheme="minorHAnsi"/>
          <w:b/>
          <w:szCs w:val="20"/>
        </w:rPr>
      </w:pPr>
      <w:r w:rsidRPr="00F309E7">
        <w:rPr>
          <w:rFonts w:asciiTheme="minorHAnsi" w:hAnsiTheme="minorHAnsi"/>
          <w:b/>
          <w:szCs w:val="20"/>
        </w:rPr>
        <w:t>Rationale:</w:t>
      </w:r>
    </w:p>
    <w:p w:rsidR="00EC1DA1" w:rsidRPr="00F309E7" w:rsidRDefault="00EC1DA1" w:rsidP="00A50553">
      <w:pPr>
        <w:numPr>
          <w:ilvl w:val="6"/>
          <w:numId w:val="24"/>
        </w:numPr>
        <w:rPr>
          <w:rFonts w:asciiTheme="minorHAnsi" w:hAnsiTheme="minorHAnsi"/>
          <w:szCs w:val="20"/>
        </w:rPr>
      </w:pPr>
      <w:r w:rsidRPr="00F309E7">
        <w:rPr>
          <w:rFonts w:asciiTheme="minorHAnsi" w:hAnsiTheme="minorHAnsi"/>
          <w:b/>
          <w:szCs w:val="20"/>
        </w:rPr>
        <w:t xml:space="preserve">Consent </w:t>
      </w:r>
      <w:r w:rsidRPr="00F309E7">
        <w:rPr>
          <w:rFonts w:asciiTheme="minorHAnsi" w:hAnsiTheme="minorHAnsi"/>
          <w:szCs w:val="20"/>
        </w:rPr>
        <w:t>– According to common law, by their matrimonial consent and contract, the wife has given up herself in this kind to her husband, which she could not retract.</w:t>
      </w:r>
      <w:r w:rsidR="00611BE3" w:rsidRPr="00F309E7">
        <w:rPr>
          <w:rFonts w:asciiTheme="minorHAnsi" w:hAnsiTheme="minorHAnsi"/>
          <w:szCs w:val="20"/>
        </w:rPr>
        <w:t xml:space="preserve"> But it’s impossible today to defend the principle that upon marriage, a woman (and only a woman) loses her personal liberty to say no to intercourse with her husband on a given occasion.</w:t>
      </w:r>
    </w:p>
    <w:p w:rsidR="00611BE3" w:rsidRPr="00F309E7" w:rsidRDefault="00611BE3" w:rsidP="00A50553">
      <w:pPr>
        <w:numPr>
          <w:ilvl w:val="6"/>
          <w:numId w:val="24"/>
        </w:numPr>
        <w:rPr>
          <w:rFonts w:asciiTheme="minorHAnsi" w:hAnsiTheme="minorHAnsi"/>
          <w:szCs w:val="20"/>
        </w:rPr>
      </w:pPr>
      <w:r w:rsidRPr="00F309E7">
        <w:rPr>
          <w:rFonts w:asciiTheme="minorHAnsi" w:hAnsiTheme="minorHAnsi"/>
          <w:b/>
          <w:szCs w:val="20"/>
        </w:rPr>
        <w:t>Property Law</w:t>
      </w:r>
      <w:r w:rsidRPr="00F309E7">
        <w:rPr>
          <w:rFonts w:asciiTheme="minorHAnsi" w:hAnsiTheme="minorHAnsi"/>
          <w:szCs w:val="20"/>
        </w:rPr>
        <w:t xml:space="preserve"> – A female was considered the property of her father or husband in very early English common law. Therefore, she had no right to refuse her husband’s wishes in this regard. This property rights view was never accepted in the US. </w:t>
      </w:r>
      <w:r w:rsidR="003C6539" w:rsidRPr="00F309E7">
        <w:rPr>
          <w:rFonts w:asciiTheme="minorHAnsi" w:hAnsiTheme="minorHAnsi"/>
          <w:szCs w:val="20"/>
        </w:rPr>
        <w:t xml:space="preserve">Nor is it consistent with the fact that the immunity rule does not apply to the charge of assault or battery: if a wife was the property of her husband, it would seem that he could use his property any way he chose, and thus would be immune from assault or battery prosecution as well. </w:t>
      </w:r>
    </w:p>
    <w:p w:rsidR="00B941DC" w:rsidRPr="00F309E7" w:rsidRDefault="003C6539" w:rsidP="00A50553">
      <w:pPr>
        <w:numPr>
          <w:ilvl w:val="6"/>
          <w:numId w:val="24"/>
        </w:numPr>
        <w:rPr>
          <w:rFonts w:asciiTheme="minorHAnsi" w:hAnsiTheme="minorHAnsi"/>
          <w:szCs w:val="20"/>
        </w:rPr>
      </w:pPr>
      <w:r w:rsidRPr="00F309E7">
        <w:rPr>
          <w:rFonts w:asciiTheme="minorHAnsi" w:hAnsiTheme="minorHAnsi"/>
          <w:b/>
          <w:szCs w:val="20"/>
        </w:rPr>
        <w:t>Protect Marriage</w:t>
      </w:r>
      <w:r w:rsidRPr="00F309E7">
        <w:rPr>
          <w:rFonts w:asciiTheme="minorHAnsi" w:hAnsiTheme="minorHAnsi"/>
          <w:szCs w:val="20"/>
        </w:rPr>
        <w:t xml:space="preserve"> – It’s argued that the marital immunity rule is necessary to protect against intrusion</w:t>
      </w:r>
      <w:r w:rsidR="00B941DC" w:rsidRPr="00F309E7">
        <w:rPr>
          <w:rFonts w:asciiTheme="minorHAnsi" w:hAnsiTheme="minorHAnsi"/>
          <w:szCs w:val="20"/>
        </w:rPr>
        <w:t xml:space="preserve"> by the government into marital privacy and to promote reconciliation of the marital partners. This argument is hard to defend: if the act of forcible intercourse by the husband is an isolated act, it’s unlikely the wife would want to see her husband prosecuted for an offense that will result in a long prison sentence. If the husband is guilty of ongoing physical abuse, there is little or no chance of reconciliation. In any case, a wife’s safety should outweigh any legitimate privacy concern.</w:t>
      </w:r>
    </w:p>
    <w:p w:rsidR="003C6539" w:rsidRPr="00F309E7" w:rsidRDefault="00B941DC" w:rsidP="00A50553">
      <w:pPr>
        <w:numPr>
          <w:ilvl w:val="4"/>
          <w:numId w:val="24"/>
        </w:numPr>
        <w:rPr>
          <w:rFonts w:asciiTheme="minorHAnsi" w:hAnsiTheme="minorHAnsi"/>
          <w:szCs w:val="20"/>
        </w:rPr>
      </w:pPr>
      <w:r w:rsidRPr="00F309E7">
        <w:rPr>
          <w:rFonts w:asciiTheme="minorHAnsi" w:hAnsiTheme="minorHAnsi"/>
          <w:b/>
          <w:szCs w:val="20"/>
        </w:rPr>
        <w:t>Modern Law</w:t>
      </w:r>
      <w:r w:rsidRPr="00F309E7">
        <w:rPr>
          <w:rFonts w:asciiTheme="minorHAnsi" w:hAnsiTheme="minorHAnsi"/>
          <w:szCs w:val="20"/>
        </w:rPr>
        <w:t xml:space="preserve"> – England abolished the </w:t>
      </w:r>
      <w:r w:rsidR="00E25609" w:rsidRPr="00F309E7">
        <w:rPr>
          <w:rFonts w:asciiTheme="minorHAnsi" w:hAnsiTheme="minorHAnsi"/>
          <w:szCs w:val="20"/>
        </w:rPr>
        <w:t xml:space="preserve">marital immunity rule in 1991. The law in the US is in transition. Some states have abolished the rule outright and others have repealed the exemption if the husband and </w:t>
      </w:r>
      <w:r w:rsidR="00F82499" w:rsidRPr="00F309E7">
        <w:rPr>
          <w:rFonts w:asciiTheme="minorHAnsi" w:hAnsiTheme="minorHAnsi"/>
          <w:szCs w:val="20"/>
        </w:rPr>
        <w:t>wife</w:t>
      </w:r>
      <w:r w:rsidR="00E25609" w:rsidRPr="00F309E7">
        <w:rPr>
          <w:rFonts w:asciiTheme="minorHAnsi" w:hAnsiTheme="minorHAnsi"/>
          <w:szCs w:val="20"/>
        </w:rPr>
        <w:t xml:space="preserve"> are legally separated or, at least living apart at the time of the rape.</w:t>
      </w:r>
    </w:p>
    <w:p w:rsidR="00E25609" w:rsidRPr="00F309E7" w:rsidRDefault="00F82499" w:rsidP="00A50553">
      <w:pPr>
        <w:numPr>
          <w:ilvl w:val="2"/>
          <w:numId w:val="24"/>
        </w:numPr>
        <w:rPr>
          <w:rFonts w:asciiTheme="minorHAnsi" w:hAnsiTheme="minorHAnsi"/>
          <w:szCs w:val="20"/>
        </w:rPr>
      </w:pPr>
      <w:r w:rsidRPr="00F309E7">
        <w:rPr>
          <w:rFonts w:asciiTheme="minorHAnsi" w:hAnsiTheme="minorHAnsi"/>
          <w:b/>
          <w:szCs w:val="20"/>
        </w:rPr>
        <w:t>Non-</w:t>
      </w:r>
      <w:r w:rsidR="00B46C98" w:rsidRPr="00F309E7">
        <w:rPr>
          <w:rFonts w:asciiTheme="minorHAnsi" w:hAnsiTheme="minorHAnsi"/>
          <w:b/>
          <w:szCs w:val="20"/>
        </w:rPr>
        <w:t>C</w:t>
      </w:r>
      <w:r w:rsidRPr="00F309E7">
        <w:rPr>
          <w:rFonts w:asciiTheme="minorHAnsi" w:hAnsiTheme="minorHAnsi"/>
          <w:b/>
          <w:szCs w:val="20"/>
        </w:rPr>
        <w:t>onsent</w:t>
      </w:r>
      <w:r w:rsidR="00E25609" w:rsidRPr="00F309E7">
        <w:rPr>
          <w:rFonts w:asciiTheme="minorHAnsi" w:hAnsiTheme="minorHAnsi"/>
          <w:szCs w:val="20"/>
        </w:rPr>
        <w:t xml:space="preserve"> – </w:t>
      </w:r>
      <w:r w:rsidR="001C748A" w:rsidRPr="00F309E7">
        <w:rPr>
          <w:rFonts w:asciiTheme="minorHAnsi" w:hAnsiTheme="minorHAnsi"/>
          <w:szCs w:val="20"/>
        </w:rPr>
        <w:t>E</w:t>
      </w:r>
      <w:r w:rsidR="00E25609" w:rsidRPr="00F309E7">
        <w:rPr>
          <w:rFonts w:asciiTheme="minorHAnsi" w:hAnsiTheme="minorHAnsi"/>
          <w:szCs w:val="20"/>
        </w:rPr>
        <w:t xml:space="preserve">ssence of rape is the nonconsensual nature of the sexual intercourse. </w:t>
      </w:r>
      <w:r w:rsidRPr="00F309E7">
        <w:rPr>
          <w:rFonts w:asciiTheme="minorHAnsi" w:hAnsiTheme="minorHAnsi"/>
          <w:szCs w:val="20"/>
        </w:rPr>
        <w:t>Non-consent</w:t>
      </w:r>
      <w:r w:rsidR="001C748A" w:rsidRPr="00F309E7">
        <w:rPr>
          <w:rFonts w:asciiTheme="minorHAnsi" w:hAnsiTheme="minorHAnsi"/>
          <w:szCs w:val="20"/>
        </w:rPr>
        <w:t xml:space="preserve"> is an element of</w:t>
      </w:r>
      <w:r w:rsidR="00931C38" w:rsidRPr="00F309E7">
        <w:rPr>
          <w:rFonts w:asciiTheme="minorHAnsi" w:hAnsiTheme="minorHAnsi"/>
          <w:szCs w:val="20"/>
        </w:rPr>
        <w:t xml:space="preserve"> crime rather than consent being a defense. This means that the prosecutor must prove </w:t>
      </w:r>
      <w:r w:rsidRPr="00F309E7">
        <w:rPr>
          <w:rFonts w:asciiTheme="minorHAnsi" w:hAnsiTheme="minorHAnsi"/>
          <w:szCs w:val="20"/>
        </w:rPr>
        <w:t>non-consent</w:t>
      </w:r>
      <w:r w:rsidR="00931C38" w:rsidRPr="00F309E7">
        <w:rPr>
          <w:rFonts w:asciiTheme="minorHAnsi" w:hAnsiTheme="minorHAnsi"/>
          <w:szCs w:val="20"/>
        </w:rPr>
        <w:t xml:space="preserve"> beyond a reasonable doubt.</w:t>
      </w:r>
    </w:p>
    <w:p w:rsidR="00C05319" w:rsidRPr="00F309E7" w:rsidRDefault="00C05319" w:rsidP="00A50553">
      <w:pPr>
        <w:numPr>
          <w:ilvl w:val="4"/>
          <w:numId w:val="24"/>
        </w:numPr>
        <w:rPr>
          <w:rFonts w:asciiTheme="minorHAnsi" w:hAnsiTheme="minorHAnsi"/>
          <w:szCs w:val="20"/>
        </w:rPr>
      </w:pPr>
      <w:r w:rsidRPr="00F309E7">
        <w:rPr>
          <w:rFonts w:asciiTheme="minorHAnsi" w:hAnsiTheme="minorHAnsi"/>
          <w:szCs w:val="20"/>
        </w:rPr>
        <w:t xml:space="preserve">Non-consent emanates from the victim. </w:t>
      </w:r>
      <w:r w:rsidR="00F510F8" w:rsidRPr="00F309E7">
        <w:rPr>
          <w:rFonts w:asciiTheme="minorHAnsi" w:hAnsiTheme="minorHAnsi"/>
          <w:szCs w:val="20"/>
        </w:rPr>
        <w:t xml:space="preserve">Focus on the victim. </w:t>
      </w:r>
      <w:r w:rsidR="0099190D" w:rsidRPr="00F309E7">
        <w:rPr>
          <w:rFonts w:asciiTheme="minorHAnsi" w:hAnsiTheme="minorHAnsi"/>
          <w:szCs w:val="20"/>
        </w:rPr>
        <w:t xml:space="preserve">But whether </w:t>
      </w:r>
      <w:r w:rsidR="00F510F8" w:rsidRPr="00F309E7">
        <w:rPr>
          <w:rFonts w:asciiTheme="minorHAnsi" w:hAnsiTheme="minorHAnsi"/>
          <w:szCs w:val="20"/>
        </w:rPr>
        <w:t>∆</w:t>
      </w:r>
      <w:r w:rsidR="0099190D" w:rsidRPr="00F309E7">
        <w:rPr>
          <w:rFonts w:asciiTheme="minorHAnsi" w:hAnsiTheme="minorHAnsi"/>
          <w:szCs w:val="20"/>
        </w:rPr>
        <w:t xml:space="preserve"> is aware or reckless as to her </w:t>
      </w:r>
      <w:r w:rsidR="0052278A" w:rsidRPr="00F309E7">
        <w:rPr>
          <w:rFonts w:asciiTheme="minorHAnsi" w:hAnsiTheme="minorHAnsi"/>
          <w:szCs w:val="20"/>
        </w:rPr>
        <w:t>non-</w:t>
      </w:r>
      <w:r w:rsidR="0099190D" w:rsidRPr="00F309E7">
        <w:rPr>
          <w:rFonts w:asciiTheme="minorHAnsi" w:hAnsiTheme="minorHAnsi"/>
          <w:szCs w:val="20"/>
        </w:rPr>
        <w:t>consent is important but that aspect relates to the mens rea.</w:t>
      </w:r>
      <w:r w:rsidRPr="00F309E7">
        <w:rPr>
          <w:rFonts w:asciiTheme="minorHAnsi" w:hAnsiTheme="minorHAnsi"/>
          <w:szCs w:val="20"/>
        </w:rPr>
        <w:t xml:space="preserve"> </w:t>
      </w:r>
    </w:p>
    <w:p w:rsidR="00C05319" w:rsidRPr="00F309E7" w:rsidRDefault="00C05319" w:rsidP="00A50553">
      <w:pPr>
        <w:numPr>
          <w:ilvl w:val="4"/>
          <w:numId w:val="24"/>
        </w:numPr>
        <w:rPr>
          <w:rFonts w:asciiTheme="minorHAnsi" w:hAnsiTheme="minorHAnsi"/>
          <w:szCs w:val="20"/>
        </w:rPr>
      </w:pPr>
      <w:r w:rsidRPr="00F309E7">
        <w:rPr>
          <w:rFonts w:asciiTheme="minorHAnsi" w:hAnsiTheme="minorHAnsi"/>
          <w:szCs w:val="20"/>
        </w:rPr>
        <w:t>Against her will is a common law embellishment of non-consent.</w:t>
      </w:r>
    </w:p>
    <w:p w:rsidR="007E5464" w:rsidRPr="00F309E7" w:rsidRDefault="007E5464" w:rsidP="00A50553">
      <w:pPr>
        <w:numPr>
          <w:ilvl w:val="4"/>
          <w:numId w:val="24"/>
        </w:numPr>
        <w:rPr>
          <w:rFonts w:asciiTheme="minorHAnsi" w:hAnsiTheme="minorHAnsi"/>
          <w:szCs w:val="20"/>
        </w:rPr>
      </w:pPr>
      <w:r w:rsidRPr="00F309E7">
        <w:rPr>
          <w:rFonts w:asciiTheme="minorHAnsi" w:hAnsiTheme="minorHAnsi"/>
          <w:szCs w:val="20"/>
        </w:rPr>
        <w:lastRenderedPageBreak/>
        <w:t xml:space="preserve">The crime of forcible rape is not complete simply upon proof of nonconsensual intercourse. Proof of non-consent is not enough. Rape is not non-consensual sex, it requires force. </w:t>
      </w:r>
    </w:p>
    <w:p w:rsidR="00664B97" w:rsidRPr="00F309E7" w:rsidRDefault="00931C38" w:rsidP="00A50553">
      <w:pPr>
        <w:numPr>
          <w:ilvl w:val="2"/>
          <w:numId w:val="24"/>
        </w:numPr>
        <w:rPr>
          <w:rFonts w:asciiTheme="minorHAnsi" w:hAnsiTheme="minorHAnsi"/>
          <w:szCs w:val="20"/>
        </w:rPr>
      </w:pPr>
      <w:r w:rsidRPr="00F309E7">
        <w:rPr>
          <w:rFonts w:asciiTheme="minorHAnsi" w:hAnsiTheme="minorHAnsi"/>
          <w:b/>
          <w:szCs w:val="20"/>
        </w:rPr>
        <w:t>Force</w:t>
      </w:r>
      <w:r w:rsidRPr="00F309E7">
        <w:rPr>
          <w:rFonts w:asciiTheme="minorHAnsi" w:hAnsiTheme="minorHAnsi"/>
          <w:szCs w:val="20"/>
        </w:rPr>
        <w:t xml:space="preserve"> –</w:t>
      </w:r>
      <w:r w:rsidR="007E5464" w:rsidRPr="00F309E7">
        <w:rPr>
          <w:rFonts w:asciiTheme="minorHAnsi" w:hAnsiTheme="minorHAnsi"/>
          <w:szCs w:val="20"/>
        </w:rPr>
        <w:t xml:space="preserve"> Must also be shown that</w:t>
      </w:r>
      <w:r w:rsidRPr="00F309E7">
        <w:rPr>
          <w:rFonts w:asciiTheme="minorHAnsi" w:hAnsiTheme="minorHAnsi"/>
          <w:szCs w:val="20"/>
        </w:rPr>
        <w:t xml:space="preserve"> male acted forcibly or by threat of physical force. </w:t>
      </w:r>
      <w:r w:rsidR="00FC1BD6" w:rsidRPr="00F309E7">
        <w:rPr>
          <w:rFonts w:asciiTheme="minorHAnsi" w:hAnsiTheme="minorHAnsi"/>
          <w:szCs w:val="20"/>
        </w:rPr>
        <w:t xml:space="preserve"> (</w:t>
      </w:r>
      <w:r w:rsidR="00FC1BD6" w:rsidRPr="00F309E7">
        <w:rPr>
          <w:rFonts w:asciiTheme="minorHAnsi" w:hAnsiTheme="minorHAnsi"/>
          <w:i/>
          <w:szCs w:val="20"/>
        </w:rPr>
        <w:t>State v. Alston</w:t>
      </w:r>
      <w:r w:rsidR="00FC1BD6" w:rsidRPr="00F309E7">
        <w:rPr>
          <w:rFonts w:asciiTheme="minorHAnsi" w:hAnsiTheme="minorHAnsi"/>
          <w:szCs w:val="20"/>
        </w:rPr>
        <w:t>)</w:t>
      </w:r>
    </w:p>
    <w:p w:rsidR="00664B97" w:rsidRPr="00F309E7" w:rsidRDefault="00664B97" w:rsidP="00A50553">
      <w:pPr>
        <w:numPr>
          <w:ilvl w:val="4"/>
          <w:numId w:val="24"/>
        </w:numPr>
        <w:rPr>
          <w:rFonts w:asciiTheme="minorHAnsi" w:hAnsiTheme="minorHAnsi"/>
          <w:szCs w:val="20"/>
        </w:rPr>
      </w:pPr>
      <w:r w:rsidRPr="00F309E7">
        <w:rPr>
          <w:rFonts w:asciiTheme="minorHAnsi" w:hAnsiTheme="minorHAnsi"/>
          <w:szCs w:val="20"/>
        </w:rPr>
        <w:t>Force</w:t>
      </w:r>
      <w:r w:rsidR="006D7490" w:rsidRPr="00F309E7">
        <w:rPr>
          <w:rFonts w:asciiTheme="minorHAnsi" w:hAnsiTheme="minorHAnsi"/>
          <w:szCs w:val="20"/>
        </w:rPr>
        <w:t xml:space="preserve"> emanates from the perpetrator and focus is on the ∆</w:t>
      </w:r>
      <w:r w:rsidR="00A572AF" w:rsidRPr="00F309E7">
        <w:rPr>
          <w:rFonts w:asciiTheme="minorHAnsi" w:hAnsiTheme="minorHAnsi"/>
          <w:szCs w:val="20"/>
        </w:rPr>
        <w:t xml:space="preserve">, on the actus </w:t>
      </w:r>
      <w:proofErr w:type="gramStart"/>
      <w:r w:rsidR="00A572AF" w:rsidRPr="00F309E7">
        <w:rPr>
          <w:rFonts w:asciiTheme="minorHAnsi" w:hAnsiTheme="minorHAnsi"/>
          <w:szCs w:val="20"/>
        </w:rPr>
        <w:t>reus</w:t>
      </w:r>
      <w:proofErr w:type="gramEnd"/>
      <w:r w:rsidR="00A572AF" w:rsidRPr="00F309E7">
        <w:rPr>
          <w:rFonts w:asciiTheme="minorHAnsi" w:hAnsiTheme="minorHAnsi"/>
          <w:szCs w:val="20"/>
        </w:rPr>
        <w:t xml:space="preserve"> component of the crime.</w:t>
      </w:r>
    </w:p>
    <w:p w:rsidR="007E5464" w:rsidRPr="00F309E7" w:rsidRDefault="00F82499" w:rsidP="00A50553">
      <w:pPr>
        <w:numPr>
          <w:ilvl w:val="4"/>
          <w:numId w:val="24"/>
        </w:numPr>
        <w:rPr>
          <w:rFonts w:asciiTheme="minorHAnsi" w:hAnsiTheme="minorHAnsi"/>
          <w:szCs w:val="20"/>
        </w:rPr>
      </w:pPr>
      <w:r w:rsidRPr="00F309E7">
        <w:rPr>
          <w:rFonts w:asciiTheme="minorHAnsi" w:hAnsiTheme="minorHAnsi"/>
          <w:szCs w:val="20"/>
        </w:rPr>
        <w:t>Non-consent</w:t>
      </w:r>
      <w:r w:rsidR="00931C38" w:rsidRPr="00F309E7">
        <w:rPr>
          <w:rFonts w:asciiTheme="minorHAnsi" w:hAnsiTheme="minorHAnsi"/>
          <w:szCs w:val="20"/>
        </w:rPr>
        <w:t xml:space="preserve"> and force are separate elements. </w:t>
      </w:r>
    </w:p>
    <w:p w:rsidR="003F55B6" w:rsidRPr="00F309E7" w:rsidRDefault="003F55B6" w:rsidP="00A50553">
      <w:pPr>
        <w:numPr>
          <w:ilvl w:val="4"/>
          <w:numId w:val="24"/>
        </w:numPr>
        <w:rPr>
          <w:rFonts w:asciiTheme="minorHAnsi" w:hAnsiTheme="minorHAnsi"/>
          <w:szCs w:val="20"/>
        </w:rPr>
      </w:pPr>
      <w:r w:rsidRPr="00F309E7">
        <w:rPr>
          <w:rFonts w:asciiTheme="minorHAnsi" w:hAnsiTheme="minorHAnsi"/>
          <w:szCs w:val="20"/>
        </w:rPr>
        <w:t>How much for</w:t>
      </w:r>
      <w:r w:rsidR="00085F79" w:rsidRPr="00F309E7">
        <w:rPr>
          <w:rFonts w:asciiTheme="minorHAnsi" w:hAnsiTheme="minorHAnsi"/>
          <w:szCs w:val="20"/>
        </w:rPr>
        <w:t xml:space="preserve">ce? At original common law, </w:t>
      </w:r>
      <w:r w:rsidRPr="00F309E7">
        <w:rPr>
          <w:rFonts w:asciiTheme="minorHAnsi" w:hAnsiTheme="minorHAnsi"/>
          <w:szCs w:val="20"/>
        </w:rPr>
        <w:t xml:space="preserve">prosecutor had to prove that the male used or threatened substantial force upon the female in order for a forcible rape prosecution to succeed. </w:t>
      </w:r>
      <w:r w:rsidR="00085F79" w:rsidRPr="00F309E7">
        <w:rPr>
          <w:rFonts w:asciiTheme="minorHAnsi" w:hAnsiTheme="minorHAnsi"/>
          <w:szCs w:val="20"/>
        </w:rPr>
        <w:t>This d</w:t>
      </w:r>
      <w:r w:rsidRPr="00F309E7">
        <w:rPr>
          <w:rFonts w:asciiTheme="minorHAnsi" w:hAnsiTheme="minorHAnsi"/>
          <w:szCs w:val="20"/>
        </w:rPr>
        <w:t>eveloped a resistance requirement.</w:t>
      </w:r>
    </w:p>
    <w:p w:rsidR="00FC1BD6" w:rsidRPr="00F309E7" w:rsidRDefault="003F55B6" w:rsidP="00A50553">
      <w:pPr>
        <w:numPr>
          <w:ilvl w:val="6"/>
          <w:numId w:val="24"/>
        </w:numPr>
        <w:rPr>
          <w:rFonts w:asciiTheme="minorHAnsi" w:hAnsiTheme="minorHAnsi"/>
          <w:szCs w:val="20"/>
        </w:rPr>
      </w:pPr>
      <w:r w:rsidRPr="00F309E7">
        <w:rPr>
          <w:rFonts w:asciiTheme="minorHAnsi" w:hAnsiTheme="minorHAnsi"/>
          <w:b/>
          <w:szCs w:val="20"/>
        </w:rPr>
        <w:t>Resistance Rule</w:t>
      </w:r>
      <w:r w:rsidRPr="00F309E7">
        <w:rPr>
          <w:rFonts w:asciiTheme="minorHAnsi" w:hAnsiTheme="minorHAnsi"/>
          <w:szCs w:val="20"/>
        </w:rPr>
        <w:t xml:space="preserve"> </w:t>
      </w:r>
      <w:r w:rsidR="004B315E" w:rsidRPr="00F309E7">
        <w:rPr>
          <w:rFonts w:asciiTheme="minorHAnsi" w:hAnsiTheme="minorHAnsi"/>
          <w:szCs w:val="20"/>
        </w:rPr>
        <w:t>–</w:t>
      </w:r>
      <w:r w:rsidRPr="00F309E7">
        <w:rPr>
          <w:rFonts w:asciiTheme="minorHAnsi" w:hAnsiTheme="minorHAnsi"/>
          <w:szCs w:val="20"/>
        </w:rPr>
        <w:t xml:space="preserve"> </w:t>
      </w:r>
      <w:r w:rsidR="004B315E" w:rsidRPr="00F309E7">
        <w:rPr>
          <w:rFonts w:asciiTheme="minorHAnsi" w:hAnsiTheme="minorHAnsi"/>
          <w:szCs w:val="20"/>
        </w:rPr>
        <w:t xml:space="preserve">If the male uses or threatens to use force likely to cause death or serious bodily injury to the female, she is not required to resist. If the male uses lesser force, the female is required to resist the rapist to the utmost or until exhausted or </w:t>
      </w:r>
      <w:r w:rsidR="00F82499" w:rsidRPr="00F309E7">
        <w:rPr>
          <w:rFonts w:asciiTheme="minorHAnsi" w:hAnsiTheme="minorHAnsi"/>
          <w:szCs w:val="20"/>
        </w:rPr>
        <w:t>overpowered</w:t>
      </w:r>
      <w:r w:rsidR="004B315E" w:rsidRPr="00F309E7">
        <w:rPr>
          <w:rFonts w:asciiTheme="minorHAnsi" w:hAnsiTheme="minorHAnsi"/>
          <w:szCs w:val="20"/>
        </w:rPr>
        <w:t xml:space="preserve">. Thus, rape is not </w:t>
      </w:r>
      <w:proofErr w:type="gramStart"/>
      <w:r w:rsidR="004B315E" w:rsidRPr="00F309E7">
        <w:rPr>
          <w:rFonts w:asciiTheme="minorHAnsi" w:hAnsiTheme="minorHAnsi"/>
          <w:szCs w:val="20"/>
        </w:rPr>
        <w:t>forcible</w:t>
      </w:r>
      <w:proofErr w:type="gramEnd"/>
      <w:r w:rsidR="004B315E" w:rsidRPr="00F309E7">
        <w:rPr>
          <w:rFonts w:asciiTheme="minorHAnsi" w:hAnsiTheme="minorHAnsi"/>
          <w:szCs w:val="20"/>
        </w:rPr>
        <w:t xml:space="preserve"> unless the male uses force sufficiently great to overcome her resistance. </w:t>
      </w:r>
    </w:p>
    <w:p w:rsidR="003F55B6" w:rsidRPr="00F309E7" w:rsidRDefault="00FC1BD6" w:rsidP="00A50553">
      <w:pPr>
        <w:numPr>
          <w:ilvl w:val="7"/>
          <w:numId w:val="24"/>
        </w:numPr>
        <w:rPr>
          <w:rFonts w:asciiTheme="minorHAnsi" w:hAnsiTheme="minorHAnsi"/>
          <w:szCs w:val="20"/>
        </w:rPr>
      </w:pPr>
      <w:r w:rsidRPr="00F309E7">
        <w:rPr>
          <w:rFonts w:asciiTheme="minorHAnsi" w:hAnsiTheme="minorHAnsi"/>
          <w:b/>
          <w:szCs w:val="20"/>
        </w:rPr>
        <w:t xml:space="preserve">Criticism: </w:t>
      </w:r>
      <w:r w:rsidR="00F82499" w:rsidRPr="00F309E7">
        <w:rPr>
          <w:rFonts w:asciiTheme="minorHAnsi" w:hAnsiTheme="minorHAnsi"/>
          <w:szCs w:val="20"/>
        </w:rPr>
        <w:t xml:space="preserve">The resistance requirement has been criticized: it forces the female to escalate the danger to </w:t>
      </w:r>
      <w:proofErr w:type="gramStart"/>
      <w:r w:rsidR="00F82499" w:rsidRPr="00F309E7">
        <w:rPr>
          <w:rFonts w:asciiTheme="minorHAnsi" w:hAnsiTheme="minorHAnsi"/>
          <w:szCs w:val="20"/>
        </w:rPr>
        <w:t>herself</w:t>
      </w:r>
      <w:proofErr w:type="gramEnd"/>
      <w:r w:rsidR="00F82499" w:rsidRPr="00F309E7">
        <w:rPr>
          <w:rFonts w:asciiTheme="minorHAnsi" w:hAnsiTheme="minorHAnsi"/>
          <w:szCs w:val="20"/>
        </w:rPr>
        <w:t xml:space="preserve">; it assumes that verbal resistance – saying no – is not enough; and it ignores the fact that many females may freeze up out of fear of the male aggressor. </w:t>
      </w:r>
    </w:p>
    <w:p w:rsidR="00180EE1" w:rsidRPr="00F309E7" w:rsidRDefault="00180EE1" w:rsidP="00A50553">
      <w:pPr>
        <w:numPr>
          <w:ilvl w:val="4"/>
          <w:numId w:val="24"/>
        </w:numPr>
        <w:rPr>
          <w:rFonts w:asciiTheme="minorHAnsi" w:hAnsiTheme="minorHAnsi"/>
          <w:szCs w:val="20"/>
        </w:rPr>
      </w:pPr>
      <w:r w:rsidRPr="00F309E7">
        <w:rPr>
          <w:rFonts w:asciiTheme="minorHAnsi" w:hAnsiTheme="minorHAnsi"/>
          <w:b/>
          <w:szCs w:val="20"/>
        </w:rPr>
        <w:t>Moving Away from Force and Requiring Less Force</w:t>
      </w:r>
      <w:r w:rsidRPr="00F309E7">
        <w:rPr>
          <w:rFonts w:asciiTheme="minorHAnsi" w:hAnsiTheme="minorHAnsi"/>
          <w:szCs w:val="20"/>
        </w:rPr>
        <w:t xml:space="preserve"> – Some states have begun to reshape forcible rape law by requiring far less proof of force, at least in cases involving unusual facts.</w:t>
      </w:r>
    </w:p>
    <w:p w:rsidR="00180EE1" w:rsidRPr="00F309E7" w:rsidRDefault="00180EE1" w:rsidP="00A50553">
      <w:pPr>
        <w:numPr>
          <w:ilvl w:val="4"/>
          <w:numId w:val="24"/>
        </w:numPr>
        <w:rPr>
          <w:rFonts w:asciiTheme="minorHAnsi" w:hAnsiTheme="minorHAnsi"/>
          <w:szCs w:val="20"/>
        </w:rPr>
      </w:pPr>
      <w:r w:rsidRPr="00F309E7">
        <w:rPr>
          <w:rFonts w:asciiTheme="minorHAnsi" w:hAnsiTheme="minorHAnsi"/>
          <w:b/>
          <w:szCs w:val="20"/>
        </w:rPr>
        <w:t>Changing the Resistance Requirement</w:t>
      </w:r>
      <w:r w:rsidRPr="00F309E7">
        <w:rPr>
          <w:rFonts w:asciiTheme="minorHAnsi" w:hAnsiTheme="minorHAnsi"/>
          <w:szCs w:val="20"/>
        </w:rPr>
        <w:t xml:space="preserve"> – A few </w:t>
      </w:r>
      <w:r w:rsidR="001E0BC7" w:rsidRPr="00F309E7">
        <w:rPr>
          <w:rFonts w:asciiTheme="minorHAnsi" w:hAnsiTheme="minorHAnsi"/>
          <w:szCs w:val="20"/>
        </w:rPr>
        <w:t>states have abolished the resistance requirement. Most states stil</w:t>
      </w:r>
      <w:r w:rsidR="00DC34C0" w:rsidRPr="00F309E7">
        <w:rPr>
          <w:rFonts w:asciiTheme="minorHAnsi" w:hAnsiTheme="minorHAnsi"/>
          <w:szCs w:val="20"/>
        </w:rPr>
        <w:t>l retain the requirement, but</w:t>
      </w:r>
      <w:r w:rsidR="001E0BC7" w:rsidRPr="00F309E7">
        <w:rPr>
          <w:rFonts w:asciiTheme="minorHAnsi" w:hAnsiTheme="minorHAnsi"/>
          <w:szCs w:val="20"/>
        </w:rPr>
        <w:t xml:space="preserve"> extent of resistance required</w:t>
      </w:r>
      <w:r w:rsidR="00DC34C0" w:rsidRPr="00F309E7">
        <w:rPr>
          <w:rFonts w:asciiTheme="minorHAnsi" w:hAnsiTheme="minorHAnsi"/>
          <w:szCs w:val="20"/>
        </w:rPr>
        <w:t xml:space="preserve"> has been reduced</w:t>
      </w:r>
      <w:r w:rsidR="001E0BC7" w:rsidRPr="00F309E7">
        <w:rPr>
          <w:rFonts w:asciiTheme="minorHAnsi" w:hAnsiTheme="minorHAnsi"/>
          <w:szCs w:val="20"/>
        </w:rPr>
        <w:t xml:space="preserve">: resistance to the utmost is rarely required now; only reasonable resistance is required, which leaves it to the jury to determine the sufficiency of the female’s resistance. </w:t>
      </w:r>
      <w:r w:rsidR="00DC34C0" w:rsidRPr="00F309E7">
        <w:rPr>
          <w:rFonts w:asciiTheme="minorHAnsi" w:hAnsiTheme="minorHAnsi"/>
          <w:szCs w:val="20"/>
        </w:rPr>
        <w:t>E</w:t>
      </w:r>
      <w:r w:rsidR="001E0BC7" w:rsidRPr="00F309E7">
        <w:rPr>
          <w:rFonts w:asciiTheme="minorHAnsi" w:hAnsiTheme="minorHAnsi"/>
          <w:szCs w:val="20"/>
        </w:rPr>
        <w:t xml:space="preserve">ffect of these changes is to permit rape prosecutions based on less force by </w:t>
      </w:r>
      <w:r w:rsidR="00DC34C0" w:rsidRPr="00F309E7">
        <w:rPr>
          <w:rFonts w:asciiTheme="minorHAnsi" w:hAnsiTheme="minorHAnsi"/>
          <w:szCs w:val="20"/>
        </w:rPr>
        <w:t>∆</w:t>
      </w:r>
      <w:r w:rsidR="001E0BC7" w:rsidRPr="00F309E7">
        <w:rPr>
          <w:rFonts w:asciiTheme="minorHAnsi" w:hAnsiTheme="minorHAnsi"/>
          <w:szCs w:val="20"/>
        </w:rPr>
        <w:t xml:space="preserve"> than in the past.</w:t>
      </w:r>
    </w:p>
    <w:p w:rsidR="001E0BC7" w:rsidRPr="00F309E7" w:rsidRDefault="001E0BC7" w:rsidP="00A50553">
      <w:pPr>
        <w:numPr>
          <w:ilvl w:val="4"/>
          <w:numId w:val="24"/>
        </w:numPr>
        <w:rPr>
          <w:rFonts w:asciiTheme="minorHAnsi" w:hAnsiTheme="minorHAnsi"/>
          <w:szCs w:val="20"/>
        </w:rPr>
      </w:pPr>
      <w:r w:rsidRPr="00F309E7">
        <w:rPr>
          <w:rFonts w:asciiTheme="minorHAnsi" w:hAnsiTheme="minorHAnsi"/>
          <w:b/>
          <w:szCs w:val="20"/>
        </w:rPr>
        <w:t>Abandoning the Force Requirement Altogether</w:t>
      </w:r>
      <w:r w:rsidRPr="00F309E7">
        <w:rPr>
          <w:rFonts w:asciiTheme="minorHAnsi" w:hAnsiTheme="minorHAnsi"/>
          <w:szCs w:val="20"/>
        </w:rPr>
        <w:t xml:space="preserve"> </w:t>
      </w:r>
      <w:r w:rsidR="00A173AE" w:rsidRPr="00F309E7">
        <w:rPr>
          <w:rFonts w:asciiTheme="minorHAnsi" w:hAnsiTheme="minorHAnsi"/>
          <w:szCs w:val="20"/>
        </w:rPr>
        <w:t>–</w:t>
      </w:r>
      <w:r w:rsidRPr="00F309E7">
        <w:rPr>
          <w:rFonts w:asciiTheme="minorHAnsi" w:hAnsiTheme="minorHAnsi"/>
          <w:szCs w:val="20"/>
        </w:rPr>
        <w:t xml:space="preserve"> </w:t>
      </w:r>
      <w:r w:rsidR="00AF0DCB" w:rsidRPr="00F309E7">
        <w:rPr>
          <w:rFonts w:asciiTheme="minorHAnsi" w:hAnsiTheme="minorHAnsi"/>
          <w:szCs w:val="20"/>
        </w:rPr>
        <w:t xml:space="preserve">Forcible rape is proved upon evidence of sexual intercourse, unless the female, by words or conduct, reasonably appears to give permission for the intercourse. </w:t>
      </w:r>
      <w:r w:rsidR="00A173AE" w:rsidRPr="00F309E7">
        <w:rPr>
          <w:rFonts w:asciiTheme="minorHAnsi" w:hAnsiTheme="minorHAnsi"/>
          <w:szCs w:val="20"/>
        </w:rPr>
        <w:t xml:space="preserve">Makes all cases of sexual intercourse forcible and leaves the only remaining issue is whether the intercourse was nonconsensual. </w:t>
      </w:r>
    </w:p>
    <w:p w:rsidR="00931C38" w:rsidRPr="00F309E7" w:rsidRDefault="00A33BAF" w:rsidP="00A50553">
      <w:pPr>
        <w:numPr>
          <w:ilvl w:val="4"/>
          <w:numId w:val="24"/>
        </w:numPr>
        <w:rPr>
          <w:rFonts w:asciiTheme="minorHAnsi" w:hAnsiTheme="minorHAnsi"/>
          <w:szCs w:val="20"/>
        </w:rPr>
      </w:pPr>
      <w:r w:rsidRPr="00F309E7">
        <w:rPr>
          <w:rFonts w:asciiTheme="minorHAnsi" w:hAnsiTheme="minorHAnsi"/>
          <w:b/>
          <w:szCs w:val="20"/>
        </w:rPr>
        <w:t>Reasonable Resistance</w:t>
      </w:r>
      <w:r w:rsidRPr="00F309E7">
        <w:rPr>
          <w:rFonts w:asciiTheme="minorHAnsi" w:hAnsiTheme="minorHAnsi"/>
          <w:szCs w:val="20"/>
        </w:rPr>
        <w:t xml:space="preserve"> – Many </w:t>
      </w:r>
      <w:r w:rsidR="00F61A81" w:rsidRPr="00F309E7">
        <w:rPr>
          <w:rFonts w:asciiTheme="minorHAnsi" w:hAnsiTheme="minorHAnsi"/>
          <w:szCs w:val="20"/>
        </w:rPr>
        <w:t>states retain the resistance rule but say that only reasonable resistance is required.</w:t>
      </w:r>
    </w:p>
    <w:p w:rsidR="006144EF" w:rsidRPr="00F309E7" w:rsidRDefault="006144EF" w:rsidP="00A50553">
      <w:pPr>
        <w:numPr>
          <w:ilvl w:val="4"/>
          <w:numId w:val="24"/>
        </w:numPr>
        <w:rPr>
          <w:rFonts w:asciiTheme="minorHAnsi" w:hAnsiTheme="minorHAnsi"/>
          <w:szCs w:val="20"/>
        </w:rPr>
      </w:pPr>
      <w:r w:rsidRPr="00F309E7">
        <w:rPr>
          <w:rFonts w:asciiTheme="minorHAnsi" w:hAnsiTheme="minorHAnsi"/>
          <w:b/>
          <w:szCs w:val="20"/>
        </w:rPr>
        <w:t>Duncan: Resistance Requirement Helpful</w:t>
      </w:r>
      <w:r w:rsidRPr="00F309E7">
        <w:rPr>
          <w:rFonts w:asciiTheme="minorHAnsi" w:hAnsiTheme="minorHAnsi"/>
          <w:szCs w:val="20"/>
        </w:rPr>
        <w:t>:</w:t>
      </w:r>
    </w:p>
    <w:p w:rsidR="006144EF" w:rsidRPr="00F309E7" w:rsidRDefault="006144EF" w:rsidP="00A50553">
      <w:pPr>
        <w:numPr>
          <w:ilvl w:val="6"/>
          <w:numId w:val="24"/>
        </w:numPr>
        <w:rPr>
          <w:rFonts w:asciiTheme="minorHAnsi" w:hAnsiTheme="minorHAnsi"/>
          <w:szCs w:val="20"/>
        </w:rPr>
      </w:pPr>
      <w:r w:rsidRPr="00F309E7">
        <w:rPr>
          <w:rFonts w:asciiTheme="minorHAnsi" w:hAnsiTheme="minorHAnsi"/>
          <w:szCs w:val="20"/>
        </w:rPr>
        <w:t xml:space="preserve">Resistance by V demonstrates to a jury and the attacker her lack of consent. Demonstrates one of the attendant circumstances of the actus </w:t>
      </w:r>
      <w:proofErr w:type="gramStart"/>
      <w:r w:rsidRPr="00F309E7">
        <w:rPr>
          <w:rFonts w:asciiTheme="minorHAnsi" w:hAnsiTheme="minorHAnsi"/>
          <w:szCs w:val="20"/>
        </w:rPr>
        <w:t>reus</w:t>
      </w:r>
      <w:proofErr w:type="gramEnd"/>
      <w:r w:rsidRPr="00F309E7">
        <w:rPr>
          <w:rFonts w:asciiTheme="minorHAnsi" w:hAnsiTheme="minorHAnsi"/>
          <w:szCs w:val="20"/>
        </w:rPr>
        <w:t xml:space="preserve"> of rape – lack of consent. </w:t>
      </w:r>
    </w:p>
    <w:p w:rsidR="006144EF" w:rsidRPr="00F309E7" w:rsidRDefault="006144EF" w:rsidP="00A50553">
      <w:pPr>
        <w:numPr>
          <w:ilvl w:val="6"/>
          <w:numId w:val="24"/>
        </w:numPr>
        <w:rPr>
          <w:rFonts w:asciiTheme="minorHAnsi" w:hAnsiTheme="minorHAnsi"/>
          <w:szCs w:val="20"/>
        </w:rPr>
      </w:pPr>
      <w:r w:rsidRPr="00F309E7">
        <w:rPr>
          <w:rFonts w:asciiTheme="minorHAnsi" w:hAnsiTheme="minorHAnsi"/>
          <w:szCs w:val="20"/>
        </w:rPr>
        <w:t xml:space="preserve">Resistance by V helps </w:t>
      </w:r>
      <w:r w:rsidR="002B1CA0" w:rsidRPr="00F309E7">
        <w:rPr>
          <w:rFonts w:asciiTheme="minorHAnsi" w:hAnsiTheme="minorHAnsi"/>
          <w:szCs w:val="20"/>
        </w:rPr>
        <w:t xml:space="preserve">to establish force </w:t>
      </w:r>
      <w:r w:rsidR="00033D74" w:rsidRPr="00F309E7">
        <w:rPr>
          <w:rFonts w:asciiTheme="minorHAnsi" w:hAnsiTheme="minorHAnsi"/>
          <w:szCs w:val="20"/>
        </w:rPr>
        <w:t xml:space="preserve">by the perpetrator </w:t>
      </w:r>
      <w:r w:rsidR="002B1CA0" w:rsidRPr="00F309E7">
        <w:rPr>
          <w:rFonts w:asciiTheme="minorHAnsi" w:hAnsiTheme="minorHAnsi"/>
          <w:szCs w:val="20"/>
        </w:rPr>
        <w:t>because resistance by V puts the perpetrator in the position to use force to overcome V’s resistance.</w:t>
      </w:r>
    </w:p>
    <w:p w:rsidR="009A6B2F" w:rsidRPr="00F309E7" w:rsidRDefault="002B1CA0" w:rsidP="00A50553">
      <w:pPr>
        <w:numPr>
          <w:ilvl w:val="6"/>
          <w:numId w:val="24"/>
        </w:numPr>
        <w:rPr>
          <w:rFonts w:asciiTheme="minorHAnsi" w:hAnsiTheme="minorHAnsi"/>
          <w:szCs w:val="20"/>
        </w:rPr>
      </w:pPr>
      <w:r w:rsidRPr="00F309E7">
        <w:rPr>
          <w:rFonts w:asciiTheme="minorHAnsi" w:hAnsiTheme="minorHAnsi"/>
          <w:szCs w:val="20"/>
        </w:rPr>
        <w:t xml:space="preserve">Resistance is helpful because it indicates to the jury that the social harm is worth protecting – that </w:t>
      </w:r>
      <w:r w:rsidR="00D36415" w:rsidRPr="00F309E7">
        <w:rPr>
          <w:rFonts w:asciiTheme="minorHAnsi" w:hAnsiTheme="minorHAnsi"/>
          <w:szCs w:val="20"/>
        </w:rPr>
        <w:t>V</w:t>
      </w:r>
      <w:r w:rsidRPr="00F309E7">
        <w:rPr>
          <w:rFonts w:asciiTheme="minorHAnsi" w:hAnsiTheme="minorHAnsi"/>
          <w:szCs w:val="20"/>
        </w:rPr>
        <w:t xml:space="preserve"> was trying to protect something that is valuable to her and should be recognized as a legal social harm. </w:t>
      </w:r>
    </w:p>
    <w:p w:rsidR="009A6B2F" w:rsidRPr="00F309E7" w:rsidRDefault="009A6B2F" w:rsidP="00A50553">
      <w:pPr>
        <w:numPr>
          <w:ilvl w:val="4"/>
          <w:numId w:val="24"/>
        </w:numPr>
        <w:rPr>
          <w:rFonts w:asciiTheme="minorHAnsi" w:hAnsiTheme="minorHAnsi"/>
          <w:b/>
          <w:szCs w:val="20"/>
        </w:rPr>
      </w:pPr>
      <w:r w:rsidRPr="00F309E7">
        <w:rPr>
          <w:rFonts w:asciiTheme="minorHAnsi" w:hAnsiTheme="minorHAnsi"/>
          <w:b/>
          <w:szCs w:val="20"/>
        </w:rPr>
        <w:t>Resistance not helpful:</w:t>
      </w:r>
    </w:p>
    <w:p w:rsidR="009A6B2F" w:rsidRPr="00F309E7" w:rsidRDefault="009A6B2F" w:rsidP="00A50553">
      <w:pPr>
        <w:numPr>
          <w:ilvl w:val="5"/>
          <w:numId w:val="24"/>
        </w:numPr>
        <w:rPr>
          <w:rFonts w:asciiTheme="minorHAnsi" w:hAnsiTheme="minorHAnsi"/>
          <w:szCs w:val="20"/>
        </w:rPr>
      </w:pPr>
      <w:r w:rsidRPr="00F309E7">
        <w:rPr>
          <w:rFonts w:asciiTheme="minorHAnsi" w:hAnsiTheme="minorHAnsi"/>
          <w:szCs w:val="20"/>
        </w:rPr>
        <w:t>Telling women not to resist the actual attack but then requiring in court they show resistance</w:t>
      </w:r>
    </w:p>
    <w:p w:rsidR="009A6B2F" w:rsidRPr="00F309E7" w:rsidRDefault="009A6B2F" w:rsidP="00A50553">
      <w:pPr>
        <w:numPr>
          <w:ilvl w:val="5"/>
          <w:numId w:val="24"/>
        </w:numPr>
        <w:rPr>
          <w:rFonts w:asciiTheme="minorHAnsi" w:hAnsiTheme="minorHAnsi"/>
          <w:szCs w:val="20"/>
        </w:rPr>
      </w:pPr>
      <w:r w:rsidRPr="00F309E7">
        <w:rPr>
          <w:rFonts w:asciiTheme="minorHAnsi" w:hAnsiTheme="minorHAnsi"/>
          <w:szCs w:val="20"/>
        </w:rPr>
        <w:t xml:space="preserve">Should prove what the perpetrators </w:t>
      </w:r>
      <w:proofErr w:type="spellStart"/>
      <w:r w:rsidRPr="00F309E7">
        <w:rPr>
          <w:rFonts w:asciiTheme="minorHAnsi" w:hAnsiTheme="minorHAnsi"/>
          <w:i/>
          <w:szCs w:val="20"/>
        </w:rPr>
        <w:t>mens</w:t>
      </w:r>
      <w:proofErr w:type="spellEnd"/>
      <w:r w:rsidRPr="00F309E7">
        <w:rPr>
          <w:rFonts w:asciiTheme="minorHAnsi" w:hAnsiTheme="minorHAnsi"/>
          <w:i/>
          <w:szCs w:val="20"/>
        </w:rPr>
        <w:t xml:space="preserve"> </w:t>
      </w:r>
      <w:proofErr w:type="spellStart"/>
      <w:r w:rsidRPr="00F309E7">
        <w:rPr>
          <w:rFonts w:asciiTheme="minorHAnsi" w:hAnsiTheme="minorHAnsi"/>
          <w:i/>
          <w:szCs w:val="20"/>
        </w:rPr>
        <w:t>rea</w:t>
      </w:r>
      <w:proofErr w:type="spellEnd"/>
      <w:r w:rsidRPr="00F309E7">
        <w:rPr>
          <w:rFonts w:asciiTheme="minorHAnsi" w:hAnsiTheme="minorHAnsi"/>
          <w:szCs w:val="20"/>
        </w:rPr>
        <w:t xml:space="preserve"> was, not the victim’s</w:t>
      </w:r>
    </w:p>
    <w:p w:rsidR="009A6B2F" w:rsidRPr="00F309E7" w:rsidRDefault="009A6B2F" w:rsidP="00A50553">
      <w:pPr>
        <w:numPr>
          <w:ilvl w:val="5"/>
          <w:numId w:val="24"/>
        </w:numPr>
        <w:rPr>
          <w:rFonts w:asciiTheme="minorHAnsi" w:hAnsiTheme="minorHAnsi"/>
          <w:szCs w:val="20"/>
        </w:rPr>
      </w:pPr>
      <w:r w:rsidRPr="00F309E7">
        <w:rPr>
          <w:rFonts w:asciiTheme="minorHAnsi" w:hAnsiTheme="minorHAnsi"/>
          <w:szCs w:val="20"/>
        </w:rPr>
        <w:t>Shifts the burden back to the D if you go ahead and get rid of resistance requirement. Otherwise D has to prove that she resisted and fought back with evidence.</w:t>
      </w:r>
    </w:p>
    <w:p w:rsidR="00BC6960" w:rsidRPr="00F309E7" w:rsidRDefault="00BC6960" w:rsidP="00A50553">
      <w:pPr>
        <w:numPr>
          <w:ilvl w:val="1"/>
          <w:numId w:val="24"/>
        </w:numPr>
        <w:rPr>
          <w:rFonts w:asciiTheme="minorHAnsi" w:hAnsiTheme="minorHAnsi"/>
          <w:szCs w:val="20"/>
        </w:rPr>
      </w:pPr>
      <w:r w:rsidRPr="00F309E7">
        <w:rPr>
          <w:rFonts w:asciiTheme="minorHAnsi" w:hAnsiTheme="minorHAnsi"/>
          <w:b/>
          <w:szCs w:val="20"/>
        </w:rPr>
        <w:lastRenderedPageBreak/>
        <w:t>Mens Rea</w:t>
      </w:r>
    </w:p>
    <w:p w:rsidR="00B55F77" w:rsidRPr="00F309E7" w:rsidRDefault="003458BE" w:rsidP="00A50553">
      <w:pPr>
        <w:numPr>
          <w:ilvl w:val="2"/>
          <w:numId w:val="24"/>
        </w:numPr>
        <w:rPr>
          <w:rFonts w:asciiTheme="minorHAnsi" w:hAnsiTheme="minorHAnsi"/>
          <w:szCs w:val="20"/>
        </w:rPr>
      </w:pPr>
      <w:r w:rsidRPr="00F309E7">
        <w:rPr>
          <w:rFonts w:asciiTheme="minorHAnsi" w:hAnsiTheme="minorHAnsi"/>
          <w:b/>
          <w:szCs w:val="20"/>
        </w:rPr>
        <w:t xml:space="preserve">Rape is a general intent </w:t>
      </w:r>
      <w:r w:rsidR="00B55F77" w:rsidRPr="00F309E7">
        <w:rPr>
          <w:rFonts w:asciiTheme="minorHAnsi" w:hAnsiTheme="minorHAnsi"/>
          <w:b/>
          <w:szCs w:val="20"/>
        </w:rPr>
        <w:t>offense.</w:t>
      </w:r>
      <w:r w:rsidR="00B55F77" w:rsidRPr="00F309E7">
        <w:rPr>
          <w:rFonts w:asciiTheme="minorHAnsi" w:hAnsiTheme="minorHAnsi"/>
          <w:szCs w:val="20"/>
        </w:rPr>
        <w:t xml:space="preserve"> Most jurisdictions provide that a person is not guilty of rape if, at the time of </w:t>
      </w:r>
      <w:r w:rsidR="00F82499" w:rsidRPr="00F309E7">
        <w:rPr>
          <w:rFonts w:asciiTheme="minorHAnsi" w:hAnsiTheme="minorHAnsi"/>
          <w:szCs w:val="20"/>
        </w:rPr>
        <w:t>intercourse</w:t>
      </w:r>
      <w:r w:rsidR="00B55F77" w:rsidRPr="00F309E7">
        <w:rPr>
          <w:rFonts w:asciiTheme="minorHAnsi" w:hAnsiTheme="minorHAnsi"/>
          <w:szCs w:val="20"/>
        </w:rPr>
        <w:t xml:space="preserve"> he entertained a genuine and reasonable belief that the female voluntarily consented. Some courts now provide that </w:t>
      </w:r>
      <w:r w:rsidR="00DC34C0" w:rsidRPr="00F309E7">
        <w:rPr>
          <w:rFonts w:asciiTheme="minorHAnsi" w:hAnsiTheme="minorHAnsi"/>
          <w:szCs w:val="20"/>
        </w:rPr>
        <w:t xml:space="preserve">∆ </w:t>
      </w:r>
      <w:r w:rsidR="00B55F77" w:rsidRPr="00F309E7">
        <w:rPr>
          <w:rFonts w:asciiTheme="minorHAnsi" w:hAnsiTheme="minorHAnsi"/>
          <w:szCs w:val="20"/>
        </w:rPr>
        <w:t>is not entitled to an inst</w:t>
      </w:r>
      <w:r w:rsidR="00DC34C0" w:rsidRPr="00F309E7">
        <w:rPr>
          <w:rFonts w:asciiTheme="minorHAnsi" w:hAnsiTheme="minorHAnsi"/>
          <w:szCs w:val="20"/>
        </w:rPr>
        <w:t>ruction on mistake of fact in</w:t>
      </w:r>
      <w:r w:rsidR="00B55F77" w:rsidRPr="00F309E7">
        <w:rPr>
          <w:rFonts w:asciiTheme="minorHAnsi" w:hAnsiTheme="minorHAnsi"/>
          <w:szCs w:val="20"/>
        </w:rPr>
        <w:t xml:space="preserve"> absence of equivocal </w:t>
      </w:r>
      <w:r w:rsidR="00F82499" w:rsidRPr="00F309E7">
        <w:rPr>
          <w:rFonts w:asciiTheme="minorHAnsi" w:hAnsiTheme="minorHAnsi"/>
          <w:szCs w:val="20"/>
        </w:rPr>
        <w:t>conduct</w:t>
      </w:r>
      <w:r w:rsidR="00B55F77" w:rsidRPr="00F309E7">
        <w:rPr>
          <w:rFonts w:asciiTheme="minorHAnsi" w:hAnsiTheme="minorHAnsi"/>
          <w:szCs w:val="20"/>
        </w:rPr>
        <w:t xml:space="preserve"> on </w:t>
      </w:r>
      <w:r w:rsidR="00DC34C0" w:rsidRPr="00F309E7">
        <w:rPr>
          <w:rFonts w:asciiTheme="minorHAnsi" w:hAnsiTheme="minorHAnsi"/>
          <w:szCs w:val="20"/>
        </w:rPr>
        <w:t>V</w:t>
      </w:r>
      <w:r w:rsidR="00B55F77" w:rsidRPr="00F309E7">
        <w:rPr>
          <w:rFonts w:asciiTheme="minorHAnsi" w:hAnsiTheme="minorHAnsi"/>
          <w:szCs w:val="20"/>
        </w:rPr>
        <w:t xml:space="preserve">’s part. Therefore, especially in jurisdictions applying the </w:t>
      </w:r>
      <w:r w:rsidR="00F82499" w:rsidRPr="00F309E7">
        <w:rPr>
          <w:rFonts w:asciiTheme="minorHAnsi" w:hAnsiTheme="minorHAnsi"/>
          <w:szCs w:val="20"/>
        </w:rPr>
        <w:t>resistance</w:t>
      </w:r>
      <w:r w:rsidR="00B55F77" w:rsidRPr="00F309E7">
        <w:rPr>
          <w:rFonts w:asciiTheme="minorHAnsi" w:hAnsiTheme="minorHAnsi"/>
          <w:szCs w:val="20"/>
        </w:rPr>
        <w:t xml:space="preserve"> rule, equivocal conduct will rarely exist: the female’s </w:t>
      </w:r>
      <w:r w:rsidR="00F82499" w:rsidRPr="00F309E7">
        <w:rPr>
          <w:rFonts w:asciiTheme="minorHAnsi" w:hAnsiTheme="minorHAnsi"/>
          <w:szCs w:val="20"/>
        </w:rPr>
        <w:t>resistance</w:t>
      </w:r>
      <w:r w:rsidR="00B55F77" w:rsidRPr="00F309E7">
        <w:rPr>
          <w:rFonts w:asciiTheme="minorHAnsi" w:hAnsiTheme="minorHAnsi"/>
          <w:szCs w:val="20"/>
        </w:rPr>
        <w:t xml:space="preserve"> is an unequivocal act of </w:t>
      </w:r>
      <w:r w:rsidR="00F82499" w:rsidRPr="00F309E7">
        <w:rPr>
          <w:rFonts w:asciiTheme="minorHAnsi" w:hAnsiTheme="minorHAnsi"/>
          <w:szCs w:val="20"/>
        </w:rPr>
        <w:t>non-consent</w:t>
      </w:r>
      <w:r w:rsidR="00B55F77" w:rsidRPr="00F309E7">
        <w:rPr>
          <w:rFonts w:asciiTheme="minorHAnsi" w:hAnsiTheme="minorHAnsi"/>
          <w:szCs w:val="20"/>
        </w:rPr>
        <w:t xml:space="preserve">. </w:t>
      </w:r>
    </w:p>
    <w:p w:rsidR="00193AC2" w:rsidRPr="00F309E7" w:rsidRDefault="00193AC2" w:rsidP="00A50553">
      <w:pPr>
        <w:numPr>
          <w:ilvl w:val="4"/>
          <w:numId w:val="24"/>
        </w:numPr>
        <w:rPr>
          <w:rFonts w:asciiTheme="minorHAnsi" w:hAnsiTheme="minorHAnsi"/>
          <w:szCs w:val="20"/>
        </w:rPr>
      </w:pPr>
      <w:r w:rsidRPr="00F309E7">
        <w:rPr>
          <w:rFonts w:asciiTheme="minorHAnsi" w:hAnsiTheme="minorHAnsi"/>
          <w:szCs w:val="20"/>
        </w:rPr>
        <w:t>The only significant mens rea issue in forcible rape prosecutions occurs when ∆ claims that he had intercourse on the mistaken belief that the woman was consenting.</w:t>
      </w:r>
    </w:p>
    <w:p w:rsidR="00B55F77" w:rsidRPr="00F309E7" w:rsidRDefault="00726699" w:rsidP="00A50553">
      <w:pPr>
        <w:numPr>
          <w:ilvl w:val="2"/>
          <w:numId w:val="24"/>
        </w:numPr>
        <w:rPr>
          <w:rFonts w:asciiTheme="minorHAnsi" w:hAnsiTheme="minorHAnsi"/>
          <w:szCs w:val="20"/>
        </w:rPr>
      </w:pPr>
      <w:r w:rsidRPr="00F309E7">
        <w:rPr>
          <w:rFonts w:asciiTheme="minorHAnsi" w:hAnsiTheme="minorHAnsi"/>
          <w:b/>
          <w:szCs w:val="20"/>
        </w:rPr>
        <w:t>Minority Rules:</w:t>
      </w:r>
    </w:p>
    <w:p w:rsidR="00A0080C" w:rsidRPr="00F309E7" w:rsidRDefault="00B55F77" w:rsidP="00A50553">
      <w:pPr>
        <w:numPr>
          <w:ilvl w:val="4"/>
          <w:numId w:val="24"/>
        </w:numPr>
        <w:rPr>
          <w:rFonts w:asciiTheme="minorHAnsi" w:hAnsiTheme="minorHAnsi"/>
          <w:szCs w:val="20"/>
        </w:rPr>
      </w:pPr>
      <w:r w:rsidRPr="00F309E7">
        <w:rPr>
          <w:rFonts w:asciiTheme="minorHAnsi" w:hAnsiTheme="minorHAnsi"/>
          <w:b/>
          <w:szCs w:val="20"/>
        </w:rPr>
        <w:t>No Mistake of Fact Defense</w:t>
      </w:r>
      <w:r w:rsidRPr="00F309E7">
        <w:rPr>
          <w:rFonts w:asciiTheme="minorHAnsi" w:hAnsiTheme="minorHAnsi"/>
          <w:szCs w:val="20"/>
        </w:rPr>
        <w:t xml:space="preserve"> – A few states provide that even a </w:t>
      </w:r>
      <w:r w:rsidR="00077D4A" w:rsidRPr="00F309E7">
        <w:rPr>
          <w:rFonts w:asciiTheme="minorHAnsi" w:hAnsiTheme="minorHAnsi"/>
          <w:szCs w:val="20"/>
        </w:rPr>
        <w:t>∆</w:t>
      </w:r>
      <w:r w:rsidRPr="00F309E7">
        <w:rPr>
          <w:rFonts w:asciiTheme="minorHAnsi" w:hAnsiTheme="minorHAnsi"/>
          <w:szCs w:val="20"/>
        </w:rPr>
        <w:t>’s reasonable mistake of fact is not a defense.</w:t>
      </w:r>
      <w:r w:rsidR="00A0080C" w:rsidRPr="00F309E7">
        <w:rPr>
          <w:rFonts w:asciiTheme="minorHAnsi" w:hAnsiTheme="minorHAnsi"/>
          <w:szCs w:val="20"/>
        </w:rPr>
        <w:t xml:space="preserve"> This rule effectively converts forcible rape, an offense with very severe penalties, into a strict liability offense.</w:t>
      </w:r>
    </w:p>
    <w:p w:rsidR="00F15B33" w:rsidRPr="00F309E7" w:rsidRDefault="00A0080C" w:rsidP="00A50553">
      <w:pPr>
        <w:numPr>
          <w:ilvl w:val="4"/>
          <w:numId w:val="24"/>
        </w:numPr>
        <w:rPr>
          <w:rFonts w:asciiTheme="minorHAnsi" w:hAnsiTheme="minorHAnsi"/>
          <w:szCs w:val="20"/>
        </w:rPr>
      </w:pPr>
      <w:r w:rsidRPr="00F309E7">
        <w:rPr>
          <w:rFonts w:asciiTheme="minorHAnsi" w:hAnsiTheme="minorHAnsi"/>
          <w:b/>
          <w:szCs w:val="20"/>
        </w:rPr>
        <w:t>Unreasonable Mistake of Fact as a Defense</w:t>
      </w:r>
      <w:r w:rsidR="00077D4A" w:rsidRPr="00F309E7">
        <w:rPr>
          <w:rFonts w:asciiTheme="minorHAnsi" w:hAnsiTheme="minorHAnsi"/>
          <w:szCs w:val="20"/>
        </w:rPr>
        <w:t xml:space="preserve"> – </w:t>
      </w:r>
      <w:r w:rsidR="000D432D" w:rsidRPr="00F309E7">
        <w:rPr>
          <w:rFonts w:asciiTheme="minorHAnsi" w:hAnsiTheme="minorHAnsi"/>
          <w:szCs w:val="20"/>
        </w:rPr>
        <w:t xml:space="preserve">England says that even an unreasonable mistake of fact is a defense to rape. It concludes that rape requires proof of intent, and that this mens rea element modifies all of the actus </w:t>
      </w:r>
      <w:proofErr w:type="gramStart"/>
      <w:r w:rsidR="00F82499" w:rsidRPr="00F309E7">
        <w:rPr>
          <w:rFonts w:asciiTheme="minorHAnsi" w:hAnsiTheme="minorHAnsi"/>
          <w:szCs w:val="20"/>
        </w:rPr>
        <w:t>reus</w:t>
      </w:r>
      <w:proofErr w:type="gramEnd"/>
      <w:r w:rsidR="000D432D" w:rsidRPr="00F309E7">
        <w:rPr>
          <w:rFonts w:asciiTheme="minorHAnsi" w:hAnsiTheme="minorHAnsi"/>
          <w:szCs w:val="20"/>
        </w:rPr>
        <w:t xml:space="preserve"> elements of rape, including the </w:t>
      </w:r>
      <w:r w:rsidR="00F82499" w:rsidRPr="00F309E7">
        <w:rPr>
          <w:rFonts w:asciiTheme="minorHAnsi" w:hAnsiTheme="minorHAnsi"/>
          <w:szCs w:val="20"/>
        </w:rPr>
        <w:t>element</w:t>
      </w:r>
      <w:r w:rsidR="000D432D" w:rsidRPr="00F309E7">
        <w:rPr>
          <w:rFonts w:asciiTheme="minorHAnsi" w:hAnsiTheme="minorHAnsi"/>
          <w:szCs w:val="20"/>
        </w:rPr>
        <w:t xml:space="preserve"> of </w:t>
      </w:r>
      <w:r w:rsidR="00F82499" w:rsidRPr="00F309E7">
        <w:rPr>
          <w:rFonts w:asciiTheme="minorHAnsi" w:hAnsiTheme="minorHAnsi"/>
          <w:szCs w:val="20"/>
        </w:rPr>
        <w:t>non-consent</w:t>
      </w:r>
      <w:r w:rsidR="000D432D" w:rsidRPr="00F309E7">
        <w:rPr>
          <w:rFonts w:asciiTheme="minorHAnsi" w:hAnsiTheme="minorHAnsi"/>
          <w:szCs w:val="20"/>
        </w:rPr>
        <w:t xml:space="preserve">. Treats rape as a specific intent crime. No American state has adopted this reasoning and the </w:t>
      </w:r>
      <w:r w:rsidR="00F82499" w:rsidRPr="00F309E7">
        <w:rPr>
          <w:rFonts w:asciiTheme="minorHAnsi" w:hAnsiTheme="minorHAnsi"/>
          <w:szCs w:val="20"/>
        </w:rPr>
        <w:t>English</w:t>
      </w:r>
      <w:r w:rsidR="000D432D" w:rsidRPr="00F309E7">
        <w:rPr>
          <w:rFonts w:asciiTheme="minorHAnsi" w:hAnsiTheme="minorHAnsi"/>
          <w:szCs w:val="20"/>
        </w:rPr>
        <w:t xml:space="preserve"> Parliament has redrafted its rape statute to permit </w:t>
      </w:r>
      <w:r w:rsidR="00F82499" w:rsidRPr="00F309E7">
        <w:rPr>
          <w:rFonts w:asciiTheme="minorHAnsi" w:hAnsiTheme="minorHAnsi"/>
          <w:szCs w:val="20"/>
        </w:rPr>
        <w:t>conviction</w:t>
      </w:r>
      <w:r w:rsidR="000D432D" w:rsidRPr="00F309E7">
        <w:rPr>
          <w:rFonts w:asciiTheme="minorHAnsi" w:hAnsiTheme="minorHAnsi"/>
          <w:szCs w:val="20"/>
        </w:rPr>
        <w:t xml:space="preserve"> for rape if the male </w:t>
      </w:r>
      <w:r w:rsidR="00F82499" w:rsidRPr="00F309E7">
        <w:rPr>
          <w:rFonts w:asciiTheme="minorHAnsi" w:hAnsiTheme="minorHAnsi"/>
          <w:szCs w:val="20"/>
        </w:rPr>
        <w:t>was</w:t>
      </w:r>
      <w:r w:rsidR="000D432D" w:rsidRPr="00F309E7">
        <w:rPr>
          <w:rFonts w:asciiTheme="minorHAnsi" w:hAnsiTheme="minorHAnsi"/>
          <w:szCs w:val="20"/>
        </w:rPr>
        <w:t xml:space="preserve"> at least reckless in regard to the female’s lack of consent. </w:t>
      </w:r>
      <w:r w:rsidR="003458BE" w:rsidRPr="00F309E7">
        <w:rPr>
          <w:rFonts w:asciiTheme="minorHAnsi" w:hAnsiTheme="minorHAnsi"/>
          <w:szCs w:val="20"/>
        </w:rPr>
        <w:t xml:space="preserve"> </w:t>
      </w:r>
    </w:p>
    <w:p w:rsidR="001D2044" w:rsidRPr="00F309E7" w:rsidRDefault="001D2044" w:rsidP="00A50553">
      <w:pPr>
        <w:numPr>
          <w:ilvl w:val="1"/>
          <w:numId w:val="24"/>
        </w:numPr>
        <w:rPr>
          <w:rFonts w:asciiTheme="minorHAnsi" w:hAnsiTheme="minorHAnsi"/>
          <w:szCs w:val="20"/>
        </w:rPr>
      </w:pPr>
      <w:r w:rsidRPr="00F309E7">
        <w:rPr>
          <w:rFonts w:asciiTheme="minorHAnsi" w:hAnsiTheme="minorHAnsi"/>
          <w:b/>
          <w:szCs w:val="20"/>
        </w:rPr>
        <w:t>Rape Shield Laws</w:t>
      </w:r>
      <w:r w:rsidRPr="00F309E7">
        <w:rPr>
          <w:rFonts w:asciiTheme="minorHAnsi" w:hAnsiTheme="minorHAnsi"/>
          <w:szCs w:val="20"/>
        </w:rPr>
        <w:t xml:space="preserve"> – Rape shield laws are an effort to swing the pendulum in favor of the victims and are present in the majority of jurisdictions. These laws prevent certain information (victim’s sexual history) from being presented and entered into evidence absent some compelling reason. Defense cannot cross examine victim about her sexual history.</w:t>
      </w:r>
    </w:p>
    <w:p w:rsidR="00F15B33" w:rsidRPr="00F309E7" w:rsidRDefault="00F15B33" w:rsidP="0066226B">
      <w:pPr>
        <w:rPr>
          <w:rFonts w:asciiTheme="minorHAnsi" w:hAnsiTheme="minorHAnsi"/>
          <w:szCs w:val="20"/>
        </w:rPr>
      </w:pPr>
    </w:p>
    <w:p w:rsidR="00F14AF4" w:rsidRPr="00F309E7" w:rsidRDefault="00F14AF4" w:rsidP="00CB6A87">
      <w:pPr>
        <w:ind w:left="360"/>
        <w:rPr>
          <w:rFonts w:asciiTheme="minorHAnsi" w:hAnsiTheme="minorHAnsi"/>
          <w:b/>
          <w:szCs w:val="20"/>
        </w:rPr>
      </w:pPr>
      <w:r w:rsidRPr="00F309E7">
        <w:rPr>
          <w:rFonts w:asciiTheme="minorHAnsi" w:hAnsiTheme="minorHAnsi"/>
          <w:b/>
          <w:szCs w:val="20"/>
        </w:rPr>
        <w:t>State v. Alston (Force/threat of force is independent element and must have immediacy emanating from perpetrator</w:t>
      </w:r>
    </w:p>
    <w:p w:rsidR="00F14AF4" w:rsidRPr="00F309E7" w:rsidRDefault="00F14AF4" w:rsidP="00CB6A87">
      <w:pPr>
        <w:ind w:left="360"/>
        <w:rPr>
          <w:rFonts w:asciiTheme="minorHAnsi" w:hAnsiTheme="minorHAnsi"/>
          <w:szCs w:val="20"/>
        </w:rPr>
      </w:pPr>
      <w:r w:rsidRPr="00F309E7">
        <w:rPr>
          <w:rFonts w:asciiTheme="minorHAnsi" w:hAnsiTheme="minorHAnsi"/>
          <w:b/>
          <w:szCs w:val="20"/>
        </w:rPr>
        <w:t>Facts:</w:t>
      </w:r>
      <w:r w:rsidRPr="00F309E7">
        <w:rPr>
          <w:rFonts w:asciiTheme="minorHAnsi" w:hAnsiTheme="minorHAnsi"/>
          <w:szCs w:val="20"/>
        </w:rPr>
        <w:t xml:space="preserve"> Black girl, college, went to football </w:t>
      </w:r>
      <w:proofErr w:type="gramStart"/>
      <w:r w:rsidRPr="00F309E7">
        <w:rPr>
          <w:rFonts w:asciiTheme="minorHAnsi" w:hAnsiTheme="minorHAnsi"/>
          <w:szCs w:val="20"/>
        </w:rPr>
        <w:t>players</w:t>
      </w:r>
      <w:proofErr w:type="gramEnd"/>
      <w:r w:rsidRPr="00F309E7">
        <w:rPr>
          <w:rFonts w:asciiTheme="minorHAnsi" w:hAnsiTheme="minorHAnsi"/>
          <w:szCs w:val="20"/>
        </w:rPr>
        <w:t xml:space="preserve"> house with her bf who was kind of threatening. Had sex with him, just lay there etc. </w:t>
      </w:r>
    </w:p>
    <w:p w:rsidR="00F14AF4" w:rsidRPr="00F309E7" w:rsidRDefault="00F14AF4" w:rsidP="00CB6A87">
      <w:pPr>
        <w:ind w:left="360"/>
        <w:rPr>
          <w:rFonts w:asciiTheme="minorHAnsi" w:hAnsiTheme="minorHAnsi"/>
          <w:szCs w:val="20"/>
        </w:rPr>
      </w:pPr>
      <w:r w:rsidRPr="00F309E7">
        <w:rPr>
          <w:rFonts w:asciiTheme="minorHAnsi" w:hAnsiTheme="minorHAnsi"/>
          <w:b/>
          <w:szCs w:val="20"/>
        </w:rPr>
        <w:t>Issue</w:t>
      </w:r>
      <w:r w:rsidRPr="00F309E7">
        <w:rPr>
          <w:rFonts w:asciiTheme="minorHAnsi" w:hAnsiTheme="minorHAnsi"/>
          <w:szCs w:val="20"/>
        </w:rPr>
        <w:t>: Force?</w:t>
      </w:r>
    </w:p>
    <w:p w:rsidR="00F14AF4" w:rsidRPr="00F309E7" w:rsidRDefault="00F14AF4" w:rsidP="00CB6A87">
      <w:pPr>
        <w:ind w:left="360"/>
        <w:rPr>
          <w:rFonts w:asciiTheme="minorHAnsi" w:hAnsiTheme="minorHAnsi"/>
          <w:szCs w:val="20"/>
        </w:rPr>
      </w:pPr>
      <w:r w:rsidRPr="00F309E7">
        <w:rPr>
          <w:rFonts w:asciiTheme="minorHAnsi" w:hAnsiTheme="minorHAnsi"/>
          <w:b/>
          <w:szCs w:val="20"/>
        </w:rPr>
        <w:t>Holding</w:t>
      </w:r>
      <w:r w:rsidRPr="00F309E7">
        <w:rPr>
          <w:rFonts w:asciiTheme="minorHAnsi" w:hAnsiTheme="minorHAnsi"/>
          <w:szCs w:val="20"/>
        </w:rPr>
        <w:t>: No, she didn’t fight back, no immediate sign of his forcing.</w:t>
      </w:r>
    </w:p>
    <w:p w:rsidR="00BD41C2" w:rsidRPr="00F309E7" w:rsidRDefault="00AB7172" w:rsidP="00BD41C2">
      <w:pPr>
        <w:ind w:left="360"/>
        <w:rPr>
          <w:rFonts w:asciiTheme="minorHAnsi" w:hAnsiTheme="minorHAnsi"/>
          <w:b/>
          <w:szCs w:val="20"/>
        </w:rPr>
      </w:pPr>
      <w:r w:rsidRPr="00F309E7">
        <w:rPr>
          <w:rFonts w:asciiTheme="minorHAnsi" w:hAnsiTheme="minorHAnsi"/>
          <w:b/>
          <w:szCs w:val="20"/>
        </w:rPr>
        <w:t xml:space="preserve">State v. Rusk (Resistance) – </w:t>
      </w:r>
      <w:r w:rsidRPr="00F309E7">
        <w:rPr>
          <w:rFonts w:asciiTheme="minorHAnsi" w:hAnsiTheme="minorHAnsi"/>
          <w:szCs w:val="20"/>
        </w:rPr>
        <w:t xml:space="preserve">Lady at bar, man takes keys, the majority claim that there was no sign of rape was overturned.  </w:t>
      </w:r>
      <w:proofErr w:type="gramStart"/>
      <w:r w:rsidRPr="00F309E7">
        <w:rPr>
          <w:rFonts w:asciiTheme="minorHAnsi" w:hAnsiTheme="minorHAnsi"/>
          <w:szCs w:val="20"/>
        </w:rPr>
        <w:t>Forces women to endanger self.</w:t>
      </w:r>
      <w:proofErr w:type="gramEnd"/>
      <w:r w:rsidRPr="00F309E7">
        <w:rPr>
          <w:rFonts w:asciiTheme="minorHAnsi" w:hAnsiTheme="minorHAnsi"/>
          <w:szCs w:val="20"/>
        </w:rPr>
        <w:t xml:space="preserve"> But original majority had said she must Resist.</w:t>
      </w:r>
      <w:r w:rsidRPr="00F309E7">
        <w:rPr>
          <w:rFonts w:asciiTheme="minorHAnsi" w:hAnsiTheme="minorHAnsi"/>
          <w:b/>
          <w:szCs w:val="20"/>
        </w:rPr>
        <w:t xml:space="preserve"> </w:t>
      </w:r>
    </w:p>
    <w:p w:rsidR="00BD41C2" w:rsidRPr="00F309E7" w:rsidRDefault="00BD41C2" w:rsidP="00BD41C2">
      <w:pPr>
        <w:ind w:left="360" w:firstLine="360"/>
        <w:rPr>
          <w:rFonts w:asciiTheme="minorHAnsi" w:hAnsiTheme="minorHAnsi"/>
          <w:b/>
          <w:szCs w:val="20"/>
        </w:rPr>
      </w:pPr>
      <w:r w:rsidRPr="00F309E7">
        <w:rPr>
          <w:rFonts w:asciiTheme="minorHAnsi" w:hAnsiTheme="minorHAnsi"/>
          <w:b/>
          <w:szCs w:val="20"/>
        </w:rPr>
        <w:t xml:space="preserve">Hazel- </w:t>
      </w:r>
      <w:r w:rsidRPr="00F309E7">
        <w:rPr>
          <w:rFonts w:asciiTheme="minorHAnsi" w:hAnsiTheme="minorHAnsi"/>
          <w:szCs w:val="20"/>
        </w:rPr>
        <w:t xml:space="preserve">Young girl (Resistance) on her way back from </w:t>
      </w:r>
      <w:proofErr w:type="gramStart"/>
      <w:r w:rsidRPr="00F309E7">
        <w:rPr>
          <w:rFonts w:asciiTheme="minorHAnsi" w:hAnsiTheme="minorHAnsi"/>
          <w:szCs w:val="20"/>
        </w:rPr>
        <w:t>school,</w:t>
      </w:r>
      <w:proofErr w:type="gramEnd"/>
      <w:r w:rsidRPr="00F309E7">
        <w:rPr>
          <w:rFonts w:asciiTheme="minorHAnsi" w:hAnsiTheme="minorHAnsi"/>
          <w:szCs w:val="20"/>
        </w:rPr>
        <w:t xml:space="preserve"> didn’t show full signs of resistance.</w:t>
      </w:r>
      <w:r w:rsidRPr="00F309E7">
        <w:rPr>
          <w:rFonts w:asciiTheme="minorHAnsi" w:hAnsiTheme="minorHAnsi"/>
          <w:b/>
          <w:szCs w:val="20"/>
        </w:rPr>
        <w:t xml:space="preserve"> </w:t>
      </w:r>
    </w:p>
    <w:p w:rsidR="002B2636" w:rsidRPr="00F309E7" w:rsidRDefault="00E73EF1" w:rsidP="00CB6A87">
      <w:pPr>
        <w:ind w:left="360"/>
        <w:rPr>
          <w:rFonts w:asciiTheme="minorHAnsi" w:hAnsiTheme="minorHAnsi"/>
          <w:b/>
          <w:szCs w:val="20"/>
        </w:rPr>
      </w:pPr>
      <w:r w:rsidRPr="00F309E7">
        <w:rPr>
          <w:rFonts w:asciiTheme="minorHAnsi" w:hAnsiTheme="minorHAnsi"/>
          <w:b/>
          <w:szCs w:val="20"/>
        </w:rPr>
        <w:t>Commonwealth v. Berkowitz</w:t>
      </w:r>
      <w:r w:rsidR="007E3365" w:rsidRPr="00F309E7">
        <w:rPr>
          <w:rFonts w:asciiTheme="minorHAnsi" w:hAnsiTheme="minorHAnsi"/>
          <w:b/>
          <w:szCs w:val="20"/>
        </w:rPr>
        <w:t xml:space="preserve"> – Verbal Resistance</w:t>
      </w:r>
    </w:p>
    <w:p w:rsidR="00E73EF1" w:rsidRPr="00F309E7" w:rsidRDefault="007B7352" w:rsidP="00CB6A87">
      <w:pPr>
        <w:ind w:left="360"/>
        <w:rPr>
          <w:rFonts w:asciiTheme="minorHAnsi" w:hAnsiTheme="minorHAnsi"/>
          <w:szCs w:val="20"/>
        </w:rPr>
      </w:pPr>
      <w:r w:rsidRPr="00F309E7">
        <w:rPr>
          <w:rFonts w:asciiTheme="minorHAnsi" w:hAnsiTheme="minorHAnsi"/>
          <w:b/>
          <w:szCs w:val="20"/>
        </w:rPr>
        <w:t>Facts:</w:t>
      </w:r>
      <w:r w:rsidRPr="00F309E7">
        <w:rPr>
          <w:rFonts w:asciiTheme="minorHAnsi" w:hAnsiTheme="minorHAnsi"/>
          <w:szCs w:val="20"/>
        </w:rPr>
        <w:t xml:space="preserve"> College student is c</w:t>
      </w:r>
      <w:r w:rsidR="00DE7B63" w:rsidRPr="00F309E7">
        <w:rPr>
          <w:rFonts w:asciiTheme="minorHAnsi" w:hAnsiTheme="minorHAnsi"/>
          <w:szCs w:val="20"/>
        </w:rPr>
        <w:t>onvicted of raping his girl</w:t>
      </w:r>
      <w:r w:rsidRPr="00F309E7">
        <w:rPr>
          <w:rFonts w:asciiTheme="minorHAnsi" w:hAnsiTheme="minorHAnsi"/>
          <w:szCs w:val="20"/>
        </w:rPr>
        <w:t xml:space="preserve"> i</w:t>
      </w:r>
      <w:r w:rsidR="00DE7B63" w:rsidRPr="00F309E7">
        <w:rPr>
          <w:rFonts w:asciiTheme="minorHAnsi" w:hAnsiTheme="minorHAnsi"/>
          <w:szCs w:val="20"/>
        </w:rPr>
        <w:t>n his dorm room after she</w:t>
      </w:r>
      <w:r w:rsidRPr="00F309E7">
        <w:rPr>
          <w:rFonts w:asciiTheme="minorHAnsi" w:hAnsiTheme="minorHAnsi"/>
          <w:szCs w:val="20"/>
        </w:rPr>
        <w:t xml:space="preserve"> voluntarily entered his dorm room and repeatedly say no to his sexual advances although she did not physically resist.</w:t>
      </w:r>
    </w:p>
    <w:p w:rsidR="00F2615E" w:rsidRPr="00F309E7" w:rsidRDefault="00F2615E" w:rsidP="00CB6A87">
      <w:pPr>
        <w:ind w:left="360"/>
        <w:rPr>
          <w:rFonts w:asciiTheme="minorHAnsi" w:hAnsiTheme="minorHAnsi"/>
          <w:szCs w:val="20"/>
        </w:rPr>
      </w:pPr>
      <w:r w:rsidRPr="00F309E7">
        <w:rPr>
          <w:rFonts w:asciiTheme="minorHAnsi" w:hAnsiTheme="minorHAnsi"/>
          <w:b/>
          <w:szCs w:val="20"/>
        </w:rPr>
        <w:t>Issue:</w:t>
      </w:r>
      <w:r w:rsidRPr="00F309E7">
        <w:rPr>
          <w:rFonts w:asciiTheme="minorHAnsi" w:hAnsiTheme="minorHAnsi"/>
          <w:szCs w:val="20"/>
        </w:rPr>
        <w:t xml:space="preserve"> Whether ∆ used the degree of force/forcible compulsion necessary to establish forcible rape.</w:t>
      </w:r>
    </w:p>
    <w:p w:rsidR="007B7352" w:rsidRPr="00F309E7" w:rsidRDefault="00DD5AE3" w:rsidP="00BD41C2">
      <w:pPr>
        <w:ind w:left="360"/>
        <w:rPr>
          <w:rFonts w:asciiTheme="minorHAnsi" w:hAnsiTheme="minorHAnsi"/>
          <w:szCs w:val="20"/>
        </w:rPr>
      </w:pPr>
      <w:r w:rsidRPr="00F309E7">
        <w:rPr>
          <w:rFonts w:asciiTheme="minorHAnsi" w:hAnsiTheme="minorHAnsi"/>
          <w:b/>
          <w:szCs w:val="20"/>
        </w:rPr>
        <w:t>Holding:</w:t>
      </w:r>
      <w:r w:rsidRPr="00F309E7">
        <w:rPr>
          <w:rFonts w:asciiTheme="minorHAnsi" w:hAnsiTheme="minorHAnsi"/>
          <w:szCs w:val="20"/>
        </w:rPr>
        <w:t xml:space="preserve"> Court reverses. Although victim did not consent, there was no for</w:t>
      </w:r>
      <w:r w:rsidR="00311284" w:rsidRPr="00F309E7">
        <w:rPr>
          <w:rFonts w:asciiTheme="minorHAnsi" w:hAnsiTheme="minorHAnsi"/>
          <w:szCs w:val="20"/>
        </w:rPr>
        <w:t>cible compulsion, threat of forcible compulsion</w:t>
      </w:r>
      <w:r w:rsidRPr="00F309E7">
        <w:rPr>
          <w:rFonts w:asciiTheme="minorHAnsi" w:hAnsiTheme="minorHAnsi"/>
          <w:szCs w:val="20"/>
        </w:rPr>
        <w:t xml:space="preserve">, or some mental coercion. To prove force, verbal resistance alone is not enough. </w:t>
      </w:r>
      <w:r w:rsidR="00B34036" w:rsidRPr="00F309E7">
        <w:rPr>
          <w:rFonts w:asciiTheme="minorHAnsi" w:hAnsiTheme="minorHAnsi"/>
          <w:szCs w:val="20"/>
        </w:rPr>
        <w:t>Nonconsensual sex is not rape.</w:t>
      </w:r>
      <w:r w:rsidR="00311284" w:rsidRPr="00F309E7">
        <w:rPr>
          <w:rFonts w:asciiTheme="minorHAnsi" w:hAnsiTheme="minorHAnsi"/>
          <w:szCs w:val="20"/>
        </w:rPr>
        <w:t xml:space="preserve"> </w:t>
      </w:r>
    </w:p>
    <w:p w:rsidR="00E73EF1" w:rsidRPr="00F309E7" w:rsidRDefault="00E73EF1" w:rsidP="00CB6A87">
      <w:pPr>
        <w:ind w:left="360"/>
        <w:rPr>
          <w:rFonts w:asciiTheme="minorHAnsi" w:hAnsiTheme="minorHAnsi"/>
          <w:b/>
          <w:szCs w:val="20"/>
        </w:rPr>
      </w:pPr>
      <w:r w:rsidRPr="00F309E7">
        <w:rPr>
          <w:rFonts w:asciiTheme="minorHAnsi" w:hAnsiTheme="minorHAnsi"/>
          <w:b/>
          <w:szCs w:val="20"/>
        </w:rPr>
        <w:t>State of NJ in the interest of MTS</w:t>
      </w:r>
      <w:r w:rsidR="007E3365" w:rsidRPr="00F309E7">
        <w:rPr>
          <w:rFonts w:asciiTheme="minorHAnsi" w:hAnsiTheme="minorHAnsi"/>
          <w:b/>
          <w:szCs w:val="20"/>
        </w:rPr>
        <w:t xml:space="preserve"> - Resistance</w:t>
      </w:r>
    </w:p>
    <w:p w:rsidR="00E73EF1" w:rsidRPr="00F309E7" w:rsidRDefault="00071719" w:rsidP="00CB6A87">
      <w:pPr>
        <w:ind w:left="360"/>
        <w:rPr>
          <w:rFonts w:asciiTheme="minorHAnsi" w:hAnsiTheme="minorHAnsi"/>
          <w:szCs w:val="20"/>
        </w:rPr>
      </w:pPr>
      <w:r w:rsidRPr="00F309E7">
        <w:rPr>
          <w:rFonts w:asciiTheme="minorHAnsi" w:hAnsiTheme="minorHAnsi"/>
          <w:b/>
          <w:szCs w:val="20"/>
        </w:rPr>
        <w:t>Facts:</w:t>
      </w:r>
      <w:r w:rsidRPr="00F309E7">
        <w:rPr>
          <w:rFonts w:asciiTheme="minorHAnsi" w:hAnsiTheme="minorHAnsi"/>
          <w:szCs w:val="20"/>
        </w:rPr>
        <w:t xml:space="preserve"> 17 year old is convicted of rape of 15 year old </w:t>
      </w:r>
      <w:proofErr w:type="gramStart"/>
      <w:r w:rsidRPr="00F309E7">
        <w:rPr>
          <w:rFonts w:asciiTheme="minorHAnsi" w:hAnsiTheme="minorHAnsi"/>
          <w:szCs w:val="20"/>
        </w:rPr>
        <w:t>who</w:t>
      </w:r>
      <w:proofErr w:type="gramEnd"/>
      <w:r w:rsidRPr="00F309E7">
        <w:rPr>
          <w:rFonts w:asciiTheme="minorHAnsi" w:hAnsiTheme="minorHAnsi"/>
          <w:szCs w:val="20"/>
        </w:rPr>
        <w:t xml:space="preserve"> was asleep at the time of penetration.</w:t>
      </w:r>
    </w:p>
    <w:p w:rsidR="00384528" w:rsidRPr="00F309E7" w:rsidRDefault="00384528" w:rsidP="00CB6A87">
      <w:pPr>
        <w:ind w:left="360"/>
        <w:rPr>
          <w:rFonts w:asciiTheme="minorHAnsi" w:hAnsiTheme="minorHAnsi"/>
          <w:szCs w:val="20"/>
        </w:rPr>
      </w:pPr>
      <w:r w:rsidRPr="00F309E7">
        <w:rPr>
          <w:rFonts w:asciiTheme="minorHAnsi" w:hAnsiTheme="minorHAnsi"/>
          <w:b/>
          <w:szCs w:val="20"/>
        </w:rPr>
        <w:t>Issue:</w:t>
      </w:r>
      <w:r w:rsidRPr="00F309E7">
        <w:rPr>
          <w:rFonts w:asciiTheme="minorHAnsi" w:hAnsiTheme="minorHAnsi"/>
          <w:szCs w:val="20"/>
        </w:rPr>
        <w:t xml:space="preserve"> Whether there was sufficient force. Prosecution sought to establish ∆’s use of force by showing</w:t>
      </w:r>
      <w:r w:rsidR="004D5AD9" w:rsidRPr="00F309E7">
        <w:rPr>
          <w:rFonts w:asciiTheme="minorHAnsi" w:hAnsiTheme="minorHAnsi"/>
          <w:szCs w:val="20"/>
        </w:rPr>
        <w:t xml:space="preserve"> that the sex</w:t>
      </w:r>
      <w:r w:rsidRPr="00F309E7">
        <w:rPr>
          <w:rFonts w:asciiTheme="minorHAnsi" w:hAnsiTheme="minorHAnsi"/>
          <w:szCs w:val="20"/>
        </w:rPr>
        <w:t xml:space="preserve"> was </w:t>
      </w:r>
      <w:r w:rsidR="004D5AD9" w:rsidRPr="00F309E7">
        <w:rPr>
          <w:rFonts w:asciiTheme="minorHAnsi" w:hAnsiTheme="minorHAnsi"/>
          <w:szCs w:val="20"/>
        </w:rPr>
        <w:t xml:space="preserve">not </w:t>
      </w:r>
      <w:r w:rsidRPr="00F309E7">
        <w:rPr>
          <w:rFonts w:asciiTheme="minorHAnsi" w:hAnsiTheme="minorHAnsi"/>
          <w:szCs w:val="20"/>
        </w:rPr>
        <w:t>consensual.</w:t>
      </w:r>
      <w:r w:rsidR="00571B44" w:rsidRPr="00F309E7">
        <w:rPr>
          <w:rFonts w:asciiTheme="minorHAnsi" w:hAnsiTheme="minorHAnsi"/>
          <w:szCs w:val="20"/>
        </w:rPr>
        <w:t xml:space="preserve"> </w:t>
      </w:r>
      <w:r w:rsidRPr="00F309E7">
        <w:rPr>
          <w:rFonts w:asciiTheme="minorHAnsi" w:hAnsiTheme="minorHAnsi"/>
          <w:szCs w:val="20"/>
        </w:rPr>
        <w:t xml:space="preserve"> </w:t>
      </w:r>
    </w:p>
    <w:p w:rsidR="00571B44" w:rsidRPr="00F309E7" w:rsidRDefault="00F82EE1" w:rsidP="00CB6A87">
      <w:pPr>
        <w:ind w:left="360"/>
        <w:rPr>
          <w:rFonts w:asciiTheme="minorHAnsi" w:hAnsiTheme="minorHAnsi"/>
          <w:szCs w:val="20"/>
        </w:rPr>
      </w:pPr>
      <w:r w:rsidRPr="00F309E7">
        <w:rPr>
          <w:rFonts w:asciiTheme="minorHAnsi" w:hAnsiTheme="minorHAnsi"/>
          <w:b/>
          <w:szCs w:val="20"/>
        </w:rPr>
        <w:t>Holding:</w:t>
      </w:r>
      <w:r w:rsidRPr="00F309E7">
        <w:rPr>
          <w:rFonts w:asciiTheme="minorHAnsi" w:hAnsiTheme="minorHAnsi"/>
          <w:szCs w:val="20"/>
        </w:rPr>
        <w:t xml:space="preserve"> </w:t>
      </w:r>
      <w:r w:rsidR="00571B44" w:rsidRPr="00F309E7">
        <w:rPr>
          <w:rFonts w:asciiTheme="minorHAnsi" w:hAnsiTheme="minorHAnsi"/>
          <w:szCs w:val="20"/>
        </w:rPr>
        <w:t xml:space="preserve">Case goes beyond the idea that no means no. </w:t>
      </w:r>
      <w:r w:rsidR="00350C1C" w:rsidRPr="00F309E7">
        <w:rPr>
          <w:rFonts w:asciiTheme="minorHAnsi" w:hAnsiTheme="minorHAnsi"/>
          <w:szCs w:val="20"/>
        </w:rPr>
        <w:t xml:space="preserve">It embraces the concept that silence means no. In the absence of affirmatively provided permission, a ∆ who proceeds in sexual relations with V has used sufficient </w:t>
      </w:r>
      <w:r w:rsidR="00350C1C" w:rsidRPr="00F309E7">
        <w:rPr>
          <w:rFonts w:asciiTheme="minorHAnsi" w:hAnsiTheme="minorHAnsi"/>
          <w:szCs w:val="20"/>
        </w:rPr>
        <w:lastRenderedPageBreak/>
        <w:t>force to support the crime of rape. Person must give affirmative permission to sexual contact. Permission doesn’t have to be verbal but it must be an affirmative grant of permission.</w:t>
      </w:r>
    </w:p>
    <w:p w:rsidR="00071719" w:rsidRPr="00F309E7" w:rsidRDefault="00330245" w:rsidP="00BD41C2">
      <w:pPr>
        <w:ind w:left="360"/>
        <w:rPr>
          <w:rFonts w:asciiTheme="minorHAnsi" w:hAnsiTheme="minorHAnsi"/>
          <w:szCs w:val="20"/>
        </w:rPr>
      </w:pPr>
      <w:r w:rsidRPr="00F309E7">
        <w:rPr>
          <w:rFonts w:asciiTheme="minorHAnsi" w:hAnsiTheme="minorHAnsi"/>
          <w:b/>
          <w:szCs w:val="20"/>
        </w:rPr>
        <w:t>Note:</w:t>
      </w:r>
      <w:r w:rsidR="008C4652" w:rsidRPr="00F309E7">
        <w:rPr>
          <w:rFonts w:asciiTheme="minorHAnsi" w:hAnsiTheme="minorHAnsi"/>
          <w:szCs w:val="20"/>
        </w:rPr>
        <w:t xml:space="preserve"> For </w:t>
      </w:r>
      <w:r w:rsidRPr="00F309E7">
        <w:rPr>
          <w:rFonts w:asciiTheme="minorHAnsi" w:hAnsiTheme="minorHAnsi"/>
          <w:szCs w:val="20"/>
        </w:rPr>
        <w:t>statute</w:t>
      </w:r>
      <w:r w:rsidR="00B954E8" w:rsidRPr="00F309E7">
        <w:rPr>
          <w:rFonts w:asciiTheme="minorHAnsi" w:hAnsiTheme="minorHAnsi"/>
          <w:szCs w:val="20"/>
        </w:rPr>
        <w:t xml:space="preserve"> in NJ</w:t>
      </w:r>
      <w:r w:rsidRPr="00F309E7">
        <w:rPr>
          <w:rFonts w:asciiTheme="minorHAnsi" w:hAnsiTheme="minorHAnsi"/>
          <w:szCs w:val="20"/>
        </w:rPr>
        <w:t>, consent is not actually required. But the absence of consent can be used to demonstrate the element of use of force.</w:t>
      </w:r>
    </w:p>
    <w:p w:rsidR="00E73EF1" w:rsidRPr="00F309E7" w:rsidRDefault="00E73EF1" w:rsidP="00CB6A87">
      <w:pPr>
        <w:ind w:left="360"/>
        <w:rPr>
          <w:rFonts w:asciiTheme="minorHAnsi" w:hAnsiTheme="minorHAnsi"/>
          <w:b/>
          <w:szCs w:val="20"/>
        </w:rPr>
      </w:pPr>
      <w:r w:rsidRPr="00F309E7">
        <w:rPr>
          <w:rFonts w:asciiTheme="minorHAnsi" w:hAnsiTheme="minorHAnsi"/>
          <w:b/>
          <w:szCs w:val="20"/>
        </w:rPr>
        <w:t>People v. John Z</w:t>
      </w:r>
      <w:r w:rsidR="00575424" w:rsidRPr="00F309E7">
        <w:rPr>
          <w:rFonts w:asciiTheme="minorHAnsi" w:hAnsiTheme="minorHAnsi"/>
          <w:b/>
          <w:szCs w:val="20"/>
        </w:rPr>
        <w:t xml:space="preserve"> – Withdrawn Consent </w:t>
      </w:r>
    </w:p>
    <w:p w:rsidR="00E73EF1" w:rsidRPr="00F309E7" w:rsidRDefault="001F3909" w:rsidP="00CB6A87">
      <w:pPr>
        <w:ind w:left="360"/>
        <w:rPr>
          <w:rFonts w:asciiTheme="minorHAnsi" w:hAnsiTheme="minorHAnsi"/>
          <w:szCs w:val="20"/>
        </w:rPr>
      </w:pPr>
      <w:r w:rsidRPr="00F309E7">
        <w:rPr>
          <w:rFonts w:asciiTheme="minorHAnsi" w:hAnsiTheme="minorHAnsi"/>
          <w:b/>
          <w:szCs w:val="20"/>
        </w:rPr>
        <w:t>Facts:</w:t>
      </w:r>
      <w:r w:rsidRPr="00F309E7">
        <w:rPr>
          <w:rFonts w:asciiTheme="minorHAnsi" w:hAnsiTheme="minorHAnsi"/>
          <w:szCs w:val="20"/>
        </w:rPr>
        <w:t xml:space="preserve"> </w:t>
      </w:r>
      <w:r w:rsidR="00575424" w:rsidRPr="00F309E7">
        <w:rPr>
          <w:rFonts w:asciiTheme="minorHAnsi" w:hAnsiTheme="minorHAnsi"/>
          <w:szCs w:val="20"/>
        </w:rPr>
        <w:t>After initially appearing to consent to sex, V said that she wanted to go home but ∆ continued having sex with her and on the basis of this action was convicted of forcible rape.</w:t>
      </w:r>
    </w:p>
    <w:p w:rsidR="001F3909" w:rsidRPr="00F309E7" w:rsidRDefault="004C5BC1" w:rsidP="00CB6A87">
      <w:pPr>
        <w:ind w:left="360"/>
        <w:rPr>
          <w:rFonts w:asciiTheme="minorHAnsi" w:hAnsiTheme="minorHAnsi"/>
          <w:szCs w:val="20"/>
        </w:rPr>
      </w:pPr>
      <w:r w:rsidRPr="00F309E7">
        <w:rPr>
          <w:rFonts w:asciiTheme="minorHAnsi" w:hAnsiTheme="minorHAnsi"/>
          <w:b/>
          <w:szCs w:val="20"/>
        </w:rPr>
        <w:t xml:space="preserve">Majority </w:t>
      </w:r>
      <w:r w:rsidR="000326F0" w:rsidRPr="00F309E7">
        <w:rPr>
          <w:rFonts w:asciiTheme="minorHAnsi" w:hAnsiTheme="minorHAnsi"/>
          <w:b/>
          <w:szCs w:val="20"/>
        </w:rPr>
        <w:t>Rule:</w:t>
      </w:r>
      <w:r w:rsidR="000326F0" w:rsidRPr="00F309E7">
        <w:rPr>
          <w:rFonts w:asciiTheme="minorHAnsi" w:hAnsiTheme="minorHAnsi"/>
          <w:szCs w:val="20"/>
        </w:rPr>
        <w:t xml:space="preserve"> Female’s withdrawal</w:t>
      </w:r>
      <w:r w:rsidR="004E0B1C" w:rsidRPr="00F309E7">
        <w:rPr>
          <w:rFonts w:asciiTheme="minorHAnsi" w:hAnsiTheme="minorHAnsi"/>
          <w:szCs w:val="20"/>
        </w:rPr>
        <w:t xml:space="preserve"> of consent to sex serves to nullify any earlier consent </w:t>
      </w:r>
      <w:r w:rsidRPr="00F309E7">
        <w:rPr>
          <w:rFonts w:asciiTheme="minorHAnsi" w:hAnsiTheme="minorHAnsi"/>
          <w:szCs w:val="20"/>
        </w:rPr>
        <w:t xml:space="preserve">V </w:t>
      </w:r>
      <w:r w:rsidR="004E0B1C" w:rsidRPr="00F309E7">
        <w:rPr>
          <w:rFonts w:asciiTheme="minorHAnsi" w:hAnsiTheme="minorHAnsi"/>
          <w:szCs w:val="20"/>
        </w:rPr>
        <w:t xml:space="preserve">has given and subjects </w:t>
      </w:r>
      <w:r w:rsidRPr="00F309E7">
        <w:rPr>
          <w:rFonts w:asciiTheme="minorHAnsi" w:hAnsiTheme="minorHAnsi"/>
          <w:szCs w:val="20"/>
        </w:rPr>
        <w:t>∆</w:t>
      </w:r>
      <w:r w:rsidR="004E0B1C" w:rsidRPr="00F309E7">
        <w:rPr>
          <w:rFonts w:asciiTheme="minorHAnsi" w:hAnsiTheme="minorHAnsi"/>
          <w:szCs w:val="20"/>
        </w:rPr>
        <w:t xml:space="preserve"> to forcible rape charges if he persist in what has then become nonconsensual intercourse.</w:t>
      </w:r>
    </w:p>
    <w:p w:rsidR="002A2565" w:rsidRPr="00F309E7" w:rsidRDefault="002A2565" w:rsidP="00CB6A87">
      <w:pPr>
        <w:ind w:left="360"/>
        <w:rPr>
          <w:rFonts w:asciiTheme="minorHAnsi" w:hAnsiTheme="minorHAnsi"/>
          <w:szCs w:val="20"/>
        </w:rPr>
      </w:pPr>
      <w:r w:rsidRPr="00F309E7">
        <w:rPr>
          <w:rFonts w:asciiTheme="minorHAnsi" w:hAnsiTheme="minorHAnsi"/>
          <w:b/>
          <w:szCs w:val="20"/>
        </w:rPr>
        <w:t>Dissent:</w:t>
      </w:r>
      <w:r w:rsidRPr="00F309E7">
        <w:rPr>
          <w:rFonts w:asciiTheme="minorHAnsi" w:hAnsiTheme="minorHAnsi"/>
          <w:szCs w:val="20"/>
        </w:rPr>
        <w:t xml:space="preserve"> </w:t>
      </w:r>
      <w:r w:rsidR="004C5BC1" w:rsidRPr="00F309E7">
        <w:rPr>
          <w:rFonts w:asciiTheme="minorHAnsi" w:hAnsiTheme="minorHAnsi"/>
          <w:szCs w:val="20"/>
        </w:rPr>
        <w:t xml:space="preserve">Agrees that withdrawal of consent can under some circumstances constitute forcible rape. But in this case, the record doesn’t tell us whether there was sufficient force used after her withdrawal of her initial consent. </w:t>
      </w:r>
      <w:r w:rsidR="00703298" w:rsidRPr="00F309E7">
        <w:rPr>
          <w:rFonts w:asciiTheme="minorHAnsi" w:hAnsiTheme="minorHAnsi"/>
          <w:szCs w:val="20"/>
        </w:rPr>
        <w:t xml:space="preserve">The issue is whether V withdrew her consent and ∆ forcibly persisted. </w:t>
      </w:r>
      <w:r w:rsidR="00852E95" w:rsidRPr="00F309E7">
        <w:rPr>
          <w:rFonts w:asciiTheme="minorHAnsi" w:hAnsiTheme="minorHAnsi"/>
          <w:szCs w:val="20"/>
        </w:rPr>
        <w:t xml:space="preserve">In this case, ∆ just persisted, but facts do not indicate whether he forcibly persisted. </w:t>
      </w:r>
    </w:p>
    <w:p w:rsidR="00086A92" w:rsidRPr="00F309E7" w:rsidRDefault="00086A92" w:rsidP="00CB6A87">
      <w:pPr>
        <w:ind w:left="360"/>
        <w:rPr>
          <w:rFonts w:asciiTheme="minorHAnsi" w:hAnsiTheme="minorHAnsi"/>
          <w:szCs w:val="20"/>
        </w:rPr>
      </w:pPr>
      <w:proofErr w:type="gramStart"/>
      <w:r w:rsidRPr="00F309E7">
        <w:rPr>
          <w:rFonts w:asciiTheme="minorHAnsi" w:hAnsiTheme="minorHAnsi"/>
          <w:b/>
          <w:szCs w:val="20"/>
        </w:rPr>
        <w:t>Note:</w:t>
      </w:r>
      <w:r w:rsidRPr="00F309E7">
        <w:rPr>
          <w:rFonts w:asciiTheme="minorHAnsi" w:hAnsiTheme="minorHAnsi"/>
          <w:szCs w:val="20"/>
        </w:rPr>
        <w:t xml:space="preserve"> Duncan asks, can post-penetration constitute rape?</w:t>
      </w:r>
      <w:proofErr w:type="gramEnd"/>
    </w:p>
    <w:p w:rsidR="001F3909" w:rsidRPr="00F309E7" w:rsidRDefault="001F3909" w:rsidP="00CB6A87">
      <w:pPr>
        <w:ind w:left="360"/>
        <w:rPr>
          <w:rFonts w:asciiTheme="minorHAnsi" w:hAnsiTheme="minorHAnsi"/>
          <w:szCs w:val="20"/>
        </w:rPr>
      </w:pPr>
    </w:p>
    <w:p w:rsidR="00E73EF1" w:rsidRPr="00F309E7" w:rsidRDefault="00BD41C2" w:rsidP="00CB6A87">
      <w:pPr>
        <w:ind w:left="360"/>
        <w:rPr>
          <w:rFonts w:asciiTheme="minorHAnsi" w:hAnsiTheme="minorHAnsi"/>
          <w:b/>
          <w:szCs w:val="20"/>
        </w:rPr>
      </w:pPr>
      <w:r w:rsidRPr="00F309E7">
        <w:rPr>
          <w:rFonts w:asciiTheme="minorHAnsi" w:hAnsiTheme="minorHAnsi"/>
          <w:b/>
          <w:szCs w:val="20"/>
        </w:rPr>
        <w:t>People v. Williams</w:t>
      </w:r>
      <w:r w:rsidR="007E3365" w:rsidRPr="00F309E7">
        <w:rPr>
          <w:rFonts w:asciiTheme="minorHAnsi" w:hAnsiTheme="minorHAnsi"/>
          <w:b/>
          <w:szCs w:val="20"/>
        </w:rPr>
        <w:t xml:space="preserve"> –</w:t>
      </w:r>
      <w:r w:rsidR="00133E7A" w:rsidRPr="00F309E7">
        <w:rPr>
          <w:rFonts w:asciiTheme="minorHAnsi" w:hAnsiTheme="minorHAnsi"/>
          <w:b/>
          <w:szCs w:val="20"/>
        </w:rPr>
        <w:t xml:space="preserve"> </w:t>
      </w:r>
      <w:proofErr w:type="spellStart"/>
      <w:r w:rsidR="00133E7A" w:rsidRPr="00F309E7">
        <w:rPr>
          <w:rFonts w:asciiTheme="minorHAnsi" w:hAnsiTheme="minorHAnsi"/>
          <w:b/>
          <w:szCs w:val="20"/>
        </w:rPr>
        <w:t>Mens</w:t>
      </w:r>
      <w:proofErr w:type="spellEnd"/>
      <w:r w:rsidR="00133E7A" w:rsidRPr="00F309E7">
        <w:rPr>
          <w:rFonts w:asciiTheme="minorHAnsi" w:hAnsiTheme="minorHAnsi"/>
          <w:b/>
          <w:szCs w:val="20"/>
        </w:rPr>
        <w:t xml:space="preserve"> </w:t>
      </w:r>
      <w:proofErr w:type="spellStart"/>
      <w:r w:rsidR="00133E7A" w:rsidRPr="00F309E7">
        <w:rPr>
          <w:rFonts w:asciiTheme="minorHAnsi" w:hAnsiTheme="minorHAnsi"/>
          <w:b/>
          <w:szCs w:val="20"/>
        </w:rPr>
        <w:t>Rea</w:t>
      </w:r>
      <w:proofErr w:type="gramStart"/>
      <w:r w:rsidR="00133E7A" w:rsidRPr="00F309E7">
        <w:rPr>
          <w:rFonts w:asciiTheme="minorHAnsi" w:hAnsiTheme="minorHAnsi"/>
          <w:b/>
          <w:szCs w:val="20"/>
        </w:rPr>
        <w:t>:</w:t>
      </w:r>
      <w:r w:rsidR="007E3365" w:rsidRPr="00F309E7">
        <w:rPr>
          <w:rFonts w:asciiTheme="minorHAnsi" w:hAnsiTheme="minorHAnsi"/>
          <w:b/>
          <w:szCs w:val="20"/>
        </w:rPr>
        <w:t>Mistake</w:t>
      </w:r>
      <w:proofErr w:type="spellEnd"/>
      <w:proofErr w:type="gramEnd"/>
      <w:r w:rsidR="007E3365" w:rsidRPr="00F309E7">
        <w:rPr>
          <w:rFonts w:asciiTheme="minorHAnsi" w:hAnsiTheme="minorHAnsi"/>
          <w:b/>
          <w:szCs w:val="20"/>
        </w:rPr>
        <w:t xml:space="preserve"> of Fact</w:t>
      </w:r>
    </w:p>
    <w:p w:rsidR="00034823" w:rsidRPr="00F309E7" w:rsidRDefault="00BD41C2" w:rsidP="00E73EF1">
      <w:pPr>
        <w:rPr>
          <w:rFonts w:asciiTheme="minorHAnsi" w:hAnsiTheme="minorHAnsi"/>
          <w:b/>
          <w:szCs w:val="20"/>
        </w:rPr>
      </w:pPr>
      <w:r w:rsidRPr="00F309E7">
        <w:rPr>
          <w:rFonts w:asciiTheme="minorHAnsi" w:hAnsiTheme="minorHAnsi"/>
          <w:b/>
          <w:szCs w:val="20"/>
        </w:rPr>
        <w:tab/>
        <w:t xml:space="preserve">Facts: </w:t>
      </w:r>
      <w:r w:rsidRPr="00F309E7">
        <w:rPr>
          <w:rFonts w:asciiTheme="minorHAnsi" w:hAnsiTheme="minorHAnsi"/>
          <w:szCs w:val="20"/>
        </w:rPr>
        <w:t>homeless lady to hotel, claims rape. Man says no she forced sex on him. Well can’t just apply mistake of fact defense because there is no neutral ground from which in the story the D could reasonably misinterpret as consent.</w:t>
      </w:r>
      <w:r w:rsidRPr="00F309E7">
        <w:rPr>
          <w:rFonts w:asciiTheme="minorHAnsi" w:hAnsiTheme="minorHAnsi"/>
          <w:b/>
          <w:szCs w:val="20"/>
        </w:rPr>
        <w:t xml:space="preserve"> </w:t>
      </w:r>
    </w:p>
    <w:p w:rsidR="00BD41C2" w:rsidRPr="00F309E7" w:rsidRDefault="00BD41C2" w:rsidP="00E73EF1">
      <w:pPr>
        <w:rPr>
          <w:rFonts w:asciiTheme="minorHAnsi" w:hAnsiTheme="minorHAnsi"/>
          <w:b/>
          <w:szCs w:val="20"/>
        </w:rPr>
      </w:pPr>
      <w:r w:rsidRPr="00F309E7">
        <w:rPr>
          <w:rFonts w:asciiTheme="minorHAnsi" w:hAnsiTheme="minorHAnsi"/>
          <w:b/>
          <w:szCs w:val="20"/>
        </w:rPr>
        <w:tab/>
        <w:t xml:space="preserve">Mayberry Test: </w:t>
      </w:r>
    </w:p>
    <w:p w:rsidR="00BD41C2" w:rsidRPr="00F309E7" w:rsidRDefault="00BD41C2" w:rsidP="00E73EF1">
      <w:pPr>
        <w:rPr>
          <w:rFonts w:asciiTheme="minorHAnsi" w:hAnsiTheme="minorHAnsi"/>
          <w:szCs w:val="20"/>
        </w:rPr>
      </w:pPr>
      <w:r w:rsidRPr="00F309E7">
        <w:rPr>
          <w:rFonts w:asciiTheme="minorHAnsi" w:hAnsiTheme="minorHAnsi"/>
          <w:szCs w:val="20"/>
        </w:rPr>
        <w:t>1) Did D in honesty and food faith mistakenly believe there was consent?</w:t>
      </w:r>
    </w:p>
    <w:p w:rsidR="00BD41C2" w:rsidRPr="00F309E7" w:rsidRDefault="00BD41C2" w:rsidP="00E73EF1">
      <w:pPr>
        <w:rPr>
          <w:rFonts w:asciiTheme="minorHAnsi" w:hAnsiTheme="minorHAnsi"/>
          <w:szCs w:val="20"/>
        </w:rPr>
      </w:pPr>
      <w:r w:rsidRPr="00F309E7">
        <w:rPr>
          <w:rFonts w:asciiTheme="minorHAnsi" w:hAnsiTheme="minorHAnsi"/>
          <w:szCs w:val="20"/>
        </w:rPr>
        <w:t xml:space="preserve">2) Was the mistake reasonable under the </w:t>
      </w:r>
      <w:proofErr w:type="gramStart"/>
      <w:r w:rsidRPr="00F309E7">
        <w:rPr>
          <w:rFonts w:asciiTheme="minorHAnsi" w:hAnsiTheme="minorHAnsi"/>
          <w:szCs w:val="20"/>
        </w:rPr>
        <w:t>circumstances.</w:t>
      </w:r>
      <w:proofErr w:type="gramEnd"/>
    </w:p>
    <w:p w:rsidR="001D2044" w:rsidRPr="00F309E7" w:rsidRDefault="007C4217" w:rsidP="007C4217">
      <w:pPr>
        <w:pStyle w:val="Heading1"/>
        <w:numPr>
          <w:ilvl w:val="0"/>
          <w:numId w:val="0"/>
        </w:numPr>
        <w:rPr>
          <w:rFonts w:asciiTheme="minorHAnsi" w:hAnsiTheme="minorHAnsi"/>
          <w:b/>
          <w:bCs/>
          <w:szCs w:val="20"/>
          <w:u w:val="none"/>
        </w:rPr>
      </w:pPr>
      <w:r w:rsidRPr="00F309E7">
        <w:rPr>
          <w:rFonts w:asciiTheme="minorHAnsi" w:hAnsiTheme="minorHAnsi"/>
          <w:b/>
          <w:szCs w:val="20"/>
          <w:u w:val="none"/>
          <w:bdr w:val="single" w:sz="4" w:space="0" w:color="auto"/>
        </w:rPr>
        <w:br w:type="page"/>
      </w:r>
      <w:r w:rsidR="0027546E" w:rsidRPr="00F309E7">
        <w:rPr>
          <w:rFonts w:asciiTheme="minorHAnsi" w:hAnsiTheme="minorHAnsi"/>
          <w:b/>
          <w:szCs w:val="20"/>
          <w:u w:val="none"/>
          <w:bdr w:val="single" w:sz="4" w:space="0" w:color="auto"/>
        </w:rPr>
        <w:lastRenderedPageBreak/>
        <w:t xml:space="preserve">–                                                     </w:t>
      </w:r>
      <w:r w:rsidR="0027546E" w:rsidRPr="00F309E7">
        <w:rPr>
          <w:rFonts w:asciiTheme="minorHAnsi" w:hAnsiTheme="minorHAnsi"/>
          <w:b/>
          <w:szCs w:val="20"/>
          <w:u w:val="none"/>
          <w:bdr w:val="single" w:sz="4" w:space="0" w:color="auto"/>
        </w:rPr>
        <w:tab/>
      </w:r>
      <w:r w:rsidR="0027546E" w:rsidRPr="00F309E7">
        <w:rPr>
          <w:rFonts w:asciiTheme="minorHAnsi" w:hAnsiTheme="minorHAnsi"/>
          <w:b/>
          <w:szCs w:val="20"/>
          <w:u w:val="none"/>
          <w:bdr w:val="single" w:sz="4" w:space="0" w:color="auto"/>
        </w:rPr>
        <w:tab/>
        <w:t xml:space="preserve">               </w:t>
      </w:r>
      <w:r w:rsidR="00AC0F76" w:rsidRPr="00F309E7">
        <w:rPr>
          <w:rFonts w:asciiTheme="minorHAnsi" w:hAnsiTheme="minorHAnsi"/>
          <w:b/>
          <w:szCs w:val="20"/>
          <w:u w:val="none"/>
          <w:bdr w:val="single" w:sz="4" w:space="0" w:color="auto"/>
        </w:rPr>
        <w:t xml:space="preserve">IX. </w:t>
      </w:r>
      <w:r w:rsidR="0027546E" w:rsidRPr="00F309E7">
        <w:rPr>
          <w:rFonts w:asciiTheme="minorHAnsi" w:hAnsiTheme="minorHAnsi"/>
          <w:b/>
          <w:szCs w:val="20"/>
          <w:u w:val="none"/>
          <w:bdr w:val="single" w:sz="4" w:space="0" w:color="auto"/>
        </w:rPr>
        <w:t>General Defenses to Crimes</w:t>
      </w:r>
      <w:r w:rsidR="00CB6A87" w:rsidRPr="00F309E7">
        <w:rPr>
          <w:rFonts w:asciiTheme="minorHAnsi" w:hAnsiTheme="minorHAnsi"/>
          <w:b/>
          <w:szCs w:val="20"/>
          <w:u w:val="none"/>
          <w:bdr w:val="single" w:sz="4" w:space="0" w:color="auto"/>
        </w:rPr>
        <w:t xml:space="preserve"> </w:t>
      </w:r>
      <w:r w:rsidR="00555867" w:rsidRPr="00F309E7">
        <w:rPr>
          <w:rFonts w:asciiTheme="minorHAnsi" w:hAnsiTheme="minorHAnsi"/>
          <w:b/>
          <w:szCs w:val="20"/>
          <w:u w:val="none"/>
          <w:bdr w:val="single" w:sz="4" w:space="0" w:color="auto"/>
        </w:rPr>
        <w:t xml:space="preserve">                       </w:t>
      </w:r>
      <w:r w:rsidR="0027546E" w:rsidRPr="00F309E7">
        <w:rPr>
          <w:rFonts w:asciiTheme="minorHAnsi" w:hAnsiTheme="minorHAnsi"/>
          <w:b/>
          <w:szCs w:val="20"/>
          <w:u w:val="none"/>
          <w:bdr w:val="single" w:sz="4" w:space="0" w:color="auto"/>
        </w:rPr>
        <w:t xml:space="preserve">    </w:t>
      </w:r>
      <w:r w:rsidR="0027546E" w:rsidRPr="00F309E7">
        <w:rPr>
          <w:rFonts w:asciiTheme="minorHAnsi" w:hAnsiTheme="minorHAnsi"/>
          <w:b/>
          <w:szCs w:val="20"/>
          <w:u w:val="none"/>
          <w:bdr w:val="single" w:sz="4" w:space="0" w:color="auto"/>
        </w:rPr>
        <w:tab/>
      </w:r>
      <w:r w:rsidR="0027546E" w:rsidRPr="00F309E7">
        <w:rPr>
          <w:rFonts w:asciiTheme="minorHAnsi" w:hAnsiTheme="minorHAnsi"/>
          <w:b/>
          <w:szCs w:val="20"/>
          <w:u w:val="none"/>
          <w:bdr w:val="single" w:sz="4" w:space="0" w:color="auto"/>
        </w:rPr>
        <w:tab/>
        <w:t xml:space="preserve">                     </w:t>
      </w:r>
      <w:r w:rsidR="00CB6A87" w:rsidRPr="00F309E7">
        <w:rPr>
          <w:rFonts w:asciiTheme="minorHAnsi" w:hAnsiTheme="minorHAnsi"/>
          <w:b/>
          <w:szCs w:val="20"/>
          <w:u w:val="none"/>
          <w:bdr w:val="single" w:sz="4" w:space="0" w:color="auto"/>
        </w:rPr>
        <w:t xml:space="preserve">       </w:t>
      </w:r>
      <w:r w:rsidR="0027546E" w:rsidRPr="00F309E7">
        <w:rPr>
          <w:rFonts w:asciiTheme="minorHAnsi" w:hAnsiTheme="minorHAnsi"/>
          <w:b/>
          <w:szCs w:val="20"/>
          <w:u w:val="none"/>
          <w:bdr w:val="single" w:sz="4" w:space="0" w:color="auto"/>
        </w:rPr>
        <w:t xml:space="preserve">     –</w:t>
      </w:r>
    </w:p>
    <w:p w:rsidR="00472926" w:rsidRPr="00F309E7" w:rsidRDefault="00A70F9F" w:rsidP="00A50553">
      <w:pPr>
        <w:numPr>
          <w:ilvl w:val="0"/>
          <w:numId w:val="25"/>
        </w:numPr>
        <w:rPr>
          <w:rFonts w:asciiTheme="minorHAnsi" w:hAnsiTheme="minorHAnsi"/>
          <w:b/>
          <w:szCs w:val="20"/>
        </w:rPr>
      </w:pPr>
      <w:r w:rsidRPr="00F309E7">
        <w:rPr>
          <w:rFonts w:asciiTheme="minorHAnsi" w:hAnsiTheme="minorHAnsi"/>
          <w:b/>
          <w:szCs w:val="20"/>
        </w:rPr>
        <w:t>Introduction</w:t>
      </w:r>
      <w:r w:rsidR="00472926" w:rsidRPr="00F309E7">
        <w:rPr>
          <w:rFonts w:asciiTheme="minorHAnsi" w:hAnsiTheme="minorHAnsi"/>
          <w:b/>
          <w:szCs w:val="20"/>
        </w:rPr>
        <w:t xml:space="preserve"> – Defense – Any set of </w:t>
      </w:r>
      <w:r w:rsidR="00535A65" w:rsidRPr="00F309E7">
        <w:rPr>
          <w:rFonts w:asciiTheme="minorHAnsi" w:hAnsiTheme="minorHAnsi"/>
          <w:b/>
          <w:szCs w:val="20"/>
        </w:rPr>
        <w:t xml:space="preserve">identifiable </w:t>
      </w:r>
      <w:r w:rsidR="00472926" w:rsidRPr="00F309E7">
        <w:rPr>
          <w:rFonts w:asciiTheme="minorHAnsi" w:hAnsiTheme="minorHAnsi"/>
          <w:b/>
          <w:szCs w:val="20"/>
        </w:rPr>
        <w:t>circumstances or conditions that might prevent a conviction</w:t>
      </w:r>
      <w:r w:rsidR="00535A65" w:rsidRPr="00F309E7">
        <w:rPr>
          <w:rFonts w:asciiTheme="minorHAnsi" w:hAnsiTheme="minorHAnsi"/>
          <w:b/>
          <w:szCs w:val="20"/>
        </w:rPr>
        <w:t xml:space="preserve"> for an offense</w:t>
      </w:r>
      <w:r w:rsidR="00472926" w:rsidRPr="00F309E7">
        <w:rPr>
          <w:rFonts w:asciiTheme="minorHAnsi" w:hAnsiTheme="minorHAnsi"/>
          <w:b/>
          <w:szCs w:val="20"/>
        </w:rPr>
        <w:t>.</w:t>
      </w:r>
    </w:p>
    <w:p w:rsidR="00472926" w:rsidRPr="00F309E7" w:rsidRDefault="00472926" w:rsidP="00A50553">
      <w:pPr>
        <w:numPr>
          <w:ilvl w:val="1"/>
          <w:numId w:val="25"/>
        </w:numPr>
        <w:rPr>
          <w:rFonts w:asciiTheme="minorHAnsi" w:hAnsiTheme="minorHAnsi"/>
          <w:szCs w:val="20"/>
        </w:rPr>
      </w:pPr>
      <w:r w:rsidRPr="00F309E7">
        <w:rPr>
          <w:rFonts w:asciiTheme="minorHAnsi" w:hAnsiTheme="minorHAnsi"/>
          <w:b/>
          <w:szCs w:val="20"/>
        </w:rPr>
        <w:t>Failure of Proof Defense</w:t>
      </w:r>
      <w:r w:rsidRPr="00F309E7">
        <w:rPr>
          <w:rFonts w:asciiTheme="minorHAnsi" w:hAnsiTheme="minorHAnsi"/>
          <w:szCs w:val="20"/>
        </w:rPr>
        <w:t xml:space="preserve"> – </w:t>
      </w:r>
      <w:r w:rsidR="00041AF6" w:rsidRPr="00F309E7">
        <w:rPr>
          <w:rFonts w:asciiTheme="minorHAnsi" w:hAnsiTheme="minorHAnsi"/>
          <w:szCs w:val="20"/>
        </w:rPr>
        <w:t xml:space="preserve">A negation of an element required by the definition of the offense. </w:t>
      </w:r>
      <w:r w:rsidR="0009218F" w:rsidRPr="00F309E7">
        <w:rPr>
          <w:rFonts w:asciiTheme="minorHAnsi" w:hAnsiTheme="minorHAnsi"/>
          <w:szCs w:val="20"/>
        </w:rPr>
        <w:t>All elements of a criminal offense cannot be established by the prosecution.</w:t>
      </w:r>
      <w:r w:rsidR="00DB5085" w:rsidRPr="00F309E7">
        <w:rPr>
          <w:rFonts w:asciiTheme="minorHAnsi" w:hAnsiTheme="minorHAnsi"/>
          <w:szCs w:val="20"/>
        </w:rPr>
        <w:t xml:space="preserve"> (</w:t>
      </w:r>
      <w:r w:rsidR="00DB5085" w:rsidRPr="00F309E7">
        <w:rPr>
          <w:rFonts w:asciiTheme="minorHAnsi" w:hAnsiTheme="minorHAnsi"/>
          <w:b/>
          <w:szCs w:val="20"/>
        </w:rPr>
        <w:t>Intoxication</w:t>
      </w:r>
      <w:r w:rsidR="00DB5085" w:rsidRPr="00F309E7">
        <w:rPr>
          <w:rFonts w:asciiTheme="minorHAnsi" w:hAnsiTheme="minorHAnsi"/>
          <w:szCs w:val="20"/>
        </w:rPr>
        <w:t xml:space="preserve"> and </w:t>
      </w:r>
      <w:r w:rsidR="00DB5085" w:rsidRPr="00F309E7">
        <w:rPr>
          <w:rFonts w:asciiTheme="minorHAnsi" w:hAnsiTheme="minorHAnsi"/>
          <w:b/>
          <w:szCs w:val="20"/>
        </w:rPr>
        <w:t>Mistake of Fact</w:t>
      </w:r>
      <w:r w:rsidR="00DB5085" w:rsidRPr="00F309E7">
        <w:rPr>
          <w:rFonts w:asciiTheme="minorHAnsi" w:hAnsiTheme="minorHAnsi"/>
          <w:szCs w:val="20"/>
        </w:rPr>
        <w:t xml:space="preserve"> go here)</w:t>
      </w:r>
    </w:p>
    <w:p w:rsidR="00472926" w:rsidRPr="00F309E7" w:rsidRDefault="00472926" w:rsidP="00A50553">
      <w:pPr>
        <w:numPr>
          <w:ilvl w:val="2"/>
          <w:numId w:val="25"/>
        </w:numPr>
        <w:rPr>
          <w:rFonts w:asciiTheme="minorHAnsi" w:hAnsiTheme="minorHAnsi"/>
          <w:szCs w:val="20"/>
        </w:rPr>
      </w:pPr>
      <w:r w:rsidRPr="00F309E7">
        <w:rPr>
          <w:rFonts w:asciiTheme="minorHAnsi" w:hAnsiTheme="minorHAnsi"/>
          <w:b/>
          <w:szCs w:val="20"/>
        </w:rPr>
        <w:t>Not A True Defense</w:t>
      </w:r>
      <w:r w:rsidRPr="00F309E7">
        <w:rPr>
          <w:rFonts w:asciiTheme="minorHAnsi" w:hAnsiTheme="minorHAnsi"/>
          <w:szCs w:val="20"/>
        </w:rPr>
        <w:t xml:space="preserve"> – however it’s a </w:t>
      </w:r>
      <w:r w:rsidR="00724DF5" w:rsidRPr="00F309E7">
        <w:rPr>
          <w:rFonts w:asciiTheme="minorHAnsi" w:hAnsiTheme="minorHAnsi"/>
          <w:szCs w:val="20"/>
        </w:rPr>
        <w:t xml:space="preserve">complete </w:t>
      </w:r>
      <w:r w:rsidRPr="00F309E7">
        <w:rPr>
          <w:rFonts w:asciiTheme="minorHAnsi" w:hAnsiTheme="minorHAnsi"/>
          <w:szCs w:val="20"/>
        </w:rPr>
        <w:t xml:space="preserve">defense in the sense that </w:t>
      </w:r>
      <w:r w:rsidR="00FF0D66" w:rsidRPr="00F309E7">
        <w:rPr>
          <w:rFonts w:asciiTheme="minorHAnsi" w:hAnsiTheme="minorHAnsi"/>
          <w:szCs w:val="20"/>
        </w:rPr>
        <w:t>∆</w:t>
      </w:r>
      <w:r w:rsidRPr="00F309E7">
        <w:rPr>
          <w:rFonts w:asciiTheme="minorHAnsi" w:hAnsiTheme="minorHAnsi"/>
          <w:szCs w:val="20"/>
        </w:rPr>
        <w:t xml:space="preserve"> may prevent conviction </w:t>
      </w:r>
      <w:r w:rsidR="00FF0D66" w:rsidRPr="00F309E7">
        <w:rPr>
          <w:rFonts w:asciiTheme="minorHAnsi" w:hAnsiTheme="minorHAnsi"/>
          <w:szCs w:val="20"/>
        </w:rPr>
        <w:t xml:space="preserve"> </w:t>
      </w:r>
    </w:p>
    <w:p w:rsidR="00472926" w:rsidRPr="00F309E7" w:rsidRDefault="00472926" w:rsidP="00A50553">
      <w:pPr>
        <w:numPr>
          <w:ilvl w:val="2"/>
          <w:numId w:val="25"/>
        </w:numPr>
        <w:rPr>
          <w:rFonts w:asciiTheme="minorHAnsi" w:hAnsiTheme="minorHAnsi"/>
          <w:szCs w:val="20"/>
        </w:rPr>
      </w:pPr>
      <w:r w:rsidRPr="00F309E7">
        <w:rPr>
          <w:rFonts w:asciiTheme="minorHAnsi" w:hAnsiTheme="minorHAnsi"/>
          <w:b/>
          <w:szCs w:val="20"/>
        </w:rPr>
        <w:t>Example</w:t>
      </w:r>
      <w:r w:rsidRPr="00F309E7">
        <w:rPr>
          <w:rFonts w:asciiTheme="minorHAnsi" w:hAnsiTheme="minorHAnsi"/>
          <w:szCs w:val="20"/>
        </w:rPr>
        <w:t xml:space="preserve"> – Mistake of </w:t>
      </w:r>
      <w:r w:rsidR="00FF0D66" w:rsidRPr="00F309E7">
        <w:rPr>
          <w:rFonts w:asciiTheme="minorHAnsi" w:hAnsiTheme="minorHAnsi"/>
          <w:szCs w:val="20"/>
        </w:rPr>
        <w:t>F</w:t>
      </w:r>
      <w:r w:rsidRPr="00F309E7">
        <w:rPr>
          <w:rFonts w:asciiTheme="minorHAnsi" w:hAnsiTheme="minorHAnsi"/>
          <w:szCs w:val="20"/>
        </w:rPr>
        <w:t>act</w:t>
      </w:r>
      <w:r w:rsidR="00FF0D66" w:rsidRPr="00F309E7">
        <w:rPr>
          <w:rFonts w:asciiTheme="minorHAnsi" w:hAnsiTheme="minorHAnsi"/>
          <w:szCs w:val="20"/>
        </w:rPr>
        <w:t xml:space="preserve">: </w:t>
      </w:r>
      <w:r w:rsidRPr="00F309E7">
        <w:rPr>
          <w:rFonts w:asciiTheme="minorHAnsi" w:hAnsiTheme="minorHAnsi"/>
          <w:szCs w:val="20"/>
        </w:rPr>
        <w:t xml:space="preserve">Hunter shooting someone he thinks </w:t>
      </w:r>
      <w:r w:rsidR="00FF0D66" w:rsidRPr="00F309E7">
        <w:rPr>
          <w:rFonts w:asciiTheme="minorHAnsi" w:hAnsiTheme="minorHAnsi"/>
          <w:szCs w:val="20"/>
        </w:rPr>
        <w:t>he’s shooting a</w:t>
      </w:r>
      <w:r w:rsidRPr="00F309E7">
        <w:rPr>
          <w:rFonts w:asciiTheme="minorHAnsi" w:hAnsiTheme="minorHAnsi"/>
          <w:szCs w:val="20"/>
        </w:rPr>
        <w:t xml:space="preserve"> deer</w:t>
      </w:r>
      <w:r w:rsidR="00FF0D66" w:rsidRPr="00F309E7">
        <w:rPr>
          <w:rFonts w:asciiTheme="minorHAnsi" w:hAnsiTheme="minorHAnsi"/>
          <w:szCs w:val="20"/>
        </w:rPr>
        <w:t>. This</w:t>
      </w:r>
      <w:r w:rsidRPr="00F309E7">
        <w:rPr>
          <w:rFonts w:asciiTheme="minorHAnsi" w:hAnsiTheme="minorHAnsi"/>
          <w:szCs w:val="20"/>
        </w:rPr>
        <w:t xml:space="preserve"> negates the “intent to kill a human </w:t>
      </w:r>
      <w:proofErr w:type="gramStart"/>
      <w:r w:rsidRPr="00F309E7">
        <w:rPr>
          <w:rFonts w:asciiTheme="minorHAnsi" w:hAnsiTheme="minorHAnsi"/>
          <w:szCs w:val="20"/>
        </w:rPr>
        <w:t>being”</w:t>
      </w:r>
      <w:proofErr w:type="gramEnd"/>
      <w:r w:rsidRPr="00F309E7">
        <w:rPr>
          <w:rFonts w:asciiTheme="minorHAnsi" w:hAnsiTheme="minorHAnsi"/>
          <w:szCs w:val="20"/>
        </w:rPr>
        <w:t xml:space="preserve"> element of the crime of murder</w:t>
      </w:r>
      <w:r w:rsidR="00FF0D66" w:rsidRPr="00F309E7">
        <w:rPr>
          <w:rFonts w:asciiTheme="minorHAnsi" w:hAnsiTheme="minorHAnsi"/>
          <w:szCs w:val="20"/>
        </w:rPr>
        <w:t>.</w:t>
      </w:r>
    </w:p>
    <w:p w:rsidR="00C2033E" w:rsidRPr="00F309E7" w:rsidRDefault="00472926" w:rsidP="00A50553">
      <w:pPr>
        <w:numPr>
          <w:ilvl w:val="1"/>
          <w:numId w:val="25"/>
        </w:numPr>
        <w:rPr>
          <w:rFonts w:asciiTheme="minorHAnsi" w:hAnsiTheme="minorHAnsi"/>
          <w:szCs w:val="20"/>
        </w:rPr>
      </w:pPr>
      <w:r w:rsidRPr="00F309E7">
        <w:rPr>
          <w:rFonts w:asciiTheme="minorHAnsi" w:hAnsiTheme="minorHAnsi"/>
          <w:b/>
          <w:szCs w:val="20"/>
        </w:rPr>
        <w:t>True Defense</w:t>
      </w:r>
      <w:r w:rsidR="001A3302" w:rsidRPr="00F309E7">
        <w:rPr>
          <w:rFonts w:asciiTheme="minorHAnsi" w:hAnsiTheme="minorHAnsi"/>
          <w:b/>
          <w:szCs w:val="20"/>
        </w:rPr>
        <w:t xml:space="preserve"> – </w:t>
      </w:r>
      <w:r w:rsidR="00C2033E" w:rsidRPr="00F309E7">
        <w:rPr>
          <w:rFonts w:asciiTheme="minorHAnsi" w:hAnsiTheme="minorHAnsi"/>
          <w:b/>
          <w:szCs w:val="20"/>
        </w:rPr>
        <w:t>Offense Modification</w:t>
      </w:r>
      <w:r w:rsidR="00C2033E" w:rsidRPr="00F309E7">
        <w:rPr>
          <w:rFonts w:asciiTheme="minorHAnsi" w:hAnsiTheme="minorHAnsi"/>
          <w:szCs w:val="20"/>
        </w:rPr>
        <w:t xml:space="preserve"> – Operates to modify the definition of the offenses. Defenses typically apply to only one or a few crimes. </w:t>
      </w:r>
      <w:r w:rsidR="00D26AFD" w:rsidRPr="00F309E7">
        <w:rPr>
          <w:rFonts w:asciiTheme="minorHAnsi" w:hAnsiTheme="minorHAnsi"/>
          <w:szCs w:val="20"/>
        </w:rPr>
        <w:t>A</w:t>
      </w:r>
      <w:r w:rsidR="00C2033E" w:rsidRPr="00F309E7">
        <w:rPr>
          <w:rFonts w:asciiTheme="minorHAnsi" w:hAnsiTheme="minorHAnsi"/>
          <w:szCs w:val="20"/>
        </w:rPr>
        <w:t xml:space="preserve">s opposed to excuse/justification </w:t>
      </w:r>
      <w:r w:rsidR="005C70FB" w:rsidRPr="00F309E7">
        <w:rPr>
          <w:rFonts w:asciiTheme="minorHAnsi" w:hAnsiTheme="minorHAnsi"/>
          <w:szCs w:val="20"/>
        </w:rPr>
        <w:t xml:space="preserve">which </w:t>
      </w:r>
      <w:proofErr w:type="gramStart"/>
      <w:r w:rsidR="005C70FB" w:rsidRPr="00F309E7">
        <w:rPr>
          <w:rFonts w:asciiTheme="minorHAnsi" w:hAnsiTheme="minorHAnsi"/>
          <w:szCs w:val="20"/>
        </w:rPr>
        <w:t>are</w:t>
      </w:r>
      <w:proofErr w:type="gramEnd"/>
      <w:r w:rsidR="005C70FB" w:rsidRPr="00F309E7">
        <w:rPr>
          <w:rFonts w:asciiTheme="minorHAnsi" w:hAnsiTheme="minorHAnsi"/>
          <w:szCs w:val="20"/>
        </w:rPr>
        <w:t xml:space="preserve"> general defenses applicable</w:t>
      </w:r>
      <w:r w:rsidR="00C2033E" w:rsidRPr="00F309E7">
        <w:rPr>
          <w:rFonts w:asciiTheme="minorHAnsi" w:hAnsiTheme="minorHAnsi"/>
          <w:szCs w:val="20"/>
        </w:rPr>
        <w:t xml:space="preserve"> to all</w:t>
      </w:r>
      <w:r w:rsidR="00D26AFD" w:rsidRPr="00F309E7">
        <w:rPr>
          <w:rFonts w:asciiTheme="minorHAnsi" w:hAnsiTheme="minorHAnsi"/>
          <w:szCs w:val="20"/>
        </w:rPr>
        <w:t xml:space="preserve"> crimes.</w:t>
      </w:r>
    </w:p>
    <w:p w:rsidR="00C2033E" w:rsidRPr="00F309E7" w:rsidRDefault="002D79A6" w:rsidP="00A50553">
      <w:pPr>
        <w:numPr>
          <w:ilvl w:val="4"/>
          <w:numId w:val="25"/>
        </w:numPr>
        <w:rPr>
          <w:rFonts w:asciiTheme="minorHAnsi" w:hAnsiTheme="minorHAnsi"/>
          <w:szCs w:val="20"/>
        </w:rPr>
      </w:pPr>
      <w:r w:rsidRPr="00F309E7">
        <w:rPr>
          <w:rFonts w:asciiTheme="minorHAnsi" w:hAnsiTheme="minorHAnsi"/>
          <w:szCs w:val="20"/>
        </w:rPr>
        <w:t>Circumstance where</w:t>
      </w:r>
      <w:r w:rsidR="00C2033E" w:rsidRPr="00F309E7">
        <w:rPr>
          <w:rFonts w:asciiTheme="minorHAnsi" w:hAnsiTheme="minorHAnsi"/>
          <w:szCs w:val="20"/>
        </w:rPr>
        <w:t xml:space="preserve"> actor has apparently satisfied all elements of the offense charged, </w:t>
      </w:r>
      <w:r w:rsidRPr="00F309E7">
        <w:rPr>
          <w:rFonts w:asciiTheme="minorHAnsi" w:hAnsiTheme="minorHAnsi"/>
          <w:szCs w:val="20"/>
        </w:rPr>
        <w:t xml:space="preserve">but </w:t>
      </w:r>
      <w:r w:rsidR="00C2033E" w:rsidRPr="00F309E7">
        <w:rPr>
          <w:rFonts w:asciiTheme="minorHAnsi" w:hAnsiTheme="minorHAnsi"/>
          <w:szCs w:val="20"/>
        </w:rPr>
        <w:t xml:space="preserve">he has not in fact caused the harm or evil sought to be prevented by the statute defining the offense. </w:t>
      </w:r>
    </w:p>
    <w:p w:rsidR="00C2033E" w:rsidRPr="00F309E7" w:rsidRDefault="00C2033E" w:rsidP="00A50553">
      <w:pPr>
        <w:numPr>
          <w:ilvl w:val="4"/>
          <w:numId w:val="25"/>
        </w:numPr>
        <w:rPr>
          <w:rFonts w:asciiTheme="minorHAnsi" w:hAnsiTheme="minorHAnsi"/>
          <w:szCs w:val="20"/>
        </w:rPr>
      </w:pPr>
      <w:r w:rsidRPr="00F309E7">
        <w:rPr>
          <w:rFonts w:asciiTheme="minorHAnsi" w:hAnsiTheme="minorHAnsi"/>
          <w:szCs w:val="20"/>
        </w:rPr>
        <w:t>Ex. – Parent, against the advice of police, pays $10K in ransom to the kidnapper of his child. Parent has satisfied elements for complicity in kidnapping, but has a defense to the charge.</w:t>
      </w:r>
    </w:p>
    <w:p w:rsidR="00945C6F" w:rsidRPr="00F309E7" w:rsidRDefault="00945C6F" w:rsidP="00A50553">
      <w:pPr>
        <w:numPr>
          <w:ilvl w:val="4"/>
          <w:numId w:val="25"/>
        </w:numPr>
        <w:rPr>
          <w:rFonts w:asciiTheme="minorHAnsi" w:hAnsiTheme="minorHAnsi"/>
          <w:b/>
          <w:szCs w:val="20"/>
        </w:rPr>
      </w:pPr>
      <w:r w:rsidRPr="00F309E7">
        <w:rPr>
          <w:rFonts w:asciiTheme="minorHAnsi" w:hAnsiTheme="minorHAnsi"/>
          <w:b/>
          <w:szCs w:val="20"/>
        </w:rPr>
        <w:t>People who commit the crime but didn’t cause the evil.</w:t>
      </w:r>
    </w:p>
    <w:p w:rsidR="00C2033E" w:rsidRPr="00F309E7" w:rsidRDefault="001A3302" w:rsidP="00A50553">
      <w:pPr>
        <w:numPr>
          <w:ilvl w:val="1"/>
          <w:numId w:val="25"/>
        </w:numPr>
        <w:rPr>
          <w:rFonts w:asciiTheme="minorHAnsi" w:hAnsiTheme="minorHAnsi"/>
          <w:b/>
          <w:szCs w:val="20"/>
        </w:rPr>
      </w:pPr>
      <w:r w:rsidRPr="00F309E7">
        <w:rPr>
          <w:rFonts w:asciiTheme="minorHAnsi" w:hAnsiTheme="minorHAnsi"/>
          <w:b/>
          <w:szCs w:val="20"/>
        </w:rPr>
        <w:t xml:space="preserve">True Defense – </w:t>
      </w:r>
      <w:r w:rsidR="00472926" w:rsidRPr="00F309E7">
        <w:rPr>
          <w:rFonts w:asciiTheme="minorHAnsi" w:hAnsiTheme="minorHAnsi"/>
          <w:b/>
          <w:szCs w:val="20"/>
        </w:rPr>
        <w:t>Justification</w:t>
      </w:r>
      <w:r w:rsidR="00472926" w:rsidRPr="00F309E7">
        <w:rPr>
          <w:rFonts w:asciiTheme="minorHAnsi" w:hAnsiTheme="minorHAnsi"/>
          <w:szCs w:val="20"/>
        </w:rPr>
        <w:t xml:space="preserve"> – </w:t>
      </w:r>
      <w:r w:rsidR="00111A07" w:rsidRPr="00F309E7">
        <w:rPr>
          <w:rFonts w:asciiTheme="minorHAnsi" w:hAnsiTheme="minorHAnsi"/>
          <w:szCs w:val="20"/>
        </w:rPr>
        <w:t>A justification defense is one that indicates a society’s b</w:t>
      </w:r>
      <w:r w:rsidR="002E4344" w:rsidRPr="00F309E7">
        <w:rPr>
          <w:rFonts w:asciiTheme="minorHAnsi" w:hAnsiTheme="minorHAnsi"/>
          <w:szCs w:val="20"/>
        </w:rPr>
        <w:t>elief that</w:t>
      </w:r>
      <w:r w:rsidR="00111A07" w:rsidRPr="00F309E7">
        <w:rPr>
          <w:rFonts w:asciiTheme="minorHAnsi" w:hAnsiTheme="minorHAnsi"/>
          <w:szCs w:val="20"/>
        </w:rPr>
        <w:t xml:space="preserve"> ∆’s conduct was </w:t>
      </w:r>
      <w:r w:rsidR="00D57A51" w:rsidRPr="00F309E7">
        <w:rPr>
          <w:rFonts w:asciiTheme="minorHAnsi" w:hAnsiTheme="minorHAnsi"/>
          <w:szCs w:val="20"/>
        </w:rPr>
        <w:t>proper, lawful, and that there was no social harm</w:t>
      </w:r>
      <w:r w:rsidR="00111A07" w:rsidRPr="00F309E7">
        <w:rPr>
          <w:rFonts w:asciiTheme="minorHAnsi" w:hAnsiTheme="minorHAnsi"/>
          <w:szCs w:val="20"/>
        </w:rPr>
        <w:t xml:space="preserve">. </w:t>
      </w:r>
      <w:r w:rsidR="00BD2706" w:rsidRPr="00F309E7">
        <w:rPr>
          <w:rFonts w:asciiTheme="minorHAnsi" w:hAnsiTheme="minorHAnsi"/>
          <w:szCs w:val="20"/>
        </w:rPr>
        <w:t>Ex.</w:t>
      </w:r>
      <w:r w:rsidR="00111A07" w:rsidRPr="00F309E7">
        <w:rPr>
          <w:rFonts w:asciiTheme="minorHAnsi" w:hAnsiTheme="minorHAnsi"/>
          <w:szCs w:val="20"/>
        </w:rPr>
        <w:t xml:space="preserve"> </w:t>
      </w:r>
      <w:r w:rsidR="00BD2706" w:rsidRPr="00F309E7">
        <w:rPr>
          <w:rFonts w:asciiTheme="minorHAnsi" w:hAnsiTheme="minorHAnsi"/>
          <w:szCs w:val="20"/>
        </w:rPr>
        <w:t>T</w:t>
      </w:r>
      <w:r w:rsidR="00111A07" w:rsidRPr="00F309E7">
        <w:rPr>
          <w:rFonts w:asciiTheme="minorHAnsi" w:hAnsiTheme="minorHAnsi"/>
          <w:szCs w:val="20"/>
        </w:rPr>
        <w:t>he killing of another human being, ordinarily a moral wrong or socially harmful outcome, is considered proper (or at least neutral) if it occurs for a justifiable reason, such as self-defense.</w:t>
      </w:r>
      <w:r w:rsidR="009B497C" w:rsidRPr="00F309E7">
        <w:rPr>
          <w:rFonts w:asciiTheme="minorHAnsi" w:hAnsiTheme="minorHAnsi"/>
          <w:szCs w:val="20"/>
        </w:rPr>
        <w:t xml:space="preserve"> </w:t>
      </w:r>
      <w:r w:rsidR="009B497C" w:rsidRPr="00F309E7">
        <w:rPr>
          <w:rFonts w:asciiTheme="minorHAnsi" w:hAnsiTheme="minorHAnsi"/>
          <w:b/>
          <w:szCs w:val="20"/>
        </w:rPr>
        <w:t xml:space="preserve">Can be Partial or Full defense. </w:t>
      </w:r>
    </w:p>
    <w:p w:rsidR="00A36615" w:rsidRPr="00F309E7" w:rsidRDefault="00C2033E" w:rsidP="00A50553">
      <w:pPr>
        <w:numPr>
          <w:ilvl w:val="2"/>
          <w:numId w:val="25"/>
        </w:numPr>
        <w:rPr>
          <w:rFonts w:asciiTheme="minorHAnsi" w:hAnsiTheme="minorHAnsi"/>
          <w:szCs w:val="20"/>
        </w:rPr>
      </w:pPr>
      <w:r w:rsidRPr="00F309E7">
        <w:rPr>
          <w:rFonts w:asciiTheme="minorHAnsi" w:hAnsiTheme="minorHAnsi"/>
          <w:szCs w:val="20"/>
        </w:rPr>
        <w:t>Social harm is outweighed by the need to avoid an even greater harm or to further a greater societal interest.</w:t>
      </w:r>
    </w:p>
    <w:p w:rsidR="00E20A9B" w:rsidRPr="00F309E7" w:rsidRDefault="00453C74" w:rsidP="00A50553">
      <w:pPr>
        <w:numPr>
          <w:ilvl w:val="2"/>
          <w:numId w:val="25"/>
        </w:numPr>
        <w:rPr>
          <w:rFonts w:asciiTheme="minorHAnsi" w:hAnsiTheme="minorHAnsi"/>
          <w:szCs w:val="20"/>
        </w:rPr>
      </w:pPr>
      <w:r w:rsidRPr="00F309E7">
        <w:rPr>
          <w:rFonts w:asciiTheme="minorHAnsi" w:hAnsiTheme="minorHAnsi"/>
          <w:b/>
          <w:szCs w:val="20"/>
        </w:rPr>
        <w:t xml:space="preserve">All justification defenses require: </w:t>
      </w:r>
    </w:p>
    <w:p w:rsidR="00E20A9B" w:rsidRPr="00F309E7" w:rsidRDefault="00453C74" w:rsidP="00A50553">
      <w:pPr>
        <w:numPr>
          <w:ilvl w:val="3"/>
          <w:numId w:val="25"/>
        </w:numPr>
        <w:rPr>
          <w:rFonts w:asciiTheme="minorHAnsi" w:hAnsiTheme="minorHAnsi"/>
          <w:szCs w:val="20"/>
        </w:rPr>
      </w:pPr>
      <w:r w:rsidRPr="00F309E7">
        <w:rPr>
          <w:rFonts w:asciiTheme="minorHAnsi" w:hAnsiTheme="minorHAnsi"/>
          <w:b/>
          <w:szCs w:val="20"/>
        </w:rPr>
        <w:t xml:space="preserve">(1) </w:t>
      </w:r>
      <w:proofErr w:type="gramStart"/>
      <w:r w:rsidRPr="00F309E7">
        <w:rPr>
          <w:rFonts w:asciiTheme="minorHAnsi" w:hAnsiTheme="minorHAnsi"/>
          <w:b/>
          <w:szCs w:val="20"/>
        </w:rPr>
        <w:t>a</w:t>
      </w:r>
      <w:proofErr w:type="gramEnd"/>
      <w:r w:rsidRPr="00F309E7">
        <w:rPr>
          <w:rFonts w:asciiTheme="minorHAnsi" w:hAnsiTheme="minorHAnsi"/>
          <w:b/>
          <w:szCs w:val="20"/>
        </w:rPr>
        <w:t xml:space="preserve"> triggerin</w:t>
      </w:r>
      <w:r w:rsidR="009D5A10" w:rsidRPr="00F309E7">
        <w:rPr>
          <w:rFonts w:asciiTheme="minorHAnsi" w:hAnsiTheme="minorHAnsi"/>
          <w:b/>
          <w:szCs w:val="20"/>
        </w:rPr>
        <w:t>g condition</w:t>
      </w:r>
      <w:r w:rsidR="00E20A9B" w:rsidRPr="00F309E7">
        <w:rPr>
          <w:rFonts w:asciiTheme="minorHAnsi" w:hAnsiTheme="minorHAnsi"/>
          <w:b/>
          <w:szCs w:val="20"/>
        </w:rPr>
        <w:t xml:space="preserve">- </w:t>
      </w:r>
      <w:r w:rsidR="00E20A9B" w:rsidRPr="00F309E7">
        <w:rPr>
          <w:rFonts w:asciiTheme="minorHAnsi" w:hAnsiTheme="minorHAnsi"/>
          <w:szCs w:val="20"/>
        </w:rPr>
        <w:t>circumstances that have to exist before actor can use justification defense.</w:t>
      </w:r>
      <w:r w:rsidR="00D571E4" w:rsidRPr="00F309E7">
        <w:rPr>
          <w:rFonts w:asciiTheme="minorHAnsi" w:hAnsiTheme="minorHAnsi"/>
          <w:szCs w:val="20"/>
        </w:rPr>
        <w:t xml:space="preserve"> </w:t>
      </w:r>
      <w:r w:rsidR="00D571E4" w:rsidRPr="00F309E7">
        <w:rPr>
          <w:rFonts w:asciiTheme="minorHAnsi" w:hAnsiTheme="minorHAnsi"/>
          <w:i/>
          <w:szCs w:val="20"/>
        </w:rPr>
        <w:t>Did the D reasonably believe his life was in danger?</w:t>
      </w:r>
    </w:p>
    <w:p w:rsidR="00E20A9B" w:rsidRPr="00F309E7" w:rsidRDefault="009D5A10" w:rsidP="00A50553">
      <w:pPr>
        <w:numPr>
          <w:ilvl w:val="3"/>
          <w:numId w:val="25"/>
        </w:numPr>
        <w:rPr>
          <w:rFonts w:asciiTheme="minorHAnsi" w:hAnsiTheme="minorHAnsi"/>
          <w:szCs w:val="20"/>
        </w:rPr>
      </w:pPr>
      <w:r w:rsidRPr="00F309E7">
        <w:rPr>
          <w:rFonts w:asciiTheme="minorHAnsi" w:hAnsiTheme="minorHAnsi"/>
          <w:b/>
          <w:szCs w:val="20"/>
        </w:rPr>
        <w:t xml:space="preserve"> (2) </w:t>
      </w:r>
      <w:proofErr w:type="gramStart"/>
      <w:r w:rsidRPr="00F309E7">
        <w:rPr>
          <w:rFonts w:asciiTheme="minorHAnsi" w:hAnsiTheme="minorHAnsi"/>
          <w:b/>
          <w:szCs w:val="20"/>
        </w:rPr>
        <w:t>a</w:t>
      </w:r>
      <w:proofErr w:type="gramEnd"/>
      <w:r w:rsidRPr="00F309E7">
        <w:rPr>
          <w:rFonts w:asciiTheme="minorHAnsi" w:hAnsiTheme="minorHAnsi"/>
          <w:b/>
          <w:szCs w:val="20"/>
        </w:rPr>
        <w:t xml:space="preserve"> </w:t>
      </w:r>
      <w:r w:rsidR="00453C74" w:rsidRPr="00F309E7">
        <w:rPr>
          <w:rFonts w:asciiTheme="minorHAnsi" w:hAnsiTheme="minorHAnsi"/>
          <w:b/>
          <w:szCs w:val="20"/>
        </w:rPr>
        <w:t xml:space="preserve">necessary </w:t>
      </w:r>
      <w:r w:rsidR="00E20A9B" w:rsidRPr="00F309E7">
        <w:rPr>
          <w:rFonts w:asciiTheme="minorHAnsi" w:hAnsiTheme="minorHAnsi"/>
          <w:b/>
          <w:szCs w:val="20"/>
        </w:rPr>
        <w:t xml:space="preserve">– </w:t>
      </w:r>
      <w:r w:rsidR="00E20A9B" w:rsidRPr="00F309E7">
        <w:rPr>
          <w:rFonts w:asciiTheme="minorHAnsi" w:hAnsiTheme="minorHAnsi"/>
          <w:szCs w:val="20"/>
        </w:rPr>
        <w:t>D only acts when and to the extent necessary- ex. If someone says will kill you at noon the next day, threat is trigger for self defense. But if D is in no danger at the time, not justified in using physical force against aggressor.</w:t>
      </w:r>
      <w:r w:rsidR="00D571E4" w:rsidRPr="00F309E7">
        <w:rPr>
          <w:rFonts w:asciiTheme="minorHAnsi" w:hAnsiTheme="minorHAnsi"/>
          <w:szCs w:val="20"/>
        </w:rPr>
        <w:t xml:space="preserve"> </w:t>
      </w:r>
      <w:r w:rsidR="00D571E4" w:rsidRPr="00F309E7">
        <w:rPr>
          <w:rFonts w:asciiTheme="minorHAnsi" w:hAnsiTheme="minorHAnsi"/>
          <w:i/>
          <w:szCs w:val="20"/>
        </w:rPr>
        <w:t xml:space="preserve">Response must be necessary at the time to resist present or imminent use of unlawful deadly force. </w:t>
      </w:r>
      <w:proofErr w:type="spellStart"/>
      <w:r w:rsidR="00D571E4" w:rsidRPr="00F309E7">
        <w:rPr>
          <w:rFonts w:asciiTheme="minorHAnsi" w:hAnsiTheme="minorHAnsi"/>
          <w:i/>
          <w:szCs w:val="20"/>
        </w:rPr>
        <w:t>Imminency</w:t>
      </w:r>
      <w:proofErr w:type="spellEnd"/>
      <w:r w:rsidR="00D571E4" w:rsidRPr="00F309E7">
        <w:rPr>
          <w:rFonts w:asciiTheme="minorHAnsi" w:hAnsiTheme="minorHAnsi"/>
          <w:i/>
          <w:szCs w:val="20"/>
        </w:rPr>
        <w:t xml:space="preserve"> is responsive.</w:t>
      </w:r>
    </w:p>
    <w:p w:rsidR="00453C74" w:rsidRPr="00F309E7" w:rsidRDefault="00453C74" w:rsidP="00A50553">
      <w:pPr>
        <w:numPr>
          <w:ilvl w:val="3"/>
          <w:numId w:val="25"/>
        </w:numPr>
        <w:rPr>
          <w:rFonts w:asciiTheme="minorHAnsi" w:hAnsiTheme="minorHAnsi"/>
          <w:szCs w:val="20"/>
        </w:rPr>
      </w:pPr>
      <w:r w:rsidRPr="00F309E7">
        <w:rPr>
          <w:rFonts w:asciiTheme="minorHAnsi" w:hAnsiTheme="minorHAnsi"/>
          <w:b/>
          <w:szCs w:val="20"/>
        </w:rPr>
        <w:t xml:space="preserve"> (3) </w:t>
      </w:r>
      <w:proofErr w:type="gramStart"/>
      <w:r w:rsidRPr="00F309E7">
        <w:rPr>
          <w:rFonts w:asciiTheme="minorHAnsi" w:hAnsiTheme="minorHAnsi"/>
          <w:b/>
          <w:szCs w:val="20"/>
        </w:rPr>
        <w:t>proportional</w:t>
      </w:r>
      <w:proofErr w:type="gramEnd"/>
      <w:r w:rsidRPr="00F309E7">
        <w:rPr>
          <w:rFonts w:asciiTheme="minorHAnsi" w:hAnsiTheme="minorHAnsi"/>
          <w:b/>
          <w:szCs w:val="20"/>
        </w:rPr>
        <w:t xml:space="preserve"> response.</w:t>
      </w:r>
      <w:r w:rsidR="00E20A9B" w:rsidRPr="00F309E7">
        <w:rPr>
          <w:rFonts w:asciiTheme="minorHAnsi" w:hAnsiTheme="minorHAnsi"/>
          <w:b/>
          <w:szCs w:val="20"/>
        </w:rPr>
        <w:t xml:space="preserve">- </w:t>
      </w:r>
      <w:r w:rsidR="00E20A9B" w:rsidRPr="00F309E7">
        <w:rPr>
          <w:rFonts w:asciiTheme="minorHAnsi" w:hAnsiTheme="minorHAnsi"/>
          <w:szCs w:val="20"/>
        </w:rPr>
        <w:t>Limits maximum harm that you can use to protect/further interest.</w:t>
      </w:r>
      <w:r w:rsidR="00D571E4" w:rsidRPr="00F309E7">
        <w:rPr>
          <w:rFonts w:asciiTheme="minorHAnsi" w:hAnsiTheme="minorHAnsi"/>
          <w:szCs w:val="20"/>
        </w:rPr>
        <w:t xml:space="preserve"> </w:t>
      </w:r>
      <w:r w:rsidR="00D571E4" w:rsidRPr="00F309E7">
        <w:rPr>
          <w:rFonts w:asciiTheme="minorHAnsi" w:hAnsiTheme="minorHAnsi"/>
          <w:i/>
          <w:szCs w:val="20"/>
        </w:rPr>
        <w:t xml:space="preserve">Can’t use more force than necessary to defend yourself. </w:t>
      </w:r>
    </w:p>
    <w:p w:rsidR="00B40ABC" w:rsidRPr="00F309E7" w:rsidRDefault="00B40ABC" w:rsidP="00A50553">
      <w:pPr>
        <w:numPr>
          <w:ilvl w:val="2"/>
          <w:numId w:val="25"/>
        </w:numPr>
        <w:rPr>
          <w:rFonts w:asciiTheme="minorHAnsi" w:hAnsiTheme="minorHAnsi"/>
          <w:szCs w:val="20"/>
        </w:rPr>
      </w:pPr>
      <w:r w:rsidRPr="00F309E7">
        <w:rPr>
          <w:rFonts w:asciiTheme="minorHAnsi" w:hAnsiTheme="minorHAnsi"/>
          <w:b/>
          <w:szCs w:val="20"/>
        </w:rPr>
        <w:t>Explanatory Theories of Justification</w:t>
      </w:r>
      <w:r w:rsidRPr="00F309E7">
        <w:rPr>
          <w:rFonts w:asciiTheme="minorHAnsi" w:hAnsiTheme="minorHAnsi"/>
          <w:szCs w:val="20"/>
        </w:rPr>
        <w:t xml:space="preserve"> </w:t>
      </w:r>
    </w:p>
    <w:p w:rsidR="000E517A" w:rsidRPr="00F309E7" w:rsidRDefault="000E517A" w:rsidP="00A50553">
      <w:pPr>
        <w:numPr>
          <w:ilvl w:val="4"/>
          <w:numId w:val="25"/>
        </w:numPr>
        <w:rPr>
          <w:rFonts w:asciiTheme="minorHAnsi" w:hAnsiTheme="minorHAnsi"/>
          <w:szCs w:val="20"/>
        </w:rPr>
      </w:pPr>
      <w:r w:rsidRPr="00F309E7">
        <w:rPr>
          <w:rFonts w:asciiTheme="minorHAnsi" w:hAnsiTheme="minorHAnsi"/>
          <w:b/>
          <w:szCs w:val="20"/>
        </w:rPr>
        <w:t>Public Benefit Theory</w:t>
      </w:r>
      <w:r w:rsidRPr="00F309E7">
        <w:rPr>
          <w:rFonts w:asciiTheme="minorHAnsi" w:hAnsiTheme="minorHAnsi"/>
          <w:szCs w:val="20"/>
        </w:rPr>
        <w:t xml:space="preserve"> </w:t>
      </w:r>
      <w:r w:rsidR="00B40ABC" w:rsidRPr="00F309E7">
        <w:rPr>
          <w:rFonts w:asciiTheme="minorHAnsi" w:hAnsiTheme="minorHAnsi"/>
          <w:szCs w:val="20"/>
        </w:rPr>
        <w:t xml:space="preserve">– </w:t>
      </w:r>
      <w:r w:rsidR="00BD2706" w:rsidRPr="00F309E7">
        <w:rPr>
          <w:rFonts w:asciiTheme="minorHAnsi" w:hAnsiTheme="minorHAnsi"/>
          <w:szCs w:val="20"/>
        </w:rPr>
        <w:t>C</w:t>
      </w:r>
      <w:r w:rsidR="00B40ABC" w:rsidRPr="00F309E7">
        <w:rPr>
          <w:rFonts w:asciiTheme="minorHAnsi" w:hAnsiTheme="minorHAnsi"/>
          <w:szCs w:val="20"/>
        </w:rPr>
        <w:t xml:space="preserve">onduct </w:t>
      </w:r>
      <w:r w:rsidR="0002039A" w:rsidRPr="00F309E7">
        <w:rPr>
          <w:rFonts w:asciiTheme="minorHAnsi" w:hAnsiTheme="minorHAnsi"/>
          <w:szCs w:val="20"/>
        </w:rPr>
        <w:t>is</w:t>
      </w:r>
      <w:r w:rsidR="00B40ABC" w:rsidRPr="00F309E7">
        <w:rPr>
          <w:rFonts w:asciiTheme="minorHAnsi" w:hAnsiTheme="minorHAnsi"/>
          <w:szCs w:val="20"/>
        </w:rPr>
        <w:t xml:space="preserve"> not justified unless it is performed in the public interest; </w:t>
      </w:r>
      <w:proofErr w:type="gramStart"/>
      <w:r w:rsidR="00BD2706" w:rsidRPr="00F309E7">
        <w:rPr>
          <w:rFonts w:asciiTheme="minorHAnsi" w:hAnsiTheme="minorHAnsi"/>
          <w:szCs w:val="20"/>
        </w:rPr>
        <w:t>U</w:t>
      </w:r>
      <w:r w:rsidR="00B40ABC" w:rsidRPr="00F309E7">
        <w:rPr>
          <w:rFonts w:asciiTheme="minorHAnsi" w:hAnsiTheme="minorHAnsi"/>
          <w:szCs w:val="20"/>
        </w:rPr>
        <w:t>sually</w:t>
      </w:r>
      <w:proofErr w:type="gramEnd"/>
      <w:r w:rsidR="00B40ABC" w:rsidRPr="00F309E7">
        <w:rPr>
          <w:rFonts w:asciiTheme="minorHAnsi" w:hAnsiTheme="minorHAnsi"/>
          <w:szCs w:val="20"/>
        </w:rPr>
        <w:t xml:space="preserve"> limited to the actions of public officers.</w:t>
      </w:r>
      <w:r w:rsidR="0065538D" w:rsidRPr="00F309E7">
        <w:rPr>
          <w:rFonts w:asciiTheme="minorHAnsi" w:hAnsiTheme="minorHAnsi"/>
          <w:szCs w:val="20"/>
        </w:rPr>
        <w:t xml:space="preserve"> Societal benefit from actor’s conduct is the underlying motivation for the actor’s conduct. No longer the dominant theory of justification.</w:t>
      </w:r>
    </w:p>
    <w:p w:rsidR="000E517A" w:rsidRPr="00F309E7" w:rsidRDefault="000E517A" w:rsidP="00A50553">
      <w:pPr>
        <w:numPr>
          <w:ilvl w:val="4"/>
          <w:numId w:val="25"/>
        </w:numPr>
        <w:rPr>
          <w:rFonts w:asciiTheme="minorHAnsi" w:hAnsiTheme="minorHAnsi"/>
          <w:szCs w:val="20"/>
        </w:rPr>
      </w:pPr>
      <w:r w:rsidRPr="00F309E7">
        <w:rPr>
          <w:rFonts w:asciiTheme="minorHAnsi" w:hAnsiTheme="minorHAnsi"/>
          <w:b/>
          <w:szCs w:val="20"/>
        </w:rPr>
        <w:t>Moral Forfeiture Theory</w:t>
      </w:r>
      <w:r w:rsidR="0065538D" w:rsidRPr="00F309E7">
        <w:rPr>
          <w:rFonts w:asciiTheme="minorHAnsi" w:hAnsiTheme="minorHAnsi"/>
          <w:szCs w:val="20"/>
        </w:rPr>
        <w:t xml:space="preserve"> </w:t>
      </w:r>
      <w:r w:rsidR="006531F3" w:rsidRPr="00F309E7">
        <w:rPr>
          <w:rFonts w:asciiTheme="minorHAnsi" w:hAnsiTheme="minorHAnsi"/>
          <w:szCs w:val="20"/>
        </w:rPr>
        <w:t>–</w:t>
      </w:r>
      <w:r w:rsidR="0065538D" w:rsidRPr="00F309E7">
        <w:rPr>
          <w:rFonts w:asciiTheme="minorHAnsi" w:hAnsiTheme="minorHAnsi"/>
          <w:szCs w:val="20"/>
        </w:rPr>
        <w:t xml:space="preserve"> </w:t>
      </w:r>
      <w:r w:rsidR="006531F3" w:rsidRPr="00F309E7">
        <w:rPr>
          <w:rFonts w:asciiTheme="minorHAnsi" w:hAnsiTheme="minorHAnsi"/>
          <w:szCs w:val="20"/>
        </w:rPr>
        <w:t xml:space="preserve">People possess certain moral rights or interests that society recognizes through criminal laws, but which may be forfeited by the holder of the right. (Forfeiture of rights is distinct from waiver – you can’t waive moral interests.) </w:t>
      </w:r>
      <w:r w:rsidR="00752B9A" w:rsidRPr="00F309E7">
        <w:rPr>
          <w:rFonts w:asciiTheme="minorHAnsi" w:hAnsiTheme="minorHAnsi"/>
          <w:szCs w:val="20"/>
        </w:rPr>
        <w:t>Under certain circumstances, society may determine that it will no longer recognize the wrongdoer’</w:t>
      </w:r>
      <w:r w:rsidR="000A32BC" w:rsidRPr="00F309E7">
        <w:rPr>
          <w:rFonts w:asciiTheme="minorHAnsi" w:hAnsiTheme="minorHAnsi"/>
          <w:szCs w:val="20"/>
        </w:rPr>
        <w:t>s interest in a certain right</w:t>
      </w:r>
      <w:r w:rsidR="00752B9A" w:rsidRPr="00F309E7">
        <w:rPr>
          <w:rFonts w:asciiTheme="minorHAnsi" w:hAnsiTheme="minorHAnsi"/>
          <w:szCs w:val="20"/>
        </w:rPr>
        <w:t xml:space="preserve">. </w:t>
      </w:r>
      <w:r w:rsidR="000A32BC" w:rsidRPr="00F309E7">
        <w:rPr>
          <w:rFonts w:asciiTheme="minorHAnsi" w:hAnsiTheme="minorHAnsi"/>
          <w:szCs w:val="20"/>
        </w:rPr>
        <w:t xml:space="preserve">So for example, if V freely chooses to wrongfully threaten ∆’s life, V forfeits her right to life; consequently, when ∆ kills V in self defense, no socially recognized harm has occurred. </w:t>
      </w:r>
      <w:r w:rsidR="00747FB3" w:rsidRPr="00F309E7">
        <w:rPr>
          <w:rFonts w:asciiTheme="minorHAnsi" w:hAnsiTheme="minorHAnsi"/>
          <w:szCs w:val="20"/>
        </w:rPr>
        <w:t xml:space="preserve">Focuses on the wrongdoing of the victim/aggressor. </w:t>
      </w:r>
    </w:p>
    <w:p w:rsidR="000E517A" w:rsidRPr="00F309E7" w:rsidRDefault="000E517A" w:rsidP="00A50553">
      <w:pPr>
        <w:numPr>
          <w:ilvl w:val="4"/>
          <w:numId w:val="25"/>
        </w:numPr>
        <w:rPr>
          <w:rFonts w:asciiTheme="minorHAnsi" w:hAnsiTheme="minorHAnsi"/>
          <w:szCs w:val="20"/>
        </w:rPr>
      </w:pPr>
      <w:r w:rsidRPr="00F309E7">
        <w:rPr>
          <w:rFonts w:asciiTheme="minorHAnsi" w:hAnsiTheme="minorHAnsi"/>
          <w:b/>
          <w:szCs w:val="20"/>
        </w:rPr>
        <w:t>Moral Rights Theory</w:t>
      </w:r>
      <w:r w:rsidR="000A32BC" w:rsidRPr="00F309E7">
        <w:rPr>
          <w:rFonts w:asciiTheme="minorHAnsi" w:hAnsiTheme="minorHAnsi"/>
          <w:szCs w:val="20"/>
        </w:rPr>
        <w:t xml:space="preserve"> </w:t>
      </w:r>
      <w:r w:rsidR="00747FB3" w:rsidRPr="00F309E7">
        <w:rPr>
          <w:rFonts w:asciiTheme="minorHAnsi" w:hAnsiTheme="minorHAnsi"/>
          <w:szCs w:val="20"/>
        </w:rPr>
        <w:t>–</w:t>
      </w:r>
      <w:r w:rsidR="000A32BC" w:rsidRPr="00F309E7">
        <w:rPr>
          <w:rFonts w:asciiTheme="minorHAnsi" w:hAnsiTheme="minorHAnsi"/>
          <w:szCs w:val="20"/>
        </w:rPr>
        <w:t xml:space="preserve"> </w:t>
      </w:r>
      <w:r w:rsidR="00747FB3" w:rsidRPr="00F309E7">
        <w:rPr>
          <w:rFonts w:asciiTheme="minorHAnsi" w:hAnsiTheme="minorHAnsi"/>
          <w:szCs w:val="20"/>
        </w:rPr>
        <w:t xml:space="preserve">Conduct may be justified in on the </w:t>
      </w:r>
      <w:r w:rsidR="007F2E87" w:rsidRPr="00F309E7">
        <w:rPr>
          <w:rFonts w:asciiTheme="minorHAnsi" w:hAnsiTheme="minorHAnsi"/>
          <w:szCs w:val="20"/>
        </w:rPr>
        <w:t>ground</w:t>
      </w:r>
      <w:r w:rsidR="00747FB3" w:rsidRPr="00F309E7">
        <w:rPr>
          <w:rFonts w:asciiTheme="minorHAnsi" w:hAnsiTheme="minorHAnsi"/>
          <w:szCs w:val="20"/>
        </w:rPr>
        <w:t xml:space="preserve"> that the actor has a right </w:t>
      </w:r>
      <w:r w:rsidR="007F2E87" w:rsidRPr="00F309E7">
        <w:rPr>
          <w:rFonts w:asciiTheme="minorHAnsi" w:hAnsiTheme="minorHAnsi"/>
          <w:szCs w:val="20"/>
        </w:rPr>
        <w:t>to</w:t>
      </w:r>
      <w:r w:rsidR="00747FB3" w:rsidRPr="00F309E7">
        <w:rPr>
          <w:rFonts w:asciiTheme="minorHAnsi" w:hAnsiTheme="minorHAnsi"/>
          <w:szCs w:val="20"/>
        </w:rPr>
        <w:t xml:space="preserve"> protect a particular moral interest. Provides the actor with an affirmative right to protect her </w:t>
      </w:r>
      <w:r w:rsidR="00747FB3" w:rsidRPr="00F309E7">
        <w:rPr>
          <w:rFonts w:asciiTheme="minorHAnsi" w:hAnsiTheme="minorHAnsi"/>
          <w:szCs w:val="20"/>
        </w:rPr>
        <w:lastRenderedPageBreak/>
        <w:t xml:space="preserve">threatened moral interest. Ex. </w:t>
      </w:r>
      <w:r w:rsidR="00983A9F" w:rsidRPr="00F309E7">
        <w:rPr>
          <w:rFonts w:asciiTheme="minorHAnsi" w:hAnsiTheme="minorHAnsi"/>
          <w:szCs w:val="20"/>
        </w:rPr>
        <w:t xml:space="preserve">when ∆ kills V, her conduct may be justified because she was enforcing a natural right of autonomy that V’s conduct threatened. ∆ is protecting her interest against V, who would violate her right. This theory does not treat V’s death as socially irrelevant like moral forfeiture; rather it views ∆’s conduct as affirmatively proper. </w:t>
      </w:r>
    </w:p>
    <w:p w:rsidR="000E517A" w:rsidRPr="00F309E7" w:rsidRDefault="000E517A" w:rsidP="00A50553">
      <w:pPr>
        <w:numPr>
          <w:ilvl w:val="4"/>
          <w:numId w:val="25"/>
        </w:numPr>
        <w:rPr>
          <w:rFonts w:asciiTheme="minorHAnsi" w:hAnsiTheme="minorHAnsi"/>
          <w:szCs w:val="20"/>
        </w:rPr>
      </w:pPr>
      <w:r w:rsidRPr="00F309E7">
        <w:rPr>
          <w:rFonts w:asciiTheme="minorHAnsi" w:hAnsiTheme="minorHAnsi"/>
          <w:b/>
          <w:szCs w:val="20"/>
        </w:rPr>
        <w:t>Superior Interest/Lesser Harm Theory</w:t>
      </w:r>
      <w:r w:rsidR="00453C74" w:rsidRPr="00F309E7">
        <w:rPr>
          <w:rFonts w:asciiTheme="minorHAnsi" w:hAnsiTheme="minorHAnsi"/>
          <w:szCs w:val="20"/>
        </w:rPr>
        <w:t xml:space="preserve"> – Authorizes conduct when the interest of the ∆ outweighs those of the person she harms. </w:t>
      </w:r>
      <w:r w:rsidR="009D434D" w:rsidRPr="00F309E7">
        <w:rPr>
          <w:rFonts w:asciiTheme="minorHAnsi" w:hAnsiTheme="minorHAnsi"/>
          <w:szCs w:val="20"/>
        </w:rPr>
        <w:t>Interests of the parties are balanced. I</w:t>
      </w:r>
      <w:r w:rsidR="0005655C" w:rsidRPr="00F309E7">
        <w:rPr>
          <w:rFonts w:asciiTheme="minorHAnsi" w:hAnsiTheme="minorHAnsi"/>
          <w:szCs w:val="20"/>
        </w:rPr>
        <w:t>n</w:t>
      </w:r>
      <w:r w:rsidR="009D434D" w:rsidRPr="00F309E7">
        <w:rPr>
          <w:rFonts w:asciiTheme="minorHAnsi" w:hAnsiTheme="minorHAnsi"/>
          <w:szCs w:val="20"/>
        </w:rPr>
        <w:t xml:space="preserve"> each case, there is a superior and/or non-inferior interest. </w:t>
      </w:r>
      <w:r w:rsidR="0005655C" w:rsidRPr="00F309E7">
        <w:rPr>
          <w:rFonts w:asciiTheme="minorHAnsi" w:hAnsiTheme="minorHAnsi"/>
          <w:szCs w:val="20"/>
        </w:rPr>
        <w:t>Ex. If ∆ trespasses by entering V’s house in order to avoid a tornado, her conduct is justified. Protection of human life is more important than property protection.</w:t>
      </w:r>
    </w:p>
    <w:p w:rsidR="00CD31A3" w:rsidRPr="00F309E7" w:rsidRDefault="00FF0CA1" w:rsidP="00A50553">
      <w:pPr>
        <w:numPr>
          <w:ilvl w:val="1"/>
          <w:numId w:val="25"/>
        </w:numPr>
        <w:rPr>
          <w:rFonts w:asciiTheme="minorHAnsi" w:hAnsiTheme="minorHAnsi"/>
          <w:szCs w:val="20"/>
        </w:rPr>
      </w:pPr>
      <w:r w:rsidRPr="00F309E7">
        <w:rPr>
          <w:rFonts w:asciiTheme="minorHAnsi" w:hAnsiTheme="minorHAnsi"/>
          <w:b/>
          <w:szCs w:val="20"/>
        </w:rPr>
        <w:t xml:space="preserve">True Defense – </w:t>
      </w:r>
      <w:r w:rsidR="00472926" w:rsidRPr="00F309E7">
        <w:rPr>
          <w:rFonts w:asciiTheme="minorHAnsi" w:hAnsiTheme="minorHAnsi"/>
          <w:b/>
          <w:szCs w:val="20"/>
        </w:rPr>
        <w:t xml:space="preserve">Excuse </w:t>
      </w:r>
      <w:r w:rsidR="0002039A" w:rsidRPr="00F309E7">
        <w:rPr>
          <w:rFonts w:asciiTheme="minorHAnsi" w:hAnsiTheme="minorHAnsi"/>
          <w:szCs w:val="20"/>
        </w:rPr>
        <w:t xml:space="preserve">– </w:t>
      </w:r>
      <w:r w:rsidR="00B25511" w:rsidRPr="00F309E7">
        <w:rPr>
          <w:rFonts w:asciiTheme="minorHAnsi" w:hAnsiTheme="minorHAnsi"/>
          <w:szCs w:val="20"/>
        </w:rPr>
        <w:t>A</w:t>
      </w:r>
      <w:r w:rsidR="00472926" w:rsidRPr="00F309E7">
        <w:rPr>
          <w:rFonts w:asciiTheme="minorHAnsi" w:hAnsiTheme="minorHAnsi"/>
          <w:szCs w:val="20"/>
        </w:rPr>
        <w:t xml:space="preserve">lthough </w:t>
      </w:r>
      <w:r w:rsidR="00327316" w:rsidRPr="00F309E7">
        <w:rPr>
          <w:rFonts w:asciiTheme="minorHAnsi" w:hAnsiTheme="minorHAnsi"/>
          <w:szCs w:val="20"/>
        </w:rPr>
        <w:t>∆</w:t>
      </w:r>
      <w:r w:rsidR="00472926" w:rsidRPr="00F309E7">
        <w:rPr>
          <w:rFonts w:asciiTheme="minorHAnsi" w:hAnsiTheme="minorHAnsi"/>
          <w:szCs w:val="20"/>
        </w:rPr>
        <w:t xml:space="preserve"> committed all the elements of the offense and although his actions were unjustified, </w:t>
      </w:r>
      <w:r w:rsidR="009415DA" w:rsidRPr="00F309E7">
        <w:rPr>
          <w:rFonts w:asciiTheme="minorHAnsi" w:hAnsiTheme="minorHAnsi"/>
          <w:szCs w:val="20"/>
        </w:rPr>
        <w:t xml:space="preserve">the law does not blame him for his wrongful conduct. </w:t>
      </w:r>
      <w:r w:rsidR="00CD31A3" w:rsidRPr="00F309E7">
        <w:rPr>
          <w:rFonts w:asciiTheme="minorHAnsi" w:hAnsiTheme="minorHAnsi"/>
          <w:szCs w:val="20"/>
        </w:rPr>
        <w:t>Excuse defense does not negate mens rea, it’s a statement that ∆ is not morally blameworthy.</w:t>
      </w:r>
      <w:r w:rsidR="00FA18B3" w:rsidRPr="00F309E7">
        <w:rPr>
          <w:rFonts w:asciiTheme="minorHAnsi" w:hAnsiTheme="minorHAnsi"/>
          <w:szCs w:val="20"/>
        </w:rPr>
        <w:t xml:space="preserve"> This is burden on the D to show with preponderance of evidence showing an excuse. </w:t>
      </w:r>
      <w:r w:rsidR="00FA18B3" w:rsidRPr="00F309E7">
        <w:rPr>
          <w:rFonts w:asciiTheme="minorHAnsi" w:hAnsiTheme="minorHAnsi"/>
          <w:i/>
          <w:szCs w:val="20"/>
        </w:rPr>
        <w:t xml:space="preserve">Typically where conduct is </w:t>
      </w:r>
      <w:proofErr w:type="spellStart"/>
      <w:r w:rsidR="00FA18B3" w:rsidRPr="00F309E7">
        <w:rPr>
          <w:rFonts w:asciiTheme="minorHAnsi" w:hAnsiTheme="minorHAnsi"/>
          <w:i/>
          <w:szCs w:val="20"/>
        </w:rPr>
        <w:t>undeterrable</w:t>
      </w:r>
      <w:proofErr w:type="spellEnd"/>
      <w:r w:rsidR="00FA18B3" w:rsidRPr="00F309E7">
        <w:rPr>
          <w:rFonts w:asciiTheme="minorHAnsi" w:hAnsiTheme="minorHAnsi"/>
          <w:i/>
          <w:szCs w:val="20"/>
        </w:rPr>
        <w:t xml:space="preserve"> and punishment is an unnecessary evil.</w:t>
      </w:r>
    </w:p>
    <w:p w:rsidR="00FA18B3" w:rsidRPr="00F309E7" w:rsidRDefault="00FA18B3" w:rsidP="00A50553">
      <w:pPr>
        <w:numPr>
          <w:ilvl w:val="2"/>
          <w:numId w:val="25"/>
        </w:numPr>
        <w:rPr>
          <w:rFonts w:asciiTheme="minorHAnsi" w:hAnsiTheme="minorHAnsi"/>
          <w:szCs w:val="20"/>
        </w:rPr>
      </w:pPr>
      <w:r w:rsidRPr="00F309E7">
        <w:rPr>
          <w:rFonts w:asciiTheme="minorHAnsi" w:hAnsiTheme="minorHAnsi"/>
          <w:b/>
          <w:szCs w:val="20"/>
        </w:rPr>
        <w:t>Theories:</w:t>
      </w:r>
    </w:p>
    <w:p w:rsidR="00FA18B3" w:rsidRPr="00F309E7" w:rsidRDefault="00FA18B3" w:rsidP="00A50553">
      <w:pPr>
        <w:numPr>
          <w:ilvl w:val="3"/>
          <w:numId w:val="25"/>
        </w:numPr>
        <w:rPr>
          <w:rFonts w:asciiTheme="minorHAnsi" w:hAnsiTheme="minorHAnsi"/>
          <w:szCs w:val="20"/>
        </w:rPr>
      </w:pPr>
      <w:r w:rsidRPr="00F309E7">
        <w:rPr>
          <w:rFonts w:asciiTheme="minorHAnsi" w:hAnsiTheme="minorHAnsi"/>
          <w:szCs w:val="20"/>
        </w:rPr>
        <w:t xml:space="preserve">Bentham Mill the problem with excuses is that punishing everyone makes it unlikely that a criminal can convince a jury he is </w:t>
      </w:r>
      <w:proofErr w:type="gramStart"/>
      <w:r w:rsidRPr="00F309E7">
        <w:rPr>
          <w:rFonts w:asciiTheme="minorHAnsi" w:hAnsiTheme="minorHAnsi"/>
          <w:szCs w:val="20"/>
        </w:rPr>
        <w:t>non</w:t>
      </w:r>
      <w:proofErr w:type="gramEnd"/>
      <w:r w:rsidRPr="00F309E7">
        <w:rPr>
          <w:rFonts w:asciiTheme="minorHAnsi" w:hAnsiTheme="minorHAnsi"/>
          <w:szCs w:val="20"/>
        </w:rPr>
        <w:t xml:space="preserve"> </w:t>
      </w:r>
      <w:proofErr w:type="spellStart"/>
      <w:r w:rsidRPr="00F309E7">
        <w:rPr>
          <w:rFonts w:asciiTheme="minorHAnsi" w:hAnsiTheme="minorHAnsi"/>
          <w:szCs w:val="20"/>
        </w:rPr>
        <w:t>deterrable</w:t>
      </w:r>
      <w:proofErr w:type="spellEnd"/>
      <w:r w:rsidRPr="00F309E7">
        <w:rPr>
          <w:rFonts w:asciiTheme="minorHAnsi" w:hAnsiTheme="minorHAnsi"/>
          <w:szCs w:val="20"/>
        </w:rPr>
        <w:t xml:space="preserve">. Prosecutions will be faster and the threat of deterrence will be more credible. </w:t>
      </w:r>
    </w:p>
    <w:p w:rsidR="00FA18B3" w:rsidRPr="00F309E7" w:rsidRDefault="00FA18B3" w:rsidP="00A50553">
      <w:pPr>
        <w:numPr>
          <w:ilvl w:val="3"/>
          <w:numId w:val="25"/>
        </w:numPr>
        <w:rPr>
          <w:rFonts w:asciiTheme="minorHAnsi" w:hAnsiTheme="minorHAnsi"/>
          <w:szCs w:val="20"/>
        </w:rPr>
      </w:pPr>
      <w:r w:rsidRPr="00F309E7">
        <w:rPr>
          <w:rFonts w:asciiTheme="minorHAnsi" w:hAnsiTheme="minorHAnsi"/>
          <w:szCs w:val="20"/>
        </w:rPr>
        <w:t>Hart- excuses confine liability to cases where people freely choose. Satisfaction of the lawbreaker in knowing there is a price to pay for breaking the law</w:t>
      </w:r>
    </w:p>
    <w:p w:rsidR="00FA18B3" w:rsidRPr="00F309E7" w:rsidRDefault="00FA18B3" w:rsidP="00A50553">
      <w:pPr>
        <w:numPr>
          <w:ilvl w:val="3"/>
          <w:numId w:val="25"/>
        </w:numPr>
        <w:rPr>
          <w:rFonts w:asciiTheme="minorHAnsi" w:hAnsiTheme="minorHAnsi"/>
          <w:szCs w:val="20"/>
        </w:rPr>
      </w:pPr>
      <w:r w:rsidRPr="00F309E7">
        <w:rPr>
          <w:rFonts w:asciiTheme="minorHAnsi" w:hAnsiTheme="minorHAnsi"/>
          <w:szCs w:val="20"/>
        </w:rPr>
        <w:t xml:space="preserve">Excuses are the essence of the moral code, but if you withdraw the element of blame from finding criminality then you don’t have to worry about excuses. </w:t>
      </w:r>
    </w:p>
    <w:p w:rsidR="009415DA" w:rsidRPr="00F309E7" w:rsidRDefault="0002039A" w:rsidP="00A50553">
      <w:pPr>
        <w:numPr>
          <w:ilvl w:val="2"/>
          <w:numId w:val="25"/>
        </w:numPr>
        <w:rPr>
          <w:rFonts w:asciiTheme="minorHAnsi" w:hAnsiTheme="minorHAnsi"/>
          <w:szCs w:val="20"/>
        </w:rPr>
      </w:pPr>
      <w:r w:rsidRPr="00F309E7">
        <w:rPr>
          <w:rFonts w:asciiTheme="minorHAnsi" w:hAnsiTheme="minorHAnsi"/>
          <w:b/>
          <w:szCs w:val="20"/>
        </w:rPr>
        <w:t>Ex. Insanity</w:t>
      </w:r>
      <w:r w:rsidR="009415DA" w:rsidRPr="00F309E7">
        <w:rPr>
          <w:rFonts w:asciiTheme="minorHAnsi" w:hAnsiTheme="minorHAnsi"/>
          <w:szCs w:val="20"/>
        </w:rPr>
        <w:t xml:space="preserve"> – An insane person will be acquitted of a crime. The acquittal does not mean that what the person did was good, permissible, or tolerable – the insane actor has caused </w:t>
      </w:r>
      <w:proofErr w:type="gramStart"/>
      <w:r w:rsidR="009415DA" w:rsidRPr="00F309E7">
        <w:rPr>
          <w:rFonts w:asciiTheme="minorHAnsi" w:hAnsiTheme="minorHAnsi"/>
          <w:szCs w:val="20"/>
        </w:rPr>
        <w:t>a harm</w:t>
      </w:r>
      <w:proofErr w:type="gramEnd"/>
      <w:r w:rsidR="009415DA" w:rsidRPr="00F309E7">
        <w:rPr>
          <w:rFonts w:asciiTheme="minorHAnsi" w:hAnsiTheme="minorHAnsi"/>
          <w:szCs w:val="20"/>
        </w:rPr>
        <w:t xml:space="preserve"> – but the insane person is not punished because the law does not hold him morally and legally accountable for his actions.</w:t>
      </w:r>
    </w:p>
    <w:p w:rsidR="00472926" w:rsidRPr="00F309E7" w:rsidRDefault="007516BA" w:rsidP="00A50553">
      <w:pPr>
        <w:numPr>
          <w:ilvl w:val="3"/>
          <w:numId w:val="25"/>
        </w:numPr>
        <w:rPr>
          <w:rFonts w:asciiTheme="minorHAnsi" w:hAnsiTheme="minorHAnsi"/>
          <w:szCs w:val="20"/>
        </w:rPr>
      </w:pPr>
      <w:r w:rsidRPr="00F309E7">
        <w:rPr>
          <w:rFonts w:asciiTheme="minorHAnsi" w:hAnsiTheme="minorHAnsi"/>
          <w:b/>
          <w:szCs w:val="20"/>
        </w:rPr>
        <w:t>Rationale</w:t>
      </w:r>
      <w:r w:rsidR="00B70C34" w:rsidRPr="00F309E7">
        <w:rPr>
          <w:rFonts w:asciiTheme="minorHAnsi" w:hAnsiTheme="minorHAnsi"/>
          <w:szCs w:val="20"/>
        </w:rPr>
        <w:t xml:space="preserve"> – More retributive support than utilitarian.</w:t>
      </w:r>
    </w:p>
    <w:p w:rsidR="00FA18B3" w:rsidRPr="00F309E7" w:rsidRDefault="007516BA" w:rsidP="00A50553">
      <w:pPr>
        <w:numPr>
          <w:ilvl w:val="4"/>
          <w:numId w:val="25"/>
        </w:numPr>
        <w:rPr>
          <w:rFonts w:asciiTheme="minorHAnsi" w:hAnsiTheme="minorHAnsi"/>
          <w:szCs w:val="20"/>
        </w:rPr>
      </w:pPr>
      <w:r w:rsidRPr="00F309E7">
        <w:rPr>
          <w:rFonts w:asciiTheme="minorHAnsi" w:hAnsiTheme="minorHAnsi"/>
          <w:b/>
          <w:szCs w:val="20"/>
        </w:rPr>
        <w:t>Utilitarian</w:t>
      </w:r>
      <w:r w:rsidRPr="00F309E7">
        <w:rPr>
          <w:rFonts w:asciiTheme="minorHAnsi" w:hAnsiTheme="minorHAnsi"/>
          <w:szCs w:val="20"/>
        </w:rPr>
        <w:t xml:space="preserve"> – Some people suffer from conditions that make them incapable of being deterred </w:t>
      </w:r>
      <w:r w:rsidR="00FF0CA1" w:rsidRPr="00F309E7">
        <w:rPr>
          <w:rFonts w:asciiTheme="minorHAnsi" w:hAnsiTheme="minorHAnsi"/>
          <w:szCs w:val="20"/>
        </w:rPr>
        <w:t>by the threat of punis</w:t>
      </w:r>
      <w:r w:rsidRPr="00F309E7">
        <w:rPr>
          <w:rFonts w:asciiTheme="minorHAnsi" w:hAnsiTheme="minorHAnsi"/>
          <w:szCs w:val="20"/>
        </w:rPr>
        <w:t>hment. Since punishment is only justified in a utilitarian system if it will result</w:t>
      </w:r>
      <w:r w:rsidR="007D4430" w:rsidRPr="00F309E7">
        <w:rPr>
          <w:rFonts w:asciiTheme="minorHAnsi" w:hAnsiTheme="minorHAnsi"/>
          <w:szCs w:val="20"/>
        </w:rPr>
        <w:t xml:space="preserve"> in a net reduction of pain in the form of crime, the imposition of punishment on an undeterrable person </w:t>
      </w:r>
      <w:r w:rsidR="00640613" w:rsidRPr="00F309E7">
        <w:rPr>
          <w:rFonts w:asciiTheme="minorHAnsi" w:hAnsiTheme="minorHAnsi"/>
          <w:szCs w:val="20"/>
        </w:rPr>
        <w:t>represents an unnecessary evil.</w:t>
      </w:r>
      <w:r w:rsidR="007D4430" w:rsidRPr="00F309E7">
        <w:rPr>
          <w:rFonts w:asciiTheme="minorHAnsi" w:hAnsiTheme="minorHAnsi"/>
          <w:szCs w:val="20"/>
        </w:rPr>
        <w:t xml:space="preserve"> </w:t>
      </w:r>
    </w:p>
    <w:p w:rsidR="007516BA" w:rsidRPr="00F309E7" w:rsidRDefault="00291B2B" w:rsidP="00A50553">
      <w:pPr>
        <w:numPr>
          <w:ilvl w:val="5"/>
          <w:numId w:val="25"/>
        </w:numPr>
        <w:rPr>
          <w:rFonts w:asciiTheme="minorHAnsi" w:hAnsiTheme="minorHAnsi"/>
          <w:szCs w:val="20"/>
        </w:rPr>
      </w:pPr>
      <w:r w:rsidRPr="00F309E7">
        <w:rPr>
          <w:rFonts w:asciiTheme="minorHAnsi" w:hAnsiTheme="minorHAnsi"/>
          <w:szCs w:val="20"/>
        </w:rPr>
        <w:t xml:space="preserve">[Answer: Even if a person cannot be deterred by the threat of punishment, the actual infliction of punishment may have the positive effect of taking a dangerous person off the street; and punishment of an undeterrable person may serve as a useful </w:t>
      </w:r>
      <w:r w:rsidR="00753421" w:rsidRPr="00F309E7">
        <w:rPr>
          <w:rFonts w:asciiTheme="minorHAnsi" w:hAnsiTheme="minorHAnsi"/>
          <w:szCs w:val="20"/>
        </w:rPr>
        <w:t>object</w:t>
      </w:r>
      <w:r w:rsidRPr="00F309E7">
        <w:rPr>
          <w:rFonts w:asciiTheme="minorHAnsi" w:hAnsiTheme="minorHAnsi"/>
          <w:szCs w:val="20"/>
        </w:rPr>
        <w:t xml:space="preserve"> </w:t>
      </w:r>
      <w:r w:rsidR="00753421" w:rsidRPr="00F309E7">
        <w:rPr>
          <w:rFonts w:asciiTheme="minorHAnsi" w:hAnsiTheme="minorHAnsi"/>
          <w:szCs w:val="20"/>
        </w:rPr>
        <w:t>lesson</w:t>
      </w:r>
      <w:r w:rsidRPr="00F309E7">
        <w:rPr>
          <w:rFonts w:asciiTheme="minorHAnsi" w:hAnsiTheme="minorHAnsi"/>
          <w:szCs w:val="20"/>
        </w:rPr>
        <w:t xml:space="preserve"> for </w:t>
      </w:r>
      <w:r w:rsidR="00753421" w:rsidRPr="00F309E7">
        <w:rPr>
          <w:rFonts w:asciiTheme="minorHAnsi" w:hAnsiTheme="minorHAnsi"/>
          <w:szCs w:val="20"/>
        </w:rPr>
        <w:t>other</w:t>
      </w:r>
      <w:r w:rsidRPr="00F309E7">
        <w:rPr>
          <w:rFonts w:asciiTheme="minorHAnsi" w:hAnsiTheme="minorHAnsi"/>
          <w:szCs w:val="20"/>
        </w:rPr>
        <w:t>, deterrable individuals.</w:t>
      </w:r>
    </w:p>
    <w:p w:rsidR="007516BA" w:rsidRPr="00F309E7" w:rsidRDefault="007516BA" w:rsidP="00A50553">
      <w:pPr>
        <w:numPr>
          <w:ilvl w:val="4"/>
          <w:numId w:val="25"/>
        </w:numPr>
        <w:rPr>
          <w:rFonts w:asciiTheme="minorHAnsi" w:hAnsiTheme="minorHAnsi"/>
          <w:szCs w:val="20"/>
        </w:rPr>
      </w:pPr>
      <w:r w:rsidRPr="00F309E7">
        <w:rPr>
          <w:rFonts w:asciiTheme="minorHAnsi" w:hAnsiTheme="minorHAnsi"/>
          <w:b/>
          <w:szCs w:val="20"/>
        </w:rPr>
        <w:t>Retributive</w:t>
      </w:r>
      <w:r w:rsidR="00291B2B" w:rsidRPr="00F309E7">
        <w:rPr>
          <w:rFonts w:asciiTheme="minorHAnsi" w:hAnsiTheme="minorHAnsi"/>
          <w:szCs w:val="20"/>
        </w:rPr>
        <w:t xml:space="preserve"> </w:t>
      </w:r>
      <w:r w:rsidR="00EA5A2C" w:rsidRPr="00F309E7">
        <w:rPr>
          <w:rFonts w:asciiTheme="minorHAnsi" w:hAnsiTheme="minorHAnsi"/>
          <w:szCs w:val="20"/>
        </w:rPr>
        <w:t>– Blame in a retributive system assumes that the actor freely chose to commit the wrong, so excuses are recognized when we are prepared to say that the person’s free choice was significantly undermined, either by internal facts (mental illness) or external ones (coercive conditions).</w:t>
      </w:r>
    </w:p>
    <w:p w:rsidR="005150B0" w:rsidRPr="00F309E7" w:rsidRDefault="005150B0" w:rsidP="00A50553">
      <w:pPr>
        <w:numPr>
          <w:ilvl w:val="2"/>
          <w:numId w:val="25"/>
        </w:numPr>
        <w:rPr>
          <w:rFonts w:asciiTheme="minorHAnsi" w:hAnsiTheme="minorHAnsi"/>
          <w:b/>
          <w:szCs w:val="20"/>
        </w:rPr>
      </w:pPr>
      <w:r w:rsidRPr="00F309E7">
        <w:rPr>
          <w:rFonts w:asciiTheme="minorHAnsi" w:hAnsiTheme="minorHAnsi"/>
          <w:b/>
          <w:szCs w:val="20"/>
        </w:rPr>
        <w:t>Explanatory Theories by Dressler</w:t>
      </w:r>
    </w:p>
    <w:p w:rsidR="001804E9" w:rsidRPr="00F309E7" w:rsidRDefault="001804E9" w:rsidP="00A50553">
      <w:pPr>
        <w:numPr>
          <w:ilvl w:val="3"/>
          <w:numId w:val="25"/>
        </w:numPr>
        <w:rPr>
          <w:rFonts w:asciiTheme="minorHAnsi" w:hAnsiTheme="minorHAnsi"/>
          <w:szCs w:val="20"/>
        </w:rPr>
      </w:pPr>
      <w:r w:rsidRPr="00F309E7">
        <w:rPr>
          <w:rFonts w:asciiTheme="minorHAnsi" w:hAnsiTheme="minorHAnsi"/>
          <w:b/>
          <w:szCs w:val="20"/>
        </w:rPr>
        <w:t>Causation Theory</w:t>
      </w:r>
      <w:r w:rsidRPr="00F309E7">
        <w:rPr>
          <w:rFonts w:asciiTheme="minorHAnsi" w:hAnsiTheme="minorHAnsi"/>
          <w:szCs w:val="20"/>
        </w:rPr>
        <w:t xml:space="preserve"> – A person should not be blamed for her conduct if it was caused by factors outside her control. Since ∆ is not to blame for being ill or the victim of coercion – the cause of her actions, she is not to blame for the crime itself.  </w:t>
      </w:r>
    </w:p>
    <w:p w:rsidR="001804E9" w:rsidRPr="00F309E7" w:rsidRDefault="001804E9" w:rsidP="00A50553">
      <w:pPr>
        <w:numPr>
          <w:ilvl w:val="3"/>
          <w:numId w:val="25"/>
        </w:numPr>
        <w:rPr>
          <w:rFonts w:asciiTheme="minorHAnsi" w:hAnsiTheme="minorHAnsi"/>
          <w:szCs w:val="20"/>
        </w:rPr>
      </w:pPr>
      <w:r w:rsidRPr="00F309E7">
        <w:rPr>
          <w:rFonts w:asciiTheme="minorHAnsi" w:hAnsiTheme="minorHAnsi"/>
          <w:b/>
          <w:szCs w:val="20"/>
        </w:rPr>
        <w:t>Character Theory</w:t>
      </w:r>
      <w:r w:rsidRPr="00F309E7">
        <w:rPr>
          <w:rFonts w:asciiTheme="minorHAnsi" w:hAnsiTheme="minorHAnsi"/>
          <w:szCs w:val="20"/>
        </w:rPr>
        <w:t xml:space="preserve"> – A person’s moral character is central to the concept of deserved punishment. </w:t>
      </w:r>
      <w:r w:rsidR="007C570B" w:rsidRPr="00F309E7">
        <w:rPr>
          <w:rFonts w:asciiTheme="minorHAnsi" w:hAnsiTheme="minorHAnsi"/>
          <w:szCs w:val="20"/>
        </w:rPr>
        <w:t xml:space="preserve">If we brand </w:t>
      </w:r>
      <w:r w:rsidR="008D252F" w:rsidRPr="00F309E7">
        <w:rPr>
          <w:rFonts w:asciiTheme="minorHAnsi" w:hAnsiTheme="minorHAnsi"/>
          <w:szCs w:val="20"/>
        </w:rPr>
        <w:t xml:space="preserve">someone as a criminal, they are a bad character. But a person who is operating under </w:t>
      </w:r>
      <w:r w:rsidR="008D252F" w:rsidRPr="00F309E7">
        <w:rPr>
          <w:rFonts w:asciiTheme="minorHAnsi" w:hAnsiTheme="minorHAnsi"/>
          <w:szCs w:val="20"/>
        </w:rPr>
        <w:lastRenderedPageBreak/>
        <w:t>duress or insanity is not a bad person. Just a person who suffers from the [common] shortcomings of human beings.</w:t>
      </w:r>
      <w:r w:rsidRPr="00F309E7">
        <w:rPr>
          <w:rFonts w:asciiTheme="minorHAnsi" w:hAnsiTheme="minorHAnsi"/>
          <w:szCs w:val="20"/>
        </w:rPr>
        <w:t xml:space="preserve">   </w:t>
      </w:r>
    </w:p>
    <w:p w:rsidR="001804E9" w:rsidRPr="00F309E7" w:rsidRDefault="00EB6ECE" w:rsidP="00A50553">
      <w:pPr>
        <w:numPr>
          <w:ilvl w:val="3"/>
          <w:numId w:val="25"/>
        </w:numPr>
        <w:rPr>
          <w:rFonts w:asciiTheme="minorHAnsi" w:hAnsiTheme="minorHAnsi"/>
          <w:szCs w:val="20"/>
        </w:rPr>
      </w:pPr>
      <w:r w:rsidRPr="00F309E7">
        <w:rPr>
          <w:rFonts w:asciiTheme="minorHAnsi" w:hAnsiTheme="minorHAnsi"/>
          <w:b/>
          <w:szCs w:val="20"/>
        </w:rPr>
        <w:t>Free Choice</w:t>
      </w:r>
      <w:r w:rsidR="001804E9" w:rsidRPr="00F309E7">
        <w:rPr>
          <w:rFonts w:asciiTheme="minorHAnsi" w:hAnsiTheme="minorHAnsi"/>
          <w:b/>
          <w:szCs w:val="20"/>
        </w:rPr>
        <w:t xml:space="preserve"> Theory</w:t>
      </w:r>
      <w:r w:rsidR="001804E9" w:rsidRPr="00F309E7">
        <w:rPr>
          <w:rFonts w:asciiTheme="minorHAnsi" w:hAnsiTheme="minorHAnsi"/>
          <w:szCs w:val="20"/>
        </w:rPr>
        <w:t xml:space="preserve"> – A person may be properly blamed for her conduct if, but only if, she had the capacity and fair opportunity to function in a uniquely human way – freely to choose whether to violate the moral/legal norms of society. Free choice exists, if at the time o</w:t>
      </w:r>
      <w:r w:rsidR="002D2123" w:rsidRPr="00F309E7">
        <w:rPr>
          <w:rFonts w:asciiTheme="minorHAnsi" w:hAnsiTheme="minorHAnsi"/>
          <w:szCs w:val="20"/>
        </w:rPr>
        <w:t xml:space="preserve">f </w:t>
      </w:r>
      <w:r w:rsidR="001804E9" w:rsidRPr="00F309E7">
        <w:rPr>
          <w:rFonts w:asciiTheme="minorHAnsi" w:hAnsiTheme="minorHAnsi"/>
          <w:szCs w:val="20"/>
        </w:rPr>
        <w:t>wron</w:t>
      </w:r>
      <w:r w:rsidR="002D2123" w:rsidRPr="00F309E7">
        <w:rPr>
          <w:rFonts w:asciiTheme="minorHAnsi" w:hAnsiTheme="minorHAnsi"/>
          <w:szCs w:val="20"/>
        </w:rPr>
        <w:t xml:space="preserve">gful conduct, actor has </w:t>
      </w:r>
      <w:r w:rsidR="001804E9" w:rsidRPr="00F309E7">
        <w:rPr>
          <w:rFonts w:asciiTheme="minorHAnsi" w:hAnsiTheme="minorHAnsi"/>
          <w:szCs w:val="20"/>
        </w:rPr>
        <w:t xml:space="preserve">substantial capacity and fair opportunity to (1) understand the facts relating to her conduct (2) appreciate that her conduct violates society’s mores and (3) conform her conduct to the dictates of the law. A person lacking in any of these regards does not deserve to be punished because she lacks the basic attributes of personhood that qualify her as a moral agent. </w:t>
      </w:r>
      <w:r w:rsidRPr="00F309E7">
        <w:rPr>
          <w:rFonts w:asciiTheme="minorHAnsi" w:hAnsiTheme="minorHAnsi"/>
          <w:szCs w:val="20"/>
        </w:rPr>
        <w:t>∆ was not in a position to exercise his free choice – we should only punish someone who is making decisions for themselves; we should excuse their conduct if they did not.</w:t>
      </w:r>
      <w:r w:rsidR="001804E9" w:rsidRPr="00F309E7">
        <w:rPr>
          <w:rFonts w:asciiTheme="minorHAnsi" w:hAnsiTheme="minorHAnsi"/>
          <w:szCs w:val="20"/>
        </w:rPr>
        <w:t xml:space="preserve">  </w:t>
      </w:r>
    </w:p>
    <w:p w:rsidR="007C570B" w:rsidRPr="00F309E7" w:rsidRDefault="007C570B" w:rsidP="00A50553">
      <w:pPr>
        <w:numPr>
          <w:ilvl w:val="2"/>
          <w:numId w:val="25"/>
        </w:numPr>
        <w:rPr>
          <w:rFonts w:asciiTheme="minorHAnsi" w:hAnsiTheme="minorHAnsi"/>
          <w:szCs w:val="20"/>
        </w:rPr>
      </w:pPr>
      <w:r w:rsidRPr="00F309E7">
        <w:rPr>
          <w:rFonts w:asciiTheme="minorHAnsi" w:hAnsiTheme="minorHAnsi"/>
          <w:b/>
          <w:szCs w:val="20"/>
        </w:rPr>
        <w:t xml:space="preserve">In class- we recognize things like duress because as humans all across the world we understand that any one of us in that situation, as a fallible member society, would make the choice between the harms that the person under coercion/duress did make. </w:t>
      </w:r>
    </w:p>
    <w:p w:rsidR="00327316" w:rsidRPr="00F309E7" w:rsidRDefault="00472926" w:rsidP="00A50553">
      <w:pPr>
        <w:numPr>
          <w:ilvl w:val="1"/>
          <w:numId w:val="25"/>
        </w:numPr>
        <w:rPr>
          <w:rFonts w:asciiTheme="minorHAnsi" w:hAnsiTheme="minorHAnsi"/>
          <w:szCs w:val="20"/>
        </w:rPr>
      </w:pPr>
      <w:r w:rsidRPr="00F309E7">
        <w:rPr>
          <w:rFonts w:asciiTheme="minorHAnsi" w:hAnsiTheme="minorHAnsi"/>
          <w:b/>
          <w:szCs w:val="20"/>
        </w:rPr>
        <w:t>Justification vs. Excuse</w:t>
      </w:r>
      <w:r w:rsidR="00327316" w:rsidRPr="00F309E7">
        <w:rPr>
          <w:rFonts w:asciiTheme="minorHAnsi" w:hAnsiTheme="minorHAnsi"/>
          <w:szCs w:val="20"/>
        </w:rPr>
        <w:t xml:space="preserve"> </w:t>
      </w:r>
    </w:p>
    <w:p w:rsidR="00327316" w:rsidRPr="00F309E7" w:rsidRDefault="00472926" w:rsidP="00A50553">
      <w:pPr>
        <w:numPr>
          <w:ilvl w:val="0"/>
          <w:numId w:val="34"/>
        </w:numPr>
        <w:rPr>
          <w:rFonts w:asciiTheme="minorHAnsi" w:hAnsiTheme="minorHAnsi"/>
          <w:szCs w:val="20"/>
        </w:rPr>
      </w:pPr>
      <w:r w:rsidRPr="00F309E7">
        <w:rPr>
          <w:rFonts w:asciiTheme="minorHAnsi" w:hAnsiTheme="minorHAnsi"/>
          <w:szCs w:val="20"/>
        </w:rPr>
        <w:t>Justif</w:t>
      </w:r>
      <w:r w:rsidR="00327316" w:rsidRPr="00F309E7">
        <w:rPr>
          <w:rFonts w:asciiTheme="minorHAnsi" w:hAnsiTheme="minorHAnsi"/>
          <w:szCs w:val="20"/>
        </w:rPr>
        <w:t>ication</w:t>
      </w:r>
      <w:r w:rsidRPr="00F309E7">
        <w:rPr>
          <w:rFonts w:asciiTheme="minorHAnsi" w:hAnsiTheme="minorHAnsi"/>
          <w:szCs w:val="20"/>
        </w:rPr>
        <w:t xml:space="preserve"> </w:t>
      </w:r>
      <w:r w:rsidR="00327316" w:rsidRPr="00F309E7">
        <w:rPr>
          <w:rFonts w:asciiTheme="minorHAnsi" w:hAnsiTheme="minorHAnsi"/>
          <w:szCs w:val="20"/>
        </w:rPr>
        <w:t>d</w:t>
      </w:r>
      <w:r w:rsidRPr="00F309E7">
        <w:rPr>
          <w:rFonts w:asciiTheme="minorHAnsi" w:hAnsiTheme="minorHAnsi"/>
          <w:szCs w:val="20"/>
        </w:rPr>
        <w:t>ef</w:t>
      </w:r>
      <w:r w:rsidR="00327316" w:rsidRPr="00F309E7">
        <w:rPr>
          <w:rFonts w:asciiTheme="minorHAnsi" w:hAnsiTheme="minorHAnsi"/>
          <w:szCs w:val="20"/>
        </w:rPr>
        <w:t>ense</w:t>
      </w:r>
      <w:r w:rsidRPr="00F309E7">
        <w:rPr>
          <w:rFonts w:asciiTheme="minorHAnsi" w:hAnsiTheme="minorHAnsi"/>
          <w:szCs w:val="20"/>
        </w:rPr>
        <w:t xml:space="preserve"> </w:t>
      </w:r>
      <w:proofErr w:type="gramStart"/>
      <w:r w:rsidR="00D65779" w:rsidRPr="00F309E7">
        <w:rPr>
          <w:rFonts w:asciiTheme="minorHAnsi" w:hAnsiTheme="minorHAnsi"/>
          <w:szCs w:val="20"/>
        </w:rPr>
        <w:t xml:space="preserve">= </w:t>
      </w:r>
      <w:r w:rsidRPr="00F309E7">
        <w:rPr>
          <w:rFonts w:asciiTheme="minorHAnsi" w:hAnsiTheme="minorHAnsi"/>
          <w:szCs w:val="20"/>
        </w:rPr>
        <w:t xml:space="preserve"> non</w:t>
      </w:r>
      <w:proofErr w:type="gramEnd"/>
      <w:r w:rsidRPr="00F309E7">
        <w:rPr>
          <w:rFonts w:asciiTheme="minorHAnsi" w:hAnsiTheme="minorHAnsi"/>
          <w:szCs w:val="20"/>
        </w:rPr>
        <w:t>-wrongfulness</w:t>
      </w:r>
      <w:r w:rsidR="00C767E4" w:rsidRPr="00F309E7">
        <w:rPr>
          <w:rFonts w:asciiTheme="minorHAnsi" w:hAnsiTheme="minorHAnsi"/>
          <w:szCs w:val="20"/>
        </w:rPr>
        <w:t>/</w:t>
      </w:r>
      <w:r w:rsidR="0009218F" w:rsidRPr="00F309E7">
        <w:rPr>
          <w:rFonts w:asciiTheme="minorHAnsi" w:hAnsiTheme="minorHAnsi"/>
          <w:szCs w:val="20"/>
        </w:rPr>
        <w:t xml:space="preserve">type or severity of </w:t>
      </w:r>
      <w:r w:rsidR="00C767E4" w:rsidRPr="00F309E7">
        <w:rPr>
          <w:rFonts w:asciiTheme="minorHAnsi" w:hAnsiTheme="minorHAnsi"/>
          <w:szCs w:val="20"/>
        </w:rPr>
        <w:t>social harm</w:t>
      </w:r>
      <w:r w:rsidRPr="00F309E7">
        <w:rPr>
          <w:rFonts w:asciiTheme="minorHAnsi" w:hAnsiTheme="minorHAnsi"/>
          <w:szCs w:val="20"/>
        </w:rPr>
        <w:t xml:space="preserve"> </w:t>
      </w:r>
      <w:r w:rsidR="0009218F" w:rsidRPr="00F309E7">
        <w:rPr>
          <w:rFonts w:asciiTheme="minorHAnsi" w:hAnsiTheme="minorHAnsi"/>
          <w:szCs w:val="20"/>
        </w:rPr>
        <w:t>committed</w:t>
      </w:r>
      <w:r w:rsidR="00327316" w:rsidRPr="00F309E7">
        <w:rPr>
          <w:rFonts w:asciiTheme="minorHAnsi" w:hAnsiTheme="minorHAnsi"/>
          <w:szCs w:val="20"/>
        </w:rPr>
        <w:t xml:space="preserve"> </w:t>
      </w:r>
      <w:r w:rsidRPr="00F309E7">
        <w:rPr>
          <w:rFonts w:asciiTheme="minorHAnsi" w:hAnsiTheme="minorHAnsi"/>
          <w:szCs w:val="20"/>
        </w:rPr>
        <w:t>(</w:t>
      </w:r>
      <w:r w:rsidR="00327316" w:rsidRPr="00F309E7">
        <w:rPr>
          <w:rFonts w:asciiTheme="minorHAnsi" w:hAnsiTheme="minorHAnsi"/>
          <w:szCs w:val="20"/>
        </w:rPr>
        <w:t>a</w:t>
      </w:r>
      <w:r w:rsidRPr="00F309E7">
        <w:rPr>
          <w:rFonts w:asciiTheme="minorHAnsi" w:hAnsiTheme="minorHAnsi"/>
          <w:szCs w:val="20"/>
        </w:rPr>
        <w:t xml:space="preserve">ctus </w:t>
      </w:r>
      <w:r w:rsidR="00327316" w:rsidRPr="00F309E7">
        <w:rPr>
          <w:rFonts w:asciiTheme="minorHAnsi" w:hAnsiTheme="minorHAnsi"/>
          <w:szCs w:val="20"/>
        </w:rPr>
        <w:t>r</w:t>
      </w:r>
      <w:r w:rsidRPr="00F309E7">
        <w:rPr>
          <w:rFonts w:asciiTheme="minorHAnsi" w:hAnsiTheme="minorHAnsi"/>
          <w:szCs w:val="20"/>
        </w:rPr>
        <w:t>eus)</w:t>
      </w:r>
      <w:r w:rsidR="00327316" w:rsidRPr="00F309E7">
        <w:rPr>
          <w:rFonts w:asciiTheme="minorHAnsi" w:hAnsiTheme="minorHAnsi"/>
          <w:szCs w:val="20"/>
        </w:rPr>
        <w:t>.</w:t>
      </w:r>
      <w:r w:rsidRPr="00F309E7">
        <w:rPr>
          <w:rFonts w:asciiTheme="minorHAnsi" w:hAnsiTheme="minorHAnsi"/>
          <w:szCs w:val="20"/>
        </w:rPr>
        <w:t xml:space="preserve"> </w:t>
      </w:r>
    </w:p>
    <w:p w:rsidR="00EE1E08" w:rsidRPr="00F309E7" w:rsidRDefault="00D65779" w:rsidP="00A50553">
      <w:pPr>
        <w:numPr>
          <w:ilvl w:val="0"/>
          <w:numId w:val="34"/>
        </w:numPr>
        <w:rPr>
          <w:rFonts w:asciiTheme="minorHAnsi" w:hAnsiTheme="minorHAnsi"/>
          <w:szCs w:val="20"/>
        </w:rPr>
      </w:pPr>
      <w:r w:rsidRPr="00F309E7">
        <w:rPr>
          <w:rFonts w:asciiTheme="minorHAnsi" w:hAnsiTheme="minorHAnsi"/>
          <w:szCs w:val="20"/>
        </w:rPr>
        <w:t>Excuse=</w:t>
      </w:r>
      <w:r w:rsidR="00472926" w:rsidRPr="00F309E7">
        <w:rPr>
          <w:rFonts w:asciiTheme="minorHAnsi" w:hAnsiTheme="minorHAnsi"/>
          <w:szCs w:val="20"/>
        </w:rPr>
        <w:t xml:space="preserve"> non-blameworthiness of the actor</w:t>
      </w:r>
      <w:r w:rsidR="0009218F" w:rsidRPr="00F309E7">
        <w:rPr>
          <w:rFonts w:asciiTheme="minorHAnsi" w:hAnsiTheme="minorHAnsi"/>
          <w:szCs w:val="20"/>
        </w:rPr>
        <w:t xml:space="preserve"> and looks at the ∆</w:t>
      </w:r>
      <w:r w:rsidR="00472926" w:rsidRPr="00F309E7">
        <w:rPr>
          <w:rFonts w:asciiTheme="minorHAnsi" w:hAnsiTheme="minorHAnsi"/>
          <w:szCs w:val="20"/>
        </w:rPr>
        <w:t xml:space="preserve"> (mens rea)</w:t>
      </w:r>
      <w:r w:rsidR="00FB204E" w:rsidRPr="00F309E7">
        <w:rPr>
          <w:rFonts w:asciiTheme="minorHAnsi" w:hAnsiTheme="minorHAnsi"/>
          <w:szCs w:val="20"/>
        </w:rPr>
        <w:t>.</w:t>
      </w:r>
      <w:r w:rsidR="00724DF5" w:rsidRPr="00F309E7">
        <w:rPr>
          <w:rFonts w:asciiTheme="minorHAnsi" w:hAnsiTheme="minorHAnsi"/>
          <w:szCs w:val="20"/>
        </w:rPr>
        <w:t xml:space="preserve"> </w:t>
      </w:r>
    </w:p>
    <w:p w:rsidR="00EE1E08" w:rsidRPr="00F309E7" w:rsidRDefault="00EE1E08" w:rsidP="00A50553">
      <w:pPr>
        <w:numPr>
          <w:ilvl w:val="0"/>
          <w:numId w:val="34"/>
        </w:numPr>
        <w:rPr>
          <w:rFonts w:asciiTheme="minorHAnsi" w:hAnsiTheme="minorHAnsi"/>
          <w:szCs w:val="20"/>
        </w:rPr>
      </w:pPr>
      <w:r w:rsidRPr="00F309E7">
        <w:rPr>
          <w:rFonts w:asciiTheme="minorHAnsi" w:hAnsiTheme="minorHAnsi"/>
          <w:szCs w:val="20"/>
        </w:rPr>
        <w:t>Remember that justificati</w:t>
      </w:r>
      <w:r w:rsidR="00A23EC4" w:rsidRPr="00F309E7">
        <w:rPr>
          <w:rFonts w:asciiTheme="minorHAnsi" w:hAnsiTheme="minorHAnsi"/>
          <w:szCs w:val="20"/>
        </w:rPr>
        <w:t>on takes precedence over excuse</w:t>
      </w:r>
      <w:r w:rsidRPr="00F309E7">
        <w:rPr>
          <w:rFonts w:asciiTheme="minorHAnsi" w:hAnsiTheme="minorHAnsi"/>
          <w:szCs w:val="20"/>
        </w:rPr>
        <w:t>; justification means you acted lawfully; excuse means you acted unlawful but you are not blameworthy.</w:t>
      </w:r>
    </w:p>
    <w:p w:rsidR="00676629" w:rsidRPr="00F309E7" w:rsidRDefault="00676629" w:rsidP="00A50553">
      <w:pPr>
        <w:numPr>
          <w:ilvl w:val="0"/>
          <w:numId w:val="34"/>
        </w:numPr>
        <w:rPr>
          <w:rFonts w:asciiTheme="minorHAnsi" w:hAnsiTheme="minorHAnsi"/>
          <w:szCs w:val="20"/>
        </w:rPr>
      </w:pPr>
      <w:r w:rsidRPr="00F309E7">
        <w:rPr>
          <w:rFonts w:asciiTheme="minorHAnsi" w:hAnsiTheme="minorHAnsi"/>
          <w:szCs w:val="20"/>
        </w:rPr>
        <w:t xml:space="preserve">There is a plausible argument that can be made that there should be a rule requiring that the government carry the burden of persuasion for justification defenses and for the ∆ to bear the burden with excuse defenses. </w:t>
      </w:r>
    </w:p>
    <w:p w:rsidR="00676629" w:rsidRPr="00F309E7" w:rsidRDefault="00676629" w:rsidP="00A50553">
      <w:pPr>
        <w:numPr>
          <w:ilvl w:val="5"/>
          <w:numId w:val="25"/>
        </w:numPr>
        <w:rPr>
          <w:rFonts w:asciiTheme="minorHAnsi" w:hAnsiTheme="minorHAnsi"/>
          <w:szCs w:val="20"/>
        </w:rPr>
      </w:pPr>
      <w:r w:rsidRPr="00F309E7">
        <w:rPr>
          <w:rFonts w:asciiTheme="minorHAnsi" w:hAnsiTheme="minorHAnsi"/>
          <w:szCs w:val="20"/>
        </w:rPr>
        <w:t>Prosecutor is allocated burden of proof regarding elements of a crime because no one should be punished if reasonable doubt exists that ∆ has committed an unlawful act.</w:t>
      </w:r>
    </w:p>
    <w:p w:rsidR="00EE1E08" w:rsidRPr="00F309E7" w:rsidRDefault="005C167A" w:rsidP="00A50553">
      <w:pPr>
        <w:numPr>
          <w:ilvl w:val="5"/>
          <w:numId w:val="25"/>
        </w:numPr>
        <w:rPr>
          <w:rFonts w:asciiTheme="minorHAnsi" w:hAnsiTheme="minorHAnsi"/>
          <w:szCs w:val="20"/>
        </w:rPr>
      </w:pPr>
      <w:r w:rsidRPr="00F309E7">
        <w:rPr>
          <w:rFonts w:asciiTheme="minorHAnsi" w:hAnsiTheme="minorHAnsi"/>
          <w:szCs w:val="20"/>
        </w:rPr>
        <w:t xml:space="preserve">For excuse, it’s not unfair to require that ∆ persuade the jury that it should show compassion for excusing her for her unjustified, socially harmful conduct. </w:t>
      </w:r>
    </w:p>
    <w:p w:rsidR="00115A81" w:rsidRPr="00F309E7" w:rsidRDefault="00115A81" w:rsidP="00A50553">
      <w:pPr>
        <w:numPr>
          <w:ilvl w:val="1"/>
          <w:numId w:val="25"/>
        </w:numPr>
        <w:rPr>
          <w:rFonts w:asciiTheme="minorHAnsi" w:hAnsiTheme="minorHAnsi"/>
          <w:szCs w:val="20"/>
        </w:rPr>
      </w:pPr>
      <w:r w:rsidRPr="00F309E7">
        <w:rPr>
          <w:rFonts w:asciiTheme="minorHAnsi" w:hAnsiTheme="minorHAnsi"/>
          <w:b/>
          <w:szCs w:val="20"/>
        </w:rPr>
        <w:t>Nonexculpatory Public Policy Defenses</w:t>
      </w:r>
      <w:r w:rsidRPr="00F309E7">
        <w:rPr>
          <w:rFonts w:asciiTheme="minorHAnsi" w:hAnsiTheme="minorHAnsi"/>
          <w:szCs w:val="20"/>
        </w:rPr>
        <w:t xml:space="preserve"> – purely policy based bars to </w:t>
      </w:r>
      <w:r w:rsidR="00793A20" w:rsidRPr="00F309E7">
        <w:rPr>
          <w:rFonts w:asciiTheme="minorHAnsi" w:hAnsiTheme="minorHAnsi"/>
          <w:szCs w:val="20"/>
        </w:rPr>
        <w:t>prosecution to further important societal interests</w:t>
      </w:r>
    </w:p>
    <w:p w:rsidR="00793A20" w:rsidRPr="00F309E7" w:rsidRDefault="00CF1849" w:rsidP="00A50553">
      <w:pPr>
        <w:numPr>
          <w:ilvl w:val="2"/>
          <w:numId w:val="25"/>
        </w:numPr>
        <w:rPr>
          <w:rFonts w:asciiTheme="minorHAnsi" w:hAnsiTheme="minorHAnsi"/>
          <w:szCs w:val="20"/>
        </w:rPr>
      </w:pPr>
      <w:r w:rsidRPr="00F309E7">
        <w:rPr>
          <w:rFonts w:asciiTheme="minorHAnsi" w:hAnsiTheme="minorHAnsi"/>
          <w:b/>
          <w:szCs w:val="20"/>
        </w:rPr>
        <w:t>Ex</w:t>
      </w:r>
      <w:r w:rsidR="002C0E32" w:rsidRPr="00F309E7">
        <w:rPr>
          <w:rFonts w:asciiTheme="minorHAnsi" w:hAnsiTheme="minorHAnsi"/>
          <w:b/>
          <w:szCs w:val="20"/>
        </w:rPr>
        <w:t>:</w:t>
      </w:r>
      <w:r w:rsidRPr="00F309E7">
        <w:rPr>
          <w:rFonts w:asciiTheme="minorHAnsi" w:hAnsiTheme="minorHAnsi"/>
          <w:szCs w:val="20"/>
        </w:rPr>
        <w:t xml:space="preserve"> </w:t>
      </w:r>
      <w:r w:rsidR="00115A81" w:rsidRPr="00F309E7">
        <w:rPr>
          <w:rFonts w:asciiTheme="minorHAnsi" w:hAnsiTheme="minorHAnsi"/>
          <w:szCs w:val="20"/>
        </w:rPr>
        <w:t xml:space="preserve">statute of limitations </w:t>
      </w:r>
      <w:r w:rsidRPr="00F309E7">
        <w:rPr>
          <w:rFonts w:asciiTheme="minorHAnsi" w:hAnsiTheme="minorHAnsi"/>
          <w:szCs w:val="20"/>
        </w:rPr>
        <w:t>(</w:t>
      </w:r>
      <w:r w:rsidR="00115A81" w:rsidRPr="00F309E7">
        <w:rPr>
          <w:rFonts w:asciiTheme="minorHAnsi" w:hAnsiTheme="minorHAnsi"/>
          <w:szCs w:val="20"/>
        </w:rPr>
        <w:t>fosters a more stable and forward looking society</w:t>
      </w:r>
      <w:r w:rsidRPr="00F309E7">
        <w:rPr>
          <w:rFonts w:asciiTheme="minorHAnsi" w:hAnsiTheme="minorHAnsi"/>
          <w:szCs w:val="20"/>
        </w:rPr>
        <w:t xml:space="preserve">); </w:t>
      </w:r>
      <w:r w:rsidR="00793A20" w:rsidRPr="00F309E7">
        <w:rPr>
          <w:rFonts w:asciiTheme="minorHAnsi" w:hAnsiTheme="minorHAnsi"/>
          <w:szCs w:val="20"/>
        </w:rPr>
        <w:t>diplomatic, judicial, legislative, and executive immunity</w:t>
      </w:r>
      <w:r w:rsidRPr="00F309E7">
        <w:rPr>
          <w:rFonts w:asciiTheme="minorHAnsi" w:hAnsiTheme="minorHAnsi"/>
          <w:szCs w:val="20"/>
        </w:rPr>
        <w:t xml:space="preserve">; </w:t>
      </w:r>
      <w:r w:rsidR="00793A20" w:rsidRPr="00F309E7">
        <w:rPr>
          <w:rFonts w:asciiTheme="minorHAnsi" w:hAnsiTheme="minorHAnsi"/>
          <w:szCs w:val="20"/>
        </w:rPr>
        <w:t>incompetency</w:t>
      </w:r>
    </w:p>
    <w:p w:rsidR="00043E50" w:rsidRPr="00F309E7" w:rsidRDefault="00023253" w:rsidP="00A50553">
      <w:pPr>
        <w:numPr>
          <w:ilvl w:val="2"/>
          <w:numId w:val="25"/>
        </w:numPr>
        <w:rPr>
          <w:rFonts w:asciiTheme="minorHAnsi" w:hAnsiTheme="minorHAnsi"/>
          <w:szCs w:val="20"/>
        </w:rPr>
      </w:pPr>
      <w:r w:rsidRPr="00F309E7">
        <w:rPr>
          <w:rFonts w:asciiTheme="minorHAnsi" w:hAnsiTheme="minorHAnsi"/>
          <w:szCs w:val="20"/>
        </w:rPr>
        <w:t>Different from just</w:t>
      </w:r>
      <w:r w:rsidR="002C0E32" w:rsidRPr="00F309E7">
        <w:rPr>
          <w:rFonts w:asciiTheme="minorHAnsi" w:hAnsiTheme="minorHAnsi"/>
          <w:szCs w:val="20"/>
        </w:rPr>
        <w:t>ification. In justification,</w:t>
      </w:r>
      <w:r w:rsidRPr="00F309E7">
        <w:rPr>
          <w:rFonts w:asciiTheme="minorHAnsi" w:hAnsiTheme="minorHAnsi"/>
          <w:szCs w:val="20"/>
        </w:rPr>
        <w:t xml:space="preserve"> har</w:t>
      </w:r>
      <w:r w:rsidR="002C0E32" w:rsidRPr="00F309E7">
        <w:rPr>
          <w:rFonts w:asciiTheme="minorHAnsi" w:hAnsiTheme="minorHAnsi"/>
          <w:szCs w:val="20"/>
        </w:rPr>
        <w:t>m done by ∆ is outweighed by</w:t>
      </w:r>
      <w:r w:rsidRPr="00F309E7">
        <w:rPr>
          <w:rFonts w:asciiTheme="minorHAnsi" w:hAnsiTheme="minorHAnsi"/>
          <w:szCs w:val="20"/>
        </w:rPr>
        <w:t xml:space="preserve"> societal benefit </w:t>
      </w:r>
      <w:r w:rsidR="007F2E87" w:rsidRPr="00F309E7">
        <w:rPr>
          <w:rFonts w:asciiTheme="minorHAnsi" w:hAnsiTheme="minorHAnsi"/>
          <w:szCs w:val="20"/>
        </w:rPr>
        <w:t>that</w:t>
      </w:r>
      <w:r w:rsidRPr="00F309E7">
        <w:rPr>
          <w:rFonts w:asciiTheme="minorHAnsi" w:hAnsiTheme="minorHAnsi"/>
          <w:szCs w:val="20"/>
        </w:rPr>
        <w:t xml:space="preserve"> it creates and as a result he is not blameworthy. In nonexculpatory defenses, ∆’s conduct is harmful and creates no societal benefit; ∆’s conduct is blameworthy</w:t>
      </w:r>
      <w:r w:rsidR="005F2EC9" w:rsidRPr="00F309E7">
        <w:rPr>
          <w:rFonts w:asciiTheme="minorHAnsi" w:hAnsiTheme="minorHAnsi"/>
          <w:szCs w:val="20"/>
        </w:rPr>
        <w:t xml:space="preserve"> – ∆ escapes despite his culpability</w:t>
      </w:r>
      <w:r w:rsidRPr="00F309E7">
        <w:rPr>
          <w:rFonts w:asciiTheme="minorHAnsi" w:hAnsiTheme="minorHAnsi"/>
          <w:szCs w:val="20"/>
        </w:rPr>
        <w:t xml:space="preserve">. </w:t>
      </w:r>
    </w:p>
    <w:p w:rsidR="00B25511" w:rsidRPr="00F309E7" w:rsidRDefault="002C0E32" w:rsidP="00A50553">
      <w:pPr>
        <w:numPr>
          <w:ilvl w:val="3"/>
          <w:numId w:val="25"/>
        </w:numPr>
        <w:rPr>
          <w:rFonts w:asciiTheme="minorHAnsi" w:hAnsiTheme="minorHAnsi"/>
          <w:szCs w:val="20"/>
        </w:rPr>
      </w:pPr>
      <w:r w:rsidRPr="00F309E7">
        <w:rPr>
          <w:rFonts w:asciiTheme="minorHAnsi" w:hAnsiTheme="minorHAnsi"/>
          <w:szCs w:val="20"/>
        </w:rPr>
        <w:t>S</w:t>
      </w:r>
      <w:r w:rsidR="00023253" w:rsidRPr="00F309E7">
        <w:rPr>
          <w:rFonts w:asciiTheme="minorHAnsi" w:hAnsiTheme="minorHAnsi"/>
          <w:szCs w:val="20"/>
        </w:rPr>
        <w:t>ocietal benefit underlying the defense arises not from his conduct, but from foregoing his conviction.</w:t>
      </w:r>
      <w:r w:rsidR="005F2EC9" w:rsidRPr="00F309E7">
        <w:rPr>
          <w:rFonts w:asciiTheme="minorHAnsi" w:hAnsiTheme="minorHAnsi"/>
          <w:szCs w:val="20"/>
        </w:rPr>
        <w:t xml:space="preserve"> </w:t>
      </w:r>
      <w:r w:rsidR="00FB204E" w:rsidRPr="00F309E7">
        <w:rPr>
          <w:rFonts w:asciiTheme="minorHAnsi" w:hAnsiTheme="minorHAnsi"/>
          <w:szCs w:val="20"/>
        </w:rPr>
        <w:t>R</w:t>
      </w:r>
      <w:r w:rsidR="00472926" w:rsidRPr="00F309E7">
        <w:rPr>
          <w:rFonts w:asciiTheme="minorHAnsi" w:hAnsiTheme="minorHAnsi"/>
          <w:szCs w:val="20"/>
        </w:rPr>
        <w:t>ecognized for public policy re</w:t>
      </w:r>
      <w:r w:rsidR="000A287D" w:rsidRPr="00F309E7">
        <w:rPr>
          <w:rFonts w:asciiTheme="minorHAnsi" w:hAnsiTheme="minorHAnsi"/>
          <w:szCs w:val="20"/>
        </w:rPr>
        <w:t>asons unrelated/extrinsic to</w:t>
      </w:r>
      <w:r w:rsidR="00472926" w:rsidRPr="00F309E7">
        <w:rPr>
          <w:rFonts w:asciiTheme="minorHAnsi" w:hAnsiTheme="minorHAnsi"/>
          <w:szCs w:val="20"/>
        </w:rPr>
        <w:t xml:space="preserve"> doctrines and </w:t>
      </w:r>
      <w:r w:rsidR="000A287D" w:rsidRPr="00F309E7">
        <w:rPr>
          <w:rFonts w:asciiTheme="minorHAnsi" w:hAnsiTheme="minorHAnsi"/>
          <w:szCs w:val="20"/>
        </w:rPr>
        <w:t>purpose of criminal law</w:t>
      </w:r>
    </w:p>
    <w:p w:rsidR="00A30156" w:rsidRPr="00F309E7" w:rsidRDefault="008A65DC" w:rsidP="00A50553">
      <w:pPr>
        <w:numPr>
          <w:ilvl w:val="0"/>
          <w:numId w:val="25"/>
        </w:numPr>
        <w:rPr>
          <w:rFonts w:asciiTheme="minorHAnsi" w:hAnsiTheme="minorHAnsi"/>
          <w:b/>
          <w:szCs w:val="20"/>
        </w:rPr>
      </w:pPr>
      <w:r w:rsidRPr="00F309E7">
        <w:rPr>
          <w:rFonts w:asciiTheme="minorHAnsi" w:hAnsiTheme="minorHAnsi"/>
          <w:b/>
          <w:szCs w:val="20"/>
        </w:rPr>
        <w:t xml:space="preserve">Justification: </w:t>
      </w:r>
      <w:r w:rsidR="00A70F9F" w:rsidRPr="00F309E7">
        <w:rPr>
          <w:rFonts w:asciiTheme="minorHAnsi" w:hAnsiTheme="minorHAnsi"/>
          <w:b/>
          <w:szCs w:val="20"/>
        </w:rPr>
        <w:t>Self-Defense</w:t>
      </w:r>
      <w:r w:rsidR="00DC3B1A" w:rsidRPr="00F309E7">
        <w:rPr>
          <w:rFonts w:asciiTheme="minorHAnsi" w:hAnsiTheme="minorHAnsi"/>
          <w:b/>
          <w:szCs w:val="20"/>
        </w:rPr>
        <w:t xml:space="preserve"> – law of necessity; it arises only when the necessity begins; ends when the necessity ends</w:t>
      </w:r>
    </w:p>
    <w:p w:rsidR="00F34DFF" w:rsidRPr="00F309E7" w:rsidRDefault="00F34DFF" w:rsidP="00A50553">
      <w:pPr>
        <w:numPr>
          <w:ilvl w:val="1"/>
          <w:numId w:val="25"/>
        </w:numPr>
        <w:rPr>
          <w:rFonts w:asciiTheme="minorHAnsi" w:hAnsiTheme="minorHAnsi"/>
          <w:szCs w:val="20"/>
        </w:rPr>
      </w:pPr>
      <w:r w:rsidRPr="00F309E7">
        <w:rPr>
          <w:rFonts w:asciiTheme="minorHAnsi" w:hAnsiTheme="minorHAnsi"/>
          <w:b/>
          <w:szCs w:val="20"/>
        </w:rPr>
        <w:t>Common Law</w:t>
      </w:r>
      <w:r w:rsidR="00043E50" w:rsidRPr="00F309E7">
        <w:rPr>
          <w:rFonts w:asciiTheme="minorHAnsi" w:hAnsiTheme="minorHAnsi"/>
          <w:b/>
          <w:szCs w:val="20"/>
        </w:rPr>
        <w:t>-</w:t>
      </w:r>
      <w:r w:rsidR="00043E50" w:rsidRPr="00F309E7">
        <w:rPr>
          <w:rFonts w:asciiTheme="minorHAnsi" w:hAnsiTheme="minorHAnsi"/>
          <w:szCs w:val="20"/>
        </w:rPr>
        <w:t xml:space="preserve"> justified in using deadly force if he reasonably believes such force is necessary to protect himself (</w:t>
      </w:r>
      <w:r w:rsidR="00043E50" w:rsidRPr="00F309E7">
        <w:rPr>
          <w:rFonts w:asciiTheme="minorHAnsi" w:hAnsiTheme="minorHAnsi"/>
          <w:i/>
          <w:szCs w:val="20"/>
        </w:rPr>
        <w:t>People v. Rodriguez)</w:t>
      </w:r>
    </w:p>
    <w:p w:rsidR="00F34DFF" w:rsidRPr="00F309E7" w:rsidRDefault="00F34DFF" w:rsidP="00A50553">
      <w:pPr>
        <w:numPr>
          <w:ilvl w:val="2"/>
          <w:numId w:val="25"/>
        </w:numPr>
        <w:rPr>
          <w:rFonts w:asciiTheme="minorHAnsi" w:hAnsiTheme="minorHAnsi"/>
          <w:szCs w:val="20"/>
        </w:rPr>
      </w:pPr>
      <w:r w:rsidRPr="00F309E7">
        <w:rPr>
          <w:rFonts w:asciiTheme="minorHAnsi" w:hAnsiTheme="minorHAnsi"/>
          <w:b/>
          <w:szCs w:val="20"/>
        </w:rPr>
        <w:t>General Rule</w:t>
      </w:r>
      <w:r w:rsidR="00C95E64" w:rsidRPr="00F309E7">
        <w:rPr>
          <w:rFonts w:asciiTheme="minorHAnsi" w:hAnsiTheme="minorHAnsi"/>
          <w:szCs w:val="20"/>
        </w:rPr>
        <w:t xml:space="preserve"> – A person is justified in using deadly force against another if (a) he is </w:t>
      </w:r>
      <w:r w:rsidR="00C95E64" w:rsidRPr="00F309E7">
        <w:rPr>
          <w:rFonts w:asciiTheme="minorHAnsi" w:hAnsiTheme="minorHAnsi"/>
          <w:i/>
          <w:szCs w:val="20"/>
        </w:rPr>
        <w:t>not the aggressor</w:t>
      </w:r>
      <w:r w:rsidR="00C95E64" w:rsidRPr="00F309E7">
        <w:rPr>
          <w:rFonts w:asciiTheme="minorHAnsi" w:hAnsiTheme="minorHAnsi"/>
          <w:szCs w:val="20"/>
        </w:rPr>
        <w:t xml:space="preserve"> and (b) </w:t>
      </w:r>
      <w:r w:rsidR="00C95E64" w:rsidRPr="00F309E7">
        <w:rPr>
          <w:rFonts w:asciiTheme="minorHAnsi" w:hAnsiTheme="minorHAnsi"/>
          <w:i/>
          <w:szCs w:val="20"/>
        </w:rPr>
        <w:t>he reasonably believes</w:t>
      </w:r>
      <w:r w:rsidR="00FC2E2C" w:rsidRPr="00F309E7">
        <w:rPr>
          <w:rFonts w:asciiTheme="minorHAnsi" w:hAnsiTheme="minorHAnsi"/>
          <w:i/>
          <w:szCs w:val="20"/>
        </w:rPr>
        <w:t xml:space="preserve"> </w:t>
      </w:r>
      <w:r w:rsidR="00B13C77" w:rsidRPr="00F309E7">
        <w:rPr>
          <w:rFonts w:asciiTheme="minorHAnsi" w:hAnsiTheme="minorHAnsi"/>
          <w:szCs w:val="20"/>
        </w:rPr>
        <w:t xml:space="preserve">[objective] </w:t>
      </w:r>
      <w:r w:rsidR="00C95E64" w:rsidRPr="00F309E7">
        <w:rPr>
          <w:rFonts w:asciiTheme="minorHAnsi" w:hAnsiTheme="minorHAnsi"/>
          <w:szCs w:val="20"/>
        </w:rPr>
        <w:t>that such force is necessary to repel the imminent use of unlawful deadly force by the other person.</w:t>
      </w:r>
    </w:p>
    <w:p w:rsidR="0019161A" w:rsidRPr="00F309E7" w:rsidRDefault="000856C6" w:rsidP="00A50553">
      <w:pPr>
        <w:numPr>
          <w:ilvl w:val="4"/>
          <w:numId w:val="25"/>
        </w:numPr>
        <w:rPr>
          <w:rFonts w:asciiTheme="minorHAnsi" w:hAnsiTheme="minorHAnsi"/>
          <w:szCs w:val="20"/>
        </w:rPr>
      </w:pPr>
      <w:r w:rsidRPr="00F309E7">
        <w:rPr>
          <w:rFonts w:asciiTheme="minorHAnsi" w:hAnsiTheme="minorHAnsi"/>
          <w:szCs w:val="20"/>
        </w:rPr>
        <w:t xml:space="preserve">Current majority law recognizes an objective standard. </w:t>
      </w:r>
    </w:p>
    <w:p w:rsidR="000856C6" w:rsidRPr="00F309E7" w:rsidRDefault="000856C6" w:rsidP="00A50553">
      <w:pPr>
        <w:numPr>
          <w:ilvl w:val="4"/>
          <w:numId w:val="25"/>
        </w:numPr>
        <w:rPr>
          <w:rFonts w:asciiTheme="minorHAnsi" w:hAnsiTheme="minorHAnsi"/>
          <w:szCs w:val="20"/>
        </w:rPr>
      </w:pPr>
      <w:r w:rsidRPr="00F309E7">
        <w:rPr>
          <w:rFonts w:asciiTheme="minorHAnsi" w:hAnsiTheme="minorHAnsi"/>
          <w:szCs w:val="20"/>
        </w:rPr>
        <w:t xml:space="preserve">MPC reflects minority law. </w:t>
      </w:r>
    </w:p>
    <w:p w:rsidR="00F34DFF" w:rsidRPr="00F309E7" w:rsidRDefault="00F34DFF" w:rsidP="00A50553">
      <w:pPr>
        <w:numPr>
          <w:ilvl w:val="2"/>
          <w:numId w:val="25"/>
        </w:numPr>
        <w:rPr>
          <w:rFonts w:asciiTheme="minorHAnsi" w:hAnsiTheme="minorHAnsi"/>
          <w:szCs w:val="20"/>
        </w:rPr>
      </w:pPr>
      <w:r w:rsidRPr="00F309E7">
        <w:rPr>
          <w:rFonts w:asciiTheme="minorHAnsi" w:hAnsiTheme="minorHAnsi"/>
          <w:b/>
          <w:szCs w:val="20"/>
        </w:rPr>
        <w:t>Deadly Force</w:t>
      </w:r>
      <w:r w:rsidR="000125EE" w:rsidRPr="00F309E7">
        <w:rPr>
          <w:rFonts w:asciiTheme="minorHAnsi" w:hAnsiTheme="minorHAnsi"/>
          <w:b/>
          <w:szCs w:val="20"/>
        </w:rPr>
        <w:t xml:space="preserve"> –</w:t>
      </w:r>
      <w:r w:rsidR="000125EE" w:rsidRPr="00F309E7">
        <w:rPr>
          <w:rFonts w:asciiTheme="minorHAnsi" w:hAnsiTheme="minorHAnsi"/>
          <w:szCs w:val="20"/>
        </w:rPr>
        <w:t xml:space="preserve"> Force likely to cause, or intended to cause, death or serious bodily harm.</w:t>
      </w:r>
    </w:p>
    <w:p w:rsidR="00F34DFF" w:rsidRPr="00F309E7" w:rsidRDefault="00F34DFF" w:rsidP="00A50553">
      <w:pPr>
        <w:numPr>
          <w:ilvl w:val="2"/>
          <w:numId w:val="25"/>
        </w:numPr>
        <w:rPr>
          <w:rFonts w:asciiTheme="minorHAnsi" w:hAnsiTheme="minorHAnsi"/>
          <w:szCs w:val="20"/>
        </w:rPr>
      </w:pPr>
      <w:r w:rsidRPr="00F309E7">
        <w:rPr>
          <w:rFonts w:asciiTheme="minorHAnsi" w:hAnsiTheme="minorHAnsi"/>
          <w:b/>
          <w:szCs w:val="20"/>
        </w:rPr>
        <w:lastRenderedPageBreak/>
        <w:t>Aggressor</w:t>
      </w:r>
      <w:r w:rsidR="000125EE" w:rsidRPr="00F309E7">
        <w:rPr>
          <w:rFonts w:asciiTheme="minorHAnsi" w:hAnsiTheme="minorHAnsi"/>
          <w:szCs w:val="20"/>
        </w:rPr>
        <w:t xml:space="preserve"> – An aggressor may not use deadly force in self-defense. But it is possible for an aggressor to </w:t>
      </w:r>
      <w:r w:rsidR="00951761" w:rsidRPr="00F309E7">
        <w:rPr>
          <w:rFonts w:asciiTheme="minorHAnsi" w:hAnsiTheme="minorHAnsi"/>
          <w:szCs w:val="20"/>
        </w:rPr>
        <w:t>lose</w:t>
      </w:r>
      <w:r w:rsidR="000125EE" w:rsidRPr="00F309E7">
        <w:rPr>
          <w:rFonts w:asciiTheme="minorHAnsi" w:hAnsiTheme="minorHAnsi"/>
          <w:szCs w:val="20"/>
        </w:rPr>
        <w:t xml:space="preserve"> his status as an aggressor and regain the right of self defense.</w:t>
      </w:r>
      <w:r w:rsidR="00AA0428" w:rsidRPr="00F309E7">
        <w:rPr>
          <w:rFonts w:asciiTheme="minorHAnsi" w:hAnsiTheme="minorHAnsi"/>
          <w:szCs w:val="20"/>
        </w:rPr>
        <w:t xml:space="preserve"> [</w:t>
      </w:r>
      <w:r w:rsidR="00AA0428" w:rsidRPr="00F309E7">
        <w:rPr>
          <w:rFonts w:asciiTheme="minorHAnsi" w:hAnsiTheme="minorHAnsi"/>
          <w:i/>
          <w:szCs w:val="20"/>
        </w:rPr>
        <w:t>US v. Peterson</w:t>
      </w:r>
      <w:r w:rsidR="00AA0428" w:rsidRPr="00F309E7">
        <w:rPr>
          <w:rFonts w:asciiTheme="minorHAnsi" w:hAnsiTheme="minorHAnsi"/>
          <w:szCs w:val="20"/>
        </w:rPr>
        <w:t>]</w:t>
      </w:r>
    </w:p>
    <w:p w:rsidR="000125EE" w:rsidRPr="00F309E7" w:rsidRDefault="000125EE" w:rsidP="00A50553">
      <w:pPr>
        <w:numPr>
          <w:ilvl w:val="4"/>
          <w:numId w:val="25"/>
        </w:numPr>
        <w:rPr>
          <w:rFonts w:asciiTheme="minorHAnsi" w:hAnsiTheme="minorHAnsi"/>
          <w:szCs w:val="20"/>
        </w:rPr>
      </w:pPr>
      <w:r w:rsidRPr="00F309E7">
        <w:rPr>
          <w:rFonts w:asciiTheme="minorHAnsi" w:hAnsiTheme="minorHAnsi"/>
          <w:b/>
          <w:szCs w:val="20"/>
        </w:rPr>
        <w:t>Definition of Aggressor</w:t>
      </w:r>
      <w:r w:rsidRPr="00F309E7">
        <w:rPr>
          <w:rFonts w:asciiTheme="minorHAnsi" w:hAnsiTheme="minorHAnsi"/>
          <w:szCs w:val="20"/>
        </w:rPr>
        <w:t xml:space="preserve"> – A person who commits an unlawful act reasonably calc</w:t>
      </w:r>
      <w:r w:rsidR="00B30749" w:rsidRPr="00F309E7">
        <w:rPr>
          <w:rFonts w:asciiTheme="minorHAnsi" w:hAnsiTheme="minorHAnsi"/>
          <w:szCs w:val="20"/>
        </w:rPr>
        <w:t xml:space="preserve">ulated to produce a </w:t>
      </w:r>
      <w:r w:rsidRPr="00F309E7">
        <w:rPr>
          <w:rFonts w:asciiTheme="minorHAnsi" w:hAnsiTheme="minorHAnsi"/>
          <w:szCs w:val="20"/>
        </w:rPr>
        <w:t xml:space="preserve">fray foreboding injurious or fatal consequences. </w:t>
      </w:r>
    </w:p>
    <w:p w:rsidR="00951761" w:rsidRPr="00F309E7" w:rsidRDefault="00951761" w:rsidP="00A50553">
      <w:pPr>
        <w:numPr>
          <w:ilvl w:val="4"/>
          <w:numId w:val="25"/>
        </w:numPr>
        <w:rPr>
          <w:rFonts w:asciiTheme="minorHAnsi" w:hAnsiTheme="minorHAnsi"/>
          <w:szCs w:val="20"/>
        </w:rPr>
      </w:pPr>
      <w:r w:rsidRPr="00F309E7">
        <w:rPr>
          <w:rFonts w:asciiTheme="minorHAnsi" w:hAnsiTheme="minorHAnsi"/>
          <w:b/>
          <w:szCs w:val="20"/>
        </w:rPr>
        <w:t>Losing Aggressor Status</w:t>
      </w:r>
    </w:p>
    <w:p w:rsidR="00013AE3" w:rsidRPr="00F309E7" w:rsidRDefault="00013AE3" w:rsidP="00A50553">
      <w:pPr>
        <w:numPr>
          <w:ilvl w:val="6"/>
          <w:numId w:val="25"/>
        </w:numPr>
        <w:rPr>
          <w:rFonts w:asciiTheme="minorHAnsi" w:hAnsiTheme="minorHAnsi"/>
          <w:szCs w:val="20"/>
        </w:rPr>
      </w:pPr>
      <w:r w:rsidRPr="00F309E7">
        <w:rPr>
          <w:rFonts w:asciiTheme="minorHAnsi" w:hAnsiTheme="minorHAnsi"/>
          <w:b/>
          <w:szCs w:val="20"/>
        </w:rPr>
        <w:t>Nondeadly Aggressors</w:t>
      </w:r>
      <w:r w:rsidRPr="00F309E7">
        <w:rPr>
          <w:rFonts w:asciiTheme="minorHAnsi" w:hAnsiTheme="minorHAnsi"/>
          <w:szCs w:val="20"/>
        </w:rPr>
        <w:t xml:space="preserve"> – A non-deadly </w:t>
      </w:r>
      <w:proofErr w:type="gramStart"/>
      <w:r w:rsidRPr="00F309E7">
        <w:rPr>
          <w:rFonts w:asciiTheme="minorHAnsi" w:hAnsiTheme="minorHAnsi"/>
          <w:szCs w:val="20"/>
        </w:rPr>
        <w:t>aggressor,</w:t>
      </w:r>
      <w:proofErr w:type="gramEnd"/>
      <w:r w:rsidRPr="00F309E7">
        <w:rPr>
          <w:rFonts w:asciiTheme="minorHAnsi" w:hAnsiTheme="minorHAnsi"/>
          <w:szCs w:val="20"/>
        </w:rPr>
        <w:t xml:space="preserve"> may regain her right of self-defense against </w:t>
      </w:r>
      <w:r w:rsidR="00AC5108" w:rsidRPr="00F309E7">
        <w:rPr>
          <w:rFonts w:asciiTheme="minorHAnsi" w:hAnsiTheme="minorHAnsi"/>
          <w:szCs w:val="20"/>
        </w:rPr>
        <w:t>V</w:t>
      </w:r>
      <w:r w:rsidRPr="00F309E7">
        <w:rPr>
          <w:rFonts w:asciiTheme="minorHAnsi" w:hAnsiTheme="minorHAnsi"/>
          <w:szCs w:val="20"/>
        </w:rPr>
        <w:t xml:space="preserve">, if </w:t>
      </w:r>
      <w:r w:rsidR="00AC5108" w:rsidRPr="00F309E7">
        <w:rPr>
          <w:rFonts w:asciiTheme="minorHAnsi" w:hAnsiTheme="minorHAnsi"/>
          <w:szCs w:val="20"/>
        </w:rPr>
        <w:t>V</w:t>
      </w:r>
      <w:r w:rsidRPr="00F309E7">
        <w:rPr>
          <w:rFonts w:asciiTheme="minorHAnsi" w:hAnsiTheme="minorHAnsi"/>
          <w:szCs w:val="20"/>
        </w:rPr>
        <w:t xml:space="preserve"> responds to </w:t>
      </w:r>
      <w:r w:rsidR="00AC5108" w:rsidRPr="00F309E7">
        <w:rPr>
          <w:rFonts w:asciiTheme="minorHAnsi" w:hAnsiTheme="minorHAnsi"/>
          <w:szCs w:val="20"/>
        </w:rPr>
        <w:t>his</w:t>
      </w:r>
      <w:r w:rsidRPr="00F309E7">
        <w:rPr>
          <w:rFonts w:asciiTheme="minorHAnsi" w:hAnsiTheme="minorHAnsi"/>
          <w:szCs w:val="20"/>
        </w:rPr>
        <w:t xml:space="preserve"> nondeadly aggression by threatening to use excessive, deadly force in response.</w:t>
      </w:r>
    </w:p>
    <w:p w:rsidR="007E7AA0" w:rsidRPr="00F309E7" w:rsidRDefault="007E7AA0" w:rsidP="00A50553">
      <w:pPr>
        <w:numPr>
          <w:ilvl w:val="8"/>
          <w:numId w:val="25"/>
        </w:numPr>
        <w:rPr>
          <w:rFonts w:asciiTheme="minorHAnsi" w:hAnsiTheme="minorHAnsi"/>
          <w:szCs w:val="20"/>
        </w:rPr>
      </w:pPr>
      <w:r w:rsidRPr="00F309E7">
        <w:rPr>
          <w:rFonts w:asciiTheme="minorHAnsi" w:hAnsiTheme="minorHAnsi"/>
          <w:b/>
          <w:szCs w:val="20"/>
        </w:rPr>
        <w:t>Majority Rule</w:t>
      </w:r>
      <w:r w:rsidRPr="00F309E7">
        <w:rPr>
          <w:rFonts w:asciiTheme="minorHAnsi" w:hAnsiTheme="minorHAnsi"/>
          <w:szCs w:val="20"/>
        </w:rPr>
        <w:t xml:space="preserve"> – If B responds to A’s nondeadly aggression by threatening to use deadly force against A, A immediately regains the right of self-defense</w:t>
      </w:r>
      <w:r w:rsidR="008B68C4" w:rsidRPr="00F309E7">
        <w:rPr>
          <w:rFonts w:asciiTheme="minorHAnsi" w:hAnsiTheme="minorHAnsi"/>
          <w:szCs w:val="20"/>
        </w:rPr>
        <w:t xml:space="preserve"> to use deadly force</w:t>
      </w:r>
      <w:r w:rsidRPr="00F309E7">
        <w:rPr>
          <w:rFonts w:asciiTheme="minorHAnsi" w:hAnsiTheme="minorHAnsi"/>
          <w:szCs w:val="20"/>
        </w:rPr>
        <w:t>.</w:t>
      </w:r>
      <w:r w:rsidR="008B68C4" w:rsidRPr="00F309E7">
        <w:rPr>
          <w:rFonts w:asciiTheme="minorHAnsi" w:hAnsiTheme="minorHAnsi"/>
          <w:szCs w:val="20"/>
        </w:rPr>
        <w:t xml:space="preserve"> A’s aggressor status is purged due to B’s disproportionate response.</w:t>
      </w:r>
    </w:p>
    <w:p w:rsidR="007E7AA0" w:rsidRPr="00F309E7" w:rsidRDefault="007E7AA0" w:rsidP="00A50553">
      <w:pPr>
        <w:numPr>
          <w:ilvl w:val="8"/>
          <w:numId w:val="25"/>
        </w:numPr>
        <w:rPr>
          <w:rFonts w:asciiTheme="minorHAnsi" w:hAnsiTheme="minorHAnsi"/>
          <w:szCs w:val="20"/>
        </w:rPr>
      </w:pPr>
      <w:r w:rsidRPr="00F309E7">
        <w:rPr>
          <w:rFonts w:asciiTheme="minorHAnsi" w:hAnsiTheme="minorHAnsi"/>
          <w:b/>
          <w:szCs w:val="20"/>
        </w:rPr>
        <w:t>Minority Rule: Duty to Retreat</w:t>
      </w:r>
      <w:r w:rsidRPr="00F309E7">
        <w:rPr>
          <w:rFonts w:asciiTheme="minorHAnsi" w:hAnsiTheme="minorHAnsi"/>
          <w:szCs w:val="20"/>
        </w:rPr>
        <w:t xml:space="preserve"> – If B responds to A’s nondeadly aggression by threatening to use deadly force against A, A may not use deadly force in self-defense unless A first retreats and B continues to threaten A with deadly force. If no safe retreat is possible, A may immediately use deadly force.</w:t>
      </w:r>
    </w:p>
    <w:p w:rsidR="00013AE3" w:rsidRPr="00F309E7" w:rsidRDefault="00013AE3" w:rsidP="00A50553">
      <w:pPr>
        <w:numPr>
          <w:ilvl w:val="6"/>
          <w:numId w:val="25"/>
        </w:numPr>
        <w:rPr>
          <w:rFonts w:asciiTheme="minorHAnsi" w:hAnsiTheme="minorHAnsi"/>
          <w:szCs w:val="20"/>
        </w:rPr>
      </w:pPr>
      <w:r w:rsidRPr="00F309E7">
        <w:rPr>
          <w:rFonts w:asciiTheme="minorHAnsi" w:hAnsiTheme="minorHAnsi"/>
          <w:b/>
          <w:szCs w:val="20"/>
        </w:rPr>
        <w:t>Deadly Aggressors</w:t>
      </w:r>
      <w:r w:rsidR="004C313F" w:rsidRPr="00F309E7">
        <w:rPr>
          <w:rFonts w:asciiTheme="minorHAnsi" w:hAnsiTheme="minorHAnsi"/>
          <w:szCs w:val="20"/>
        </w:rPr>
        <w:t xml:space="preserve"> – </w:t>
      </w:r>
      <w:r w:rsidR="00BC4563" w:rsidRPr="00F309E7">
        <w:rPr>
          <w:rFonts w:asciiTheme="minorHAnsi" w:hAnsiTheme="minorHAnsi"/>
          <w:szCs w:val="20"/>
        </w:rPr>
        <w:t>An</w:t>
      </w:r>
      <w:r w:rsidR="004C313F" w:rsidRPr="00F309E7">
        <w:rPr>
          <w:rFonts w:asciiTheme="minorHAnsi" w:hAnsiTheme="minorHAnsi"/>
          <w:szCs w:val="20"/>
        </w:rPr>
        <w:t xml:space="preserve"> aggressor</w:t>
      </w:r>
      <w:r w:rsidR="00BC4563" w:rsidRPr="00F309E7">
        <w:rPr>
          <w:rFonts w:asciiTheme="minorHAnsi" w:hAnsiTheme="minorHAnsi"/>
          <w:szCs w:val="20"/>
        </w:rPr>
        <w:t xml:space="preserve"> cannot use deadly force for</w:t>
      </w:r>
      <w:r w:rsidR="004C313F" w:rsidRPr="00F309E7">
        <w:rPr>
          <w:rFonts w:asciiTheme="minorHAnsi" w:hAnsiTheme="minorHAnsi"/>
          <w:szCs w:val="20"/>
        </w:rPr>
        <w:t xml:space="preserve"> self-defense in a </w:t>
      </w:r>
      <w:r w:rsidR="00BC4563" w:rsidRPr="00F309E7">
        <w:rPr>
          <w:rFonts w:asciiTheme="minorHAnsi" w:hAnsiTheme="minorHAnsi"/>
          <w:szCs w:val="20"/>
        </w:rPr>
        <w:t xml:space="preserve">deadly </w:t>
      </w:r>
      <w:r w:rsidR="004C313F" w:rsidRPr="00F309E7">
        <w:rPr>
          <w:rFonts w:asciiTheme="minorHAnsi" w:hAnsiTheme="minorHAnsi"/>
          <w:szCs w:val="20"/>
        </w:rPr>
        <w:t xml:space="preserve">conflict unless she </w:t>
      </w:r>
      <w:r w:rsidR="00AC5108" w:rsidRPr="00F309E7">
        <w:rPr>
          <w:rFonts w:asciiTheme="minorHAnsi" w:hAnsiTheme="minorHAnsi"/>
          <w:szCs w:val="20"/>
        </w:rPr>
        <w:t>clearly indicates to the other that she intends to withdraw from the situation</w:t>
      </w:r>
      <w:r w:rsidR="004C313F" w:rsidRPr="00F309E7">
        <w:rPr>
          <w:rFonts w:asciiTheme="minorHAnsi" w:hAnsiTheme="minorHAnsi"/>
          <w:szCs w:val="20"/>
        </w:rPr>
        <w:t>.</w:t>
      </w:r>
    </w:p>
    <w:p w:rsidR="00CD03D7" w:rsidRPr="00F309E7" w:rsidRDefault="00AF677D" w:rsidP="00A50553">
      <w:pPr>
        <w:numPr>
          <w:ilvl w:val="8"/>
          <w:numId w:val="25"/>
        </w:numPr>
        <w:rPr>
          <w:rFonts w:asciiTheme="minorHAnsi" w:hAnsiTheme="minorHAnsi"/>
          <w:szCs w:val="20"/>
        </w:rPr>
      </w:pPr>
      <w:r w:rsidRPr="00F309E7">
        <w:rPr>
          <w:rFonts w:asciiTheme="minorHAnsi" w:hAnsiTheme="minorHAnsi"/>
          <w:szCs w:val="20"/>
        </w:rPr>
        <w:t>Ex. A wrongfully pulls a knife on B and threatens to kill her. B pulls out a gun in self-defense. As A is a deadly aggressor, she may not use deadly force</w:t>
      </w:r>
      <w:r w:rsidR="0090417D" w:rsidRPr="00F309E7">
        <w:rPr>
          <w:rFonts w:asciiTheme="minorHAnsi" w:hAnsiTheme="minorHAnsi"/>
          <w:szCs w:val="20"/>
        </w:rPr>
        <w:t xml:space="preserve"> against B unless she demonstrates to B that she no longer poses a threat, such as dropping her knife and running away. If B chases after her with the continued intention of killing </w:t>
      </w:r>
      <w:proofErr w:type="gramStart"/>
      <w:r w:rsidR="0090417D" w:rsidRPr="00F309E7">
        <w:rPr>
          <w:rFonts w:asciiTheme="minorHAnsi" w:hAnsiTheme="minorHAnsi"/>
          <w:szCs w:val="20"/>
        </w:rPr>
        <w:t>A</w:t>
      </w:r>
      <w:proofErr w:type="gramEnd"/>
      <w:r w:rsidR="0090417D" w:rsidRPr="00F309E7">
        <w:rPr>
          <w:rFonts w:asciiTheme="minorHAnsi" w:hAnsiTheme="minorHAnsi"/>
          <w:szCs w:val="20"/>
        </w:rPr>
        <w:t xml:space="preserve"> in “self-defense,” A now has a right to defend herself and B becomes the deadly aggressor. </w:t>
      </w:r>
      <w:r w:rsidR="00721E84" w:rsidRPr="00F309E7">
        <w:rPr>
          <w:rFonts w:asciiTheme="minorHAnsi" w:hAnsiTheme="minorHAnsi"/>
          <w:szCs w:val="20"/>
        </w:rPr>
        <w:t xml:space="preserve"> </w:t>
      </w:r>
    </w:p>
    <w:p w:rsidR="00AF677D" w:rsidRPr="00F309E7" w:rsidRDefault="00721E84" w:rsidP="00A50553">
      <w:pPr>
        <w:numPr>
          <w:ilvl w:val="8"/>
          <w:numId w:val="25"/>
        </w:numPr>
        <w:rPr>
          <w:rFonts w:asciiTheme="minorHAnsi" w:hAnsiTheme="minorHAnsi"/>
          <w:szCs w:val="20"/>
        </w:rPr>
      </w:pPr>
      <w:r w:rsidRPr="00F309E7">
        <w:rPr>
          <w:rFonts w:asciiTheme="minorHAnsi" w:hAnsiTheme="minorHAnsi"/>
          <w:szCs w:val="20"/>
        </w:rPr>
        <w:t xml:space="preserve">(You could say this is </w:t>
      </w:r>
      <w:r w:rsidRPr="00F309E7">
        <w:rPr>
          <w:rFonts w:asciiTheme="minorHAnsi" w:hAnsiTheme="minorHAnsi"/>
          <w:i/>
          <w:szCs w:val="20"/>
        </w:rPr>
        <w:t>U.S. v. Peterson</w:t>
      </w:r>
      <w:r w:rsidRPr="00F309E7">
        <w:rPr>
          <w:rFonts w:asciiTheme="minorHAnsi" w:hAnsiTheme="minorHAnsi"/>
          <w:szCs w:val="20"/>
        </w:rPr>
        <w:t xml:space="preserve"> because here the aggressor had a bat and then the other aggressor had a gun. There was a duty to retreat which the person on the porch didn’t do). </w:t>
      </w:r>
    </w:p>
    <w:p w:rsidR="00F34DFF" w:rsidRPr="00F309E7" w:rsidRDefault="00F34DFF" w:rsidP="00A50553">
      <w:pPr>
        <w:numPr>
          <w:ilvl w:val="2"/>
          <w:numId w:val="25"/>
        </w:numPr>
        <w:rPr>
          <w:rFonts w:asciiTheme="minorHAnsi" w:hAnsiTheme="minorHAnsi"/>
          <w:szCs w:val="20"/>
        </w:rPr>
      </w:pPr>
      <w:r w:rsidRPr="00F309E7">
        <w:rPr>
          <w:rFonts w:asciiTheme="minorHAnsi" w:hAnsiTheme="minorHAnsi"/>
          <w:b/>
          <w:szCs w:val="20"/>
        </w:rPr>
        <w:t>Unlawful Force/Unlawful Threat</w:t>
      </w:r>
      <w:r w:rsidR="00741F67" w:rsidRPr="00F309E7">
        <w:rPr>
          <w:rFonts w:asciiTheme="minorHAnsi" w:hAnsiTheme="minorHAnsi"/>
          <w:szCs w:val="20"/>
        </w:rPr>
        <w:t xml:space="preserve"> – A person has no right to defend herself against lawful justified force. She may only respond to unlawful threats of force.</w:t>
      </w:r>
      <w:r w:rsidR="002D361F" w:rsidRPr="00F309E7">
        <w:rPr>
          <w:rFonts w:asciiTheme="minorHAnsi" w:hAnsiTheme="minorHAnsi"/>
          <w:szCs w:val="20"/>
        </w:rPr>
        <w:t xml:space="preserve"> Ex. Can’t shoot and kill and officer who tells you to “stop or I’ll shoot” b/c officer’s threat of deadly force was lawful in order to prevent suspect from escaping.</w:t>
      </w:r>
    </w:p>
    <w:p w:rsidR="00F34DFF" w:rsidRPr="00F309E7" w:rsidRDefault="00F34DFF" w:rsidP="00A50553">
      <w:pPr>
        <w:numPr>
          <w:ilvl w:val="2"/>
          <w:numId w:val="25"/>
        </w:numPr>
        <w:rPr>
          <w:rFonts w:asciiTheme="minorHAnsi" w:hAnsiTheme="minorHAnsi"/>
          <w:szCs w:val="20"/>
        </w:rPr>
      </w:pPr>
      <w:r w:rsidRPr="00F309E7">
        <w:rPr>
          <w:rFonts w:asciiTheme="minorHAnsi" w:hAnsiTheme="minorHAnsi"/>
          <w:b/>
          <w:szCs w:val="20"/>
        </w:rPr>
        <w:t>Imminency</w:t>
      </w:r>
      <w:r w:rsidR="00DF09FD" w:rsidRPr="00F309E7">
        <w:rPr>
          <w:rFonts w:asciiTheme="minorHAnsi" w:hAnsiTheme="minorHAnsi"/>
          <w:szCs w:val="20"/>
        </w:rPr>
        <w:t xml:space="preserve"> – Generally speaking, a person may not use deadly force in self-defense unless the aggressor’s threatened force will occur immediately, almost at that instant.</w:t>
      </w:r>
    </w:p>
    <w:p w:rsidR="00F34DFF" w:rsidRPr="00F309E7" w:rsidRDefault="00F34DFF" w:rsidP="00A50553">
      <w:pPr>
        <w:numPr>
          <w:ilvl w:val="2"/>
          <w:numId w:val="25"/>
        </w:numPr>
        <w:rPr>
          <w:rFonts w:asciiTheme="minorHAnsi" w:hAnsiTheme="minorHAnsi"/>
          <w:szCs w:val="20"/>
        </w:rPr>
      </w:pPr>
      <w:r w:rsidRPr="00F309E7">
        <w:rPr>
          <w:rFonts w:asciiTheme="minorHAnsi" w:hAnsiTheme="minorHAnsi"/>
          <w:b/>
          <w:szCs w:val="20"/>
        </w:rPr>
        <w:t>Necessity to Use Deadly Force</w:t>
      </w:r>
      <w:r w:rsidR="00DF09FD" w:rsidRPr="00F309E7">
        <w:rPr>
          <w:rFonts w:asciiTheme="minorHAnsi" w:hAnsiTheme="minorHAnsi"/>
          <w:szCs w:val="20"/>
        </w:rPr>
        <w:t xml:space="preserve"> – A person may not use deadly force unless it is necessary. </w:t>
      </w:r>
    </w:p>
    <w:p w:rsidR="00D77276" w:rsidRPr="00F309E7" w:rsidRDefault="00D77276" w:rsidP="00A50553">
      <w:pPr>
        <w:numPr>
          <w:ilvl w:val="4"/>
          <w:numId w:val="25"/>
        </w:numPr>
        <w:rPr>
          <w:rFonts w:asciiTheme="minorHAnsi" w:hAnsiTheme="minorHAnsi"/>
          <w:szCs w:val="20"/>
        </w:rPr>
      </w:pPr>
      <w:r w:rsidRPr="00F309E7">
        <w:rPr>
          <w:rFonts w:asciiTheme="minorHAnsi" w:hAnsiTheme="minorHAnsi"/>
          <w:b/>
          <w:szCs w:val="20"/>
        </w:rPr>
        <w:t>Proportionality of Force</w:t>
      </w:r>
      <w:r w:rsidRPr="00F309E7">
        <w:rPr>
          <w:rFonts w:asciiTheme="minorHAnsi" w:hAnsiTheme="minorHAnsi"/>
          <w:sz w:val="32"/>
        </w:rPr>
        <w:t xml:space="preserve"> – </w:t>
      </w:r>
      <w:r w:rsidRPr="00F309E7">
        <w:rPr>
          <w:rFonts w:asciiTheme="minorHAnsi" w:hAnsiTheme="minorHAnsi"/>
          <w:szCs w:val="20"/>
        </w:rPr>
        <w:t xml:space="preserve">Deadly force may never be used in response to a non-deadly threat, even if this is the only way to repel the non-deadly threat. </w:t>
      </w:r>
    </w:p>
    <w:p w:rsidR="00DF09FD" w:rsidRPr="00F309E7" w:rsidRDefault="00DF09FD" w:rsidP="00A50553">
      <w:pPr>
        <w:numPr>
          <w:ilvl w:val="4"/>
          <w:numId w:val="25"/>
        </w:numPr>
        <w:rPr>
          <w:rFonts w:asciiTheme="minorHAnsi" w:hAnsiTheme="minorHAnsi"/>
          <w:szCs w:val="20"/>
        </w:rPr>
      </w:pPr>
      <w:r w:rsidRPr="00F309E7">
        <w:rPr>
          <w:rFonts w:asciiTheme="minorHAnsi" w:hAnsiTheme="minorHAnsi"/>
          <w:b/>
          <w:szCs w:val="20"/>
        </w:rPr>
        <w:t>Use of Less Force</w:t>
      </w:r>
      <w:r w:rsidRPr="00F309E7">
        <w:rPr>
          <w:rFonts w:asciiTheme="minorHAnsi" w:hAnsiTheme="minorHAnsi"/>
          <w:szCs w:val="20"/>
        </w:rPr>
        <w:t xml:space="preserve"> – A person m</w:t>
      </w:r>
      <w:r w:rsidR="00666927" w:rsidRPr="00F309E7">
        <w:rPr>
          <w:rFonts w:asciiTheme="minorHAnsi" w:hAnsiTheme="minorHAnsi"/>
          <w:szCs w:val="20"/>
        </w:rPr>
        <w:t>ay not use deadly force to repe</w:t>
      </w:r>
      <w:r w:rsidRPr="00F309E7">
        <w:rPr>
          <w:rFonts w:asciiTheme="minorHAnsi" w:hAnsiTheme="minorHAnsi"/>
          <w:szCs w:val="20"/>
        </w:rPr>
        <w:t>l an unlawful deadly attack if more moderate</w:t>
      </w:r>
      <w:r w:rsidR="00666927" w:rsidRPr="00F309E7">
        <w:rPr>
          <w:rFonts w:asciiTheme="minorHAnsi" w:hAnsiTheme="minorHAnsi"/>
          <w:szCs w:val="20"/>
        </w:rPr>
        <w:t>/less</w:t>
      </w:r>
      <w:r w:rsidRPr="00F309E7">
        <w:rPr>
          <w:rFonts w:asciiTheme="minorHAnsi" w:hAnsiTheme="minorHAnsi"/>
          <w:szCs w:val="20"/>
        </w:rPr>
        <w:t xml:space="preserve"> (</w:t>
      </w:r>
      <w:proofErr w:type="spellStart"/>
      <w:r w:rsidRPr="00F309E7">
        <w:rPr>
          <w:rFonts w:asciiTheme="minorHAnsi" w:hAnsiTheme="minorHAnsi"/>
          <w:szCs w:val="20"/>
        </w:rPr>
        <w:t>nondeadly</w:t>
      </w:r>
      <w:proofErr w:type="spellEnd"/>
      <w:r w:rsidRPr="00F309E7">
        <w:rPr>
          <w:rFonts w:asciiTheme="minorHAnsi" w:hAnsiTheme="minorHAnsi"/>
          <w:szCs w:val="20"/>
        </w:rPr>
        <w:t>) force will do the job.</w:t>
      </w:r>
    </w:p>
    <w:p w:rsidR="00DF09FD" w:rsidRPr="00F309E7" w:rsidRDefault="0091314D" w:rsidP="00A50553">
      <w:pPr>
        <w:numPr>
          <w:ilvl w:val="4"/>
          <w:numId w:val="25"/>
        </w:numPr>
        <w:rPr>
          <w:rFonts w:asciiTheme="minorHAnsi" w:hAnsiTheme="minorHAnsi"/>
          <w:szCs w:val="20"/>
        </w:rPr>
      </w:pPr>
      <w:r w:rsidRPr="00F309E7">
        <w:rPr>
          <w:rFonts w:asciiTheme="minorHAnsi" w:hAnsiTheme="minorHAnsi"/>
          <w:b/>
          <w:szCs w:val="20"/>
        </w:rPr>
        <w:t xml:space="preserve">Duty to </w:t>
      </w:r>
      <w:r w:rsidR="00FF1171" w:rsidRPr="00F309E7">
        <w:rPr>
          <w:rFonts w:asciiTheme="minorHAnsi" w:hAnsiTheme="minorHAnsi"/>
          <w:b/>
          <w:szCs w:val="20"/>
        </w:rPr>
        <w:t xml:space="preserve">Retreat </w:t>
      </w:r>
      <w:r w:rsidR="00FF1171" w:rsidRPr="00F309E7">
        <w:rPr>
          <w:rFonts w:asciiTheme="minorHAnsi" w:hAnsiTheme="minorHAnsi"/>
          <w:szCs w:val="20"/>
        </w:rPr>
        <w:t>–</w:t>
      </w:r>
      <w:r w:rsidR="006F7FAE" w:rsidRPr="00F309E7">
        <w:rPr>
          <w:rFonts w:asciiTheme="minorHAnsi" w:hAnsiTheme="minorHAnsi"/>
          <w:szCs w:val="20"/>
        </w:rPr>
        <w:t xml:space="preserve"> </w:t>
      </w:r>
      <w:r w:rsidR="009651BA" w:rsidRPr="00F309E7">
        <w:rPr>
          <w:rFonts w:asciiTheme="minorHAnsi" w:hAnsiTheme="minorHAnsi"/>
          <w:szCs w:val="20"/>
        </w:rPr>
        <w:t>At common law there is a duty to retreat</w:t>
      </w:r>
      <w:r w:rsidR="006F7FAE" w:rsidRPr="00F309E7">
        <w:rPr>
          <w:rFonts w:asciiTheme="minorHAnsi" w:hAnsiTheme="minorHAnsi"/>
          <w:szCs w:val="20"/>
        </w:rPr>
        <w:t xml:space="preserve"> before using deadly force in self-defense</w:t>
      </w:r>
      <w:r w:rsidR="009651BA" w:rsidRPr="00F309E7">
        <w:rPr>
          <w:rFonts w:asciiTheme="minorHAnsi" w:hAnsiTheme="minorHAnsi"/>
          <w:szCs w:val="20"/>
        </w:rPr>
        <w:t>. But currently, n</w:t>
      </w:r>
      <w:r w:rsidR="00FF1171" w:rsidRPr="00F309E7">
        <w:rPr>
          <w:rFonts w:asciiTheme="minorHAnsi" w:hAnsiTheme="minorHAnsi"/>
          <w:szCs w:val="20"/>
        </w:rPr>
        <w:t>on-MPC jurisdictions are in conflict over duty retreat.</w:t>
      </w:r>
      <w:r w:rsidR="006F7FAE" w:rsidRPr="00F309E7">
        <w:rPr>
          <w:rFonts w:asciiTheme="minorHAnsi" w:hAnsiTheme="minorHAnsi"/>
          <w:szCs w:val="20"/>
        </w:rPr>
        <w:t xml:space="preserve"> </w:t>
      </w:r>
      <w:r w:rsidR="00016C8D" w:rsidRPr="00F309E7">
        <w:rPr>
          <w:rFonts w:asciiTheme="minorHAnsi" w:hAnsiTheme="minorHAnsi"/>
          <w:szCs w:val="20"/>
        </w:rPr>
        <w:t xml:space="preserve"> </w:t>
      </w:r>
    </w:p>
    <w:p w:rsidR="00FF1171" w:rsidRPr="00F309E7" w:rsidRDefault="00FF1171" w:rsidP="00A50553">
      <w:pPr>
        <w:numPr>
          <w:ilvl w:val="6"/>
          <w:numId w:val="25"/>
        </w:numPr>
        <w:rPr>
          <w:rFonts w:asciiTheme="minorHAnsi" w:hAnsiTheme="minorHAnsi"/>
          <w:szCs w:val="20"/>
        </w:rPr>
      </w:pPr>
      <w:r w:rsidRPr="00F309E7">
        <w:rPr>
          <w:rFonts w:asciiTheme="minorHAnsi" w:hAnsiTheme="minorHAnsi"/>
          <w:b/>
          <w:szCs w:val="20"/>
        </w:rPr>
        <w:t>Majority Rule</w:t>
      </w:r>
      <w:r w:rsidRPr="00F309E7">
        <w:rPr>
          <w:rFonts w:asciiTheme="minorHAnsi" w:hAnsiTheme="minorHAnsi"/>
          <w:szCs w:val="20"/>
        </w:rPr>
        <w:t xml:space="preserve"> </w:t>
      </w:r>
      <w:r w:rsidR="00BB39F0" w:rsidRPr="00F309E7">
        <w:rPr>
          <w:rFonts w:asciiTheme="minorHAnsi" w:hAnsiTheme="minorHAnsi"/>
          <w:szCs w:val="20"/>
        </w:rPr>
        <w:t>–</w:t>
      </w:r>
      <w:r w:rsidR="0071178A" w:rsidRPr="00F309E7">
        <w:rPr>
          <w:rFonts w:asciiTheme="minorHAnsi" w:hAnsiTheme="minorHAnsi"/>
          <w:szCs w:val="20"/>
        </w:rPr>
        <w:t xml:space="preserve"> Majority of jurisdictions today have n</w:t>
      </w:r>
      <w:r w:rsidR="00BB39F0" w:rsidRPr="00F309E7">
        <w:rPr>
          <w:rFonts w:asciiTheme="minorHAnsi" w:hAnsiTheme="minorHAnsi"/>
          <w:szCs w:val="20"/>
        </w:rPr>
        <w:t xml:space="preserve">o duty to retreat. </w:t>
      </w:r>
    </w:p>
    <w:p w:rsidR="00730984" w:rsidRPr="00F309E7" w:rsidRDefault="00BB39F0" w:rsidP="00A50553">
      <w:pPr>
        <w:numPr>
          <w:ilvl w:val="6"/>
          <w:numId w:val="25"/>
        </w:numPr>
        <w:rPr>
          <w:rFonts w:asciiTheme="minorHAnsi" w:hAnsiTheme="minorHAnsi"/>
          <w:szCs w:val="20"/>
        </w:rPr>
      </w:pPr>
      <w:r w:rsidRPr="00F309E7">
        <w:rPr>
          <w:rFonts w:asciiTheme="minorHAnsi" w:hAnsiTheme="minorHAnsi"/>
          <w:b/>
          <w:szCs w:val="20"/>
        </w:rPr>
        <w:t>Minority Rule</w:t>
      </w:r>
      <w:r w:rsidRPr="00F309E7">
        <w:rPr>
          <w:rFonts w:asciiTheme="minorHAnsi" w:hAnsiTheme="minorHAnsi"/>
          <w:szCs w:val="20"/>
        </w:rPr>
        <w:t xml:space="preserve"> – </w:t>
      </w:r>
      <w:r w:rsidR="00730984" w:rsidRPr="00F309E7">
        <w:rPr>
          <w:rFonts w:asciiTheme="minorHAnsi" w:hAnsiTheme="minorHAnsi"/>
          <w:b/>
          <w:szCs w:val="20"/>
        </w:rPr>
        <w:t>Castle Doctrine</w:t>
      </w:r>
      <w:r w:rsidR="00730984" w:rsidRPr="00F309E7">
        <w:rPr>
          <w:rFonts w:asciiTheme="minorHAnsi" w:hAnsiTheme="minorHAnsi"/>
          <w:szCs w:val="20"/>
        </w:rPr>
        <w:t xml:space="preserve">- May not use deadly force for self defense if you know of completely safe place to retreat. However if you </w:t>
      </w:r>
      <w:proofErr w:type="spellStart"/>
      <w:r w:rsidR="00730984" w:rsidRPr="00F309E7">
        <w:rPr>
          <w:rFonts w:asciiTheme="minorHAnsi" w:hAnsiTheme="minorHAnsi"/>
          <w:szCs w:val="20"/>
        </w:rPr>
        <w:t>arein</w:t>
      </w:r>
      <w:proofErr w:type="spellEnd"/>
      <w:r w:rsidR="00730984" w:rsidRPr="00F309E7">
        <w:rPr>
          <w:rFonts w:asciiTheme="minorHAnsi" w:hAnsiTheme="minorHAnsi"/>
          <w:szCs w:val="20"/>
        </w:rPr>
        <w:t xml:space="preserve"> your own home you don’t have to retreat</w:t>
      </w:r>
    </w:p>
    <w:p w:rsidR="00730984" w:rsidRPr="00F309E7" w:rsidRDefault="00730984" w:rsidP="00A50553">
      <w:pPr>
        <w:numPr>
          <w:ilvl w:val="7"/>
          <w:numId w:val="25"/>
        </w:numPr>
        <w:rPr>
          <w:rFonts w:asciiTheme="minorHAnsi" w:hAnsiTheme="minorHAnsi"/>
          <w:szCs w:val="20"/>
        </w:rPr>
      </w:pPr>
      <w:r w:rsidRPr="00F309E7">
        <w:rPr>
          <w:rFonts w:asciiTheme="minorHAnsi" w:hAnsiTheme="minorHAnsi"/>
          <w:b/>
          <w:szCs w:val="20"/>
        </w:rPr>
        <w:lastRenderedPageBreak/>
        <w:t>Florida Stand Your Ground</w:t>
      </w:r>
      <w:r w:rsidRPr="00F309E7">
        <w:rPr>
          <w:rFonts w:asciiTheme="minorHAnsi" w:hAnsiTheme="minorHAnsi"/>
          <w:szCs w:val="20"/>
        </w:rPr>
        <w:t>- Over expands the Castle Doctrine- making it 1) you have a right to defend yourself wherever you have a legal right to be.  2) Can use deadly force to protect yourself, don’t have to retreat 3) and in any cases there is a presumption that you weren’t reckless or negligent in assuming that you needed deadly force.</w:t>
      </w:r>
    </w:p>
    <w:p w:rsidR="002A583D" w:rsidRPr="00F309E7" w:rsidRDefault="002A583D" w:rsidP="00A50553">
      <w:pPr>
        <w:numPr>
          <w:ilvl w:val="7"/>
          <w:numId w:val="25"/>
        </w:numPr>
        <w:rPr>
          <w:rFonts w:asciiTheme="minorHAnsi" w:hAnsiTheme="minorHAnsi"/>
          <w:szCs w:val="20"/>
        </w:rPr>
      </w:pPr>
      <w:r w:rsidRPr="00F309E7">
        <w:rPr>
          <w:rFonts w:asciiTheme="minorHAnsi" w:hAnsiTheme="minorHAnsi"/>
          <w:b/>
          <w:szCs w:val="20"/>
        </w:rPr>
        <w:t xml:space="preserve">MPC </w:t>
      </w:r>
      <w:r w:rsidRPr="00F309E7">
        <w:rPr>
          <w:rFonts w:asciiTheme="minorHAnsi" w:hAnsiTheme="minorHAnsi"/>
          <w:szCs w:val="20"/>
        </w:rPr>
        <w:t xml:space="preserve"> tempers the self defense because it doesn’t allow people to use it as an excuse for their use of deadly force if they were reckless or negligent in figuring out whether they were faced with deadly force (§3.09 (2)) and if they injure innocent bystanders §3.09 (3). </w:t>
      </w:r>
    </w:p>
    <w:p w:rsidR="006F7FAE" w:rsidRPr="00F309E7" w:rsidRDefault="006F7FAE" w:rsidP="00A50553">
      <w:pPr>
        <w:numPr>
          <w:ilvl w:val="6"/>
          <w:numId w:val="25"/>
        </w:numPr>
        <w:rPr>
          <w:rFonts w:asciiTheme="minorHAnsi" w:hAnsiTheme="minorHAnsi"/>
          <w:szCs w:val="20"/>
        </w:rPr>
      </w:pPr>
      <w:r w:rsidRPr="00F309E7">
        <w:rPr>
          <w:rFonts w:asciiTheme="minorHAnsi" w:hAnsiTheme="minorHAnsi"/>
          <w:szCs w:val="20"/>
        </w:rPr>
        <w:t>Duty to retreat rule applies only to deadly force. There is no duty to retreat before use of non-deadly force.</w:t>
      </w:r>
    </w:p>
    <w:p w:rsidR="00F34DFF" w:rsidRPr="00F309E7" w:rsidRDefault="00F34DFF" w:rsidP="00A50553">
      <w:pPr>
        <w:numPr>
          <w:ilvl w:val="2"/>
          <w:numId w:val="25"/>
        </w:numPr>
        <w:rPr>
          <w:rFonts w:asciiTheme="minorHAnsi" w:hAnsiTheme="minorHAnsi"/>
          <w:szCs w:val="20"/>
        </w:rPr>
      </w:pPr>
      <w:r w:rsidRPr="00F309E7">
        <w:rPr>
          <w:rFonts w:asciiTheme="minorHAnsi" w:hAnsiTheme="minorHAnsi"/>
          <w:b/>
          <w:szCs w:val="20"/>
        </w:rPr>
        <w:t>Reasonable Belief</w:t>
      </w:r>
      <w:r w:rsidR="007C3998" w:rsidRPr="00F309E7">
        <w:rPr>
          <w:rFonts w:asciiTheme="minorHAnsi" w:hAnsiTheme="minorHAnsi"/>
          <w:szCs w:val="20"/>
        </w:rPr>
        <w:t xml:space="preserve"> – A person may use deadly force in self-defense if she has reasonable grounds to believe</w:t>
      </w:r>
      <w:r w:rsidR="00497D37" w:rsidRPr="00F309E7">
        <w:rPr>
          <w:rFonts w:asciiTheme="minorHAnsi" w:hAnsiTheme="minorHAnsi"/>
          <w:szCs w:val="20"/>
        </w:rPr>
        <w:t xml:space="preserve"> [</w:t>
      </w:r>
      <w:r w:rsidR="00221C83" w:rsidRPr="00F309E7">
        <w:rPr>
          <w:rFonts w:asciiTheme="minorHAnsi" w:hAnsiTheme="minorHAnsi"/>
          <w:szCs w:val="20"/>
        </w:rPr>
        <w:t>objective]</w:t>
      </w:r>
      <w:r w:rsidR="007C3998" w:rsidRPr="00F309E7">
        <w:rPr>
          <w:rFonts w:asciiTheme="minorHAnsi" w:hAnsiTheme="minorHAnsi"/>
          <w:szCs w:val="20"/>
        </w:rPr>
        <w:t xml:space="preserve"> that she is in imminent danger of death or serious</w:t>
      </w:r>
      <w:r w:rsidR="002B6AD8" w:rsidRPr="00F309E7">
        <w:rPr>
          <w:rFonts w:asciiTheme="minorHAnsi" w:hAnsiTheme="minorHAnsi"/>
          <w:szCs w:val="20"/>
        </w:rPr>
        <w:t xml:space="preserve"> bodily harm and that use of deadly force is necessary to protect </w:t>
      </w:r>
      <w:proofErr w:type="gramStart"/>
      <w:r w:rsidR="002B6AD8" w:rsidRPr="00F309E7">
        <w:rPr>
          <w:rFonts w:asciiTheme="minorHAnsi" w:hAnsiTheme="minorHAnsi"/>
          <w:szCs w:val="20"/>
        </w:rPr>
        <w:t>herself</w:t>
      </w:r>
      <w:proofErr w:type="gramEnd"/>
      <w:r w:rsidR="002B6AD8" w:rsidRPr="00F309E7">
        <w:rPr>
          <w:rFonts w:asciiTheme="minorHAnsi" w:hAnsiTheme="minorHAnsi"/>
          <w:szCs w:val="20"/>
        </w:rPr>
        <w:t xml:space="preserve">. </w:t>
      </w:r>
      <w:r w:rsidR="00B13C77" w:rsidRPr="00F309E7">
        <w:rPr>
          <w:rFonts w:asciiTheme="minorHAnsi" w:hAnsiTheme="minorHAnsi"/>
          <w:szCs w:val="20"/>
        </w:rPr>
        <w:t>[Even if reasonable belief is mistaken, it’s ok.]</w:t>
      </w:r>
    </w:p>
    <w:p w:rsidR="00511B76" w:rsidRPr="00F309E7" w:rsidRDefault="00511B76" w:rsidP="00A50553">
      <w:pPr>
        <w:numPr>
          <w:ilvl w:val="4"/>
          <w:numId w:val="25"/>
        </w:numPr>
        <w:rPr>
          <w:rFonts w:asciiTheme="minorHAnsi" w:hAnsiTheme="minorHAnsi"/>
          <w:szCs w:val="20"/>
        </w:rPr>
      </w:pPr>
      <w:r w:rsidRPr="00F309E7">
        <w:rPr>
          <w:rFonts w:asciiTheme="minorHAnsi" w:hAnsiTheme="minorHAnsi"/>
          <w:b/>
          <w:szCs w:val="20"/>
        </w:rPr>
        <w:t>Imperfect Defense</w:t>
      </w:r>
      <w:r w:rsidRPr="00F309E7">
        <w:rPr>
          <w:rFonts w:asciiTheme="minorHAnsi" w:hAnsiTheme="minorHAnsi"/>
          <w:szCs w:val="20"/>
        </w:rPr>
        <w:t xml:space="preserve"> – In most common law jurisdictions, a ∆ who acts on the basis of an unreasonable belief entirely loses her self-defense claim and there</w:t>
      </w:r>
      <w:r w:rsidR="00866A43" w:rsidRPr="00F309E7">
        <w:rPr>
          <w:rFonts w:asciiTheme="minorHAnsi" w:hAnsiTheme="minorHAnsi"/>
          <w:szCs w:val="20"/>
        </w:rPr>
        <w:t>fore, will be convicted of murder. Some jurisdictions, however, recognize an imperfect defense in homicide prosecutions</w:t>
      </w:r>
      <w:r w:rsidR="002A1AD0" w:rsidRPr="00F309E7">
        <w:rPr>
          <w:rFonts w:asciiTheme="minorHAnsi" w:hAnsiTheme="minorHAnsi"/>
          <w:szCs w:val="20"/>
        </w:rPr>
        <w:t xml:space="preserve">: if </w:t>
      </w:r>
      <w:r w:rsidR="00206D08" w:rsidRPr="00F309E7">
        <w:rPr>
          <w:rFonts w:asciiTheme="minorHAnsi" w:hAnsiTheme="minorHAnsi"/>
          <w:szCs w:val="20"/>
        </w:rPr>
        <w:t xml:space="preserve">∆ kills another in </w:t>
      </w:r>
      <w:r w:rsidR="002A1AD0" w:rsidRPr="00F309E7">
        <w:rPr>
          <w:rFonts w:asciiTheme="minorHAnsi" w:hAnsiTheme="minorHAnsi"/>
          <w:szCs w:val="20"/>
        </w:rPr>
        <w:t>unreasonable self-defense, ∆ will</w:t>
      </w:r>
      <w:r w:rsidR="00206D08" w:rsidRPr="00F309E7">
        <w:rPr>
          <w:rFonts w:asciiTheme="minorHAnsi" w:hAnsiTheme="minorHAnsi"/>
          <w:szCs w:val="20"/>
        </w:rPr>
        <w:t xml:space="preserve"> be convicted of the lesser offense of manslaughter.</w:t>
      </w:r>
      <w:r w:rsidR="002A1AD0" w:rsidRPr="00F309E7">
        <w:rPr>
          <w:rFonts w:asciiTheme="minorHAnsi" w:hAnsiTheme="minorHAnsi"/>
          <w:szCs w:val="20"/>
        </w:rPr>
        <w:t xml:space="preserve"> </w:t>
      </w:r>
    </w:p>
    <w:p w:rsidR="00652F2C" w:rsidRPr="00F309E7" w:rsidRDefault="00652F2C" w:rsidP="00A50553">
      <w:pPr>
        <w:numPr>
          <w:ilvl w:val="4"/>
          <w:numId w:val="25"/>
        </w:numPr>
        <w:rPr>
          <w:rFonts w:asciiTheme="minorHAnsi" w:hAnsiTheme="minorHAnsi"/>
          <w:szCs w:val="20"/>
        </w:rPr>
      </w:pPr>
      <w:r w:rsidRPr="00F309E7">
        <w:rPr>
          <w:rFonts w:asciiTheme="minorHAnsi" w:hAnsiTheme="minorHAnsi"/>
          <w:b/>
          <w:szCs w:val="20"/>
        </w:rPr>
        <w:t>What is a reasonable belief?</w:t>
      </w:r>
      <w:r w:rsidRPr="00F309E7">
        <w:rPr>
          <w:rFonts w:asciiTheme="minorHAnsi" w:hAnsiTheme="minorHAnsi"/>
          <w:szCs w:val="20"/>
        </w:rPr>
        <w:t xml:space="preserve"> A reasonable belief is a belief that a reasonable person would hold. </w:t>
      </w:r>
    </w:p>
    <w:p w:rsidR="00AA0428" w:rsidRPr="00F309E7" w:rsidRDefault="00652F2C" w:rsidP="00A50553">
      <w:pPr>
        <w:numPr>
          <w:ilvl w:val="6"/>
          <w:numId w:val="25"/>
        </w:numPr>
        <w:rPr>
          <w:rFonts w:asciiTheme="minorHAnsi" w:hAnsiTheme="minorHAnsi"/>
          <w:szCs w:val="20"/>
        </w:rPr>
      </w:pPr>
      <w:r w:rsidRPr="00F309E7">
        <w:rPr>
          <w:rFonts w:asciiTheme="minorHAnsi" w:hAnsiTheme="minorHAnsi"/>
          <w:szCs w:val="20"/>
        </w:rPr>
        <w:t>∆’s physical characteristics may be incorporated into the reasonable person. [ex. blindess]</w:t>
      </w:r>
    </w:p>
    <w:p w:rsidR="00DE6287" w:rsidRPr="00F309E7" w:rsidRDefault="00AA0428" w:rsidP="00A50553">
      <w:pPr>
        <w:numPr>
          <w:ilvl w:val="6"/>
          <w:numId w:val="25"/>
        </w:numPr>
        <w:rPr>
          <w:rFonts w:asciiTheme="minorHAnsi" w:hAnsiTheme="minorHAnsi"/>
          <w:szCs w:val="20"/>
        </w:rPr>
      </w:pPr>
      <w:r w:rsidRPr="00F309E7">
        <w:rPr>
          <w:rFonts w:asciiTheme="minorHAnsi" w:hAnsiTheme="minorHAnsi"/>
          <w:szCs w:val="20"/>
        </w:rPr>
        <w:t>Many courts today also hold the view that prior experiences of the ∆ that help the ∆ evaluate the present situation are relevant. [</w:t>
      </w:r>
      <w:r w:rsidRPr="00F309E7">
        <w:rPr>
          <w:rFonts w:asciiTheme="minorHAnsi" w:hAnsiTheme="minorHAnsi"/>
          <w:i/>
          <w:szCs w:val="20"/>
        </w:rPr>
        <w:t>People v. Goetz</w:t>
      </w:r>
      <w:proofErr w:type="gramStart"/>
      <w:r w:rsidRPr="00F309E7">
        <w:rPr>
          <w:rFonts w:asciiTheme="minorHAnsi" w:hAnsiTheme="minorHAnsi"/>
          <w:i/>
          <w:szCs w:val="20"/>
        </w:rPr>
        <w:t>]</w:t>
      </w:r>
      <w:r w:rsidR="00652F2C" w:rsidRPr="00F309E7">
        <w:rPr>
          <w:rFonts w:asciiTheme="minorHAnsi" w:hAnsiTheme="minorHAnsi"/>
          <w:szCs w:val="20"/>
        </w:rPr>
        <w:t xml:space="preserve"> </w:t>
      </w:r>
      <w:r w:rsidR="00793C58" w:rsidRPr="00F309E7">
        <w:rPr>
          <w:rFonts w:asciiTheme="minorHAnsi" w:hAnsiTheme="minorHAnsi"/>
          <w:szCs w:val="20"/>
        </w:rPr>
        <w:t xml:space="preserve"> -</w:t>
      </w:r>
      <w:proofErr w:type="gramEnd"/>
      <w:r w:rsidR="00793C58" w:rsidRPr="00F309E7">
        <w:rPr>
          <w:rFonts w:asciiTheme="minorHAnsi" w:hAnsiTheme="minorHAnsi"/>
          <w:szCs w:val="20"/>
        </w:rPr>
        <w:t xml:space="preserve"> the guy who shot the teenager in the subway in the Northeast after he’d been mugged once before.</w:t>
      </w:r>
    </w:p>
    <w:p w:rsidR="00DE6287" w:rsidRPr="00F309E7" w:rsidRDefault="00DE6287" w:rsidP="00A50553">
      <w:pPr>
        <w:numPr>
          <w:ilvl w:val="2"/>
          <w:numId w:val="25"/>
        </w:numPr>
        <w:rPr>
          <w:rFonts w:asciiTheme="minorHAnsi" w:hAnsiTheme="minorHAnsi"/>
          <w:szCs w:val="20"/>
        </w:rPr>
      </w:pPr>
      <w:r w:rsidRPr="00F309E7">
        <w:rPr>
          <w:rFonts w:asciiTheme="minorHAnsi" w:hAnsiTheme="minorHAnsi"/>
          <w:b/>
          <w:szCs w:val="20"/>
        </w:rPr>
        <w:t>Battered Women and Self Defense</w:t>
      </w:r>
    </w:p>
    <w:p w:rsidR="00BB690D" w:rsidRPr="00F309E7" w:rsidRDefault="00BB690D" w:rsidP="00A50553">
      <w:pPr>
        <w:numPr>
          <w:ilvl w:val="4"/>
          <w:numId w:val="25"/>
        </w:numPr>
        <w:rPr>
          <w:rFonts w:asciiTheme="minorHAnsi" w:hAnsiTheme="minorHAnsi"/>
          <w:szCs w:val="20"/>
        </w:rPr>
      </w:pPr>
      <w:r w:rsidRPr="00F309E7">
        <w:rPr>
          <w:rFonts w:asciiTheme="minorHAnsi" w:hAnsiTheme="minorHAnsi"/>
          <w:b/>
          <w:i/>
          <w:szCs w:val="20"/>
        </w:rPr>
        <w:t>State v. Norman</w:t>
      </w:r>
      <w:r w:rsidRPr="00F309E7">
        <w:rPr>
          <w:rFonts w:asciiTheme="minorHAnsi" w:hAnsiTheme="minorHAnsi"/>
          <w:b/>
          <w:szCs w:val="20"/>
        </w:rPr>
        <w:t xml:space="preserve">- Woman was abused for years and killed husband while she was sleeping. </w:t>
      </w:r>
    </w:p>
    <w:p w:rsidR="00BB690D" w:rsidRPr="00F309E7" w:rsidRDefault="00BB690D" w:rsidP="00A50553">
      <w:pPr>
        <w:numPr>
          <w:ilvl w:val="5"/>
          <w:numId w:val="25"/>
        </w:numPr>
        <w:rPr>
          <w:rFonts w:asciiTheme="minorHAnsi" w:hAnsiTheme="minorHAnsi"/>
          <w:szCs w:val="20"/>
        </w:rPr>
      </w:pPr>
      <w:r w:rsidRPr="00F309E7">
        <w:rPr>
          <w:rFonts w:asciiTheme="minorHAnsi" w:hAnsiTheme="minorHAnsi"/>
          <w:szCs w:val="20"/>
        </w:rPr>
        <w:t xml:space="preserve">C/L- Self Defense requires imminent threat of force (instantaneous) </w:t>
      </w:r>
    </w:p>
    <w:p w:rsidR="00BB690D" w:rsidRPr="00F309E7" w:rsidRDefault="00BB690D" w:rsidP="00A50553">
      <w:pPr>
        <w:numPr>
          <w:ilvl w:val="5"/>
          <w:numId w:val="25"/>
        </w:numPr>
        <w:rPr>
          <w:rFonts w:asciiTheme="minorHAnsi" w:hAnsiTheme="minorHAnsi"/>
          <w:szCs w:val="20"/>
        </w:rPr>
      </w:pPr>
      <w:r w:rsidRPr="00F309E7">
        <w:rPr>
          <w:rFonts w:asciiTheme="minorHAnsi" w:hAnsiTheme="minorHAnsi"/>
          <w:szCs w:val="20"/>
        </w:rPr>
        <w:t xml:space="preserve">MPC- Could satisfy immediate- but most jurisdiction want the last alternative to be deadly </w:t>
      </w:r>
      <w:proofErr w:type="gramStart"/>
      <w:r w:rsidRPr="00F309E7">
        <w:rPr>
          <w:rFonts w:asciiTheme="minorHAnsi" w:hAnsiTheme="minorHAnsi"/>
          <w:szCs w:val="20"/>
        </w:rPr>
        <w:t>force  so</w:t>
      </w:r>
      <w:proofErr w:type="gramEnd"/>
      <w:r w:rsidRPr="00F309E7">
        <w:rPr>
          <w:rFonts w:asciiTheme="minorHAnsi" w:hAnsiTheme="minorHAnsi"/>
          <w:szCs w:val="20"/>
        </w:rPr>
        <w:t xml:space="preserve"> unlikely to accept that this was </w:t>
      </w:r>
      <w:proofErr w:type="spellStart"/>
      <w:r w:rsidRPr="00F309E7">
        <w:rPr>
          <w:rFonts w:asciiTheme="minorHAnsi" w:hAnsiTheme="minorHAnsi"/>
          <w:szCs w:val="20"/>
        </w:rPr>
        <w:t>imminency</w:t>
      </w:r>
      <w:proofErr w:type="spellEnd"/>
      <w:r w:rsidRPr="00F309E7">
        <w:rPr>
          <w:rFonts w:asciiTheme="minorHAnsi" w:hAnsiTheme="minorHAnsi"/>
          <w:szCs w:val="20"/>
        </w:rPr>
        <w:t xml:space="preserve">. </w:t>
      </w:r>
    </w:p>
    <w:p w:rsidR="00BB690D" w:rsidRPr="00F309E7" w:rsidRDefault="00BB690D" w:rsidP="00A50553">
      <w:pPr>
        <w:numPr>
          <w:ilvl w:val="4"/>
          <w:numId w:val="25"/>
        </w:numPr>
        <w:rPr>
          <w:rFonts w:asciiTheme="minorHAnsi" w:hAnsiTheme="minorHAnsi"/>
          <w:szCs w:val="20"/>
        </w:rPr>
      </w:pPr>
      <w:r w:rsidRPr="00F309E7">
        <w:rPr>
          <w:rFonts w:asciiTheme="minorHAnsi" w:hAnsiTheme="minorHAnsi"/>
          <w:szCs w:val="20"/>
        </w:rPr>
        <w:t>Should this be a type of self defense? Should we even admit this kind of evidence? Should we admit it under insanity? What about PTSD?</w:t>
      </w:r>
    </w:p>
    <w:p w:rsidR="00287977" w:rsidRPr="00F309E7" w:rsidRDefault="00287977" w:rsidP="00A50553">
      <w:pPr>
        <w:numPr>
          <w:ilvl w:val="5"/>
          <w:numId w:val="25"/>
        </w:numPr>
        <w:rPr>
          <w:rFonts w:asciiTheme="minorHAnsi" w:hAnsiTheme="minorHAnsi"/>
          <w:szCs w:val="20"/>
        </w:rPr>
      </w:pPr>
      <w:r w:rsidRPr="00F309E7">
        <w:rPr>
          <w:rFonts w:asciiTheme="minorHAnsi" w:hAnsiTheme="minorHAnsi"/>
          <w:szCs w:val="20"/>
        </w:rPr>
        <w:t>Could be abused- could be used to justify vengeance killings.</w:t>
      </w:r>
    </w:p>
    <w:p w:rsidR="00287977" w:rsidRPr="00F309E7" w:rsidRDefault="00287977" w:rsidP="00A50553">
      <w:pPr>
        <w:numPr>
          <w:ilvl w:val="5"/>
          <w:numId w:val="25"/>
        </w:numPr>
        <w:rPr>
          <w:rFonts w:asciiTheme="minorHAnsi" w:hAnsiTheme="minorHAnsi"/>
          <w:szCs w:val="20"/>
        </w:rPr>
      </w:pPr>
      <w:r w:rsidRPr="00F309E7">
        <w:rPr>
          <w:rFonts w:asciiTheme="minorHAnsi" w:hAnsiTheme="minorHAnsi"/>
          <w:szCs w:val="20"/>
        </w:rPr>
        <w:t xml:space="preserve">Most courts do not allow self defense if the homicide occurred in </w:t>
      </w:r>
      <w:proofErr w:type="spellStart"/>
      <w:r w:rsidRPr="00F309E7">
        <w:rPr>
          <w:rFonts w:asciiTheme="minorHAnsi" w:hAnsiTheme="minorHAnsi"/>
          <w:szCs w:val="20"/>
        </w:rPr>
        <w:t>nonconfrontational</w:t>
      </w:r>
      <w:proofErr w:type="spellEnd"/>
      <w:r w:rsidRPr="00F309E7">
        <w:rPr>
          <w:rFonts w:asciiTheme="minorHAnsi" w:hAnsiTheme="minorHAnsi"/>
          <w:szCs w:val="20"/>
        </w:rPr>
        <w:t xml:space="preserve"> circumstances because no reasonable juror could believe that D as a reasonable person would believe a sleeping man is a reasonable threat.</w:t>
      </w:r>
    </w:p>
    <w:p w:rsidR="00287977" w:rsidRPr="00F309E7" w:rsidRDefault="00287977" w:rsidP="00A50553">
      <w:pPr>
        <w:numPr>
          <w:ilvl w:val="5"/>
          <w:numId w:val="25"/>
        </w:numPr>
        <w:rPr>
          <w:rFonts w:asciiTheme="minorHAnsi" w:hAnsiTheme="minorHAnsi"/>
          <w:szCs w:val="20"/>
        </w:rPr>
      </w:pPr>
      <w:r w:rsidRPr="00F309E7">
        <w:rPr>
          <w:rFonts w:asciiTheme="minorHAnsi" w:hAnsiTheme="minorHAnsi"/>
          <w:szCs w:val="20"/>
        </w:rPr>
        <w:t>Some courts don’t permit the case to go to jury if BWS evidence is introduced to show BWSs</w:t>
      </w:r>
    </w:p>
    <w:p w:rsidR="00BB690D" w:rsidRPr="00F309E7" w:rsidRDefault="00BB690D" w:rsidP="00A50553">
      <w:pPr>
        <w:numPr>
          <w:ilvl w:val="4"/>
          <w:numId w:val="25"/>
        </w:numPr>
        <w:rPr>
          <w:rFonts w:asciiTheme="minorHAnsi" w:hAnsiTheme="minorHAnsi"/>
          <w:szCs w:val="20"/>
        </w:rPr>
      </w:pPr>
      <w:r w:rsidRPr="00F309E7">
        <w:rPr>
          <w:rFonts w:asciiTheme="minorHAnsi" w:hAnsiTheme="minorHAnsi"/>
          <w:b/>
          <w:szCs w:val="20"/>
        </w:rPr>
        <w:t>Essay</w:t>
      </w:r>
      <w:r w:rsidRPr="00F309E7">
        <w:rPr>
          <w:rFonts w:asciiTheme="minorHAnsi" w:hAnsiTheme="minorHAnsi"/>
          <w:szCs w:val="20"/>
        </w:rPr>
        <w:t>- The batterer’s rights depend on whether we classify BWS as justification or excuse</w:t>
      </w:r>
    </w:p>
    <w:p w:rsidR="00BB690D" w:rsidRPr="00F309E7" w:rsidRDefault="00BB690D" w:rsidP="00A50553">
      <w:pPr>
        <w:numPr>
          <w:ilvl w:val="5"/>
          <w:numId w:val="25"/>
        </w:numPr>
        <w:rPr>
          <w:rFonts w:asciiTheme="minorHAnsi" w:hAnsiTheme="minorHAnsi"/>
          <w:b/>
          <w:szCs w:val="20"/>
        </w:rPr>
      </w:pPr>
      <w:r w:rsidRPr="00F309E7">
        <w:rPr>
          <w:rFonts w:asciiTheme="minorHAnsi" w:hAnsiTheme="minorHAnsi"/>
          <w:b/>
          <w:szCs w:val="20"/>
        </w:rPr>
        <w:t xml:space="preserve">Justification- </w:t>
      </w:r>
    </w:p>
    <w:p w:rsidR="00BB690D" w:rsidRPr="00F309E7" w:rsidRDefault="00BB690D" w:rsidP="00A50553">
      <w:pPr>
        <w:numPr>
          <w:ilvl w:val="6"/>
          <w:numId w:val="25"/>
        </w:numPr>
        <w:rPr>
          <w:rFonts w:asciiTheme="minorHAnsi" w:hAnsiTheme="minorHAnsi"/>
          <w:szCs w:val="20"/>
        </w:rPr>
      </w:pPr>
      <w:r w:rsidRPr="00F309E7">
        <w:rPr>
          <w:rFonts w:asciiTheme="minorHAnsi" w:hAnsiTheme="minorHAnsi"/>
          <w:szCs w:val="20"/>
        </w:rPr>
        <w:t xml:space="preserve">No moral condemnation for </w:t>
      </w:r>
      <w:proofErr w:type="spellStart"/>
      <w:r w:rsidRPr="00F309E7">
        <w:rPr>
          <w:rFonts w:asciiTheme="minorHAnsi" w:hAnsiTheme="minorHAnsi"/>
          <w:szCs w:val="20"/>
        </w:rPr>
        <w:t>actus</w:t>
      </w:r>
      <w:proofErr w:type="spellEnd"/>
      <w:r w:rsidRPr="00F309E7">
        <w:rPr>
          <w:rFonts w:asciiTheme="minorHAnsi" w:hAnsiTheme="minorHAnsi"/>
          <w:szCs w:val="20"/>
        </w:rPr>
        <w:t xml:space="preserve"> </w:t>
      </w:r>
      <w:proofErr w:type="spellStart"/>
      <w:r w:rsidRPr="00F309E7">
        <w:rPr>
          <w:rFonts w:asciiTheme="minorHAnsi" w:hAnsiTheme="minorHAnsi"/>
          <w:szCs w:val="20"/>
        </w:rPr>
        <w:t>reus</w:t>
      </w:r>
      <w:proofErr w:type="spellEnd"/>
      <w:r w:rsidRPr="00F309E7">
        <w:rPr>
          <w:rFonts w:asciiTheme="minorHAnsi" w:hAnsiTheme="minorHAnsi"/>
          <w:szCs w:val="20"/>
        </w:rPr>
        <w:t xml:space="preserve"> because although the social harm was death it was better for society that the person be dead</w:t>
      </w:r>
    </w:p>
    <w:p w:rsidR="00BB690D" w:rsidRPr="00F309E7" w:rsidRDefault="00BB690D" w:rsidP="00A50553">
      <w:pPr>
        <w:numPr>
          <w:ilvl w:val="6"/>
          <w:numId w:val="25"/>
        </w:numPr>
        <w:rPr>
          <w:rFonts w:asciiTheme="minorHAnsi" w:hAnsiTheme="minorHAnsi"/>
          <w:szCs w:val="20"/>
        </w:rPr>
      </w:pPr>
      <w:r w:rsidRPr="00F309E7">
        <w:rPr>
          <w:rFonts w:asciiTheme="minorHAnsi" w:hAnsiTheme="minorHAnsi"/>
          <w:szCs w:val="20"/>
        </w:rPr>
        <w:t>But according to rape law, this isn’t a justification because death is never proportional to anything less than death.</w:t>
      </w:r>
    </w:p>
    <w:p w:rsidR="00606ED8" w:rsidRPr="00F309E7" w:rsidRDefault="00606ED8" w:rsidP="00A50553">
      <w:pPr>
        <w:numPr>
          <w:ilvl w:val="5"/>
          <w:numId w:val="25"/>
        </w:numPr>
        <w:rPr>
          <w:rFonts w:asciiTheme="minorHAnsi" w:hAnsiTheme="minorHAnsi"/>
          <w:szCs w:val="20"/>
        </w:rPr>
      </w:pPr>
      <w:r w:rsidRPr="00F309E7">
        <w:rPr>
          <w:rFonts w:asciiTheme="minorHAnsi" w:hAnsiTheme="minorHAnsi"/>
          <w:b/>
          <w:szCs w:val="20"/>
        </w:rPr>
        <w:t>Excuses</w:t>
      </w:r>
    </w:p>
    <w:p w:rsidR="00BB690D" w:rsidRPr="00F309E7" w:rsidRDefault="00606ED8" w:rsidP="00A50553">
      <w:pPr>
        <w:numPr>
          <w:ilvl w:val="6"/>
          <w:numId w:val="25"/>
        </w:numPr>
        <w:rPr>
          <w:rFonts w:asciiTheme="minorHAnsi" w:hAnsiTheme="minorHAnsi"/>
          <w:szCs w:val="20"/>
        </w:rPr>
      </w:pPr>
      <w:r w:rsidRPr="00F309E7">
        <w:rPr>
          <w:rFonts w:asciiTheme="minorHAnsi" w:hAnsiTheme="minorHAnsi"/>
          <w:szCs w:val="20"/>
        </w:rPr>
        <w:lastRenderedPageBreak/>
        <w:t xml:space="preserve"> Mental defect- perhaps its insanity so we should give them moral condemnation and a hospital</w:t>
      </w:r>
    </w:p>
    <w:p w:rsidR="00606ED8" w:rsidRPr="00F309E7" w:rsidRDefault="00606ED8" w:rsidP="00A50553">
      <w:pPr>
        <w:numPr>
          <w:ilvl w:val="6"/>
          <w:numId w:val="25"/>
        </w:numPr>
        <w:rPr>
          <w:rFonts w:asciiTheme="minorHAnsi" w:hAnsiTheme="minorHAnsi"/>
          <w:szCs w:val="20"/>
        </w:rPr>
      </w:pPr>
      <w:proofErr w:type="spellStart"/>
      <w:r w:rsidRPr="00F309E7">
        <w:rPr>
          <w:rFonts w:asciiTheme="minorHAnsi" w:hAnsiTheme="minorHAnsi"/>
          <w:szCs w:val="20"/>
        </w:rPr>
        <w:t>Retirbutivist</w:t>
      </w:r>
      <w:proofErr w:type="spellEnd"/>
      <w:r w:rsidRPr="00F309E7">
        <w:rPr>
          <w:rFonts w:asciiTheme="minorHAnsi" w:hAnsiTheme="minorHAnsi"/>
          <w:szCs w:val="20"/>
        </w:rPr>
        <w:t xml:space="preserve"> would say yes because they did do a harm and they are morally culpable for murder so this is an excuse</w:t>
      </w:r>
    </w:p>
    <w:p w:rsidR="00606ED8" w:rsidRPr="00F309E7" w:rsidRDefault="00606ED8" w:rsidP="00A50553">
      <w:pPr>
        <w:numPr>
          <w:ilvl w:val="6"/>
          <w:numId w:val="25"/>
        </w:numPr>
        <w:rPr>
          <w:rFonts w:asciiTheme="minorHAnsi" w:hAnsiTheme="minorHAnsi"/>
          <w:szCs w:val="20"/>
        </w:rPr>
      </w:pPr>
      <w:r w:rsidRPr="00F309E7">
        <w:rPr>
          <w:rFonts w:asciiTheme="minorHAnsi" w:hAnsiTheme="minorHAnsi"/>
          <w:szCs w:val="20"/>
        </w:rPr>
        <w:t>Utilitarian- Yes because you want to prevent more women from going above the law. There are legal remedies that need to be exhausted.</w:t>
      </w:r>
    </w:p>
    <w:p w:rsidR="00F34DFF" w:rsidRPr="00F309E7" w:rsidRDefault="00F34DFF" w:rsidP="00A50553">
      <w:pPr>
        <w:numPr>
          <w:ilvl w:val="2"/>
          <w:numId w:val="25"/>
        </w:numPr>
        <w:rPr>
          <w:rFonts w:asciiTheme="minorHAnsi" w:hAnsiTheme="minorHAnsi"/>
          <w:szCs w:val="20"/>
        </w:rPr>
      </w:pPr>
      <w:r w:rsidRPr="00F309E7">
        <w:rPr>
          <w:rFonts w:asciiTheme="minorHAnsi" w:hAnsiTheme="minorHAnsi"/>
          <w:b/>
          <w:szCs w:val="20"/>
        </w:rPr>
        <w:t>MPC</w:t>
      </w:r>
      <w:r w:rsidR="00F50E91" w:rsidRPr="00F309E7">
        <w:rPr>
          <w:rFonts w:asciiTheme="minorHAnsi" w:hAnsiTheme="minorHAnsi"/>
          <w:b/>
          <w:szCs w:val="20"/>
        </w:rPr>
        <w:t xml:space="preserve"> §§3.04(1), 3.04(2)(b)</w:t>
      </w:r>
    </w:p>
    <w:p w:rsidR="00610652" w:rsidRPr="00F309E7" w:rsidRDefault="00610652" w:rsidP="00A50553">
      <w:pPr>
        <w:numPr>
          <w:ilvl w:val="3"/>
          <w:numId w:val="25"/>
        </w:numPr>
        <w:rPr>
          <w:rFonts w:asciiTheme="minorHAnsi" w:hAnsiTheme="minorHAnsi"/>
          <w:szCs w:val="20"/>
        </w:rPr>
      </w:pPr>
      <w:r w:rsidRPr="00F309E7">
        <w:rPr>
          <w:rFonts w:asciiTheme="minorHAnsi" w:hAnsiTheme="minorHAnsi"/>
          <w:b/>
          <w:szCs w:val="20"/>
        </w:rPr>
        <w:t>Rule</w:t>
      </w:r>
      <w:r w:rsidRPr="00F309E7">
        <w:rPr>
          <w:rFonts w:asciiTheme="minorHAnsi" w:hAnsiTheme="minorHAnsi"/>
          <w:szCs w:val="20"/>
        </w:rPr>
        <w:t xml:space="preserve"> – A person is not justified in using deadly force against another unless </w:t>
      </w:r>
      <w:r w:rsidRPr="00F309E7">
        <w:rPr>
          <w:rFonts w:asciiTheme="minorHAnsi" w:hAnsiTheme="minorHAnsi"/>
          <w:b/>
          <w:i/>
          <w:szCs w:val="20"/>
        </w:rPr>
        <w:t xml:space="preserve">she </w:t>
      </w:r>
      <w:r w:rsidR="007F2E87" w:rsidRPr="00F309E7">
        <w:rPr>
          <w:rFonts w:asciiTheme="minorHAnsi" w:hAnsiTheme="minorHAnsi"/>
          <w:b/>
          <w:i/>
          <w:szCs w:val="20"/>
        </w:rPr>
        <w:t>believes</w:t>
      </w:r>
      <w:r w:rsidRPr="00F309E7">
        <w:rPr>
          <w:rFonts w:asciiTheme="minorHAnsi" w:hAnsiTheme="minorHAnsi"/>
          <w:szCs w:val="20"/>
        </w:rPr>
        <w:t xml:space="preserve"> that such force </w:t>
      </w:r>
      <w:r w:rsidR="00F50E91" w:rsidRPr="00F309E7">
        <w:rPr>
          <w:rFonts w:asciiTheme="minorHAnsi" w:hAnsiTheme="minorHAnsi"/>
          <w:szCs w:val="20"/>
        </w:rPr>
        <w:t xml:space="preserve">is immediately necessary to protect </w:t>
      </w:r>
      <w:proofErr w:type="gramStart"/>
      <w:r w:rsidR="00F50E91" w:rsidRPr="00F309E7">
        <w:rPr>
          <w:rFonts w:asciiTheme="minorHAnsi" w:hAnsiTheme="minorHAnsi"/>
          <w:szCs w:val="20"/>
        </w:rPr>
        <w:t>herself</w:t>
      </w:r>
      <w:proofErr w:type="gramEnd"/>
      <w:r w:rsidR="00F50E91" w:rsidRPr="00F309E7">
        <w:rPr>
          <w:rFonts w:asciiTheme="minorHAnsi" w:hAnsiTheme="minorHAnsi"/>
          <w:szCs w:val="20"/>
        </w:rPr>
        <w:t xml:space="preserve"> against the exercise of unlawful deadly force, force likely to </w:t>
      </w:r>
      <w:r w:rsidR="007F2E87" w:rsidRPr="00F309E7">
        <w:rPr>
          <w:rFonts w:asciiTheme="minorHAnsi" w:hAnsiTheme="minorHAnsi"/>
          <w:szCs w:val="20"/>
        </w:rPr>
        <w:t>cause</w:t>
      </w:r>
      <w:r w:rsidR="00F50E91" w:rsidRPr="00F309E7">
        <w:rPr>
          <w:rFonts w:asciiTheme="minorHAnsi" w:hAnsiTheme="minorHAnsi"/>
          <w:szCs w:val="20"/>
        </w:rPr>
        <w:t xml:space="preserve"> serious bodily harm, kidnapping, or sexual intercourse compelled by force or threat, by the other person on the present occasion.</w:t>
      </w:r>
    </w:p>
    <w:p w:rsidR="003F4232" w:rsidRPr="00F309E7" w:rsidRDefault="003F4232" w:rsidP="00A50553">
      <w:pPr>
        <w:numPr>
          <w:ilvl w:val="4"/>
          <w:numId w:val="25"/>
        </w:numPr>
        <w:rPr>
          <w:rFonts w:asciiTheme="minorHAnsi" w:hAnsiTheme="minorHAnsi"/>
          <w:szCs w:val="20"/>
        </w:rPr>
      </w:pPr>
      <w:r w:rsidRPr="00F309E7">
        <w:rPr>
          <w:rFonts w:asciiTheme="minorHAnsi" w:hAnsiTheme="minorHAnsi"/>
          <w:szCs w:val="20"/>
        </w:rPr>
        <w:t>MPC is a subjective standard. Common law is an objective standard.</w:t>
      </w:r>
      <w:r w:rsidR="00E16360" w:rsidRPr="00F309E7">
        <w:rPr>
          <w:rFonts w:asciiTheme="minorHAnsi" w:hAnsiTheme="minorHAnsi"/>
          <w:szCs w:val="20"/>
        </w:rPr>
        <w:t xml:space="preserve"> </w:t>
      </w:r>
      <w:r w:rsidR="00A64B71" w:rsidRPr="00F309E7">
        <w:rPr>
          <w:rFonts w:asciiTheme="minorHAnsi" w:hAnsiTheme="minorHAnsi"/>
          <w:szCs w:val="20"/>
        </w:rPr>
        <w:t xml:space="preserve">Majority of jurisdictions </w:t>
      </w:r>
      <w:r w:rsidR="00E16360" w:rsidRPr="00F309E7">
        <w:rPr>
          <w:rFonts w:asciiTheme="minorHAnsi" w:hAnsiTheme="minorHAnsi"/>
          <w:szCs w:val="20"/>
        </w:rPr>
        <w:t>ha</w:t>
      </w:r>
      <w:r w:rsidR="00A64B71" w:rsidRPr="00F309E7">
        <w:rPr>
          <w:rFonts w:asciiTheme="minorHAnsi" w:hAnsiTheme="minorHAnsi"/>
          <w:szCs w:val="20"/>
        </w:rPr>
        <w:t>ve an objective</w:t>
      </w:r>
      <w:r w:rsidR="00E16360" w:rsidRPr="00F309E7">
        <w:rPr>
          <w:rFonts w:asciiTheme="minorHAnsi" w:hAnsiTheme="minorHAnsi"/>
          <w:szCs w:val="20"/>
        </w:rPr>
        <w:t xml:space="preserve">. </w:t>
      </w:r>
    </w:p>
    <w:p w:rsidR="00F50E91" w:rsidRPr="00F309E7" w:rsidRDefault="00F50E91" w:rsidP="00A50553">
      <w:pPr>
        <w:numPr>
          <w:ilvl w:val="4"/>
          <w:numId w:val="25"/>
        </w:numPr>
        <w:rPr>
          <w:rFonts w:asciiTheme="minorHAnsi" w:hAnsiTheme="minorHAnsi"/>
          <w:b/>
          <w:szCs w:val="20"/>
        </w:rPr>
      </w:pPr>
      <w:r w:rsidRPr="00F309E7">
        <w:rPr>
          <w:rFonts w:asciiTheme="minorHAnsi" w:hAnsiTheme="minorHAnsi"/>
          <w:b/>
          <w:szCs w:val="20"/>
        </w:rPr>
        <w:t>Compared to Common Law</w:t>
      </w:r>
    </w:p>
    <w:p w:rsidR="00794212" w:rsidRPr="00F309E7" w:rsidRDefault="00F50E91" w:rsidP="00A50553">
      <w:pPr>
        <w:numPr>
          <w:ilvl w:val="6"/>
          <w:numId w:val="25"/>
        </w:numPr>
        <w:rPr>
          <w:rFonts w:asciiTheme="minorHAnsi" w:hAnsiTheme="minorHAnsi"/>
          <w:b/>
          <w:szCs w:val="20"/>
        </w:rPr>
      </w:pPr>
      <w:r w:rsidRPr="00F309E7">
        <w:rPr>
          <w:rFonts w:asciiTheme="minorHAnsi" w:hAnsiTheme="minorHAnsi"/>
          <w:b/>
          <w:szCs w:val="20"/>
        </w:rPr>
        <w:t>Belief Requirement</w:t>
      </w:r>
      <w:r w:rsidR="007F2E87" w:rsidRPr="00F309E7">
        <w:rPr>
          <w:rFonts w:asciiTheme="minorHAnsi" w:hAnsiTheme="minorHAnsi"/>
          <w:szCs w:val="20"/>
        </w:rPr>
        <w:t xml:space="preserve"> </w:t>
      </w:r>
    </w:p>
    <w:p w:rsidR="00794212" w:rsidRPr="00F309E7" w:rsidRDefault="00794212" w:rsidP="00A50553">
      <w:pPr>
        <w:numPr>
          <w:ilvl w:val="8"/>
          <w:numId w:val="25"/>
        </w:numPr>
        <w:rPr>
          <w:rFonts w:asciiTheme="minorHAnsi" w:hAnsiTheme="minorHAnsi"/>
          <w:b/>
          <w:szCs w:val="20"/>
        </w:rPr>
      </w:pPr>
      <w:r w:rsidRPr="00F309E7">
        <w:rPr>
          <w:rFonts w:asciiTheme="minorHAnsi" w:hAnsiTheme="minorHAnsi"/>
          <w:szCs w:val="20"/>
        </w:rPr>
        <w:t>Thus code is consistent w/minority of common law jurisdictions that recognize an imperfect defense.</w:t>
      </w:r>
      <w:r w:rsidR="005143FE" w:rsidRPr="00F309E7">
        <w:rPr>
          <w:rFonts w:asciiTheme="minorHAnsi" w:hAnsiTheme="minorHAnsi"/>
          <w:szCs w:val="20"/>
        </w:rPr>
        <w:t xml:space="preserve"> Self defense is not a complete defense in these situations.</w:t>
      </w:r>
    </w:p>
    <w:p w:rsidR="00F50E91" w:rsidRPr="00F309E7" w:rsidRDefault="00F50E91" w:rsidP="00A50553">
      <w:pPr>
        <w:numPr>
          <w:ilvl w:val="6"/>
          <w:numId w:val="25"/>
        </w:numPr>
        <w:rPr>
          <w:rFonts w:asciiTheme="minorHAnsi" w:hAnsiTheme="minorHAnsi"/>
          <w:b/>
          <w:szCs w:val="20"/>
        </w:rPr>
      </w:pPr>
      <w:r w:rsidRPr="00F309E7">
        <w:rPr>
          <w:rFonts w:asciiTheme="minorHAnsi" w:hAnsiTheme="minorHAnsi"/>
          <w:b/>
          <w:szCs w:val="20"/>
        </w:rPr>
        <w:t>Imm</w:t>
      </w:r>
      <w:r w:rsidR="00702FFB" w:rsidRPr="00F309E7">
        <w:rPr>
          <w:rFonts w:asciiTheme="minorHAnsi" w:hAnsiTheme="minorHAnsi"/>
          <w:b/>
          <w:szCs w:val="20"/>
        </w:rPr>
        <w:t>ediately Necessary</w:t>
      </w:r>
      <w:r w:rsidR="000F063F" w:rsidRPr="00F309E7">
        <w:rPr>
          <w:rFonts w:asciiTheme="minorHAnsi" w:hAnsiTheme="minorHAnsi"/>
          <w:szCs w:val="20"/>
        </w:rPr>
        <w:t xml:space="preserve"> – </w:t>
      </w:r>
      <w:r w:rsidR="00702FFB" w:rsidRPr="00F309E7">
        <w:rPr>
          <w:rFonts w:asciiTheme="minorHAnsi" w:hAnsiTheme="minorHAnsi"/>
          <w:szCs w:val="20"/>
        </w:rPr>
        <w:t xml:space="preserve">Immediately necessary is broader than imminency. A person may use force if it is immediately necessary at the time. </w:t>
      </w:r>
      <w:r w:rsidR="000F063F" w:rsidRPr="00F309E7">
        <w:rPr>
          <w:rFonts w:asciiTheme="minorHAnsi" w:hAnsiTheme="minorHAnsi"/>
          <w:szCs w:val="20"/>
        </w:rPr>
        <w:t xml:space="preserve">MPC provides that a person may use deadly force in self-protection even if the agressor will not use deadly force immediately. </w:t>
      </w:r>
      <w:r w:rsidR="00905446" w:rsidRPr="00F309E7">
        <w:rPr>
          <w:rFonts w:asciiTheme="minorHAnsi" w:hAnsiTheme="minorHAnsi"/>
          <w:szCs w:val="20"/>
        </w:rPr>
        <w:t>Issue under</w:t>
      </w:r>
      <w:r w:rsidR="006E52DA" w:rsidRPr="00F309E7">
        <w:rPr>
          <w:rFonts w:asciiTheme="minorHAnsi" w:hAnsiTheme="minorHAnsi"/>
          <w:szCs w:val="20"/>
        </w:rPr>
        <w:t xml:space="preserve"> MPC </w:t>
      </w:r>
      <w:r w:rsidR="000E7345" w:rsidRPr="00F309E7">
        <w:rPr>
          <w:rFonts w:asciiTheme="minorHAnsi" w:hAnsiTheme="minorHAnsi"/>
          <w:szCs w:val="20"/>
        </w:rPr>
        <w:t xml:space="preserve">is not when the aggressor’s unlawful force will be used, but when the non-agressor will need to use force on the present occasion. </w:t>
      </w:r>
    </w:p>
    <w:p w:rsidR="009F2BD9" w:rsidRPr="00F309E7" w:rsidRDefault="00206D08" w:rsidP="00A50553">
      <w:pPr>
        <w:numPr>
          <w:ilvl w:val="8"/>
          <w:numId w:val="25"/>
        </w:numPr>
        <w:rPr>
          <w:rFonts w:asciiTheme="minorHAnsi" w:hAnsiTheme="minorHAnsi"/>
          <w:b/>
          <w:szCs w:val="20"/>
        </w:rPr>
      </w:pPr>
      <w:r w:rsidRPr="00F309E7">
        <w:rPr>
          <w:rFonts w:asciiTheme="minorHAnsi" w:hAnsiTheme="minorHAnsi"/>
          <w:b/>
          <w:szCs w:val="20"/>
        </w:rPr>
        <w:t>Ex.</w:t>
      </w:r>
      <w:r w:rsidRPr="00F309E7">
        <w:rPr>
          <w:rFonts w:asciiTheme="minorHAnsi" w:hAnsiTheme="minorHAnsi"/>
          <w:szCs w:val="20"/>
        </w:rPr>
        <w:t xml:space="preserve"> ∆, a battered wife, is in the kitchen making dinner. A, her abusive husband enters and says, “Today I’m going to kill you. I am going to the bedroom in a few moments to get my gun, come back, and kill you.” A turns his back on ∆, perhaps to go get the gun. ∆ reasonably fearing for her </w:t>
      </w:r>
      <w:proofErr w:type="gramStart"/>
      <w:r w:rsidRPr="00F309E7">
        <w:rPr>
          <w:rFonts w:asciiTheme="minorHAnsi" w:hAnsiTheme="minorHAnsi"/>
          <w:szCs w:val="20"/>
        </w:rPr>
        <w:t>life,</w:t>
      </w:r>
      <w:proofErr w:type="gramEnd"/>
      <w:r w:rsidRPr="00F309E7">
        <w:rPr>
          <w:rFonts w:asciiTheme="minorHAnsi" w:hAnsiTheme="minorHAnsi"/>
          <w:szCs w:val="20"/>
        </w:rPr>
        <w:t xml:space="preserve"> stabs A to death in the back. At common law, ∆ would likely not have a valid self-defense </w:t>
      </w:r>
      <w:r w:rsidR="000942FC" w:rsidRPr="00F309E7">
        <w:rPr>
          <w:rFonts w:asciiTheme="minorHAnsi" w:hAnsiTheme="minorHAnsi"/>
          <w:szCs w:val="20"/>
        </w:rPr>
        <w:t>claim, since A is still unarmed,</w:t>
      </w:r>
      <w:r w:rsidRPr="00F309E7">
        <w:rPr>
          <w:rFonts w:asciiTheme="minorHAnsi" w:hAnsiTheme="minorHAnsi"/>
          <w:szCs w:val="20"/>
        </w:rPr>
        <w:t xml:space="preserve"> the harm to ∆ is not </w:t>
      </w:r>
      <w:r w:rsidR="00753421" w:rsidRPr="00F309E7">
        <w:rPr>
          <w:rFonts w:asciiTheme="minorHAnsi" w:hAnsiTheme="minorHAnsi"/>
          <w:szCs w:val="20"/>
        </w:rPr>
        <w:t>imminent</w:t>
      </w:r>
      <w:r w:rsidRPr="00F309E7">
        <w:rPr>
          <w:rFonts w:asciiTheme="minorHAnsi" w:hAnsiTheme="minorHAnsi"/>
          <w:szCs w:val="20"/>
        </w:rPr>
        <w:t xml:space="preserve"> as defined under common law</w:t>
      </w:r>
      <w:r w:rsidR="000942FC" w:rsidRPr="00F309E7">
        <w:rPr>
          <w:rFonts w:asciiTheme="minorHAnsi" w:hAnsiTheme="minorHAnsi"/>
          <w:szCs w:val="20"/>
        </w:rPr>
        <w:t>, she has to wait for him to come back and attempt to shoot her</w:t>
      </w:r>
      <w:r w:rsidR="00905446" w:rsidRPr="00F309E7">
        <w:rPr>
          <w:rFonts w:asciiTheme="minorHAnsi" w:hAnsiTheme="minorHAnsi"/>
          <w:szCs w:val="20"/>
        </w:rPr>
        <w:t>. Under MPC,</w:t>
      </w:r>
      <w:r w:rsidRPr="00F309E7">
        <w:rPr>
          <w:rFonts w:asciiTheme="minorHAnsi" w:hAnsiTheme="minorHAnsi"/>
          <w:szCs w:val="20"/>
        </w:rPr>
        <w:t xml:space="preserve"> ∆ has a plau</w:t>
      </w:r>
      <w:r w:rsidR="00905446" w:rsidRPr="00F309E7">
        <w:rPr>
          <w:rFonts w:asciiTheme="minorHAnsi" w:hAnsiTheme="minorHAnsi"/>
          <w:szCs w:val="20"/>
        </w:rPr>
        <w:t xml:space="preserve">sible self-protection claim, </w:t>
      </w:r>
      <w:r w:rsidRPr="00F309E7">
        <w:rPr>
          <w:rFonts w:asciiTheme="minorHAnsi" w:hAnsiTheme="minorHAnsi"/>
          <w:szCs w:val="20"/>
        </w:rPr>
        <w:t xml:space="preserve">the use of force was immediately necessarily – realistically, </w:t>
      </w:r>
      <w:proofErr w:type="gramStart"/>
      <w:r w:rsidRPr="00F309E7">
        <w:rPr>
          <w:rFonts w:asciiTheme="minorHAnsi" w:hAnsiTheme="minorHAnsi"/>
          <w:szCs w:val="20"/>
        </w:rPr>
        <w:t>it</w:t>
      </w:r>
      <w:proofErr w:type="gramEnd"/>
      <w:r w:rsidRPr="00F309E7">
        <w:rPr>
          <w:rFonts w:asciiTheme="minorHAnsi" w:hAnsiTheme="minorHAnsi"/>
          <w:szCs w:val="20"/>
        </w:rPr>
        <w:t xml:space="preserve"> was now or never.</w:t>
      </w:r>
    </w:p>
    <w:p w:rsidR="00DC7066" w:rsidRPr="00F309E7" w:rsidRDefault="00DC7066" w:rsidP="00A50553">
      <w:pPr>
        <w:numPr>
          <w:ilvl w:val="8"/>
          <w:numId w:val="25"/>
        </w:numPr>
        <w:rPr>
          <w:rFonts w:asciiTheme="minorHAnsi" w:hAnsiTheme="minorHAnsi"/>
          <w:b/>
          <w:szCs w:val="20"/>
        </w:rPr>
      </w:pPr>
      <w:r w:rsidRPr="00F309E7">
        <w:rPr>
          <w:rFonts w:asciiTheme="minorHAnsi" w:hAnsiTheme="minorHAnsi"/>
          <w:szCs w:val="20"/>
        </w:rPr>
        <w:t>Imminency is reactive. Immediately necessary is like a proactive strike.</w:t>
      </w:r>
    </w:p>
    <w:p w:rsidR="00F50E91" w:rsidRPr="00F309E7" w:rsidRDefault="00F50E91" w:rsidP="00A50553">
      <w:pPr>
        <w:numPr>
          <w:ilvl w:val="2"/>
          <w:numId w:val="25"/>
        </w:numPr>
        <w:rPr>
          <w:rFonts w:asciiTheme="minorHAnsi" w:hAnsiTheme="minorHAnsi"/>
          <w:szCs w:val="20"/>
        </w:rPr>
      </w:pPr>
      <w:r w:rsidRPr="00F309E7">
        <w:rPr>
          <w:rFonts w:asciiTheme="minorHAnsi" w:hAnsiTheme="minorHAnsi"/>
          <w:b/>
          <w:szCs w:val="20"/>
        </w:rPr>
        <w:t>Limitation on General Rule</w:t>
      </w:r>
    </w:p>
    <w:p w:rsidR="00F50E91" w:rsidRPr="00F309E7" w:rsidRDefault="00153883" w:rsidP="00A50553">
      <w:pPr>
        <w:numPr>
          <w:ilvl w:val="4"/>
          <w:numId w:val="25"/>
        </w:numPr>
        <w:rPr>
          <w:rFonts w:asciiTheme="minorHAnsi" w:hAnsiTheme="minorHAnsi"/>
          <w:b/>
          <w:szCs w:val="20"/>
        </w:rPr>
      </w:pPr>
      <w:r w:rsidRPr="00F309E7">
        <w:rPr>
          <w:rFonts w:asciiTheme="minorHAnsi" w:hAnsiTheme="minorHAnsi"/>
          <w:b/>
          <w:szCs w:val="20"/>
        </w:rPr>
        <w:t>MPC §3.04(2</w:t>
      </w:r>
      <w:proofErr w:type="gramStart"/>
      <w:r w:rsidRPr="00F309E7">
        <w:rPr>
          <w:rFonts w:asciiTheme="minorHAnsi" w:hAnsiTheme="minorHAnsi"/>
          <w:b/>
          <w:szCs w:val="20"/>
        </w:rPr>
        <w:t>)(</w:t>
      </w:r>
      <w:proofErr w:type="gramEnd"/>
      <w:r w:rsidRPr="00F309E7">
        <w:rPr>
          <w:rFonts w:asciiTheme="minorHAnsi" w:hAnsiTheme="minorHAnsi"/>
          <w:b/>
          <w:szCs w:val="20"/>
        </w:rPr>
        <w:t>b)(i)</w:t>
      </w:r>
      <w:r w:rsidR="00F50E91" w:rsidRPr="00F309E7">
        <w:rPr>
          <w:rFonts w:asciiTheme="minorHAnsi" w:hAnsiTheme="minorHAnsi"/>
          <w:b/>
          <w:szCs w:val="20"/>
        </w:rPr>
        <w:t>∆ as Aggressor</w:t>
      </w:r>
      <w:r w:rsidR="00D763D0" w:rsidRPr="00F309E7">
        <w:rPr>
          <w:rFonts w:asciiTheme="minorHAnsi" w:hAnsiTheme="minorHAnsi"/>
          <w:szCs w:val="20"/>
        </w:rPr>
        <w:t xml:space="preserve"> – As with common law, the self-defense is not permitted if the actor is the aggressor. MPC defines aggressor as one who “provokes” the use of force against herself “in the same encounter” for the “purpose of causing death or serious bodily injury.”</w:t>
      </w:r>
    </w:p>
    <w:p w:rsidR="00F50E91" w:rsidRPr="00F309E7" w:rsidRDefault="00D4688D" w:rsidP="00A50553">
      <w:pPr>
        <w:numPr>
          <w:ilvl w:val="4"/>
          <w:numId w:val="25"/>
        </w:numPr>
        <w:rPr>
          <w:rFonts w:asciiTheme="minorHAnsi" w:hAnsiTheme="minorHAnsi"/>
          <w:b/>
          <w:szCs w:val="20"/>
        </w:rPr>
      </w:pPr>
      <w:r w:rsidRPr="00F309E7">
        <w:rPr>
          <w:rFonts w:asciiTheme="minorHAnsi" w:hAnsiTheme="minorHAnsi"/>
          <w:b/>
          <w:szCs w:val="20"/>
        </w:rPr>
        <w:t xml:space="preserve">§3.04(2)(b)(ii) </w:t>
      </w:r>
      <w:r w:rsidR="00F50E91" w:rsidRPr="00F309E7">
        <w:rPr>
          <w:rFonts w:asciiTheme="minorHAnsi" w:hAnsiTheme="minorHAnsi"/>
          <w:b/>
          <w:szCs w:val="20"/>
        </w:rPr>
        <w:t>Retreat</w:t>
      </w:r>
      <w:r w:rsidRPr="00F309E7">
        <w:rPr>
          <w:rFonts w:asciiTheme="minorHAnsi" w:hAnsiTheme="minorHAnsi"/>
          <w:szCs w:val="20"/>
        </w:rPr>
        <w:t xml:space="preserve"> – MPC follows the minority common law position that a non-agressor must retreat if she knows that she can thereby avoid the need to use deadly force with complete safety to herself. </w:t>
      </w:r>
      <w:r w:rsidR="00153883" w:rsidRPr="00F309E7">
        <w:rPr>
          <w:rFonts w:asciiTheme="minorHAnsi" w:hAnsiTheme="minorHAnsi"/>
          <w:szCs w:val="20"/>
        </w:rPr>
        <w:t xml:space="preserve">But a </w:t>
      </w:r>
      <w:r w:rsidRPr="00F309E7">
        <w:rPr>
          <w:rFonts w:asciiTheme="minorHAnsi" w:hAnsiTheme="minorHAnsi"/>
          <w:szCs w:val="20"/>
        </w:rPr>
        <w:t>person need not retreat from her own dwelling</w:t>
      </w:r>
      <w:r w:rsidR="00B85CB7" w:rsidRPr="00F309E7">
        <w:rPr>
          <w:rFonts w:asciiTheme="minorHAnsi" w:hAnsiTheme="minorHAnsi"/>
          <w:szCs w:val="20"/>
        </w:rPr>
        <w:t xml:space="preserve"> or work</w:t>
      </w:r>
      <w:r w:rsidRPr="00F309E7">
        <w:rPr>
          <w:rFonts w:asciiTheme="minorHAnsi" w:hAnsiTheme="minorHAnsi"/>
          <w:szCs w:val="20"/>
        </w:rPr>
        <w:t>.</w:t>
      </w:r>
      <w:r w:rsidR="00B85CB7" w:rsidRPr="00F309E7">
        <w:rPr>
          <w:rFonts w:asciiTheme="minorHAnsi" w:hAnsiTheme="minorHAnsi"/>
          <w:szCs w:val="20"/>
        </w:rPr>
        <w:t xml:space="preserve"> But at work, if you are being attacked by a person who also works there, you have to retreat. </w:t>
      </w:r>
    </w:p>
    <w:p w:rsidR="00B968AD" w:rsidRPr="00F309E7" w:rsidRDefault="00B36148" w:rsidP="00A50553">
      <w:pPr>
        <w:numPr>
          <w:ilvl w:val="4"/>
          <w:numId w:val="25"/>
        </w:numPr>
        <w:rPr>
          <w:rFonts w:asciiTheme="minorHAnsi" w:hAnsiTheme="minorHAnsi"/>
          <w:b/>
          <w:szCs w:val="20"/>
        </w:rPr>
      </w:pPr>
      <w:r w:rsidRPr="00F309E7">
        <w:rPr>
          <w:rFonts w:asciiTheme="minorHAnsi" w:hAnsiTheme="minorHAnsi"/>
          <w:b/>
          <w:szCs w:val="20"/>
        </w:rPr>
        <w:t xml:space="preserve">§3.04(2)(b)(ii) </w:t>
      </w:r>
      <w:r w:rsidR="004C3F70" w:rsidRPr="00F309E7">
        <w:rPr>
          <w:rFonts w:asciiTheme="minorHAnsi" w:hAnsiTheme="minorHAnsi"/>
          <w:b/>
          <w:szCs w:val="20"/>
        </w:rPr>
        <w:t>Non-Necessity Circumstances</w:t>
      </w:r>
      <w:r w:rsidR="004C3F70" w:rsidRPr="00F309E7">
        <w:rPr>
          <w:rFonts w:asciiTheme="minorHAnsi" w:hAnsiTheme="minorHAnsi"/>
          <w:szCs w:val="20"/>
        </w:rPr>
        <w:t xml:space="preserve"> </w:t>
      </w:r>
      <w:r w:rsidRPr="00F309E7">
        <w:rPr>
          <w:rFonts w:asciiTheme="minorHAnsi" w:hAnsiTheme="minorHAnsi"/>
          <w:szCs w:val="20"/>
        </w:rPr>
        <w:t>–</w:t>
      </w:r>
      <w:r w:rsidR="004C3F70" w:rsidRPr="00F309E7">
        <w:rPr>
          <w:rFonts w:asciiTheme="minorHAnsi" w:hAnsiTheme="minorHAnsi"/>
          <w:szCs w:val="20"/>
        </w:rPr>
        <w:t xml:space="preserve"> </w:t>
      </w:r>
      <w:r w:rsidRPr="00F309E7">
        <w:rPr>
          <w:rFonts w:asciiTheme="minorHAnsi" w:hAnsiTheme="minorHAnsi"/>
          <w:szCs w:val="20"/>
        </w:rPr>
        <w:t>MPC explicitly provides that deadly force</w:t>
      </w:r>
      <w:r w:rsidR="000859BD" w:rsidRPr="00F309E7">
        <w:rPr>
          <w:rFonts w:asciiTheme="minorHAnsi" w:hAnsiTheme="minorHAnsi"/>
          <w:szCs w:val="20"/>
        </w:rPr>
        <w:t xml:space="preserve"> may not be used if</w:t>
      </w:r>
      <w:r w:rsidRPr="00F309E7">
        <w:rPr>
          <w:rFonts w:asciiTheme="minorHAnsi" w:hAnsiTheme="minorHAnsi"/>
          <w:szCs w:val="20"/>
        </w:rPr>
        <w:t xml:space="preserve"> ∆ can avoid doing so “by surrendering possession of a thing to a person asserting a claim of right thereto or by complying w/ a demand that he abstain from any act</w:t>
      </w:r>
      <w:r w:rsidR="00B71206" w:rsidRPr="00F309E7">
        <w:rPr>
          <w:rFonts w:asciiTheme="minorHAnsi" w:hAnsiTheme="minorHAnsi"/>
          <w:szCs w:val="20"/>
        </w:rPr>
        <w:t>ion that he has no duty to take</w:t>
      </w:r>
      <w:r w:rsidRPr="00F309E7">
        <w:rPr>
          <w:rFonts w:asciiTheme="minorHAnsi" w:hAnsiTheme="minorHAnsi"/>
          <w:szCs w:val="20"/>
        </w:rPr>
        <w:t>.</w:t>
      </w:r>
    </w:p>
    <w:p w:rsidR="00DA0363" w:rsidRPr="00F309E7" w:rsidRDefault="00DA0363" w:rsidP="00A50553">
      <w:pPr>
        <w:numPr>
          <w:ilvl w:val="0"/>
          <w:numId w:val="26"/>
        </w:numPr>
        <w:tabs>
          <w:tab w:val="left" w:pos="1938"/>
        </w:tabs>
        <w:rPr>
          <w:rFonts w:asciiTheme="minorHAnsi" w:hAnsiTheme="minorHAnsi"/>
          <w:szCs w:val="20"/>
        </w:rPr>
      </w:pPr>
      <w:r w:rsidRPr="00F309E7">
        <w:rPr>
          <w:rFonts w:asciiTheme="minorHAnsi" w:hAnsiTheme="minorHAnsi"/>
          <w:b/>
          <w:szCs w:val="20"/>
        </w:rPr>
        <w:t>Question:</w:t>
      </w:r>
      <w:r w:rsidRPr="00F309E7">
        <w:rPr>
          <w:rFonts w:asciiTheme="minorHAnsi" w:hAnsiTheme="minorHAnsi"/>
          <w:szCs w:val="20"/>
        </w:rPr>
        <w:t xml:space="preserve"> Is MPC/Common Law approach utilitarian or retributivist? </w:t>
      </w:r>
    </w:p>
    <w:p w:rsidR="00A30156" w:rsidRPr="00F309E7" w:rsidRDefault="008A65DC" w:rsidP="00A50553">
      <w:pPr>
        <w:numPr>
          <w:ilvl w:val="0"/>
          <w:numId w:val="25"/>
        </w:numPr>
        <w:rPr>
          <w:rFonts w:asciiTheme="minorHAnsi" w:hAnsiTheme="minorHAnsi"/>
          <w:b/>
          <w:szCs w:val="20"/>
        </w:rPr>
      </w:pPr>
      <w:r w:rsidRPr="00F309E7">
        <w:rPr>
          <w:rFonts w:asciiTheme="minorHAnsi" w:hAnsiTheme="minorHAnsi"/>
          <w:b/>
          <w:szCs w:val="20"/>
        </w:rPr>
        <w:lastRenderedPageBreak/>
        <w:t xml:space="preserve">Justification: </w:t>
      </w:r>
      <w:r w:rsidR="00A70F9F" w:rsidRPr="00F309E7">
        <w:rPr>
          <w:rFonts w:asciiTheme="minorHAnsi" w:hAnsiTheme="minorHAnsi"/>
          <w:b/>
          <w:szCs w:val="20"/>
        </w:rPr>
        <w:t xml:space="preserve">Necessity </w:t>
      </w:r>
      <w:r w:rsidR="00AF19BB" w:rsidRPr="00F309E7">
        <w:rPr>
          <w:rFonts w:asciiTheme="minorHAnsi" w:hAnsiTheme="minorHAnsi"/>
          <w:b/>
          <w:szCs w:val="20"/>
        </w:rPr>
        <w:t>– Choice of Evils</w:t>
      </w:r>
    </w:p>
    <w:p w:rsidR="0090436B" w:rsidRPr="00F309E7" w:rsidRDefault="00FE4DDF" w:rsidP="00A50553">
      <w:pPr>
        <w:numPr>
          <w:ilvl w:val="1"/>
          <w:numId w:val="25"/>
        </w:numPr>
        <w:rPr>
          <w:rFonts w:asciiTheme="minorHAnsi" w:hAnsiTheme="minorHAnsi"/>
          <w:szCs w:val="20"/>
        </w:rPr>
      </w:pPr>
      <w:r w:rsidRPr="00F309E7">
        <w:rPr>
          <w:rFonts w:asciiTheme="minorHAnsi" w:hAnsiTheme="minorHAnsi"/>
          <w:b/>
          <w:szCs w:val="20"/>
        </w:rPr>
        <w:t>Common Law</w:t>
      </w:r>
      <w:r w:rsidRPr="00F309E7">
        <w:rPr>
          <w:rFonts w:asciiTheme="minorHAnsi" w:hAnsiTheme="minorHAnsi"/>
          <w:szCs w:val="20"/>
        </w:rPr>
        <w:t xml:space="preserve"> </w:t>
      </w:r>
      <w:r w:rsidR="0023472B" w:rsidRPr="00F309E7">
        <w:rPr>
          <w:rFonts w:asciiTheme="minorHAnsi" w:hAnsiTheme="minorHAnsi"/>
          <w:szCs w:val="20"/>
        </w:rPr>
        <w:t xml:space="preserve"> </w:t>
      </w:r>
      <w:r w:rsidR="006A776D" w:rsidRPr="00F309E7">
        <w:rPr>
          <w:rFonts w:asciiTheme="minorHAnsi" w:hAnsiTheme="minorHAnsi"/>
          <w:szCs w:val="20"/>
        </w:rPr>
        <w:t>- originally required that natural force cause the necessity</w:t>
      </w:r>
    </w:p>
    <w:p w:rsidR="006A776D" w:rsidRPr="00F309E7" w:rsidRDefault="006A776D" w:rsidP="00A50553">
      <w:pPr>
        <w:numPr>
          <w:ilvl w:val="2"/>
          <w:numId w:val="25"/>
        </w:numPr>
        <w:rPr>
          <w:rFonts w:asciiTheme="minorHAnsi" w:hAnsiTheme="minorHAnsi"/>
          <w:szCs w:val="20"/>
        </w:rPr>
      </w:pPr>
      <w:r w:rsidRPr="00F309E7">
        <w:rPr>
          <w:rFonts w:asciiTheme="minorHAnsi" w:hAnsiTheme="minorHAnsi"/>
          <w:i/>
          <w:szCs w:val="20"/>
        </w:rPr>
        <w:t>Nelson v. State</w:t>
      </w:r>
      <w:r w:rsidRPr="00F309E7">
        <w:rPr>
          <w:rFonts w:asciiTheme="minorHAnsi" w:hAnsiTheme="minorHAnsi"/>
          <w:szCs w:val="20"/>
        </w:rPr>
        <w:t xml:space="preserve"> – truck got stuck, not imminent harm. Trespassed and stole. Was not necessity.</w:t>
      </w:r>
    </w:p>
    <w:p w:rsidR="00913746" w:rsidRPr="00F309E7" w:rsidRDefault="006B48A5" w:rsidP="00A50553">
      <w:pPr>
        <w:numPr>
          <w:ilvl w:val="2"/>
          <w:numId w:val="25"/>
        </w:numPr>
        <w:rPr>
          <w:rFonts w:asciiTheme="minorHAnsi" w:hAnsiTheme="minorHAnsi"/>
          <w:szCs w:val="20"/>
        </w:rPr>
      </w:pPr>
      <w:r w:rsidRPr="00F309E7">
        <w:rPr>
          <w:rFonts w:asciiTheme="minorHAnsi" w:hAnsiTheme="minorHAnsi"/>
          <w:szCs w:val="20"/>
        </w:rPr>
        <w:t>Statute:</w:t>
      </w:r>
    </w:p>
    <w:p w:rsidR="006B48A5" w:rsidRPr="00F309E7" w:rsidRDefault="006B48A5" w:rsidP="00A50553">
      <w:pPr>
        <w:numPr>
          <w:ilvl w:val="3"/>
          <w:numId w:val="25"/>
        </w:numPr>
        <w:rPr>
          <w:rFonts w:asciiTheme="minorHAnsi" w:hAnsiTheme="minorHAnsi"/>
          <w:szCs w:val="20"/>
        </w:rPr>
      </w:pPr>
      <w:r w:rsidRPr="00F309E7">
        <w:rPr>
          <w:rFonts w:asciiTheme="minorHAnsi" w:hAnsiTheme="minorHAnsi"/>
          <w:szCs w:val="20"/>
        </w:rPr>
        <w:t>Reasonable belief conduct was necessary (objective)</w:t>
      </w:r>
    </w:p>
    <w:p w:rsidR="006B48A5" w:rsidRPr="00F309E7" w:rsidRDefault="006B48A5" w:rsidP="00A50553">
      <w:pPr>
        <w:numPr>
          <w:ilvl w:val="3"/>
          <w:numId w:val="25"/>
        </w:numPr>
        <w:rPr>
          <w:rFonts w:asciiTheme="minorHAnsi" w:hAnsiTheme="minorHAnsi"/>
          <w:szCs w:val="20"/>
        </w:rPr>
      </w:pPr>
      <w:r w:rsidRPr="00F309E7">
        <w:rPr>
          <w:rFonts w:asciiTheme="minorHAnsi" w:hAnsiTheme="minorHAnsi"/>
          <w:szCs w:val="20"/>
        </w:rPr>
        <w:t xml:space="preserve">To prevent significant and imminent evil. </w:t>
      </w:r>
    </w:p>
    <w:p w:rsidR="006B48A5" w:rsidRPr="00F309E7" w:rsidRDefault="006B48A5" w:rsidP="00A50553">
      <w:pPr>
        <w:numPr>
          <w:ilvl w:val="3"/>
          <w:numId w:val="25"/>
        </w:numPr>
        <w:rPr>
          <w:rFonts w:asciiTheme="minorHAnsi" w:hAnsiTheme="minorHAnsi"/>
          <w:szCs w:val="20"/>
        </w:rPr>
      </w:pPr>
      <w:r w:rsidRPr="00F309E7">
        <w:rPr>
          <w:rFonts w:asciiTheme="minorHAnsi" w:hAnsiTheme="minorHAnsi"/>
          <w:szCs w:val="20"/>
        </w:rPr>
        <w:t>No adequate legal alternative</w:t>
      </w:r>
    </w:p>
    <w:p w:rsidR="006B48A5" w:rsidRPr="00F309E7" w:rsidRDefault="006B48A5" w:rsidP="00A50553">
      <w:pPr>
        <w:numPr>
          <w:ilvl w:val="3"/>
          <w:numId w:val="25"/>
        </w:numPr>
        <w:rPr>
          <w:rFonts w:asciiTheme="minorHAnsi" w:hAnsiTheme="minorHAnsi"/>
          <w:szCs w:val="20"/>
        </w:rPr>
      </w:pPr>
      <w:r w:rsidRPr="00F309E7">
        <w:rPr>
          <w:rFonts w:asciiTheme="minorHAnsi" w:hAnsiTheme="minorHAnsi"/>
          <w:szCs w:val="20"/>
        </w:rPr>
        <w:t>Harm caused is less than harm avoided.</w:t>
      </w:r>
    </w:p>
    <w:p w:rsidR="006F520A" w:rsidRPr="00F309E7" w:rsidRDefault="006F520A" w:rsidP="00A50553">
      <w:pPr>
        <w:numPr>
          <w:ilvl w:val="3"/>
          <w:numId w:val="25"/>
        </w:numPr>
        <w:rPr>
          <w:rFonts w:asciiTheme="minorHAnsi" w:hAnsiTheme="minorHAnsi"/>
          <w:szCs w:val="20"/>
        </w:rPr>
      </w:pPr>
      <w:r w:rsidRPr="00F309E7">
        <w:rPr>
          <w:rFonts w:asciiTheme="minorHAnsi" w:hAnsiTheme="minorHAnsi"/>
          <w:szCs w:val="20"/>
        </w:rPr>
        <w:t>“Must be objectively reasonable that it was necessary to keep crime from occurring and harm sought to be prevented is greater than that which was committed”</w:t>
      </w:r>
    </w:p>
    <w:p w:rsidR="006C13FB" w:rsidRPr="00F309E7" w:rsidRDefault="006C13FB" w:rsidP="00A50553">
      <w:pPr>
        <w:numPr>
          <w:ilvl w:val="2"/>
          <w:numId w:val="25"/>
        </w:numPr>
        <w:rPr>
          <w:rFonts w:asciiTheme="minorHAnsi" w:hAnsiTheme="minorHAnsi"/>
          <w:szCs w:val="20"/>
        </w:rPr>
      </w:pPr>
      <w:r w:rsidRPr="00F309E7">
        <w:rPr>
          <w:rFonts w:asciiTheme="minorHAnsi" w:hAnsiTheme="minorHAnsi"/>
          <w:b/>
          <w:szCs w:val="20"/>
        </w:rPr>
        <w:t>MPC 3.02</w:t>
      </w:r>
      <w:r w:rsidRPr="00F309E7">
        <w:rPr>
          <w:rFonts w:asciiTheme="minorHAnsi" w:hAnsiTheme="minorHAnsi"/>
          <w:szCs w:val="20"/>
        </w:rPr>
        <w:t xml:space="preserve">- Subjective determination of reasonable and doesn’t require </w:t>
      </w:r>
      <w:proofErr w:type="spellStart"/>
      <w:r w:rsidRPr="00F309E7">
        <w:rPr>
          <w:rFonts w:asciiTheme="minorHAnsi" w:hAnsiTheme="minorHAnsi"/>
          <w:szCs w:val="20"/>
        </w:rPr>
        <w:t>imminency</w:t>
      </w:r>
      <w:proofErr w:type="spellEnd"/>
      <w:r w:rsidRPr="00F309E7">
        <w:rPr>
          <w:rFonts w:asciiTheme="minorHAnsi" w:hAnsiTheme="minorHAnsi"/>
          <w:szCs w:val="20"/>
        </w:rPr>
        <w:t xml:space="preserve"> for choice of evils necessity justification</w:t>
      </w:r>
    </w:p>
    <w:p w:rsidR="006C13FB" w:rsidRPr="00F309E7" w:rsidRDefault="006C13FB" w:rsidP="00A50553">
      <w:pPr>
        <w:numPr>
          <w:ilvl w:val="3"/>
          <w:numId w:val="25"/>
        </w:numPr>
        <w:rPr>
          <w:rFonts w:asciiTheme="minorHAnsi" w:hAnsiTheme="minorHAnsi"/>
          <w:szCs w:val="20"/>
        </w:rPr>
      </w:pPr>
      <w:r w:rsidRPr="00F309E7">
        <w:rPr>
          <w:rFonts w:asciiTheme="minorHAnsi" w:hAnsiTheme="minorHAnsi"/>
          <w:szCs w:val="20"/>
        </w:rPr>
        <w:t xml:space="preserve">If actor is reckless or negligent in bringing about choice of evils, there is no justification for any crimes that need negligence or reckless </w:t>
      </w:r>
      <w:proofErr w:type="spellStart"/>
      <w:r w:rsidRPr="00F309E7">
        <w:rPr>
          <w:rFonts w:asciiTheme="minorHAnsi" w:hAnsiTheme="minorHAnsi"/>
          <w:szCs w:val="20"/>
        </w:rPr>
        <w:t>ness</w:t>
      </w:r>
      <w:proofErr w:type="spellEnd"/>
      <w:r w:rsidRPr="00F309E7">
        <w:rPr>
          <w:rFonts w:asciiTheme="minorHAnsi" w:hAnsiTheme="minorHAnsi"/>
          <w:szCs w:val="20"/>
        </w:rPr>
        <w:t xml:space="preserve"> for culpability. </w:t>
      </w:r>
    </w:p>
    <w:p w:rsidR="006C13FB" w:rsidRPr="00F309E7" w:rsidRDefault="006C13FB" w:rsidP="00A50553">
      <w:pPr>
        <w:numPr>
          <w:ilvl w:val="3"/>
          <w:numId w:val="25"/>
        </w:numPr>
        <w:rPr>
          <w:rFonts w:asciiTheme="minorHAnsi" w:hAnsiTheme="minorHAnsi"/>
          <w:szCs w:val="20"/>
        </w:rPr>
      </w:pPr>
      <w:r w:rsidRPr="00F309E7">
        <w:rPr>
          <w:rFonts w:asciiTheme="minorHAnsi" w:hAnsiTheme="minorHAnsi"/>
          <w:i/>
          <w:szCs w:val="20"/>
        </w:rPr>
        <w:t>John Charles Green</w:t>
      </w:r>
      <w:r w:rsidRPr="00F309E7">
        <w:rPr>
          <w:rFonts w:asciiTheme="minorHAnsi" w:hAnsiTheme="minorHAnsi"/>
          <w:szCs w:val="20"/>
        </w:rPr>
        <w:t xml:space="preserve"> escaped from being raped in prison after he was raped a couple of times. Subjectively, he was reasonable in his choice to commit a felony and escape to keep crime from occurring and his escape is definitely greater according to penal code than that of allowing individual liberty and autonomy to be destroyed t the hands of the state.</w:t>
      </w:r>
    </w:p>
    <w:p w:rsidR="0023472B" w:rsidRPr="00F309E7" w:rsidRDefault="0023472B" w:rsidP="00A50553">
      <w:pPr>
        <w:numPr>
          <w:ilvl w:val="2"/>
          <w:numId w:val="25"/>
        </w:numPr>
        <w:rPr>
          <w:rFonts w:asciiTheme="minorHAnsi" w:hAnsiTheme="minorHAnsi"/>
          <w:szCs w:val="20"/>
        </w:rPr>
      </w:pPr>
      <w:r w:rsidRPr="00F309E7">
        <w:rPr>
          <w:rFonts w:asciiTheme="minorHAnsi" w:hAnsiTheme="minorHAnsi"/>
          <w:b/>
          <w:szCs w:val="20"/>
        </w:rPr>
        <w:t>Elements</w:t>
      </w:r>
    </w:p>
    <w:p w:rsidR="0090436B" w:rsidRPr="00F309E7" w:rsidRDefault="0090436B" w:rsidP="00A50553">
      <w:pPr>
        <w:numPr>
          <w:ilvl w:val="4"/>
          <w:numId w:val="25"/>
        </w:numPr>
        <w:rPr>
          <w:rFonts w:asciiTheme="minorHAnsi" w:hAnsiTheme="minorHAnsi"/>
          <w:szCs w:val="20"/>
        </w:rPr>
      </w:pPr>
      <w:r w:rsidRPr="00F309E7">
        <w:rPr>
          <w:rFonts w:asciiTheme="minorHAnsi" w:hAnsiTheme="minorHAnsi"/>
          <w:b/>
          <w:szCs w:val="20"/>
        </w:rPr>
        <w:t>Lesser-Evils Analysis</w:t>
      </w:r>
      <w:r w:rsidRPr="00F309E7">
        <w:rPr>
          <w:rFonts w:asciiTheme="minorHAnsi" w:hAnsiTheme="minorHAnsi"/>
          <w:szCs w:val="20"/>
        </w:rPr>
        <w:t xml:space="preserve"> – Person must be faced w/a choice of evils or harms </w:t>
      </w:r>
      <w:r w:rsidR="00FD0D79" w:rsidRPr="00F309E7">
        <w:rPr>
          <w:rFonts w:asciiTheme="minorHAnsi" w:hAnsiTheme="minorHAnsi"/>
          <w:szCs w:val="20"/>
        </w:rPr>
        <w:t xml:space="preserve">and he must choose to commit lesser of </w:t>
      </w:r>
      <w:r w:rsidRPr="00F309E7">
        <w:rPr>
          <w:rFonts w:asciiTheme="minorHAnsi" w:hAnsiTheme="minorHAnsi"/>
          <w:szCs w:val="20"/>
        </w:rPr>
        <w:t xml:space="preserve">evils. </w:t>
      </w:r>
      <w:r w:rsidR="004F0349" w:rsidRPr="00F309E7">
        <w:rPr>
          <w:rFonts w:asciiTheme="minorHAnsi" w:hAnsiTheme="minorHAnsi"/>
          <w:szCs w:val="20"/>
        </w:rPr>
        <w:t>Harm ∆ seeks to prevent by his cond</w:t>
      </w:r>
      <w:r w:rsidR="00FD0D79" w:rsidRPr="00F309E7">
        <w:rPr>
          <w:rFonts w:asciiTheme="minorHAnsi" w:hAnsiTheme="minorHAnsi"/>
          <w:szCs w:val="20"/>
        </w:rPr>
        <w:t xml:space="preserve">uct must be greater than </w:t>
      </w:r>
      <w:r w:rsidR="004F0349" w:rsidRPr="00F309E7">
        <w:rPr>
          <w:rFonts w:asciiTheme="minorHAnsi" w:hAnsiTheme="minorHAnsi"/>
          <w:szCs w:val="20"/>
        </w:rPr>
        <w:t>harm he reasonably</w:t>
      </w:r>
      <w:r w:rsidR="00FD0D79" w:rsidRPr="00F309E7">
        <w:rPr>
          <w:rFonts w:asciiTheme="minorHAnsi" w:hAnsiTheme="minorHAnsi"/>
          <w:szCs w:val="20"/>
        </w:rPr>
        <w:t xml:space="preserve"> expects to cause</w:t>
      </w:r>
      <w:r w:rsidR="004F0349" w:rsidRPr="00F309E7">
        <w:rPr>
          <w:rFonts w:asciiTheme="minorHAnsi" w:hAnsiTheme="minorHAnsi"/>
          <w:szCs w:val="20"/>
        </w:rPr>
        <w:t>.</w:t>
      </w:r>
      <w:r w:rsidR="00FD0D79" w:rsidRPr="00F309E7">
        <w:rPr>
          <w:rFonts w:asciiTheme="minorHAnsi" w:hAnsiTheme="minorHAnsi"/>
          <w:szCs w:val="20"/>
        </w:rPr>
        <w:t xml:space="preserve"> </w:t>
      </w:r>
      <w:r w:rsidR="004F0349" w:rsidRPr="00F309E7">
        <w:rPr>
          <w:rFonts w:asciiTheme="minorHAnsi" w:hAnsiTheme="minorHAnsi"/>
          <w:szCs w:val="20"/>
        </w:rPr>
        <w:t xml:space="preserve">The balancing of the harms is conducted by the judge </w:t>
      </w:r>
      <w:r w:rsidR="008A518D" w:rsidRPr="00F309E7">
        <w:rPr>
          <w:rFonts w:asciiTheme="minorHAnsi" w:hAnsiTheme="minorHAnsi"/>
          <w:szCs w:val="20"/>
        </w:rPr>
        <w:t xml:space="preserve">(matter of law) </w:t>
      </w:r>
      <w:r w:rsidR="004F0349" w:rsidRPr="00F309E7">
        <w:rPr>
          <w:rFonts w:asciiTheme="minorHAnsi" w:hAnsiTheme="minorHAnsi"/>
          <w:szCs w:val="20"/>
        </w:rPr>
        <w:t>or jury</w:t>
      </w:r>
      <w:r w:rsidR="008A518D" w:rsidRPr="00F309E7">
        <w:rPr>
          <w:rFonts w:asciiTheme="minorHAnsi" w:hAnsiTheme="minorHAnsi"/>
          <w:szCs w:val="20"/>
        </w:rPr>
        <w:t xml:space="preserve"> (question of fact)</w:t>
      </w:r>
      <w:r w:rsidR="004F0349" w:rsidRPr="00F309E7">
        <w:rPr>
          <w:rFonts w:asciiTheme="minorHAnsi" w:hAnsiTheme="minorHAnsi"/>
          <w:szCs w:val="20"/>
        </w:rPr>
        <w:t>; the ∆’s belief that he is acting properly is not in itself sufficient.</w:t>
      </w:r>
      <w:r w:rsidR="0079790F" w:rsidRPr="00F309E7">
        <w:rPr>
          <w:rFonts w:asciiTheme="minorHAnsi" w:hAnsiTheme="minorHAnsi"/>
          <w:szCs w:val="20"/>
        </w:rPr>
        <w:t xml:space="preserve"> In measuring the competing harms, the court or jury must put itself in the actor’s shoes at the time the choice had to be made: the harms to be weighed and compared are those that a reasonable person, at that moment, would expect to occur.</w:t>
      </w:r>
      <w:r w:rsidR="004F0349" w:rsidRPr="00F309E7">
        <w:rPr>
          <w:rFonts w:asciiTheme="minorHAnsi" w:hAnsiTheme="minorHAnsi"/>
          <w:szCs w:val="20"/>
        </w:rPr>
        <w:t xml:space="preserve"> </w:t>
      </w:r>
      <w:r w:rsidR="00DE3C59" w:rsidRPr="00F309E7">
        <w:rPr>
          <w:rFonts w:asciiTheme="minorHAnsi" w:hAnsiTheme="minorHAnsi"/>
          <w:szCs w:val="20"/>
        </w:rPr>
        <w:t>The after the fact unforeseeable reality is not relevant.</w:t>
      </w:r>
    </w:p>
    <w:p w:rsidR="0090436B" w:rsidRPr="00F309E7" w:rsidRDefault="0079790F" w:rsidP="00A50553">
      <w:pPr>
        <w:numPr>
          <w:ilvl w:val="4"/>
          <w:numId w:val="25"/>
        </w:numPr>
        <w:rPr>
          <w:rFonts w:asciiTheme="minorHAnsi" w:hAnsiTheme="minorHAnsi"/>
          <w:szCs w:val="20"/>
        </w:rPr>
      </w:pPr>
      <w:r w:rsidRPr="00F309E7">
        <w:rPr>
          <w:rFonts w:asciiTheme="minorHAnsi" w:hAnsiTheme="minorHAnsi"/>
          <w:b/>
          <w:szCs w:val="20"/>
        </w:rPr>
        <w:t>Imminency of Harm</w:t>
      </w:r>
      <w:r w:rsidR="00DE3C59" w:rsidRPr="00F309E7">
        <w:rPr>
          <w:rFonts w:asciiTheme="minorHAnsi" w:hAnsiTheme="minorHAnsi"/>
          <w:szCs w:val="20"/>
        </w:rPr>
        <w:t xml:space="preserve"> – </w:t>
      </w:r>
      <w:r w:rsidR="00FD0D79" w:rsidRPr="00F309E7">
        <w:rPr>
          <w:rFonts w:asciiTheme="minorHAnsi" w:hAnsiTheme="minorHAnsi"/>
          <w:szCs w:val="20"/>
        </w:rPr>
        <w:t>A</w:t>
      </w:r>
      <w:r w:rsidR="00DE3C59" w:rsidRPr="00F309E7">
        <w:rPr>
          <w:rFonts w:asciiTheme="minorHAnsi" w:hAnsiTheme="minorHAnsi"/>
          <w:szCs w:val="20"/>
        </w:rPr>
        <w:t>ctor must be seeking to avoid imminent harm – harm that appears likely to occur immediately.</w:t>
      </w:r>
      <w:r w:rsidR="00FE4DDF" w:rsidRPr="00F309E7">
        <w:rPr>
          <w:rFonts w:asciiTheme="minorHAnsi" w:hAnsiTheme="minorHAnsi"/>
          <w:szCs w:val="20"/>
        </w:rPr>
        <w:t xml:space="preserve"> </w:t>
      </w:r>
      <w:r w:rsidR="00AD75E0" w:rsidRPr="00F309E7">
        <w:rPr>
          <w:rFonts w:asciiTheme="minorHAnsi" w:hAnsiTheme="minorHAnsi"/>
          <w:szCs w:val="20"/>
        </w:rPr>
        <w:t>Objective s</w:t>
      </w:r>
      <w:r w:rsidR="00EB087A" w:rsidRPr="00F309E7">
        <w:rPr>
          <w:rFonts w:asciiTheme="minorHAnsi" w:hAnsiTheme="minorHAnsi"/>
          <w:szCs w:val="20"/>
        </w:rPr>
        <w:t>tandard of reasonable person – a</w:t>
      </w:r>
      <w:r w:rsidR="00AD75E0" w:rsidRPr="00F309E7">
        <w:rPr>
          <w:rFonts w:asciiTheme="minorHAnsi" w:hAnsiTheme="minorHAnsi"/>
          <w:szCs w:val="20"/>
        </w:rPr>
        <w:t xml:space="preserve">ctor must reasonably believe that his act is the only way to prevent the greater threatened harm. </w:t>
      </w:r>
      <w:r w:rsidR="00FE4DDF" w:rsidRPr="00F309E7">
        <w:rPr>
          <w:rFonts w:asciiTheme="minorHAnsi" w:hAnsiTheme="minorHAnsi"/>
          <w:szCs w:val="20"/>
        </w:rPr>
        <w:t xml:space="preserve">This rule is strictly enforced: if there is sufficient time to seek a lawful avenue, the actor must take that route. </w:t>
      </w:r>
    </w:p>
    <w:p w:rsidR="0079790F" w:rsidRPr="00F309E7" w:rsidRDefault="0079790F" w:rsidP="00A50553">
      <w:pPr>
        <w:numPr>
          <w:ilvl w:val="4"/>
          <w:numId w:val="25"/>
        </w:numPr>
        <w:rPr>
          <w:rFonts w:asciiTheme="minorHAnsi" w:hAnsiTheme="minorHAnsi"/>
          <w:szCs w:val="20"/>
        </w:rPr>
      </w:pPr>
      <w:r w:rsidRPr="00F309E7">
        <w:rPr>
          <w:rFonts w:asciiTheme="minorHAnsi" w:hAnsiTheme="minorHAnsi"/>
          <w:b/>
          <w:szCs w:val="20"/>
        </w:rPr>
        <w:t>Causal Element</w:t>
      </w:r>
      <w:r w:rsidR="00FE4DDF" w:rsidRPr="00F309E7">
        <w:rPr>
          <w:rFonts w:asciiTheme="minorHAnsi" w:hAnsiTheme="minorHAnsi"/>
          <w:szCs w:val="20"/>
        </w:rPr>
        <w:t xml:space="preserve"> – The actor must reasonably believe that his actions will abate the threatened harm. </w:t>
      </w:r>
    </w:p>
    <w:p w:rsidR="00FE4DDF" w:rsidRPr="00F309E7" w:rsidRDefault="00FE4DDF" w:rsidP="00A50553">
      <w:pPr>
        <w:numPr>
          <w:ilvl w:val="4"/>
          <w:numId w:val="25"/>
        </w:numPr>
        <w:rPr>
          <w:rFonts w:asciiTheme="minorHAnsi" w:hAnsiTheme="minorHAnsi"/>
          <w:szCs w:val="20"/>
        </w:rPr>
      </w:pPr>
      <w:r w:rsidRPr="00F309E7">
        <w:rPr>
          <w:rFonts w:asciiTheme="minorHAnsi" w:hAnsiTheme="minorHAnsi"/>
          <w:b/>
          <w:szCs w:val="20"/>
        </w:rPr>
        <w:t>Blamelessness of the Actor</w:t>
      </w:r>
      <w:r w:rsidRPr="00F309E7">
        <w:rPr>
          <w:rFonts w:asciiTheme="minorHAnsi" w:hAnsiTheme="minorHAnsi"/>
          <w:szCs w:val="20"/>
        </w:rPr>
        <w:t xml:space="preserve"> – Although some judicial opinions and statutes are silent in this regard, many courts and/or statutes provide that the actor must not be at fault in creating the necessity. </w:t>
      </w:r>
    </w:p>
    <w:p w:rsidR="000B175D" w:rsidRPr="00F309E7" w:rsidRDefault="000B175D" w:rsidP="00A50553">
      <w:pPr>
        <w:numPr>
          <w:ilvl w:val="2"/>
          <w:numId w:val="25"/>
        </w:numPr>
        <w:rPr>
          <w:rFonts w:asciiTheme="minorHAnsi" w:hAnsiTheme="minorHAnsi"/>
          <w:szCs w:val="20"/>
        </w:rPr>
      </w:pPr>
      <w:r w:rsidRPr="00F309E7">
        <w:rPr>
          <w:rFonts w:asciiTheme="minorHAnsi" w:hAnsiTheme="minorHAnsi"/>
          <w:b/>
          <w:szCs w:val="20"/>
        </w:rPr>
        <w:t>At common law, necessity was a defense to homicide. But now it’s not longer a valid defense to homicide.</w:t>
      </w:r>
      <w:r w:rsidRPr="00F309E7">
        <w:rPr>
          <w:rFonts w:asciiTheme="minorHAnsi" w:hAnsiTheme="minorHAnsi"/>
          <w:szCs w:val="20"/>
        </w:rPr>
        <w:t xml:space="preserve"> </w:t>
      </w:r>
    </w:p>
    <w:p w:rsidR="00E77442" w:rsidRPr="00F309E7" w:rsidRDefault="00E77442" w:rsidP="00E77442">
      <w:pPr>
        <w:rPr>
          <w:rFonts w:asciiTheme="minorHAnsi" w:hAnsiTheme="minorHAnsi"/>
          <w:szCs w:val="20"/>
        </w:rPr>
      </w:pPr>
    </w:p>
    <w:p w:rsidR="006C14E0" w:rsidRPr="00F309E7" w:rsidRDefault="006C14E0" w:rsidP="00E77442">
      <w:pPr>
        <w:rPr>
          <w:rFonts w:asciiTheme="minorHAnsi" w:hAnsiTheme="minorHAnsi"/>
          <w:szCs w:val="20"/>
        </w:rPr>
      </w:pPr>
    </w:p>
    <w:p w:rsidR="00A70F9F" w:rsidRPr="00F309E7" w:rsidRDefault="00317954" w:rsidP="00A50553">
      <w:pPr>
        <w:numPr>
          <w:ilvl w:val="0"/>
          <w:numId w:val="25"/>
        </w:numPr>
        <w:rPr>
          <w:rFonts w:asciiTheme="minorHAnsi" w:hAnsiTheme="minorHAnsi"/>
          <w:b/>
          <w:szCs w:val="20"/>
        </w:rPr>
      </w:pPr>
      <w:r w:rsidRPr="00F309E7">
        <w:rPr>
          <w:rFonts w:asciiTheme="minorHAnsi" w:hAnsiTheme="minorHAnsi"/>
          <w:b/>
          <w:szCs w:val="20"/>
        </w:rPr>
        <w:t xml:space="preserve">Excuse: </w:t>
      </w:r>
      <w:r w:rsidR="0044427C" w:rsidRPr="00F309E7">
        <w:rPr>
          <w:rFonts w:asciiTheme="minorHAnsi" w:hAnsiTheme="minorHAnsi"/>
          <w:b/>
          <w:szCs w:val="20"/>
        </w:rPr>
        <w:t>Duress</w:t>
      </w:r>
      <w:r w:rsidR="00086011" w:rsidRPr="00F309E7">
        <w:rPr>
          <w:rFonts w:asciiTheme="minorHAnsi" w:hAnsiTheme="minorHAnsi"/>
          <w:b/>
          <w:szCs w:val="20"/>
        </w:rPr>
        <w:t>- Lack of Free Choice</w:t>
      </w:r>
    </w:p>
    <w:p w:rsidR="00595D72" w:rsidRPr="00F309E7" w:rsidRDefault="00595D72" w:rsidP="00A50553">
      <w:pPr>
        <w:numPr>
          <w:ilvl w:val="1"/>
          <w:numId w:val="25"/>
        </w:numPr>
        <w:rPr>
          <w:rFonts w:asciiTheme="minorHAnsi" w:hAnsiTheme="minorHAnsi"/>
          <w:szCs w:val="20"/>
        </w:rPr>
      </w:pPr>
      <w:r w:rsidRPr="00F309E7">
        <w:rPr>
          <w:rFonts w:asciiTheme="minorHAnsi" w:hAnsiTheme="minorHAnsi"/>
          <w:b/>
          <w:szCs w:val="20"/>
        </w:rPr>
        <w:t>Duress as an Excuse Defense</w:t>
      </w:r>
      <w:r w:rsidRPr="00F309E7">
        <w:rPr>
          <w:rFonts w:asciiTheme="minorHAnsi" w:hAnsiTheme="minorHAnsi"/>
          <w:szCs w:val="20"/>
        </w:rPr>
        <w:t xml:space="preserve"> – Majority of courts treat duress as an excuse defense and not as a justification defense. The essence of duress is that a person is not to blame for her conduct if, because of an unlawful threat, she lacked a fair opportunity to conform her conduct to the law. </w:t>
      </w:r>
      <w:r w:rsidR="00086011" w:rsidRPr="00F309E7">
        <w:rPr>
          <w:rFonts w:asciiTheme="minorHAnsi" w:hAnsiTheme="minorHAnsi"/>
          <w:szCs w:val="20"/>
        </w:rPr>
        <w:t xml:space="preserve"> </w:t>
      </w:r>
    </w:p>
    <w:p w:rsidR="0044427C" w:rsidRPr="00F309E7" w:rsidRDefault="00CA3E8E" w:rsidP="00A50553">
      <w:pPr>
        <w:numPr>
          <w:ilvl w:val="1"/>
          <w:numId w:val="25"/>
        </w:numPr>
        <w:rPr>
          <w:rFonts w:asciiTheme="minorHAnsi" w:hAnsiTheme="minorHAnsi"/>
          <w:szCs w:val="20"/>
        </w:rPr>
      </w:pPr>
      <w:r w:rsidRPr="00F309E7">
        <w:rPr>
          <w:rFonts w:asciiTheme="minorHAnsi" w:hAnsiTheme="minorHAnsi"/>
          <w:b/>
          <w:szCs w:val="20"/>
        </w:rPr>
        <w:t>Duress as a Justification Defense</w:t>
      </w:r>
      <w:r w:rsidRPr="00F309E7">
        <w:rPr>
          <w:rFonts w:asciiTheme="minorHAnsi" w:hAnsiTheme="minorHAnsi"/>
          <w:szCs w:val="20"/>
        </w:rPr>
        <w:t xml:space="preserve"> </w:t>
      </w:r>
      <w:r w:rsidR="00317954" w:rsidRPr="00F309E7">
        <w:rPr>
          <w:rFonts w:asciiTheme="minorHAnsi" w:hAnsiTheme="minorHAnsi"/>
          <w:szCs w:val="20"/>
        </w:rPr>
        <w:t>–</w:t>
      </w:r>
      <w:r w:rsidRPr="00F309E7">
        <w:rPr>
          <w:rFonts w:asciiTheme="minorHAnsi" w:hAnsiTheme="minorHAnsi"/>
          <w:szCs w:val="20"/>
        </w:rPr>
        <w:t xml:space="preserve"> </w:t>
      </w:r>
      <w:r w:rsidR="00317954" w:rsidRPr="00F309E7">
        <w:rPr>
          <w:rFonts w:asciiTheme="minorHAnsi" w:hAnsiTheme="minorHAnsi"/>
          <w:szCs w:val="20"/>
        </w:rPr>
        <w:t xml:space="preserve">A minority of courts treat duress as if it were under necessity and thus a justification defense. That is, when a person </w:t>
      </w:r>
      <w:r w:rsidR="00A15775" w:rsidRPr="00F309E7">
        <w:rPr>
          <w:rFonts w:asciiTheme="minorHAnsi" w:hAnsiTheme="minorHAnsi"/>
          <w:szCs w:val="20"/>
        </w:rPr>
        <w:t xml:space="preserve">is forced to commit a crime, the duress exculpates her on </w:t>
      </w:r>
      <w:r w:rsidR="00A15775" w:rsidRPr="00F309E7">
        <w:rPr>
          <w:rFonts w:asciiTheme="minorHAnsi" w:hAnsiTheme="minorHAnsi"/>
          <w:szCs w:val="20"/>
        </w:rPr>
        <w:lastRenderedPageBreak/>
        <w:t>the ground that she did the right thing – the lesser of two evils – in light of the coercive threat. According to this view, the only difference b/t necessity and duress is that necessity involves natural, non-human pressures, whereas duress involves human based threats.</w:t>
      </w:r>
    </w:p>
    <w:p w:rsidR="00FC4726" w:rsidRPr="00F309E7" w:rsidRDefault="00FC4726" w:rsidP="00A50553">
      <w:pPr>
        <w:numPr>
          <w:ilvl w:val="1"/>
          <w:numId w:val="25"/>
        </w:numPr>
        <w:rPr>
          <w:rFonts w:asciiTheme="minorHAnsi" w:hAnsiTheme="minorHAnsi"/>
          <w:szCs w:val="20"/>
        </w:rPr>
      </w:pPr>
      <w:r w:rsidRPr="00F309E7">
        <w:rPr>
          <w:rFonts w:asciiTheme="minorHAnsi" w:hAnsiTheme="minorHAnsi"/>
          <w:b/>
          <w:szCs w:val="20"/>
        </w:rPr>
        <w:t>Common Law</w:t>
      </w:r>
    </w:p>
    <w:p w:rsidR="00FC4726" w:rsidRPr="00F309E7" w:rsidRDefault="00FC4726" w:rsidP="00A50553">
      <w:pPr>
        <w:numPr>
          <w:ilvl w:val="2"/>
          <w:numId w:val="25"/>
        </w:numPr>
        <w:rPr>
          <w:rFonts w:asciiTheme="minorHAnsi" w:hAnsiTheme="minorHAnsi"/>
          <w:szCs w:val="20"/>
        </w:rPr>
      </w:pPr>
      <w:r w:rsidRPr="00F309E7">
        <w:rPr>
          <w:rFonts w:asciiTheme="minorHAnsi" w:hAnsiTheme="minorHAnsi"/>
          <w:b/>
          <w:szCs w:val="20"/>
        </w:rPr>
        <w:t>Elements:</w:t>
      </w:r>
      <w:r w:rsidR="00595D72" w:rsidRPr="00F309E7">
        <w:rPr>
          <w:rFonts w:asciiTheme="minorHAnsi" w:hAnsiTheme="minorHAnsi"/>
          <w:szCs w:val="20"/>
        </w:rPr>
        <w:t xml:space="preserve"> </w:t>
      </w:r>
      <w:r w:rsidRPr="00F309E7">
        <w:rPr>
          <w:rFonts w:asciiTheme="minorHAnsi" w:hAnsiTheme="minorHAnsi"/>
          <w:szCs w:val="20"/>
        </w:rPr>
        <w:t xml:space="preserve">∆ will be acquitted of an offense </w:t>
      </w:r>
      <w:r w:rsidR="0037668B" w:rsidRPr="00F309E7">
        <w:rPr>
          <w:rFonts w:asciiTheme="minorHAnsi" w:hAnsiTheme="minorHAnsi"/>
          <w:szCs w:val="20"/>
        </w:rPr>
        <w:t>[</w:t>
      </w:r>
      <w:r w:rsidRPr="00F309E7">
        <w:rPr>
          <w:rFonts w:asciiTheme="minorHAnsi" w:hAnsiTheme="minorHAnsi"/>
          <w:szCs w:val="20"/>
        </w:rPr>
        <w:t>other than murder</w:t>
      </w:r>
      <w:r w:rsidR="0037668B" w:rsidRPr="00F309E7">
        <w:rPr>
          <w:rFonts w:asciiTheme="minorHAnsi" w:hAnsiTheme="minorHAnsi"/>
          <w:szCs w:val="20"/>
        </w:rPr>
        <w:t>]</w:t>
      </w:r>
      <w:r w:rsidRPr="00F309E7">
        <w:rPr>
          <w:rFonts w:asciiTheme="minorHAnsi" w:hAnsiTheme="minorHAnsi"/>
          <w:szCs w:val="20"/>
        </w:rPr>
        <w:t xml:space="preserve"> on the basis of duress if she proves that she committed the offense b/c (a) another person unlawfully threatened </w:t>
      </w:r>
      <w:r w:rsidR="00FA6CB8" w:rsidRPr="00F309E7">
        <w:rPr>
          <w:rFonts w:asciiTheme="minorHAnsi" w:hAnsiTheme="minorHAnsi"/>
          <w:szCs w:val="20"/>
        </w:rPr>
        <w:t xml:space="preserve">(b) to </w:t>
      </w:r>
      <w:r w:rsidRPr="00F309E7">
        <w:rPr>
          <w:rFonts w:asciiTheme="minorHAnsi" w:hAnsiTheme="minorHAnsi"/>
          <w:szCs w:val="20"/>
        </w:rPr>
        <w:t>imminently to kill or grievously injure her or another person unless she committed the crime and (</w:t>
      </w:r>
      <w:r w:rsidR="00FA6CB8" w:rsidRPr="00F309E7">
        <w:rPr>
          <w:rFonts w:asciiTheme="minorHAnsi" w:hAnsiTheme="minorHAnsi"/>
          <w:szCs w:val="20"/>
        </w:rPr>
        <w:t>c</w:t>
      </w:r>
      <w:r w:rsidRPr="00F309E7">
        <w:rPr>
          <w:rFonts w:asciiTheme="minorHAnsi" w:hAnsiTheme="minorHAnsi"/>
          <w:szCs w:val="20"/>
        </w:rPr>
        <w:t xml:space="preserve">) she is not at fault in exposing herself to the threat. </w:t>
      </w:r>
    </w:p>
    <w:p w:rsidR="00086011" w:rsidRPr="00F309E7" w:rsidRDefault="00086011" w:rsidP="00A50553">
      <w:pPr>
        <w:numPr>
          <w:ilvl w:val="3"/>
          <w:numId w:val="25"/>
        </w:numPr>
        <w:rPr>
          <w:rFonts w:asciiTheme="minorHAnsi" w:hAnsiTheme="minorHAnsi"/>
          <w:szCs w:val="20"/>
        </w:rPr>
      </w:pPr>
      <w:r w:rsidRPr="00F309E7">
        <w:rPr>
          <w:rFonts w:asciiTheme="minorHAnsi" w:hAnsiTheme="minorHAnsi"/>
          <w:b/>
          <w:i/>
          <w:szCs w:val="20"/>
        </w:rPr>
        <w:t xml:space="preserve">U.S. v. </w:t>
      </w:r>
      <w:proofErr w:type="spellStart"/>
      <w:r w:rsidRPr="00F309E7">
        <w:rPr>
          <w:rFonts w:asciiTheme="minorHAnsi" w:hAnsiTheme="minorHAnsi"/>
          <w:b/>
          <w:i/>
          <w:szCs w:val="20"/>
        </w:rPr>
        <w:t>Contento</w:t>
      </w:r>
      <w:proofErr w:type="spellEnd"/>
      <w:r w:rsidRPr="00F309E7">
        <w:rPr>
          <w:rFonts w:asciiTheme="minorHAnsi" w:hAnsiTheme="minorHAnsi"/>
          <w:b/>
          <w:i/>
          <w:szCs w:val="20"/>
        </w:rPr>
        <w:t xml:space="preserve"> </w:t>
      </w:r>
      <w:proofErr w:type="spellStart"/>
      <w:r w:rsidRPr="00F309E7">
        <w:rPr>
          <w:rFonts w:asciiTheme="minorHAnsi" w:hAnsiTheme="minorHAnsi"/>
          <w:b/>
          <w:i/>
          <w:szCs w:val="20"/>
        </w:rPr>
        <w:t>Pachon</w:t>
      </w:r>
      <w:proofErr w:type="spellEnd"/>
      <w:r w:rsidRPr="00F309E7">
        <w:rPr>
          <w:rFonts w:asciiTheme="minorHAnsi" w:hAnsiTheme="minorHAnsi"/>
          <w:b/>
          <w:szCs w:val="20"/>
        </w:rPr>
        <w:t xml:space="preserve">- </w:t>
      </w:r>
      <w:r w:rsidRPr="00F309E7">
        <w:rPr>
          <w:rFonts w:asciiTheme="minorHAnsi" w:hAnsiTheme="minorHAnsi"/>
          <w:szCs w:val="20"/>
        </w:rPr>
        <w:t>smuggled crack into the United States while his family was being watched in Colombia. Threat of death against him and his family and serious bodily harm.</w:t>
      </w:r>
    </w:p>
    <w:p w:rsidR="00222B41" w:rsidRPr="00F309E7" w:rsidRDefault="00222B41" w:rsidP="00A50553">
      <w:pPr>
        <w:numPr>
          <w:ilvl w:val="4"/>
          <w:numId w:val="25"/>
        </w:numPr>
        <w:rPr>
          <w:rFonts w:asciiTheme="minorHAnsi" w:hAnsiTheme="minorHAnsi"/>
          <w:szCs w:val="20"/>
        </w:rPr>
      </w:pPr>
      <w:r w:rsidRPr="00F309E7">
        <w:rPr>
          <w:rFonts w:asciiTheme="minorHAnsi" w:hAnsiTheme="minorHAnsi"/>
          <w:szCs w:val="20"/>
        </w:rPr>
        <w:t>At common law, excuse defense of duress was only available for crimes other than murder. Not available for murder.</w:t>
      </w:r>
    </w:p>
    <w:p w:rsidR="00FC4726" w:rsidRPr="00F309E7" w:rsidRDefault="002233C1" w:rsidP="00A50553">
      <w:pPr>
        <w:numPr>
          <w:ilvl w:val="4"/>
          <w:numId w:val="25"/>
        </w:numPr>
        <w:rPr>
          <w:rFonts w:asciiTheme="minorHAnsi" w:hAnsiTheme="minorHAnsi"/>
          <w:szCs w:val="20"/>
        </w:rPr>
      </w:pPr>
      <w:r w:rsidRPr="00F309E7">
        <w:rPr>
          <w:rFonts w:asciiTheme="minorHAnsi" w:hAnsiTheme="minorHAnsi"/>
          <w:b/>
          <w:szCs w:val="20"/>
        </w:rPr>
        <w:t>Deadly Force</w:t>
      </w:r>
      <w:r w:rsidRPr="00F309E7">
        <w:rPr>
          <w:rFonts w:asciiTheme="minorHAnsi" w:hAnsiTheme="minorHAnsi"/>
          <w:szCs w:val="20"/>
        </w:rPr>
        <w:t xml:space="preserve"> – Excuse applies only if the coercer threatens </w:t>
      </w:r>
      <w:r w:rsidR="00753421" w:rsidRPr="00F309E7">
        <w:rPr>
          <w:rFonts w:asciiTheme="minorHAnsi" w:hAnsiTheme="minorHAnsi"/>
          <w:szCs w:val="20"/>
        </w:rPr>
        <w:t>to</w:t>
      </w:r>
      <w:r w:rsidRPr="00F309E7">
        <w:rPr>
          <w:rFonts w:asciiTheme="minorHAnsi" w:hAnsiTheme="minorHAnsi"/>
          <w:szCs w:val="20"/>
        </w:rPr>
        <w:t xml:space="preserve"> use deadly force (force likely to cause death or serious bodily injury). A lesser threat will not excuse.</w:t>
      </w:r>
    </w:p>
    <w:p w:rsidR="002233C1" w:rsidRPr="00F309E7" w:rsidRDefault="002233C1" w:rsidP="00A50553">
      <w:pPr>
        <w:numPr>
          <w:ilvl w:val="4"/>
          <w:numId w:val="25"/>
        </w:numPr>
        <w:rPr>
          <w:rFonts w:asciiTheme="minorHAnsi" w:hAnsiTheme="minorHAnsi"/>
          <w:szCs w:val="20"/>
        </w:rPr>
      </w:pPr>
      <w:r w:rsidRPr="00F309E7">
        <w:rPr>
          <w:rFonts w:asciiTheme="minorHAnsi" w:hAnsiTheme="minorHAnsi"/>
          <w:b/>
          <w:szCs w:val="20"/>
        </w:rPr>
        <w:t>Imminency</w:t>
      </w:r>
      <w:r w:rsidRPr="00F309E7">
        <w:rPr>
          <w:rFonts w:asciiTheme="minorHAnsi" w:hAnsiTheme="minorHAnsi"/>
          <w:szCs w:val="20"/>
        </w:rPr>
        <w:t xml:space="preserve"> – The </w:t>
      </w:r>
      <w:r w:rsidR="00753421" w:rsidRPr="00F309E7">
        <w:rPr>
          <w:rFonts w:asciiTheme="minorHAnsi" w:hAnsiTheme="minorHAnsi"/>
          <w:szCs w:val="20"/>
        </w:rPr>
        <w:t>deadly</w:t>
      </w:r>
      <w:r w:rsidRPr="00F309E7">
        <w:rPr>
          <w:rFonts w:asciiTheme="minorHAnsi" w:hAnsiTheme="minorHAnsi"/>
          <w:szCs w:val="20"/>
        </w:rPr>
        <w:t xml:space="preserve"> force must be present, imminent, and impending. </w:t>
      </w:r>
      <w:r w:rsidR="004716AF" w:rsidRPr="00F309E7">
        <w:rPr>
          <w:rFonts w:asciiTheme="minorHAnsi" w:hAnsiTheme="minorHAnsi"/>
          <w:szCs w:val="20"/>
        </w:rPr>
        <w:t>The coerced actor had no reasonable lawful alternative to the threat.</w:t>
      </w:r>
      <w:r w:rsidR="003E783A" w:rsidRPr="00F309E7">
        <w:rPr>
          <w:rFonts w:asciiTheme="minorHAnsi" w:hAnsiTheme="minorHAnsi"/>
          <w:szCs w:val="20"/>
        </w:rPr>
        <w:t xml:space="preserve"> The threat of future unspecified harm is not sufficient.</w:t>
      </w:r>
    </w:p>
    <w:p w:rsidR="004716AF" w:rsidRPr="00F309E7" w:rsidRDefault="004716AF" w:rsidP="00A50553">
      <w:pPr>
        <w:numPr>
          <w:ilvl w:val="4"/>
          <w:numId w:val="25"/>
        </w:numPr>
        <w:rPr>
          <w:rFonts w:asciiTheme="minorHAnsi" w:hAnsiTheme="minorHAnsi"/>
          <w:szCs w:val="20"/>
        </w:rPr>
      </w:pPr>
      <w:r w:rsidRPr="00F309E7">
        <w:rPr>
          <w:rFonts w:asciiTheme="minorHAnsi" w:hAnsiTheme="minorHAnsi"/>
          <w:b/>
          <w:szCs w:val="20"/>
        </w:rPr>
        <w:t>Reasonable Belief</w:t>
      </w:r>
      <w:r w:rsidRPr="00F309E7">
        <w:rPr>
          <w:rFonts w:asciiTheme="minorHAnsi" w:hAnsiTheme="minorHAnsi"/>
          <w:szCs w:val="20"/>
        </w:rPr>
        <w:t xml:space="preserve"> </w:t>
      </w:r>
      <w:r w:rsidR="002E37EF" w:rsidRPr="00F309E7">
        <w:rPr>
          <w:rFonts w:asciiTheme="minorHAnsi" w:hAnsiTheme="minorHAnsi"/>
          <w:szCs w:val="20"/>
        </w:rPr>
        <w:t>–</w:t>
      </w:r>
      <w:r w:rsidRPr="00F309E7">
        <w:rPr>
          <w:rFonts w:asciiTheme="minorHAnsi" w:hAnsiTheme="minorHAnsi"/>
          <w:szCs w:val="20"/>
        </w:rPr>
        <w:t xml:space="preserve"> </w:t>
      </w:r>
      <w:r w:rsidR="002E37EF" w:rsidRPr="00F309E7">
        <w:rPr>
          <w:rFonts w:asciiTheme="minorHAnsi" w:hAnsiTheme="minorHAnsi"/>
          <w:szCs w:val="20"/>
        </w:rPr>
        <w:t>Although few cases speak to the issue (b/c it rarely arises), ∆’s actions must be based on a reasonable belief that the coercer is serious about the threat and has the capacity to inflict the harm immediately.</w:t>
      </w:r>
    </w:p>
    <w:p w:rsidR="00E7795C" w:rsidRPr="00F309E7" w:rsidRDefault="002E37EF" w:rsidP="00A50553">
      <w:pPr>
        <w:numPr>
          <w:ilvl w:val="4"/>
          <w:numId w:val="25"/>
        </w:numPr>
        <w:rPr>
          <w:rFonts w:asciiTheme="minorHAnsi" w:hAnsiTheme="minorHAnsi"/>
          <w:szCs w:val="20"/>
        </w:rPr>
      </w:pPr>
      <w:r w:rsidRPr="00F309E7">
        <w:rPr>
          <w:rFonts w:asciiTheme="minorHAnsi" w:hAnsiTheme="minorHAnsi"/>
          <w:b/>
          <w:szCs w:val="20"/>
        </w:rPr>
        <w:t>No Fault ∆</w:t>
      </w:r>
      <w:r w:rsidRPr="00F309E7">
        <w:rPr>
          <w:rFonts w:asciiTheme="minorHAnsi" w:hAnsiTheme="minorHAnsi"/>
          <w:szCs w:val="20"/>
        </w:rPr>
        <w:t xml:space="preserve"> – This element is also rarely raised although courts often mention it as an element. </w:t>
      </w:r>
    </w:p>
    <w:p w:rsidR="002E37EF" w:rsidRPr="00F309E7" w:rsidRDefault="00E7795C" w:rsidP="00A50553">
      <w:pPr>
        <w:numPr>
          <w:ilvl w:val="1"/>
          <w:numId w:val="25"/>
        </w:numPr>
        <w:rPr>
          <w:rFonts w:asciiTheme="minorHAnsi" w:hAnsiTheme="minorHAnsi"/>
          <w:szCs w:val="20"/>
        </w:rPr>
      </w:pPr>
      <w:r w:rsidRPr="00F309E7">
        <w:rPr>
          <w:rFonts w:asciiTheme="minorHAnsi" w:hAnsiTheme="minorHAnsi"/>
          <w:b/>
          <w:szCs w:val="20"/>
        </w:rPr>
        <w:t>MPC</w:t>
      </w:r>
      <w:r w:rsidR="00602DE4" w:rsidRPr="00F309E7">
        <w:rPr>
          <w:rFonts w:asciiTheme="minorHAnsi" w:hAnsiTheme="minorHAnsi"/>
          <w:b/>
          <w:szCs w:val="20"/>
        </w:rPr>
        <w:t xml:space="preserve"> §2.09</w:t>
      </w:r>
    </w:p>
    <w:p w:rsidR="00364EFB" w:rsidRPr="00F309E7" w:rsidRDefault="00602DE4" w:rsidP="00A50553">
      <w:pPr>
        <w:numPr>
          <w:ilvl w:val="2"/>
          <w:numId w:val="25"/>
        </w:numPr>
        <w:rPr>
          <w:rFonts w:asciiTheme="minorHAnsi" w:hAnsiTheme="minorHAnsi"/>
          <w:szCs w:val="20"/>
        </w:rPr>
      </w:pPr>
      <w:r w:rsidRPr="00F309E7">
        <w:rPr>
          <w:rFonts w:asciiTheme="minorHAnsi" w:hAnsiTheme="minorHAnsi"/>
          <w:szCs w:val="20"/>
        </w:rPr>
        <w:t>MPC treats duress as an excuse,</w:t>
      </w:r>
      <w:r w:rsidR="003D5F51" w:rsidRPr="00F309E7">
        <w:rPr>
          <w:rFonts w:asciiTheme="minorHAnsi" w:hAnsiTheme="minorHAnsi"/>
          <w:szCs w:val="20"/>
        </w:rPr>
        <w:t xml:space="preserve"> not a justification. Thus, </w:t>
      </w:r>
      <w:r w:rsidRPr="00F309E7">
        <w:rPr>
          <w:rFonts w:asciiTheme="minorHAnsi" w:hAnsiTheme="minorHAnsi"/>
          <w:szCs w:val="20"/>
        </w:rPr>
        <w:t xml:space="preserve">defense may be raised although ∆ did not commit the lesser of two evils. Instead, </w:t>
      </w:r>
      <w:r w:rsidR="00364EFB" w:rsidRPr="00F309E7">
        <w:rPr>
          <w:rFonts w:asciiTheme="minorHAnsi" w:hAnsiTheme="minorHAnsi"/>
          <w:szCs w:val="20"/>
        </w:rPr>
        <w:t>Affirmative defense “Would a person of reasonable firmness have been unable to resist?</w:t>
      </w:r>
      <w:proofErr w:type="gramStart"/>
      <w:r w:rsidR="00364EFB" w:rsidRPr="00F309E7">
        <w:rPr>
          <w:rFonts w:asciiTheme="minorHAnsi" w:hAnsiTheme="minorHAnsi"/>
          <w:szCs w:val="20"/>
        </w:rPr>
        <w:t>”.</w:t>
      </w:r>
      <w:proofErr w:type="gramEnd"/>
      <w:r w:rsidR="00364EFB" w:rsidRPr="00F309E7">
        <w:rPr>
          <w:rFonts w:asciiTheme="minorHAnsi" w:hAnsiTheme="minorHAnsi"/>
          <w:szCs w:val="20"/>
        </w:rPr>
        <w:t xml:space="preserve"> </w:t>
      </w:r>
    </w:p>
    <w:p w:rsidR="00602DE4" w:rsidRPr="00F309E7" w:rsidRDefault="00364EFB" w:rsidP="00A50553">
      <w:pPr>
        <w:numPr>
          <w:ilvl w:val="3"/>
          <w:numId w:val="25"/>
        </w:numPr>
        <w:rPr>
          <w:rFonts w:asciiTheme="minorHAnsi" w:hAnsiTheme="minorHAnsi"/>
          <w:szCs w:val="20"/>
        </w:rPr>
      </w:pPr>
      <w:r w:rsidRPr="00F309E7">
        <w:rPr>
          <w:rFonts w:asciiTheme="minorHAnsi" w:hAnsiTheme="minorHAnsi"/>
          <w:szCs w:val="20"/>
        </w:rPr>
        <w:t xml:space="preserve">Committed offense because coerced by another person’s use or threat to use unlawful force against him </w:t>
      </w:r>
      <w:proofErr w:type="spellStart"/>
      <w:r w:rsidRPr="00F309E7">
        <w:rPr>
          <w:rFonts w:asciiTheme="minorHAnsi" w:hAnsiTheme="minorHAnsi"/>
          <w:szCs w:val="20"/>
        </w:rPr>
        <w:t>eor</w:t>
      </w:r>
      <w:proofErr w:type="spellEnd"/>
      <w:r w:rsidRPr="00F309E7">
        <w:rPr>
          <w:rFonts w:asciiTheme="minorHAnsi" w:hAnsiTheme="minorHAnsi"/>
          <w:szCs w:val="20"/>
        </w:rPr>
        <w:t xml:space="preserve"> a third party.</w:t>
      </w:r>
      <w:r w:rsidR="00602DE4" w:rsidRPr="00F309E7">
        <w:rPr>
          <w:rFonts w:asciiTheme="minorHAnsi" w:hAnsiTheme="minorHAnsi"/>
          <w:szCs w:val="20"/>
        </w:rPr>
        <w:t xml:space="preserve"> </w:t>
      </w:r>
    </w:p>
    <w:p w:rsidR="00364EFB" w:rsidRPr="00F309E7" w:rsidRDefault="00364EFB" w:rsidP="00A50553">
      <w:pPr>
        <w:numPr>
          <w:ilvl w:val="3"/>
          <w:numId w:val="25"/>
        </w:numPr>
        <w:rPr>
          <w:rFonts w:asciiTheme="minorHAnsi" w:hAnsiTheme="minorHAnsi"/>
          <w:szCs w:val="20"/>
        </w:rPr>
      </w:pPr>
      <w:r w:rsidRPr="00F309E7">
        <w:rPr>
          <w:rFonts w:asciiTheme="minorHAnsi" w:hAnsiTheme="minorHAnsi"/>
          <w:szCs w:val="20"/>
        </w:rPr>
        <w:t>A person of reasonable firmness would have been unable to resist and also have committed the offense.</w:t>
      </w:r>
    </w:p>
    <w:p w:rsidR="00A76CAB" w:rsidRPr="00F309E7" w:rsidRDefault="009D559A" w:rsidP="00A50553">
      <w:pPr>
        <w:numPr>
          <w:ilvl w:val="2"/>
          <w:numId w:val="25"/>
        </w:numPr>
        <w:rPr>
          <w:rFonts w:asciiTheme="minorHAnsi" w:hAnsiTheme="minorHAnsi"/>
          <w:szCs w:val="20"/>
        </w:rPr>
      </w:pPr>
      <w:r w:rsidRPr="00F309E7">
        <w:rPr>
          <w:rFonts w:asciiTheme="minorHAnsi" w:hAnsiTheme="minorHAnsi"/>
          <w:szCs w:val="20"/>
        </w:rPr>
        <w:t xml:space="preserve">The Code further provides that the defense is lost if the coerced actor put himself in a situation in which it was probable that he would be subjected to duress. </w:t>
      </w:r>
    </w:p>
    <w:p w:rsidR="009D559A" w:rsidRPr="00F309E7" w:rsidRDefault="009D559A" w:rsidP="00A50553">
      <w:pPr>
        <w:numPr>
          <w:ilvl w:val="2"/>
          <w:numId w:val="25"/>
        </w:numPr>
        <w:rPr>
          <w:rFonts w:asciiTheme="minorHAnsi" w:hAnsiTheme="minorHAnsi"/>
          <w:szCs w:val="20"/>
        </w:rPr>
      </w:pPr>
      <w:r w:rsidRPr="00F309E7">
        <w:rPr>
          <w:rFonts w:asciiTheme="minorHAnsi" w:hAnsiTheme="minorHAnsi"/>
          <w:szCs w:val="20"/>
        </w:rPr>
        <w:t xml:space="preserve">Furthermore, if he was negligent in placing himself in the situation, the defense is unavailable if he is prosecuted for an offense for which negligence is </w:t>
      </w:r>
      <w:r w:rsidR="00753421" w:rsidRPr="00F309E7">
        <w:rPr>
          <w:rFonts w:asciiTheme="minorHAnsi" w:hAnsiTheme="minorHAnsi"/>
          <w:szCs w:val="20"/>
        </w:rPr>
        <w:t>sufficient</w:t>
      </w:r>
      <w:r w:rsidRPr="00F309E7">
        <w:rPr>
          <w:rFonts w:asciiTheme="minorHAnsi" w:hAnsiTheme="minorHAnsi"/>
          <w:szCs w:val="20"/>
        </w:rPr>
        <w:t xml:space="preserve"> </w:t>
      </w:r>
      <w:r w:rsidR="00753421" w:rsidRPr="00F309E7">
        <w:rPr>
          <w:rFonts w:asciiTheme="minorHAnsi" w:hAnsiTheme="minorHAnsi"/>
          <w:szCs w:val="20"/>
        </w:rPr>
        <w:t>to</w:t>
      </w:r>
      <w:r w:rsidRPr="00F309E7">
        <w:rPr>
          <w:rFonts w:asciiTheme="minorHAnsi" w:hAnsiTheme="minorHAnsi"/>
          <w:szCs w:val="20"/>
        </w:rPr>
        <w:t xml:space="preserve"> prove guilt. </w:t>
      </w:r>
    </w:p>
    <w:p w:rsidR="00D90AFC" w:rsidRPr="00F309E7" w:rsidRDefault="00D90AFC" w:rsidP="00A50553">
      <w:pPr>
        <w:numPr>
          <w:ilvl w:val="2"/>
          <w:numId w:val="25"/>
        </w:numPr>
        <w:rPr>
          <w:rFonts w:asciiTheme="minorHAnsi" w:hAnsiTheme="minorHAnsi"/>
          <w:szCs w:val="20"/>
        </w:rPr>
      </w:pPr>
      <w:r w:rsidRPr="00F309E7">
        <w:rPr>
          <w:rFonts w:asciiTheme="minorHAnsi" w:hAnsiTheme="minorHAnsi"/>
          <w:b/>
          <w:szCs w:val="20"/>
        </w:rPr>
        <w:t>The MPC version of duress is broader than common</w:t>
      </w:r>
      <w:r w:rsidRPr="00F309E7">
        <w:rPr>
          <w:rFonts w:asciiTheme="minorHAnsi" w:hAnsiTheme="minorHAnsi"/>
          <w:szCs w:val="20"/>
        </w:rPr>
        <w:t xml:space="preserve"> </w:t>
      </w:r>
      <w:r w:rsidRPr="00F309E7">
        <w:rPr>
          <w:rFonts w:asciiTheme="minorHAnsi" w:hAnsiTheme="minorHAnsi"/>
          <w:b/>
          <w:szCs w:val="20"/>
        </w:rPr>
        <w:t>law.</w:t>
      </w:r>
    </w:p>
    <w:p w:rsidR="009D559A" w:rsidRPr="00F309E7" w:rsidRDefault="009D559A" w:rsidP="00A50553">
      <w:pPr>
        <w:numPr>
          <w:ilvl w:val="4"/>
          <w:numId w:val="25"/>
        </w:numPr>
        <w:rPr>
          <w:rFonts w:asciiTheme="minorHAnsi" w:hAnsiTheme="minorHAnsi"/>
          <w:szCs w:val="20"/>
        </w:rPr>
      </w:pPr>
      <w:r w:rsidRPr="00F309E7">
        <w:rPr>
          <w:rFonts w:asciiTheme="minorHAnsi" w:hAnsiTheme="minorHAnsi"/>
          <w:szCs w:val="20"/>
        </w:rPr>
        <w:t xml:space="preserve">Neither the deadly threat nor imminency requirements of the common law apply in the MPC. It is enough that </w:t>
      </w:r>
      <w:r w:rsidR="0012087C" w:rsidRPr="00F309E7">
        <w:rPr>
          <w:rFonts w:asciiTheme="minorHAnsi" w:hAnsiTheme="minorHAnsi"/>
          <w:szCs w:val="20"/>
        </w:rPr>
        <w:t xml:space="preserve">the coerced used or threatened to use, any form of unlawful physical coercion. </w:t>
      </w:r>
    </w:p>
    <w:p w:rsidR="0012087C" w:rsidRPr="00F309E7" w:rsidRDefault="0012087C" w:rsidP="00A50553">
      <w:pPr>
        <w:numPr>
          <w:ilvl w:val="4"/>
          <w:numId w:val="25"/>
        </w:numPr>
        <w:rPr>
          <w:rFonts w:asciiTheme="minorHAnsi" w:hAnsiTheme="minorHAnsi"/>
          <w:szCs w:val="20"/>
        </w:rPr>
      </w:pPr>
      <w:r w:rsidRPr="00F309E7">
        <w:rPr>
          <w:rFonts w:asciiTheme="minorHAnsi" w:hAnsiTheme="minorHAnsi"/>
          <w:szCs w:val="20"/>
        </w:rPr>
        <w:t xml:space="preserve">MPC permits a duress claim to be based on prior use of </w:t>
      </w:r>
      <w:r w:rsidR="00753421" w:rsidRPr="00F309E7">
        <w:rPr>
          <w:rFonts w:asciiTheme="minorHAnsi" w:hAnsiTheme="minorHAnsi"/>
          <w:szCs w:val="20"/>
        </w:rPr>
        <w:t>force</w:t>
      </w:r>
      <w:r w:rsidRPr="00F309E7">
        <w:rPr>
          <w:rFonts w:asciiTheme="minorHAnsi" w:hAnsiTheme="minorHAnsi"/>
          <w:szCs w:val="20"/>
        </w:rPr>
        <w:t xml:space="preserve"> not simply a threat of future harm. </w:t>
      </w:r>
    </w:p>
    <w:p w:rsidR="00D90AFC" w:rsidRPr="00F309E7" w:rsidRDefault="00F27A09" w:rsidP="00A50553">
      <w:pPr>
        <w:numPr>
          <w:ilvl w:val="4"/>
          <w:numId w:val="25"/>
        </w:numPr>
        <w:rPr>
          <w:rFonts w:asciiTheme="minorHAnsi" w:hAnsiTheme="minorHAnsi"/>
          <w:szCs w:val="20"/>
        </w:rPr>
      </w:pPr>
      <w:r w:rsidRPr="00F309E7">
        <w:rPr>
          <w:rFonts w:asciiTheme="minorHAnsi" w:hAnsiTheme="minorHAnsi"/>
          <w:szCs w:val="20"/>
        </w:rPr>
        <w:t>Like</w:t>
      </w:r>
      <w:r w:rsidR="00D90AFC" w:rsidRPr="00F309E7">
        <w:rPr>
          <w:rFonts w:asciiTheme="minorHAnsi" w:hAnsiTheme="minorHAnsi"/>
          <w:szCs w:val="20"/>
        </w:rPr>
        <w:t xml:space="preserve"> common law, force used or threatened must be unlawful. </w:t>
      </w:r>
      <w:r w:rsidRPr="00F309E7">
        <w:rPr>
          <w:rFonts w:asciiTheme="minorHAnsi" w:hAnsiTheme="minorHAnsi"/>
          <w:szCs w:val="20"/>
        </w:rPr>
        <w:t xml:space="preserve">Duress is limited </w:t>
      </w:r>
      <w:r w:rsidR="00753421" w:rsidRPr="00F309E7">
        <w:rPr>
          <w:rFonts w:asciiTheme="minorHAnsi" w:hAnsiTheme="minorHAnsi"/>
          <w:szCs w:val="20"/>
        </w:rPr>
        <w:t>to</w:t>
      </w:r>
      <w:r w:rsidRPr="00F309E7">
        <w:rPr>
          <w:rFonts w:asciiTheme="minorHAnsi" w:hAnsiTheme="minorHAnsi"/>
          <w:szCs w:val="20"/>
        </w:rPr>
        <w:t xml:space="preserve"> human caused coercion because natural threats are not capable of being characterized as unlawful.</w:t>
      </w:r>
    </w:p>
    <w:p w:rsidR="00413B9E" w:rsidRPr="00F309E7" w:rsidRDefault="00F27A09" w:rsidP="00A50553">
      <w:pPr>
        <w:numPr>
          <w:ilvl w:val="4"/>
          <w:numId w:val="25"/>
        </w:numPr>
        <w:rPr>
          <w:rFonts w:asciiTheme="minorHAnsi" w:hAnsiTheme="minorHAnsi"/>
          <w:szCs w:val="20"/>
        </w:rPr>
      </w:pPr>
      <w:r w:rsidRPr="00F309E7">
        <w:rPr>
          <w:rFonts w:asciiTheme="minorHAnsi" w:hAnsiTheme="minorHAnsi"/>
          <w:b/>
          <w:szCs w:val="20"/>
        </w:rPr>
        <w:t>Reasonable Firmness Standard</w:t>
      </w:r>
      <w:r w:rsidRPr="00F309E7">
        <w:rPr>
          <w:rFonts w:asciiTheme="minorHAnsi" w:hAnsiTheme="minorHAnsi"/>
          <w:szCs w:val="20"/>
        </w:rPr>
        <w:t xml:space="preserve"> – Although any type of threat or use of force can trigger </w:t>
      </w:r>
      <w:r w:rsidR="00413B9E" w:rsidRPr="00F309E7">
        <w:rPr>
          <w:rFonts w:asciiTheme="minorHAnsi" w:hAnsiTheme="minorHAnsi"/>
          <w:szCs w:val="20"/>
        </w:rPr>
        <w:t xml:space="preserve">a duress claim, ∆ will not be excused unless a person of reasonable firmness would also have acceded to the threat. </w:t>
      </w:r>
    </w:p>
    <w:p w:rsidR="009D0E8E" w:rsidRPr="00F309E7" w:rsidRDefault="00413B9E" w:rsidP="00A50553">
      <w:pPr>
        <w:numPr>
          <w:ilvl w:val="2"/>
          <w:numId w:val="25"/>
        </w:numPr>
        <w:rPr>
          <w:rFonts w:asciiTheme="minorHAnsi" w:hAnsiTheme="minorHAnsi"/>
          <w:szCs w:val="20"/>
        </w:rPr>
      </w:pPr>
      <w:r w:rsidRPr="00F309E7">
        <w:rPr>
          <w:rFonts w:asciiTheme="minorHAnsi" w:hAnsiTheme="minorHAnsi"/>
          <w:szCs w:val="20"/>
        </w:rPr>
        <w:t>Unl</w:t>
      </w:r>
      <w:r w:rsidR="007E72E2" w:rsidRPr="00F309E7">
        <w:rPr>
          <w:rFonts w:asciiTheme="minorHAnsi" w:hAnsiTheme="minorHAnsi"/>
          <w:szCs w:val="20"/>
        </w:rPr>
        <w:t>i</w:t>
      </w:r>
      <w:r w:rsidRPr="00F309E7">
        <w:rPr>
          <w:rFonts w:asciiTheme="minorHAnsi" w:hAnsiTheme="minorHAnsi"/>
          <w:szCs w:val="20"/>
        </w:rPr>
        <w:t xml:space="preserve">ke common law, there is no bar to use of duress defense in murder prosecutions. It is up to the jury to </w:t>
      </w:r>
      <w:r w:rsidR="0045489E" w:rsidRPr="00F309E7">
        <w:rPr>
          <w:rFonts w:asciiTheme="minorHAnsi" w:hAnsiTheme="minorHAnsi"/>
          <w:szCs w:val="20"/>
        </w:rPr>
        <w:t xml:space="preserve">decide whether, in view of the facts of the particular case, a person of reasonable firmness would have killed an innocent person. </w:t>
      </w:r>
    </w:p>
    <w:p w:rsidR="0045489E" w:rsidRPr="00F309E7" w:rsidRDefault="0045489E" w:rsidP="00A50553">
      <w:pPr>
        <w:numPr>
          <w:ilvl w:val="0"/>
          <w:numId w:val="25"/>
        </w:numPr>
        <w:rPr>
          <w:rFonts w:asciiTheme="minorHAnsi" w:hAnsiTheme="minorHAnsi"/>
          <w:b/>
          <w:szCs w:val="20"/>
        </w:rPr>
      </w:pPr>
      <w:r w:rsidRPr="00F309E7">
        <w:rPr>
          <w:rFonts w:asciiTheme="minorHAnsi" w:hAnsiTheme="minorHAnsi"/>
          <w:b/>
          <w:szCs w:val="20"/>
        </w:rPr>
        <w:lastRenderedPageBreak/>
        <w:t>Intoxication</w:t>
      </w:r>
      <w:r w:rsidR="007D2C87" w:rsidRPr="00F309E7">
        <w:rPr>
          <w:rFonts w:asciiTheme="minorHAnsi" w:hAnsiTheme="minorHAnsi"/>
          <w:b/>
          <w:szCs w:val="20"/>
        </w:rPr>
        <w:t xml:space="preserve">- Failure of Proof defense because it lets you avoid prosecution under </w:t>
      </w:r>
      <w:proofErr w:type="spellStart"/>
      <w:r w:rsidR="007D2C87" w:rsidRPr="00F309E7">
        <w:rPr>
          <w:rFonts w:asciiTheme="minorHAnsi" w:hAnsiTheme="minorHAnsi"/>
          <w:b/>
          <w:szCs w:val="20"/>
        </w:rPr>
        <w:t>mens</w:t>
      </w:r>
      <w:proofErr w:type="spellEnd"/>
      <w:r w:rsidR="007D2C87" w:rsidRPr="00F309E7">
        <w:rPr>
          <w:rFonts w:asciiTheme="minorHAnsi" w:hAnsiTheme="minorHAnsi"/>
          <w:b/>
          <w:szCs w:val="20"/>
        </w:rPr>
        <w:t xml:space="preserve"> </w:t>
      </w:r>
      <w:proofErr w:type="spellStart"/>
      <w:r w:rsidR="007D2C87" w:rsidRPr="00F309E7">
        <w:rPr>
          <w:rFonts w:asciiTheme="minorHAnsi" w:hAnsiTheme="minorHAnsi"/>
          <w:b/>
          <w:szCs w:val="20"/>
        </w:rPr>
        <w:t>rea</w:t>
      </w:r>
      <w:proofErr w:type="spellEnd"/>
      <w:r w:rsidR="007D2C87" w:rsidRPr="00F309E7">
        <w:rPr>
          <w:rFonts w:asciiTheme="minorHAnsi" w:hAnsiTheme="minorHAnsi"/>
          <w:b/>
          <w:szCs w:val="20"/>
        </w:rPr>
        <w:t>- can’t form specific intents.</w:t>
      </w:r>
    </w:p>
    <w:p w:rsidR="0045489E" w:rsidRPr="00F309E7" w:rsidRDefault="0045489E" w:rsidP="00A50553">
      <w:pPr>
        <w:numPr>
          <w:ilvl w:val="1"/>
          <w:numId w:val="25"/>
        </w:numPr>
        <w:rPr>
          <w:rFonts w:asciiTheme="minorHAnsi" w:hAnsiTheme="minorHAnsi"/>
          <w:szCs w:val="20"/>
        </w:rPr>
      </w:pPr>
      <w:r w:rsidRPr="00F309E7">
        <w:rPr>
          <w:rFonts w:asciiTheme="minorHAnsi" w:hAnsiTheme="minorHAnsi"/>
          <w:b/>
          <w:szCs w:val="20"/>
        </w:rPr>
        <w:t>Common Law</w:t>
      </w:r>
    </w:p>
    <w:p w:rsidR="00F56DF7" w:rsidRPr="00F309E7" w:rsidRDefault="00F56DF7" w:rsidP="00A50553">
      <w:pPr>
        <w:numPr>
          <w:ilvl w:val="2"/>
          <w:numId w:val="25"/>
        </w:numPr>
        <w:rPr>
          <w:rFonts w:asciiTheme="minorHAnsi" w:hAnsiTheme="minorHAnsi"/>
          <w:szCs w:val="20"/>
        </w:rPr>
      </w:pPr>
      <w:r w:rsidRPr="00F309E7">
        <w:rPr>
          <w:rFonts w:asciiTheme="minorHAnsi" w:hAnsiTheme="minorHAnsi"/>
          <w:szCs w:val="20"/>
        </w:rPr>
        <w:t>Typically, a person may not avoid conviction of an offense because he voluntarily became intoxicated.</w:t>
      </w:r>
    </w:p>
    <w:p w:rsidR="00F56DF7" w:rsidRPr="00F309E7" w:rsidRDefault="00F56DF7" w:rsidP="00A50553">
      <w:pPr>
        <w:numPr>
          <w:ilvl w:val="2"/>
          <w:numId w:val="25"/>
        </w:numPr>
        <w:rPr>
          <w:rFonts w:asciiTheme="minorHAnsi" w:hAnsiTheme="minorHAnsi"/>
          <w:szCs w:val="20"/>
        </w:rPr>
      </w:pPr>
      <w:r w:rsidRPr="00F309E7">
        <w:rPr>
          <w:rFonts w:asciiTheme="minorHAnsi" w:hAnsiTheme="minorHAnsi"/>
          <w:szCs w:val="20"/>
        </w:rPr>
        <w:t xml:space="preserve">The criminal law of intoxication is not limited to ingestion of alcohol. Intoxication may be defined as a disturbance of an actor’s mental or </w:t>
      </w:r>
      <w:r w:rsidR="00DE7B0A" w:rsidRPr="00F309E7">
        <w:rPr>
          <w:rFonts w:asciiTheme="minorHAnsi" w:hAnsiTheme="minorHAnsi"/>
          <w:szCs w:val="20"/>
        </w:rPr>
        <w:t>physical capacities resulting from the ingestion of any foreign substance (alcohol or drugs).</w:t>
      </w:r>
    </w:p>
    <w:p w:rsidR="00EB2F63" w:rsidRPr="00F309E7" w:rsidRDefault="00DE7B0A" w:rsidP="00A50553">
      <w:pPr>
        <w:numPr>
          <w:ilvl w:val="2"/>
          <w:numId w:val="25"/>
        </w:numPr>
        <w:rPr>
          <w:rFonts w:asciiTheme="minorHAnsi" w:hAnsiTheme="minorHAnsi"/>
          <w:szCs w:val="20"/>
        </w:rPr>
      </w:pPr>
      <w:r w:rsidRPr="00F309E7">
        <w:rPr>
          <w:rFonts w:asciiTheme="minorHAnsi" w:hAnsiTheme="minorHAnsi"/>
          <w:b/>
          <w:szCs w:val="20"/>
        </w:rPr>
        <w:t xml:space="preserve">Not </w:t>
      </w:r>
      <w:proofErr w:type="gramStart"/>
      <w:r w:rsidRPr="00F309E7">
        <w:rPr>
          <w:rFonts w:asciiTheme="minorHAnsi" w:hAnsiTheme="minorHAnsi"/>
          <w:b/>
          <w:szCs w:val="20"/>
        </w:rPr>
        <w:t>An</w:t>
      </w:r>
      <w:proofErr w:type="gramEnd"/>
      <w:r w:rsidRPr="00F309E7">
        <w:rPr>
          <w:rFonts w:asciiTheme="minorHAnsi" w:hAnsiTheme="minorHAnsi"/>
          <w:b/>
          <w:szCs w:val="20"/>
        </w:rPr>
        <w:t xml:space="preserve"> Excuse</w:t>
      </w:r>
      <w:r w:rsidR="00843884" w:rsidRPr="00F309E7">
        <w:rPr>
          <w:rFonts w:asciiTheme="minorHAnsi" w:hAnsiTheme="minorHAnsi"/>
          <w:b/>
          <w:szCs w:val="20"/>
        </w:rPr>
        <w:t xml:space="preserve"> Defense!</w:t>
      </w:r>
      <w:r w:rsidRPr="00F309E7">
        <w:rPr>
          <w:rFonts w:asciiTheme="minorHAnsi" w:hAnsiTheme="minorHAnsi"/>
          <w:szCs w:val="20"/>
        </w:rPr>
        <w:t xml:space="preserve"> – A person is never excused for his criminal conduct on the ground that he b</w:t>
      </w:r>
      <w:r w:rsidR="00C95A4E" w:rsidRPr="00F309E7">
        <w:rPr>
          <w:rFonts w:asciiTheme="minorHAnsi" w:hAnsiTheme="minorHAnsi"/>
          <w:szCs w:val="20"/>
        </w:rPr>
        <w:t xml:space="preserve">ecame voluntarily intoxicated. </w:t>
      </w:r>
      <w:r w:rsidR="00297935" w:rsidRPr="00F309E7">
        <w:rPr>
          <w:rFonts w:asciiTheme="minorHAnsi" w:hAnsiTheme="minorHAnsi"/>
          <w:szCs w:val="20"/>
        </w:rPr>
        <w:t>Voluntary intoxic</w:t>
      </w:r>
      <w:r w:rsidR="00843884" w:rsidRPr="00F309E7">
        <w:rPr>
          <w:rFonts w:asciiTheme="minorHAnsi" w:hAnsiTheme="minorHAnsi"/>
          <w:szCs w:val="20"/>
        </w:rPr>
        <w:t xml:space="preserve">ation is NOT an excuse defense. </w:t>
      </w:r>
    </w:p>
    <w:p w:rsidR="00DE7B0A" w:rsidRPr="00F309E7" w:rsidRDefault="00843884" w:rsidP="00A50553">
      <w:pPr>
        <w:numPr>
          <w:ilvl w:val="3"/>
          <w:numId w:val="25"/>
        </w:numPr>
        <w:rPr>
          <w:rFonts w:asciiTheme="minorHAnsi" w:hAnsiTheme="minorHAnsi"/>
          <w:szCs w:val="20"/>
        </w:rPr>
      </w:pPr>
      <w:r w:rsidRPr="00F309E7">
        <w:rPr>
          <w:rFonts w:asciiTheme="minorHAnsi" w:hAnsiTheme="minorHAnsi"/>
          <w:szCs w:val="20"/>
        </w:rPr>
        <w:t>B</w:t>
      </w:r>
      <w:r w:rsidR="00C95A4E" w:rsidRPr="00F309E7">
        <w:rPr>
          <w:rFonts w:asciiTheme="minorHAnsi" w:hAnsiTheme="minorHAnsi"/>
          <w:szCs w:val="20"/>
        </w:rPr>
        <w:t>ut evidence of voluntary intoxication is relevant towards the mens rea of an offense</w:t>
      </w:r>
      <w:r w:rsidR="00297935" w:rsidRPr="00F309E7">
        <w:rPr>
          <w:rFonts w:asciiTheme="minorHAnsi" w:hAnsiTheme="minorHAnsi"/>
          <w:szCs w:val="20"/>
        </w:rPr>
        <w:t xml:space="preserve"> and thus MIGHT operate to support a failure of proof defense</w:t>
      </w:r>
      <w:r w:rsidR="00AB6445" w:rsidRPr="00F309E7">
        <w:rPr>
          <w:rFonts w:asciiTheme="minorHAnsi" w:hAnsiTheme="minorHAnsi"/>
          <w:szCs w:val="20"/>
        </w:rPr>
        <w:t xml:space="preserve"> disputing an element of </w:t>
      </w:r>
      <w:r w:rsidRPr="00F309E7">
        <w:rPr>
          <w:rFonts w:asciiTheme="minorHAnsi" w:hAnsiTheme="minorHAnsi"/>
          <w:szCs w:val="20"/>
        </w:rPr>
        <w:t xml:space="preserve">specific intent of </w:t>
      </w:r>
      <w:r w:rsidR="00AB6445" w:rsidRPr="00F309E7">
        <w:rPr>
          <w:rFonts w:asciiTheme="minorHAnsi" w:hAnsiTheme="minorHAnsi"/>
          <w:szCs w:val="20"/>
        </w:rPr>
        <w:t>an offense</w:t>
      </w:r>
      <w:r w:rsidR="00C95A4E" w:rsidRPr="00F309E7">
        <w:rPr>
          <w:rFonts w:asciiTheme="minorHAnsi" w:hAnsiTheme="minorHAnsi"/>
          <w:szCs w:val="20"/>
        </w:rPr>
        <w:t>.</w:t>
      </w:r>
    </w:p>
    <w:p w:rsidR="002B0591" w:rsidRPr="00F309E7" w:rsidRDefault="00DE7B0A" w:rsidP="00A50553">
      <w:pPr>
        <w:numPr>
          <w:ilvl w:val="2"/>
          <w:numId w:val="25"/>
        </w:numPr>
        <w:rPr>
          <w:rFonts w:asciiTheme="minorHAnsi" w:hAnsiTheme="minorHAnsi"/>
          <w:szCs w:val="20"/>
        </w:rPr>
      </w:pPr>
      <w:r w:rsidRPr="00F309E7">
        <w:rPr>
          <w:rFonts w:asciiTheme="minorHAnsi" w:hAnsiTheme="minorHAnsi"/>
          <w:b/>
          <w:szCs w:val="20"/>
        </w:rPr>
        <w:t>Mens Rea Defense</w:t>
      </w:r>
      <w:r w:rsidRPr="00F309E7">
        <w:rPr>
          <w:rFonts w:asciiTheme="minorHAnsi" w:hAnsiTheme="minorHAnsi"/>
          <w:szCs w:val="20"/>
        </w:rPr>
        <w:t xml:space="preserve"> – Although voluntarily intoxication is not an excuse for criminal conduct</w:t>
      </w:r>
      <w:r w:rsidR="00C95A4E" w:rsidRPr="00F309E7">
        <w:rPr>
          <w:rFonts w:asciiTheme="minorHAnsi" w:hAnsiTheme="minorHAnsi"/>
          <w:szCs w:val="20"/>
        </w:rPr>
        <w:t>,</w:t>
      </w:r>
      <w:r w:rsidRPr="00F309E7">
        <w:rPr>
          <w:rFonts w:asciiTheme="minorHAnsi" w:hAnsiTheme="minorHAnsi"/>
          <w:szCs w:val="20"/>
        </w:rPr>
        <w:t xml:space="preserve"> most jurisdictions following the common law provide that a person is not guilty of a specific intent offense if, as the result of voluntary intoxication, he lacked the capacity or otherwise failed to form the specific intent required for the crime. </w:t>
      </w:r>
      <w:r w:rsidR="002B0591" w:rsidRPr="00F309E7">
        <w:rPr>
          <w:rFonts w:asciiTheme="minorHAnsi" w:hAnsiTheme="minorHAnsi"/>
          <w:szCs w:val="20"/>
        </w:rPr>
        <w:t xml:space="preserve">However, voluntary intoxication does not exculpate for general intent purposes. </w:t>
      </w:r>
    </w:p>
    <w:p w:rsidR="00E17B40" w:rsidRPr="00F309E7" w:rsidRDefault="00BE1096" w:rsidP="00A50553">
      <w:pPr>
        <w:numPr>
          <w:ilvl w:val="4"/>
          <w:numId w:val="25"/>
        </w:numPr>
        <w:rPr>
          <w:rFonts w:asciiTheme="minorHAnsi" w:hAnsiTheme="minorHAnsi"/>
          <w:szCs w:val="20"/>
        </w:rPr>
      </w:pPr>
      <w:r w:rsidRPr="00F309E7">
        <w:rPr>
          <w:rFonts w:asciiTheme="minorHAnsi" w:hAnsiTheme="minorHAnsi"/>
          <w:szCs w:val="20"/>
        </w:rPr>
        <w:t xml:space="preserve">A minority of states today have statutes that bar a ∆ from introducing evidence of voluntary intoxication to avoid conviction for any offense, including specific intent offenses. </w:t>
      </w:r>
    </w:p>
    <w:p w:rsidR="00BE1096" w:rsidRPr="00F309E7" w:rsidRDefault="00BE1096" w:rsidP="00A50553">
      <w:pPr>
        <w:numPr>
          <w:ilvl w:val="4"/>
          <w:numId w:val="25"/>
        </w:numPr>
        <w:rPr>
          <w:rFonts w:asciiTheme="minorHAnsi" w:hAnsiTheme="minorHAnsi"/>
          <w:szCs w:val="20"/>
        </w:rPr>
      </w:pPr>
      <w:r w:rsidRPr="00F309E7">
        <w:rPr>
          <w:rFonts w:asciiTheme="minorHAnsi" w:hAnsiTheme="minorHAnsi"/>
          <w:szCs w:val="20"/>
        </w:rPr>
        <w:t xml:space="preserve">Although such laws are unfair b/c they deny the ∆ the right to prove, that in fact, he lacked a required element of the </w:t>
      </w:r>
      <w:proofErr w:type="gramStart"/>
      <w:r w:rsidRPr="00F309E7">
        <w:rPr>
          <w:rFonts w:asciiTheme="minorHAnsi" w:hAnsiTheme="minorHAnsi"/>
          <w:szCs w:val="20"/>
        </w:rPr>
        <w:t>offense,</w:t>
      </w:r>
      <w:proofErr w:type="gramEnd"/>
      <w:r w:rsidRPr="00F309E7">
        <w:rPr>
          <w:rFonts w:asciiTheme="minorHAnsi" w:hAnsiTheme="minorHAnsi"/>
          <w:szCs w:val="20"/>
        </w:rPr>
        <w:t xml:space="preserve"> SCOTUS upheld the constitutionality of such laws in MO v. Egelhoff.</w:t>
      </w:r>
    </w:p>
    <w:p w:rsidR="002B0591" w:rsidRPr="00F309E7" w:rsidRDefault="00E64E76" w:rsidP="00A50553">
      <w:pPr>
        <w:numPr>
          <w:ilvl w:val="4"/>
          <w:numId w:val="25"/>
        </w:numPr>
        <w:rPr>
          <w:rFonts w:asciiTheme="minorHAnsi" w:hAnsiTheme="minorHAnsi"/>
          <w:szCs w:val="20"/>
        </w:rPr>
      </w:pPr>
      <w:r w:rsidRPr="00F309E7">
        <w:rPr>
          <w:rFonts w:asciiTheme="minorHAnsi" w:hAnsiTheme="minorHAnsi"/>
          <w:b/>
          <w:szCs w:val="20"/>
        </w:rPr>
        <w:t>Temporary Insanity</w:t>
      </w:r>
      <w:r w:rsidRPr="00F309E7">
        <w:rPr>
          <w:rFonts w:asciiTheme="minorHAnsi" w:hAnsiTheme="minorHAnsi"/>
          <w:szCs w:val="20"/>
        </w:rPr>
        <w:t xml:space="preserve"> –</w:t>
      </w:r>
      <w:r w:rsidR="00026C59" w:rsidRPr="00F309E7">
        <w:rPr>
          <w:rFonts w:asciiTheme="minorHAnsi" w:hAnsiTheme="minorHAnsi"/>
          <w:szCs w:val="20"/>
        </w:rPr>
        <w:t xml:space="preserve"> Voluntary intoxication is not temporary insanity, which presupposes a mental illness. </w:t>
      </w:r>
    </w:p>
    <w:p w:rsidR="00E64E76" w:rsidRPr="00F309E7" w:rsidRDefault="00E64E76" w:rsidP="00A50553">
      <w:pPr>
        <w:numPr>
          <w:ilvl w:val="4"/>
          <w:numId w:val="25"/>
        </w:numPr>
        <w:rPr>
          <w:rFonts w:asciiTheme="minorHAnsi" w:hAnsiTheme="minorHAnsi"/>
          <w:szCs w:val="20"/>
        </w:rPr>
      </w:pPr>
      <w:r w:rsidRPr="00F309E7">
        <w:rPr>
          <w:rFonts w:asciiTheme="minorHAnsi" w:hAnsiTheme="minorHAnsi"/>
          <w:b/>
          <w:szCs w:val="20"/>
        </w:rPr>
        <w:t>Fixed Insanity</w:t>
      </w:r>
      <w:r w:rsidRPr="00F309E7">
        <w:rPr>
          <w:rFonts w:asciiTheme="minorHAnsi" w:hAnsiTheme="minorHAnsi"/>
          <w:szCs w:val="20"/>
        </w:rPr>
        <w:t xml:space="preserve"> – Long term use of alcohol or drugs can cause brain damage or cause the individual to suffer from chronic mental illness. In such </w:t>
      </w:r>
      <w:r w:rsidR="00B531C9" w:rsidRPr="00F309E7">
        <w:rPr>
          <w:rFonts w:asciiTheme="minorHAnsi" w:hAnsiTheme="minorHAnsi"/>
          <w:szCs w:val="20"/>
        </w:rPr>
        <w:t>circumstances</w:t>
      </w:r>
      <w:r w:rsidRPr="00F309E7">
        <w:rPr>
          <w:rFonts w:asciiTheme="minorHAnsi" w:hAnsiTheme="minorHAnsi"/>
          <w:szCs w:val="20"/>
        </w:rPr>
        <w:t>, the ∆ who seeks acquittal is not claiming he should be exculpated because he was voluntarily intoxicated at the time of the crime, but rather, that because of long-term use of intoxicants, he is insane (whether he is cu</w:t>
      </w:r>
      <w:r w:rsidR="00E17B40" w:rsidRPr="00F309E7">
        <w:rPr>
          <w:rFonts w:asciiTheme="minorHAnsi" w:hAnsiTheme="minorHAnsi"/>
          <w:szCs w:val="20"/>
        </w:rPr>
        <w:t xml:space="preserve">rrently sober or intoxicated). Should be arguing insanity not intoxication. </w:t>
      </w:r>
    </w:p>
    <w:p w:rsidR="00FC4BF3" w:rsidRPr="00F309E7" w:rsidRDefault="00E1142A" w:rsidP="00A50553">
      <w:pPr>
        <w:numPr>
          <w:ilvl w:val="4"/>
          <w:numId w:val="25"/>
        </w:numPr>
        <w:rPr>
          <w:rFonts w:asciiTheme="minorHAnsi" w:hAnsiTheme="minorHAnsi"/>
          <w:szCs w:val="20"/>
        </w:rPr>
      </w:pPr>
      <w:proofErr w:type="spellStart"/>
      <w:r w:rsidRPr="00F309E7">
        <w:rPr>
          <w:rFonts w:asciiTheme="minorHAnsi" w:hAnsiTheme="minorHAnsi"/>
          <w:b/>
          <w:i/>
          <w:szCs w:val="20"/>
        </w:rPr>
        <w:t>Veach</w:t>
      </w:r>
      <w:proofErr w:type="spellEnd"/>
      <w:r w:rsidRPr="00F309E7">
        <w:rPr>
          <w:rFonts w:asciiTheme="minorHAnsi" w:hAnsiTheme="minorHAnsi"/>
          <w:b/>
          <w:i/>
          <w:szCs w:val="20"/>
        </w:rPr>
        <w:t xml:space="preserve"> v. United States</w:t>
      </w:r>
      <w:r w:rsidRPr="00F309E7">
        <w:rPr>
          <w:rFonts w:asciiTheme="minorHAnsi" w:hAnsiTheme="minorHAnsi"/>
          <w:szCs w:val="20"/>
        </w:rPr>
        <w:t xml:space="preserve">- Federal officer was assaulted during the traffic stop by a </w:t>
      </w:r>
      <w:proofErr w:type="gramStart"/>
      <w:r w:rsidRPr="00F309E7">
        <w:rPr>
          <w:rFonts w:asciiTheme="minorHAnsi" w:hAnsiTheme="minorHAnsi"/>
          <w:szCs w:val="20"/>
        </w:rPr>
        <w:t>drunk</w:t>
      </w:r>
      <w:proofErr w:type="gramEnd"/>
      <w:r w:rsidRPr="00F309E7">
        <w:rPr>
          <w:rFonts w:asciiTheme="minorHAnsi" w:hAnsiTheme="minorHAnsi"/>
          <w:szCs w:val="20"/>
        </w:rPr>
        <w:t xml:space="preserve"> guy. There was a retrial because he should’ve been allowed to present </w:t>
      </w:r>
      <w:proofErr w:type="spellStart"/>
      <w:r w:rsidRPr="00F309E7">
        <w:rPr>
          <w:rFonts w:asciiTheme="minorHAnsi" w:hAnsiTheme="minorHAnsi"/>
          <w:szCs w:val="20"/>
        </w:rPr>
        <w:t>intox</w:t>
      </w:r>
      <w:proofErr w:type="spellEnd"/>
      <w:r w:rsidRPr="00F309E7">
        <w:rPr>
          <w:rFonts w:asciiTheme="minorHAnsi" w:hAnsiTheme="minorHAnsi"/>
          <w:szCs w:val="20"/>
        </w:rPr>
        <w:t>. Defense since he couldn’t form specific intent to impede federal officers.</w:t>
      </w:r>
    </w:p>
    <w:p w:rsidR="0045489E" w:rsidRPr="00F309E7" w:rsidRDefault="0045489E" w:rsidP="00A50553">
      <w:pPr>
        <w:numPr>
          <w:ilvl w:val="1"/>
          <w:numId w:val="25"/>
        </w:numPr>
        <w:rPr>
          <w:rFonts w:asciiTheme="minorHAnsi" w:hAnsiTheme="minorHAnsi"/>
          <w:szCs w:val="20"/>
        </w:rPr>
      </w:pPr>
      <w:r w:rsidRPr="00F309E7">
        <w:rPr>
          <w:rFonts w:asciiTheme="minorHAnsi" w:hAnsiTheme="minorHAnsi"/>
          <w:b/>
          <w:szCs w:val="20"/>
        </w:rPr>
        <w:t>MPC</w:t>
      </w:r>
    </w:p>
    <w:p w:rsidR="005F4A99" w:rsidRPr="00F309E7" w:rsidRDefault="00706092" w:rsidP="00A50553">
      <w:pPr>
        <w:numPr>
          <w:ilvl w:val="2"/>
          <w:numId w:val="25"/>
        </w:numPr>
        <w:rPr>
          <w:rFonts w:asciiTheme="minorHAnsi" w:hAnsiTheme="minorHAnsi"/>
          <w:szCs w:val="20"/>
        </w:rPr>
      </w:pPr>
      <w:r w:rsidRPr="00F309E7">
        <w:rPr>
          <w:rFonts w:asciiTheme="minorHAnsi" w:hAnsiTheme="minorHAnsi"/>
          <w:b/>
          <w:szCs w:val="20"/>
        </w:rPr>
        <w:t xml:space="preserve">§2.08 </w:t>
      </w:r>
      <w:r w:rsidR="005F4A99" w:rsidRPr="00F309E7">
        <w:rPr>
          <w:rFonts w:asciiTheme="minorHAnsi" w:hAnsiTheme="minorHAnsi"/>
          <w:b/>
          <w:szCs w:val="20"/>
        </w:rPr>
        <w:t>Voluntary Intoxication</w:t>
      </w:r>
      <w:r w:rsidR="00F40D1F" w:rsidRPr="00F309E7">
        <w:rPr>
          <w:rFonts w:asciiTheme="minorHAnsi" w:hAnsiTheme="minorHAnsi"/>
          <w:szCs w:val="20"/>
        </w:rPr>
        <w:t>- Only negates purposely or knowingly and specific intent crimes.</w:t>
      </w:r>
    </w:p>
    <w:p w:rsidR="002B0591" w:rsidRPr="00F309E7" w:rsidRDefault="00B0064C" w:rsidP="00A50553">
      <w:pPr>
        <w:numPr>
          <w:ilvl w:val="4"/>
          <w:numId w:val="25"/>
        </w:numPr>
        <w:rPr>
          <w:rFonts w:asciiTheme="minorHAnsi" w:hAnsiTheme="minorHAnsi"/>
          <w:szCs w:val="20"/>
        </w:rPr>
      </w:pPr>
      <w:r w:rsidRPr="00F309E7">
        <w:rPr>
          <w:rFonts w:asciiTheme="minorHAnsi" w:hAnsiTheme="minorHAnsi"/>
          <w:b/>
          <w:szCs w:val="20"/>
        </w:rPr>
        <w:t>§2.08(1)</w:t>
      </w:r>
      <w:r w:rsidRPr="00F309E7">
        <w:rPr>
          <w:rFonts w:asciiTheme="minorHAnsi" w:hAnsiTheme="minorHAnsi"/>
          <w:szCs w:val="20"/>
        </w:rPr>
        <w:t xml:space="preserve"> – </w:t>
      </w:r>
      <w:r w:rsidR="009E40C6" w:rsidRPr="00F309E7">
        <w:rPr>
          <w:rFonts w:asciiTheme="minorHAnsi" w:hAnsiTheme="minorHAnsi"/>
          <w:szCs w:val="20"/>
        </w:rPr>
        <w:t>V</w:t>
      </w:r>
      <w:r w:rsidR="00963CC8" w:rsidRPr="00F309E7">
        <w:rPr>
          <w:rFonts w:asciiTheme="minorHAnsi" w:hAnsiTheme="minorHAnsi"/>
          <w:szCs w:val="20"/>
        </w:rPr>
        <w:t>oluntary intoxication is a defense to any crime, if it negates an element of the offense</w:t>
      </w:r>
      <w:r w:rsidR="009E40C6" w:rsidRPr="00F309E7">
        <w:rPr>
          <w:rFonts w:asciiTheme="minorHAnsi" w:hAnsiTheme="minorHAnsi"/>
          <w:szCs w:val="20"/>
        </w:rPr>
        <w:t xml:space="preserve"> [subject to one exception]</w:t>
      </w:r>
      <w:r w:rsidR="00963CC8" w:rsidRPr="00F309E7">
        <w:rPr>
          <w:rFonts w:asciiTheme="minorHAnsi" w:hAnsiTheme="minorHAnsi"/>
          <w:szCs w:val="20"/>
        </w:rPr>
        <w:t xml:space="preserve">. </w:t>
      </w:r>
    </w:p>
    <w:p w:rsidR="00F40D1F" w:rsidRPr="00F309E7" w:rsidRDefault="00C07F59" w:rsidP="00A50553">
      <w:pPr>
        <w:numPr>
          <w:ilvl w:val="4"/>
          <w:numId w:val="25"/>
        </w:numPr>
        <w:rPr>
          <w:rFonts w:asciiTheme="minorHAnsi" w:hAnsiTheme="minorHAnsi"/>
          <w:szCs w:val="20"/>
        </w:rPr>
      </w:pPr>
      <w:r w:rsidRPr="00F309E7">
        <w:rPr>
          <w:rFonts w:asciiTheme="minorHAnsi" w:hAnsiTheme="minorHAnsi"/>
          <w:b/>
          <w:szCs w:val="20"/>
        </w:rPr>
        <w:t xml:space="preserve">§2.08(2) </w:t>
      </w:r>
      <w:r w:rsidR="00963CC8" w:rsidRPr="00F309E7">
        <w:rPr>
          <w:rFonts w:asciiTheme="minorHAnsi" w:hAnsiTheme="minorHAnsi"/>
          <w:b/>
          <w:szCs w:val="20"/>
        </w:rPr>
        <w:t>Exception</w:t>
      </w:r>
      <w:r w:rsidR="00963CC8" w:rsidRPr="00F309E7">
        <w:rPr>
          <w:rFonts w:asciiTheme="minorHAnsi" w:hAnsiTheme="minorHAnsi"/>
          <w:szCs w:val="20"/>
        </w:rPr>
        <w:t xml:space="preserve"> – If ∆ is charged w/an offense </w:t>
      </w:r>
      <w:r w:rsidRPr="00F309E7">
        <w:rPr>
          <w:rFonts w:asciiTheme="minorHAnsi" w:hAnsiTheme="minorHAnsi"/>
          <w:szCs w:val="20"/>
        </w:rPr>
        <w:t xml:space="preserve">for which recklessness suffices to convict, she cannot avoid conviction by proving that, b/c of intoxication, she was unaware of the riskiness of her conduct. </w:t>
      </w:r>
    </w:p>
    <w:p w:rsidR="00963CC8" w:rsidRPr="00F309E7" w:rsidRDefault="00C07F59" w:rsidP="00A50553">
      <w:pPr>
        <w:numPr>
          <w:ilvl w:val="5"/>
          <w:numId w:val="25"/>
        </w:numPr>
        <w:rPr>
          <w:rFonts w:asciiTheme="minorHAnsi" w:hAnsiTheme="minorHAnsi"/>
          <w:szCs w:val="20"/>
        </w:rPr>
      </w:pPr>
      <w:r w:rsidRPr="00F309E7">
        <w:rPr>
          <w:rFonts w:asciiTheme="minorHAnsi" w:hAnsiTheme="minorHAnsi"/>
          <w:szCs w:val="20"/>
        </w:rPr>
        <w:t xml:space="preserve">That is, even if the ∆’s actual culpability is that of negligence – she should have been aware that her conduct created a substantial and unjustifiable risk of harm – she may be </w:t>
      </w:r>
      <w:r w:rsidR="00B531C9" w:rsidRPr="00F309E7">
        <w:rPr>
          <w:rFonts w:asciiTheme="minorHAnsi" w:hAnsiTheme="minorHAnsi"/>
          <w:szCs w:val="20"/>
        </w:rPr>
        <w:t>convicted</w:t>
      </w:r>
      <w:r w:rsidRPr="00F309E7">
        <w:rPr>
          <w:rFonts w:asciiTheme="minorHAnsi" w:hAnsiTheme="minorHAnsi"/>
          <w:szCs w:val="20"/>
        </w:rPr>
        <w:t xml:space="preserve"> of an offense requiring recklessness (which ordinarily requires actual awareness of the risk), if the reason for her failure to perceive the risk is her self-induced intoxication.</w:t>
      </w:r>
    </w:p>
    <w:p w:rsidR="005F4A99" w:rsidRPr="00F309E7" w:rsidRDefault="008810CA" w:rsidP="00A50553">
      <w:pPr>
        <w:numPr>
          <w:ilvl w:val="2"/>
          <w:numId w:val="25"/>
        </w:numPr>
        <w:rPr>
          <w:rFonts w:asciiTheme="minorHAnsi" w:hAnsiTheme="minorHAnsi"/>
          <w:szCs w:val="20"/>
        </w:rPr>
      </w:pPr>
      <w:r w:rsidRPr="00F309E7">
        <w:rPr>
          <w:rFonts w:asciiTheme="minorHAnsi" w:hAnsiTheme="minorHAnsi"/>
          <w:b/>
          <w:szCs w:val="20"/>
        </w:rPr>
        <w:t xml:space="preserve">§2.08(5)(c) </w:t>
      </w:r>
      <w:r w:rsidR="005F4A99" w:rsidRPr="00F309E7">
        <w:rPr>
          <w:rFonts w:asciiTheme="minorHAnsi" w:hAnsiTheme="minorHAnsi"/>
          <w:b/>
          <w:szCs w:val="20"/>
        </w:rPr>
        <w:t>Involuntary Intoxication</w:t>
      </w:r>
    </w:p>
    <w:p w:rsidR="00F16FF8" w:rsidRPr="00F309E7" w:rsidRDefault="005C5588" w:rsidP="00A50553">
      <w:pPr>
        <w:numPr>
          <w:ilvl w:val="4"/>
          <w:numId w:val="25"/>
        </w:numPr>
        <w:rPr>
          <w:rFonts w:asciiTheme="minorHAnsi" w:hAnsiTheme="minorHAnsi"/>
          <w:szCs w:val="20"/>
        </w:rPr>
      </w:pPr>
      <w:r w:rsidRPr="00F309E7">
        <w:rPr>
          <w:rFonts w:asciiTheme="minorHAnsi" w:hAnsiTheme="minorHAnsi"/>
          <w:szCs w:val="20"/>
        </w:rPr>
        <w:t>Not a defense unless it negates an element of the offense.</w:t>
      </w:r>
      <w:r w:rsidR="00F16FF8" w:rsidRPr="00F309E7">
        <w:rPr>
          <w:rFonts w:asciiTheme="minorHAnsi" w:hAnsiTheme="minorHAnsi"/>
          <w:szCs w:val="20"/>
        </w:rPr>
        <w:t xml:space="preserve"> Issue is the affect of the involuntary intoxication on the ∆’s behavior or the capacity of ∆ to control or understand his conduct.</w:t>
      </w:r>
    </w:p>
    <w:p w:rsidR="005F4A99" w:rsidRPr="00F309E7" w:rsidRDefault="005F4A99" w:rsidP="00A50553">
      <w:pPr>
        <w:numPr>
          <w:ilvl w:val="4"/>
          <w:numId w:val="25"/>
        </w:numPr>
        <w:rPr>
          <w:rFonts w:asciiTheme="minorHAnsi" w:hAnsiTheme="minorHAnsi"/>
          <w:szCs w:val="20"/>
        </w:rPr>
      </w:pPr>
      <w:r w:rsidRPr="00F309E7">
        <w:rPr>
          <w:rFonts w:asciiTheme="minorHAnsi" w:hAnsiTheme="minorHAnsi"/>
          <w:szCs w:val="20"/>
        </w:rPr>
        <w:lastRenderedPageBreak/>
        <w:t xml:space="preserve">True cases of involuntary intoxication are extremely rare. Intoxication is involuntary if (a) coercion: the </w:t>
      </w:r>
      <w:proofErr w:type="gramStart"/>
      <w:r w:rsidRPr="00F309E7">
        <w:rPr>
          <w:rFonts w:asciiTheme="minorHAnsi" w:hAnsiTheme="minorHAnsi"/>
          <w:szCs w:val="20"/>
        </w:rPr>
        <w:t>actor  if</w:t>
      </w:r>
      <w:proofErr w:type="gramEnd"/>
      <w:r w:rsidRPr="00F309E7">
        <w:rPr>
          <w:rFonts w:asciiTheme="minorHAnsi" w:hAnsiTheme="minorHAnsi"/>
          <w:szCs w:val="20"/>
        </w:rPr>
        <w:t xml:space="preserve"> forced to ingest the intoxicant; (b) mistake: the actor innocently ingests an intoxican</w:t>
      </w:r>
      <w:r w:rsidR="00CD1CD9" w:rsidRPr="00F309E7">
        <w:rPr>
          <w:rFonts w:asciiTheme="minorHAnsi" w:hAnsiTheme="minorHAnsi"/>
          <w:szCs w:val="20"/>
        </w:rPr>
        <w:t>t (c) prescribed medication: the actor becomes unexpected</w:t>
      </w:r>
      <w:r w:rsidR="008810CA" w:rsidRPr="00F309E7">
        <w:rPr>
          <w:rFonts w:asciiTheme="minorHAnsi" w:hAnsiTheme="minorHAnsi"/>
          <w:szCs w:val="20"/>
        </w:rPr>
        <w:t xml:space="preserve">ly intoxicated from ingestion of a medically prescribed drug; or (d) pathological intoxication: the actor’s intoxication is grossly excessive in degree, given the amount of intoxicant, to which the actor does not know he is </w:t>
      </w:r>
      <w:r w:rsidR="00B531C9" w:rsidRPr="00F309E7">
        <w:rPr>
          <w:rFonts w:asciiTheme="minorHAnsi" w:hAnsiTheme="minorHAnsi"/>
          <w:szCs w:val="20"/>
        </w:rPr>
        <w:t>susceptible</w:t>
      </w:r>
      <w:r w:rsidR="008810CA" w:rsidRPr="00F309E7">
        <w:rPr>
          <w:rFonts w:asciiTheme="minorHAnsi" w:hAnsiTheme="minorHAnsi"/>
          <w:szCs w:val="20"/>
        </w:rPr>
        <w:t>.</w:t>
      </w:r>
    </w:p>
    <w:p w:rsidR="00706092" w:rsidRPr="00F309E7" w:rsidRDefault="00B531C9" w:rsidP="00A50553">
      <w:pPr>
        <w:numPr>
          <w:ilvl w:val="4"/>
          <w:numId w:val="25"/>
        </w:numPr>
        <w:rPr>
          <w:rFonts w:asciiTheme="minorHAnsi" w:hAnsiTheme="minorHAnsi"/>
          <w:szCs w:val="20"/>
        </w:rPr>
      </w:pPr>
      <w:r w:rsidRPr="00F309E7">
        <w:rPr>
          <w:rFonts w:asciiTheme="minorHAnsi" w:hAnsiTheme="minorHAnsi"/>
          <w:b/>
          <w:szCs w:val="20"/>
        </w:rPr>
        <w:t>§2.08(1) Lack of Mens Rea</w:t>
      </w:r>
      <w:r w:rsidRPr="00F309E7">
        <w:rPr>
          <w:rFonts w:asciiTheme="minorHAnsi" w:hAnsiTheme="minorHAnsi"/>
          <w:szCs w:val="20"/>
        </w:rPr>
        <w:t xml:space="preserve"> </w:t>
      </w:r>
      <w:r w:rsidR="009D2420" w:rsidRPr="00F309E7">
        <w:rPr>
          <w:rFonts w:asciiTheme="minorHAnsi" w:hAnsiTheme="minorHAnsi"/>
          <w:szCs w:val="20"/>
        </w:rPr>
        <w:t>–</w:t>
      </w:r>
      <w:r w:rsidRPr="00F309E7">
        <w:rPr>
          <w:rFonts w:asciiTheme="minorHAnsi" w:hAnsiTheme="minorHAnsi"/>
          <w:szCs w:val="20"/>
        </w:rPr>
        <w:t xml:space="preserve"> ∆ will be acquitted if, as a result of involuntary intoxication, the actor lacks the requisite mental state of the offense for which she was charged, whether the offense could be denominated as specific intent or general intent. </w:t>
      </w:r>
      <w:r w:rsidR="00706092" w:rsidRPr="00F309E7">
        <w:rPr>
          <w:rFonts w:asciiTheme="minorHAnsi" w:hAnsiTheme="minorHAnsi"/>
          <w:szCs w:val="20"/>
        </w:rPr>
        <w:t>This is the common law and MPC rule.</w:t>
      </w:r>
    </w:p>
    <w:p w:rsidR="00700A14" w:rsidRPr="00F309E7" w:rsidRDefault="006302DD" w:rsidP="00A50553">
      <w:pPr>
        <w:numPr>
          <w:ilvl w:val="4"/>
          <w:numId w:val="25"/>
        </w:numPr>
        <w:rPr>
          <w:rFonts w:asciiTheme="minorHAnsi" w:hAnsiTheme="minorHAnsi"/>
          <w:szCs w:val="20"/>
        </w:rPr>
      </w:pPr>
      <w:r w:rsidRPr="00F309E7">
        <w:rPr>
          <w:rFonts w:asciiTheme="minorHAnsi" w:hAnsiTheme="minorHAnsi"/>
          <w:b/>
          <w:szCs w:val="20"/>
        </w:rPr>
        <w:t>§2.08(4)</w:t>
      </w:r>
      <w:r w:rsidR="000863B5" w:rsidRPr="00F309E7">
        <w:rPr>
          <w:rFonts w:asciiTheme="minorHAnsi" w:hAnsiTheme="minorHAnsi"/>
          <w:szCs w:val="20"/>
        </w:rPr>
        <w:t xml:space="preserve"> </w:t>
      </w:r>
      <w:r w:rsidRPr="00F309E7">
        <w:rPr>
          <w:rFonts w:asciiTheme="minorHAnsi" w:hAnsiTheme="minorHAnsi"/>
          <w:szCs w:val="20"/>
        </w:rPr>
        <w:t xml:space="preserve">– </w:t>
      </w:r>
      <w:r w:rsidR="004A3262" w:rsidRPr="00F309E7">
        <w:rPr>
          <w:rFonts w:asciiTheme="minorHAnsi" w:hAnsiTheme="minorHAnsi"/>
          <w:szCs w:val="20"/>
        </w:rPr>
        <w:t>Involuntary intoxication is an affirmative defense if ∆ “lacks the substantial capacity either to appreciate its criminality [wrongfulness] or to conform his conduct to the requirements of law.”</w:t>
      </w:r>
      <w:r w:rsidRPr="00F309E7">
        <w:rPr>
          <w:rFonts w:asciiTheme="minorHAnsi" w:hAnsiTheme="minorHAnsi"/>
          <w:szCs w:val="20"/>
        </w:rPr>
        <w:t xml:space="preserve"> This is common law and MPC. </w:t>
      </w:r>
      <w:r w:rsidR="004A3262" w:rsidRPr="00F309E7">
        <w:rPr>
          <w:rFonts w:asciiTheme="minorHAnsi" w:hAnsiTheme="minorHAnsi"/>
          <w:szCs w:val="20"/>
        </w:rPr>
        <w:t xml:space="preserve"> </w:t>
      </w:r>
    </w:p>
    <w:p w:rsidR="00700A14" w:rsidRPr="00F309E7" w:rsidRDefault="00700A14" w:rsidP="00A50553">
      <w:pPr>
        <w:numPr>
          <w:ilvl w:val="0"/>
          <w:numId w:val="25"/>
        </w:numPr>
        <w:rPr>
          <w:rFonts w:asciiTheme="minorHAnsi" w:hAnsiTheme="minorHAnsi"/>
          <w:b/>
          <w:szCs w:val="20"/>
        </w:rPr>
      </w:pPr>
      <w:r w:rsidRPr="00F309E7">
        <w:rPr>
          <w:rFonts w:asciiTheme="minorHAnsi" w:hAnsiTheme="minorHAnsi"/>
          <w:b/>
          <w:szCs w:val="20"/>
        </w:rPr>
        <w:t>Insanity</w:t>
      </w:r>
    </w:p>
    <w:p w:rsidR="00700A14" w:rsidRPr="00F309E7" w:rsidRDefault="00F36316" w:rsidP="00A50553">
      <w:pPr>
        <w:numPr>
          <w:ilvl w:val="1"/>
          <w:numId w:val="25"/>
        </w:numPr>
        <w:rPr>
          <w:rFonts w:asciiTheme="minorHAnsi" w:hAnsiTheme="minorHAnsi"/>
          <w:b/>
          <w:szCs w:val="20"/>
        </w:rPr>
      </w:pPr>
      <w:r w:rsidRPr="00F309E7">
        <w:rPr>
          <w:rFonts w:asciiTheme="minorHAnsi" w:hAnsiTheme="minorHAnsi"/>
          <w:b/>
          <w:szCs w:val="20"/>
        </w:rPr>
        <w:t xml:space="preserve">Rationale of </w:t>
      </w:r>
      <w:r w:rsidR="0023346A" w:rsidRPr="00F309E7">
        <w:rPr>
          <w:rFonts w:asciiTheme="minorHAnsi" w:hAnsiTheme="minorHAnsi"/>
          <w:b/>
          <w:szCs w:val="20"/>
        </w:rPr>
        <w:t xml:space="preserve">Insanity </w:t>
      </w:r>
      <w:r w:rsidRPr="00F309E7">
        <w:rPr>
          <w:rFonts w:asciiTheme="minorHAnsi" w:hAnsiTheme="minorHAnsi"/>
          <w:b/>
          <w:szCs w:val="20"/>
        </w:rPr>
        <w:t>Defense</w:t>
      </w:r>
    </w:p>
    <w:p w:rsidR="00F36316" w:rsidRPr="00F309E7" w:rsidRDefault="00F36316" w:rsidP="00A50553">
      <w:pPr>
        <w:numPr>
          <w:ilvl w:val="2"/>
          <w:numId w:val="25"/>
        </w:numPr>
        <w:rPr>
          <w:rFonts w:asciiTheme="minorHAnsi" w:hAnsiTheme="minorHAnsi"/>
          <w:szCs w:val="20"/>
        </w:rPr>
      </w:pPr>
      <w:r w:rsidRPr="00F309E7">
        <w:rPr>
          <w:rFonts w:asciiTheme="minorHAnsi" w:hAnsiTheme="minorHAnsi"/>
          <w:b/>
          <w:szCs w:val="20"/>
        </w:rPr>
        <w:t xml:space="preserve">Utilitarian </w:t>
      </w:r>
      <w:r w:rsidR="00D44111" w:rsidRPr="00F309E7">
        <w:rPr>
          <w:rFonts w:asciiTheme="minorHAnsi" w:hAnsiTheme="minorHAnsi"/>
          <w:b/>
          <w:szCs w:val="20"/>
        </w:rPr>
        <w:t>A</w:t>
      </w:r>
      <w:r w:rsidRPr="00F309E7">
        <w:rPr>
          <w:rFonts w:asciiTheme="minorHAnsi" w:hAnsiTheme="minorHAnsi"/>
          <w:b/>
          <w:szCs w:val="20"/>
        </w:rPr>
        <w:t>rgument</w:t>
      </w:r>
      <w:r w:rsidRPr="00F309E7">
        <w:rPr>
          <w:rFonts w:asciiTheme="minorHAnsi" w:hAnsiTheme="minorHAnsi"/>
          <w:szCs w:val="20"/>
        </w:rPr>
        <w:t xml:space="preserve"> – A person who suffers from a severe cognitive or volitional disorder, i.e., a disorder that undermines the actor’s ability to perceive reality (cognition)</w:t>
      </w:r>
      <w:r w:rsidR="0069581A" w:rsidRPr="00F309E7">
        <w:rPr>
          <w:rFonts w:asciiTheme="minorHAnsi" w:hAnsiTheme="minorHAnsi"/>
          <w:szCs w:val="20"/>
        </w:rPr>
        <w:t xml:space="preserve"> or to control her conduct (volition), is undeterrable by the threat of punishment. Therefore, punishment is inefficacious. </w:t>
      </w:r>
    </w:p>
    <w:p w:rsidR="0069581A" w:rsidRPr="00F309E7" w:rsidRDefault="0069581A" w:rsidP="00A50553">
      <w:pPr>
        <w:numPr>
          <w:ilvl w:val="4"/>
          <w:numId w:val="25"/>
        </w:numPr>
        <w:rPr>
          <w:rFonts w:asciiTheme="minorHAnsi" w:hAnsiTheme="minorHAnsi"/>
          <w:szCs w:val="20"/>
        </w:rPr>
      </w:pPr>
      <w:r w:rsidRPr="00F309E7">
        <w:rPr>
          <w:rFonts w:asciiTheme="minorHAnsi" w:hAnsiTheme="minorHAnsi"/>
          <w:b/>
          <w:szCs w:val="20"/>
        </w:rPr>
        <w:t>Counter Argument: Specific Deterrence</w:t>
      </w:r>
      <w:r w:rsidRPr="00F309E7">
        <w:rPr>
          <w:rFonts w:asciiTheme="minorHAnsi" w:hAnsiTheme="minorHAnsi"/>
          <w:szCs w:val="20"/>
        </w:rPr>
        <w:t xml:space="preserve"> –</w:t>
      </w:r>
      <w:r w:rsidR="004E5FDD" w:rsidRPr="00F309E7">
        <w:rPr>
          <w:rFonts w:asciiTheme="minorHAnsi" w:hAnsiTheme="minorHAnsi"/>
          <w:szCs w:val="20"/>
        </w:rPr>
        <w:t xml:space="preserve"> I</w:t>
      </w:r>
      <w:r w:rsidRPr="00F309E7">
        <w:rPr>
          <w:rFonts w:asciiTheme="minorHAnsi" w:hAnsiTheme="minorHAnsi"/>
          <w:szCs w:val="20"/>
        </w:rPr>
        <w:t xml:space="preserve">nfliction of punishment by incapacitation is justified. </w:t>
      </w:r>
      <w:r w:rsidR="004E5FDD" w:rsidRPr="00F309E7">
        <w:rPr>
          <w:rFonts w:asciiTheme="minorHAnsi" w:hAnsiTheme="minorHAnsi"/>
          <w:szCs w:val="20"/>
        </w:rPr>
        <w:t xml:space="preserve">Because person’s otherwise </w:t>
      </w:r>
      <w:proofErr w:type="spellStart"/>
      <w:r w:rsidR="004E5FDD" w:rsidRPr="00F309E7">
        <w:rPr>
          <w:rFonts w:asciiTheme="minorHAnsi" w:hAnsiTheme="minorHAnsi"/>
          <w:szCs w:val="20"/>
        </w:rPr>
        <w:t>undeterrability</w:t>
      </w:r>
      <w:proofErr w:type="spellEnd"/>
      <w:r w:rsidR="004E5FDD" w:rsidRPr="00F309E7">
        <w:rPr>
          <w:rFonts w:asciiTheme="minorHAnsi" w:hAnsiTheme="minorHAnsi"/>
          <w:szCs w:val="20"/>
        </w:rPr>
        <w:t xml:space="preserve"> if dangerous.</w:t>
      </w:r>
    </w:p>
    <w:p w:rsidR="0069581A" w:rsidRPr="00F309E7" w:rsidRDefault="0069581A" w:rsidP="00A50553">
      <w:pPr>
        <w:numPr>
          <w:ilvl w:val="4"/>
          <w:numId w:val="25"/>
        </w:numPr>
        <w:rPr>
          <w:rFonts w:asciiTheme="minorHAnsi" w:hAnsiTheme="minorHAnsi"/>
          <w:szCs w:val="20"/>
        </w:rPr>
      </w:pPr>
      <w:r w:rsidRPr="00F309E7">
        <w:rPr>
          <w:rFonts w:asciiTheme="minorHAnsi" w:hAnsiTheme="minorHAnsi"/>
          <w:b/>
          <w:szCs w:val="20"/>
        </w:rPr>
        <w:t xml:space="preserve">Counter Argument: </w:t>
      </w:r>
      <w:r w:rsidR="00322079" w:rsidRPr="00F309E7">
        <w:rPr>
          <w:rFonts w:asciiTheme="minorHAnsi" w:hAnsiTheme="minorHAnsi"/>
          <w:b/>
          <w:szCs w:val="20"/>
        </w:rPr>
        <w:t>General</w:t>
      </w:r>
      <w:r w:rsidRPr="00F309E7">
        <w:rPr>
          <w:rFonts w:asciiTheme="minorHAnsi" w:hAnsiTheme="minorHAnsi"/>
          <w:b/>
          <w:szCs w:val="20"/>
        </w:rPr>
        <w:t xml:space="preserve"> Deterrence</w:t>
      </w:r>
      <w:r w:rsidRPr="00F309E7">
        <w:rPr>
          <w:rFonts w:asciiTheme="minorHAnsi" w:hAnsiTheme="minorHAnsi"/>
          <w:szCs w:val="20"/>
        </w:rPr>
        <w:t xml:space="preserve"> – Although the threat of punishment may not deter the insane person, her actual punishment can serve a</w:t>
      </w:r>
      <w:r w:rsidR="00252ADA" w:rsidRPr="00F309E7">
        <w:rPr>
          <w:rFonts w:asciiTheme="minorHAnsi" w:hAnsiTheme="minorHAnsi"/>
          <w:szCs w:val="20"/>
        </w:rPr>
        <w:t>s a</w:t>
      </w:r>
      <w:r w:rsidRPr="00F309E7">
        <w:rPr>
          <w:rFonts w:asciiTheme="minorHAnsi" w:hAnsiTheme="minorHAnsi"/>
          <w:szCs w:val="20"/>
        </w:rPr>
        <w:t xml:space="preserve"> warning to sane people who might otherwise believe (correctly or not) that they could escape punishment by feigning </w:t>
      </w:r>
      <w:r w:rsidR="00322079" w:rsidRPr="00F309E7">
        <w:rPr>
          <w:rFonts w:asciiTheme="minorHAnsi" w:hAnsiTheme="minorHAnsi"/>
          <w:szCs w:val="20"/>
        </w:rPr>
        <w:t>mental</w:t>
      </w:r>
      <w:r w:rsidRPr="00F309E7">
        <w:rPr>
          <w:rFonts w:asciiTheme="minorHAnsi" w:hAnsiTheme="minorHAnsi"/>
          <w:szCs w:val="20"/>
        </w:rPr>
        <w:t xml:space="preserve"> illness.</w:t>
      </w:r>
    </w:p>
    <w:p w:rsidR="0069581A" w:rsidRPr="00F309E7" w:rsidRDefault="0069581A" w:rsidP="00A50553">
      <w:pPr>
        <w:numPr>
          <w:ilvl w:val="2"/>
          <w:numId w:val="25"/>
        </w:numPr>
        <w:rPr>
          <w:rFonts w:asciiTheme="minorHAnsi" w:hAnsiTheme="minorHAnsi"/>
          <w:szCs w:val="20"/>
        </w:rPr>
      </w:pPr>
      <w:r w:rsidRPr="00F309E7">
        <w:rPr>
          <w:rFonts w:asciiTheme="minorHAnsi" w:hAnsiTheme="minorHAnsi"/>
          <w:b/>
          <w:szCs w:val="20"/>
        </w:rPr>
        <w:t>Retributive Argument</w:t>
      </w:r>
      <w:r w:rsidRPr="00F309E7">
        <w:rPr>
          <w:rFonts w:asciiTheme="minorHAnsi" w:hAnsiTheme="minorHAnsi"/>
          <w:szCs w:val="20"/>
        </w:rPr>
        <w:t xml:space="preserve"> – The insanity defense distinguishes the mad from the bad; it separates those whom we consider evil from those we consider sick. A person is not a moral agent, and thus is not fairly subject to condemnation, if she lacked the capacity to make a rational choice to violate the law or if she lacks the capacity to control her conduct.</w:t>
      </w:r>
    </w:p>
    <w:p w:rsidR="00B85CBB" w:rsidRPr="00F309E7" w:rsidRDefault="00B85CBB" w:rsidP="00A50553">
      <w:pPr>
        <w:numPr>
          <w:ilvl w:val="2"/>
          <w:numId w:val="25"/>
        </w:numPr>
        <w:rPr>
          <w:rFonts w:asciiTheme="minorHAnsi" w:hAnsiTheme="minorHAnsi"/>
          <w:szCs w:val="20"/>
        </w:rPr>
      </w:pPr>
      <w:r w:rsidRPr="00F309E7">
        <w:rPr>
          <w:rFonts w:asciiTheme="minorHAnsi" w:hAnsiTheme="minorHAnsi"/>
          <w:b/>
          <w:szCs w:val="20"/>
        </w:rPr>
        <w:t>Notes:</w:t>
      </w:r>
    </w:p>
    <w:p w:rsidR="00B85CBB" w:rsidRPr="00F309E7" w:rsidRDefault="00B85CBB" w:rsidP="00A50553">
      <w:pPr>
        <w:numPr>
          <w:ilvl w:val="4"/>
          <w:numId w:val="25"/>
        </w:numPr>
        <w:rPr>
          <w:rFonts w:asciiTheme="minorHAnsi" w:hAnsiTheme="minorHAnsi"/>
          <w:szCs w:val="20"/>
        </w:rPr>
      </w:pPr>
      <w:r w:rsidRPr="00F309E7">
        <w:rPr>
          <w:rFonts w:asciiTheme="minorHAnsi" w:hAnsiTheme="minorHAnsi"/>
          <w:szCs w:val="20"/>
        </w:rPr>
        <w:t xml:space="preserve">Mental illness is a medical concept; insanity is a legal term. One can be mentally ill without being insane – but one cannot be insane without being mentally ill. </w:t>
      </w:r>
    </w:p>
    <w:p w:rsidR="000715E9" w:rsidRPr="00F309E7" w:rsidRDefault="000715E9" w:rsidP="00A50553">
      <w:pPr>
        <w:numPr>
          <w:ilvl w:val="4"/>
          <w:numId w:val="25"/>
        </w:numPr>
        <w:rPr>
          <w:rFonts w:asciiTheme="minorHAnsi" w:hAnsiTheme="minorHAnsi"/>
          <w:b/>
          <w:szCs w:val="20"/>
        </w:rPr>
      </w:pPr>
      <w:r w:rsidRPr="00F309E7">
        <w:rPr>
          <w:rFonts w:asciiTheme="minorHAnsi" w:hAnsiTheme="minorHAnsi"/>
          <w:b/>
          <w:szCs w:val="20"/>
        </w:rPr>
        <w:t>Workable insanity test must:</w:t>
      </w:r>
      <w:r w:rsidR="003B4EF7" w:rsidRPr="00F309E7">
        <w:rPr>
          <w:rFonts w:asciiTheme="minorHAnsi" w:hAnsiTheme="minorHAnsi"/>
          <w:b/>
          <w:szCs w:val="20"/>
        </w:rPr>
        <w:t xml:space="preserve"> (</w:t>
      </w:r>
      <w:r w:rsidR="003B4EF7" w:rsidRPr="00F309E7">
        <w:rPr>
          <w:rFonts w:asciiTheme="minorHAnsi" w:hAnsiTheme="minorHAnsi"/>
          <w:b/>
          <w:i/>
          <w:szCs w:val="20"/>
        </w:rPr>
        <w:t>State v. Johnson)</w:t>
      </w:r>
    </w:p>
    <w:p w:rsidR="000715E9" w:rsidRPr="00F309E7" w:rsidRDefault="0086600E" w:rsidP="00A50553">
      <w:pPr>
        <w:numPr>
          <w:ilvl w:val="6"/>
          <w:numId w:val="25"/>
        </w:numPr>
        <w:rPr>
          <w:rFonts w:asciiTheme="minorHAnsi" w:hAnsiTheme="minorHAnsi"/>
          <w:szCs w:val="20"/>
        </w:rPr>
      </w:pPr>
      <w:r w:rsidRPr="00F309E7">
        <w:rPr>
          <w:rFonts w:asciiTheme="minorHAnsi" w:hAnsiTheme="minorHAnsi"/>
          <w:szCs w:val="20"/>
        </w:rPr>
        <w:t>Reflect principles of criminal law</w:t>
      </w:r>
    </w:p>
    <w:p w:rsidR="0086600E" w:rsidRPr="00F309E7" w:rsidRDefault="0086600E" w:rsidP="00A50553">
      <w:pPr>
        <w:numPr>
          <w:ilvl w:val="6"/>
          <w:numId w:val="25"/>
        </w:numPr>
        <w:rPr>
          <w:rFonts w:asciiTheme="minorHAnsi" w:hAnsiTheme="minorHAnsi"/>
          <w:szCs w:val="20"/>
        </w:rPr>
      </w:pPr>
      <w:r w:rsidRPr="00F309E7">
        <w:rPr>
          <w:rFonts w:asciiTheme="minorHAnsi" w:hAnsiTheme="minorHAnsi"/>
          <w:szCs w:val="20"/>
        </w:rPr>
        <w:t>Reflect community values</w:t>
      </w:r>
    </w:p>
    <w:p w:rsidR="0086600E" w:rsidRPr="00F309E7" w:rsidRDefault="0086600E" w:rsidP="00A50553">
      <w:pPr>
        <w:numPr>
          <w:ilvl w:val="6"/>
          <w:numId w:val="25"/>
        </w:numPr>
        <w:rPr>
          <w:rFonts w:asciiTheme="minorHAnsi" w:hAnsiTheme="minorHAnsi"/>
          <w:szCs w:val="20"/>
        </w:rPr>
      </w:pPr>
      <w:r w:rsidRPr="00F309E7">
        <w:rPr>
          <w:rFonts w:asciiTheme="minorHAnsi" w:hAnsiTheme="minorHAnsi"/>
          <w:szCs w:val="20"/>
        </w:rPr>
        <w:t>Comport with realities of science</w:t>
      </w:r>
    </w:p>
    <w:p w:rsidR="0086600E" w:rsidRPr="00F309E7" w:rsidRDefault="0086600E" w:rsidP="00A50553">
      <w:pPr>
        <w:numPr>
          <w:ilvl w:val="6"/>
          <w:numId w:val="25"/>
        </w:numPr>
        <w:rPr>
          <w:rFonts w:asciiTheme="minorHAnsi" w:hAnsiTheme="minorHAnsi"/>
          <w:szCs w:val="20"/>
        </w:rPr>
      </w:pPr>
      <w:r w:rsidRPr="00F309E7">
        <w:rPr>
          <w:rFonts w:asciiTheme="minorHAnsi" w:hAnsiTheme="minorHAnsi"/>
          <w:szCs w:val="20"/>
        </w:rPr>
        <w:t>Allow admission of psychiatric testimony</w:t>
      </w:r>
    </w:p>
    <w:p w:rsidR="0086600E" w:rsidRPr="00F309E7" w:rsidRDefault="0086600E" w:rsidP="00A50553">
      <w:pPr>
        <w:numPr>
          <w:ilvl w:val="6"/>
          <w:numId w:val="25"/>
        </w:numPr>
        <w:rPr>
          <w:rFonts w:asciiTheme="minorHAnsi" w:hAnsiTheme="minorHAnsi"/>
          <w:szCs w:val="20"/>
        </w:rPr>
      </w:pPr>
      <w:r w:rsidRPr="00F309E7">
        <w:rPr>
          <w:rFonts w:asciiTheme="minorHAnsi" w:hAnsiTheme="minorHAnsi"/>
          <w:szCs w:val="20"/>
        </w:rPr>
        <w:t>Be comprehensible to the experts and jury</w:t>
      </w:r>
    </w:p>
    <w:p w:rsidR="0086600E" w:rsidRPr="00F309E7" w:rsidRDefault="0086600E" w:rsidP="00A50553">
      <w:pPr>
        <w:numPr>
          <w:ilvl w:val="6"/>
          <w:numId w:val="25"/>
        </w:numPr>
        <w:rPr>
          <w:rFonts w:asciiTheme="minorHAnsi" w:hAnsiTheme="minorHAnsi"/>
          <w:szCs w:val="20"/>
        </w:rPr>
      </w:pPr>
      <w:r w:rsidRPr="00F309E7">
        <w:rPr>
          <w:rFonts w:asciiTheme="minorHAnsi" w:hAnsiTheme="minorHAnsi"/>
          <w:szCs w:val="20"/>
        </w:rPr>
        <w:t>Leave the decisions in the hands of the jury.</w:t>
      </w:r>
    </w:p>
    <w:p w:rsidR="00F6228B" w:rsidRPr="00F309E7" w:rsidRDefault="00F6228B" w:rsidP="00A50553">
      <w:pPr>
        <w:numPr>
          <w:ilvl w:val="4"/>
          <w:numId w:val="25"/>
        </w:numPr>
        <w:rPr>
          <w:rFonts w:asciiTheme="minorHAnsi" w:hAnsiTheme="minorHAnsi"/>
          <w:szCs w:val="20"/>
        </w:rPr>
      </w:pPr>
      <w:r w:rsidRPr="00F309E7">
        <w:rPr>
          <w:rFonts w:asciiTheme="minorHAnsi" w:hAnsiTheme="minorHAnsi"/>
          <w:b/>
          <w:szCs w:val="20"/>
        </w:rPr>
        <w:t>Arguments for abolition of insanity defense:</w:t>
      </w:r>
      <w:r w:rsidRPr="00F309E7">
        <w:rPr>
          <w:rFonts w:asciiTheme="minorHAnsi" w:hAnsiTheme="minorHAnsi"/>
          <w:szCs w:val="20"/>
        </w:rPr>
        <w:t xml:space="preserve"> The insanity defense results in abuse. It is a defense too easy to </w:t>
      </w:r>
      <w:proofErr w:type="gramStart"/>
      <w:r w:rsidRPr="00F309E7">
        <w:rPr>
          <w:rFonts w:asciiTheme="minorHAnsi" w:hAnsiTheme="minorHAnsi"/>
          <w:szCs w:val="20"/>
        </w:rPr>
        <w:t>raise</w:t>
      </w:r>
      <w:proofErr w:type="gramEnd"/>
      <w:r w:rsidRPr="00F309E7">
        <w:rPr>
          <w:rFonts w:asciiTheme="minorHAnsi" w:hAnsiTheme="minorHAnsi"/>
          <w:szCs w:val="20"/>
        </w:rPr>
        <w:t xml:space="preserve"> and too difficult to refute – thus a guilty person avoids conviction and walks free.</w:t>
      </w:r>
      <w:r w:rsidR="00703130" w:rsidRPr="00F309E7">
        <w:rPr>
          <w:rFonts w:asciiTheme="minorHAnsi" w:hAnsiTheme="minorHAnsi"/>
          <w:szCs w:val="20"/>
        </w:rPr>
        <w:t xml:space="preserve"> Defense is abolished in four states. </w:t>
      </w:r>
    </w:p>
    <w:p w:rsidR="00F6228B" w:rsidRPr="00F309E7" w:rsidRDefault="00F6228B" w:rsidP="00A50553">
      <w:pPr>
        <w:numPr>
          <w:ilvl w:val="6"/>
          <w:numId w:val="25"/>
        </w:numPr>
        <w:rPr>
          <w:rFonts w:asciiTheme="minorHAnsi" w:hAnsiTheme="minorHAnsi"/>
          <w:b/>
          <w:szCs w:val="20"/>
        </w:rPr>
      </w:pPr>
      <w:r w:rsidRPr="00F309E7">
        <w:rPr>
          <w:rFonts w:asciiTheme="minorHAnsi" w:hAnsiTheme="minorHAnsi"/>
          <w:b/>
          <w:szCs w:val="20"/>
        </w:rPr>
        <w:t>Rebuttal:</w:t>
      </w:r>
    </w:p>
    <w:p w:rsidR="00F6228B" w:rsidRPr="00F309E7" w:rsidRDefault="00F6228B" w:rsidP="00A50553">
      <w:pPr>
        <w:numPr>
          <w:ilvl w:val="8"/>
          <w:numId w:val="25"/>
        </w:numPr>
        <w:rPr>
          <w:rFonts w:asciiTheme="minorHAnsi" w:hAnsiTheme="minorHAnsi"/>
          <w:szCs w:val="20"/>
        </w:rPr>
      </w:pPr>
      <w:r w:rsidRPr="00F309E7">
        <w:rPr>
          <w:rFonts w:asciiTheme="minorHAnsi" w:hAnsiTheme="minorHAnsi"/>
          <w:b/>
          <w:szCs w:val="20"/>
        </w:rPr>
        <w:t xml:space="preserve">Statistics </w:t>
      </w:r>
      <w:r w:rsidRPr="00F309E7">
        <w:rPr>
          <w:rFonts w:asciiTheme="minorHAnsi" w:hAnsiTheme="minorHAnsi"/>
          <w:szCs w:val="20"/>
        </w:rPr>
        <w:t>– Rarely raised and very rarely succe</w:t>
      </w:r>
      <w:r w:rsidR="002F2D32" w:rsidRPr="00F309E7">
        <w:rPr>
          <w:rFonts w:asciiTheme="minorHAnsi" w:hAnsiTheme="minorHAnsi"/>
          <w:szCs w:val="20"/>
        </w:rPr>
        <w:t>ssful, Jurors are skeptical of i</w:t>
      </w:r>
      <w:r w:rsidRPr="00F309E7">
        <w:rPr>
          <w:rFonts w:asciiTheme="minorHAnsi" w:hAnsiTheme="minorHAnsi"/>
          <w:szCs w:val="20"/>
        </w:rPr>
        <w:t>nsanity claims.</w:t>
      </w:r>
    </w:p>
    <w:p w:rsidR="00F6228B" w:rsidRPr="00F309E7" w:rsidRDefault="00F6228B" w:rsidP="00A50553">
      <w:pPr>
        <w:numPr>
          <w:ilvl w:val="8"/>
          <w:numId w:val="25"/>
        </w:numPr>
        <w:rPr>
          <w:rFonts w:asciiTheme="minorHAnsi" w:hAnsiTheme="minorHAnsi"/>
          <w:szCs w:val="20"/>
        </w:rPr>
      </w:pPr>
      <w:r w:rsidRPr="00F309E7">
        <w:rPr>
          <w:rFonts w:asciiTheme="minorHAnsi" w:hAnsiTheme="minorHAnsi"/>
          <w:b/>
          <w:szCs w:val="20"/>
        </w:rPr>
        <w:t>Role of the Jury</w:t>
      </w:r>
      <w:r w:rsidRPr="00F309E7">
        <w:rPr>
          <w:rFonts w:asciiTheme="minorHAnsi" w:hAnsiTheme="minorHAnsi"/>
          <w:szCs w:val="20"/>
        </w:rPr>
        <w:t xml:space="preserve"> – When the defense of insanity is raised by the accused, the trier of fact has the burden of accepting or rejecting the evidence, including the </w:t>
      </w:r>
      <w:r w:rsidRPr="00F309E7">
        <w:rPr>
          <w:rFonts w:asciiTheme="minorHAnsi" w:hAnsiTheme="minorHAnsi"/>
          <w:szCs w:val="20"/>
        </w:rPr>
        <w:lastRenderedPageBreak/>
        <w:t xml:space="preserve">testimony of the expert witnesses.  The court will instruct the jury that the state has the burden of proving all the material elements of the crime.  The jury is free to disregard or disbelieve the witness’ evaluation of the </w:t>
      </w:r>
      <w:r w:rsidR="002F2D32" w:rsidRPr="00F309E7">
        <w:rPr>
          <w:rFonts w:asciiTheme="minorHAnsi" w:hAnsiTheme="minorHAnsi"/>
          <w:szCs w:val="20"/>
        </w:rPr>
        <w:t xml:space="preserve">∆’s mental </w:t>
      </w:r>
      <w:r w:rsidRPr="00F309E7">
        <w:rPr>
          <w:rFonts w:asciiTheme="minorHAnsi" w:hAnsiTheme="minorHAnsi"/>
          <w:szCs w:val="20"/>
        </w:rPr>
        <w:t xml:space="preserve">condition.  Under the Insanity defense reform act of 1984, which constitutes the federal insanity statute, neither side may offer the testimony of an expert as dispositive conclusions of the issue of the </w:t>
      </w:r>
      <w:r w:rsidR="002F2D32" w:rsidRPr="00F309E7">
        <w:rPr>
          <w:rFonts w:asciiTheme="minorHAnsi" w:hAnsiTheme="minorHAnsi"/>
          <w:szCs w:val="20"/>
        </w:rPr>
        <w:t>∆</w:t>
      </w:r>
      <w:r w:rsidRPr="00F309E7">
        <w:rPr>
          <w:rFonts w:asciiTheme="minorHAnsi" w:hAnsiTheme="minorHAnsi"/>
          <w:szCs w:val="20"/>
        </w:rPr>
        <w:t xml:space="preserve">’s sanity; this is left to the jury.  Thus despite a substantial amount of expert testimony to the contrary, the jury could conclude that </w:t>
      </w:r>
      <w:r w:rsidR="002F2D32" w:rsidRPr="00F309E7">
        <w:rPr>
          <w:rFonts w:asciiTheme="minorHAnsi" w:hAnsiTheme="minorHAnsi"/>
          <w:szCs w:val="20"/>
        </w:rPr>
        <w:t>∆</w:t>
      </w:r>
      <w:r w:rsidRPr="00F309E7">
        <w:rPr>
          <w:rFonts w:asciiTheme="minorHAnsi" w:hAnsiTheme="minorHAnsi"/>
          <w:szCs w:val="20"/>
        </w:rPr>
        <w:t xml:space="preserve"> was/wasn’t insane.  Fraud is not a problem unique to insanity and it is up to the jury to separate the wheat from the chaff.</w:t>
      </w:r>
    </w:p>
    <w:p w:rsidR="00F6228B" w:rsidRPr="00F309E7" w:rsidRDefault="00F6228B" w:rsidP="00A50553">
      <w:pPr>
        <w:numPr>
          <w:ilvl w:val="8"/>
          <w:numId w:val="25"/>
        </w:numPr>
        <w:rPr>
          <w:rFonts w:asciiTheme="minorHAnsi" w:hAnsiTheme="minorHAnsi"/>
          <w:szCs w:val="20"/>
        </w:rPr>
      </w:pPr>
      <w:r w:rsidRPr="00F309E7">
        <w:rPr>
          <w:rFonts w:asciiTheme="minorHAnsi" w:hAnsiTheme="minorHAnsi"/>
          <w:b/>
          <w:szCs w:val="20"/>
        </w:rPr>
        <w:t>Going Free</w:t>
      </w:r>
      <w:r w:rsidRPr="00F309E7">
        <w:rPr>
          <w:rFonts w:asciiTheme="minorHAnsi" w:hAnsiTheme="minorHAnsi"/>
          <w:szCs w:val="20"/>
        </w:rPr>
        <w:t xml:space="preserve"> – An insa</w:t>
      </w:r>
      <w:r w:rsidR="002F2D32" w:rsidRPr="00F309E7">
        <w:rPr>
          <w:rFonts w:asciiTheme="minorHAnsi" w:hAnsiTheme="minorHAnsi"/>
          <w:szCs w:val="20"/>
        </w:rPr>
        <w:t>ne acquittal never goes free – t</w:t>
      </w:r>
      <w:r w:rsidRPr="00F309E7">
        <w:rPr>
          <w:rFonts w:asciiTheme="minorHAnsi" w:hAnsiTheme="minorHAnsi"/>
          <w:szCs w:val="20"/>
        </w:rPr>
        <w:t>hey are committed to a mental institution.</w:t>
      </w:r>
    </w:p>
    <w:p w:rsidR="0083331E" w:rsidRPr="00F309E7" w:rsidRDefault="0083331E" w:rsidP="00A50553">
      <w:pPr>
        <w:numPr>
          <w:ilvl w:val="1"/>
          <w:numId w:val="25"/>
        </w:numPr>
        <w:rPr>
          <w:rFonts w:asciiTheme="minorHAnsi" w:hAnsiTheme="minorHAnsi"/>
          <w:szCs w:val="20"/>
        </w:rPr>
      </w:pPr>
      <w:proofErr w:type="spellStart"/>
      <w:r w:rsidRPr="00F309E7">
        <w:rPr>
          <w:rFonts w:asciiTheme="minorHAnsi" w:hAnsiTheme="minorHAnsi"/>
          <w:b/>
          <w:szCs w:val="20"/>
        </w:rPr>
        <w:t>M’Naghten</w:t>
      </w:r>
      <w:proofErr w:type="spellEnd"/>
      <w:r w:rsidRPr="00F309E7">
        <w:rPr>
          <w:rFonts w:asciiTheme="minorHAnsi" w:hAnsiTheme="minorHAnsi"/>
          <w:b/>
          <w:szCs w:val="20"/>
        </w:rPr>
        <w:t xml:space="preserve"> Test of Insanity</w:t>
      </w:r>
      <w:r w:rsidR="00EE60CD" w:rsidRPr="00F309E7">
        <w:rPr>
          <w:rFonts w:asciiTheme="minorHAnsi" w:hAnsiTheme="minorHAnsi"/>
          <w:b/>
          <w:szCs w:val="20"/>
        </w:rPr>
        <w:t>- Focuses on intellectual and cognitive capacity</w:t>
      </w:r>
    </w:p>
    <w:p w:rsidR="007056ED" w:rsidRPr="00F309E7" w:rsidRDefault="0083331E" w:rsidP="00A50553">
      <w:pPr>
        <w:numPr>
          <w:ilvl w:val="2"/>
          <w:numId w:val="25"/>
        </w:numPr>
        <w:rPr>
          <w:rFonts w:asciiTheme="minorHAnsi" w:hAnsiTheme="minorHAnsi"/>
          <w:szCs w:val="20"/>
        </w:rPr>
      </w:pPr>
      <w:r w:rsidRPr="00F309E7">
        <w:rPr>
          <w:rFonts w:asciiTheme="minorHAnsi" w:hAnsiTheme="minorHAnsi"/>
          <w:b/>
          <w:szCs w:val="20"/>
        </w:rPr>
        <w:t>Rule</w:t>
      </w:r>
      <w:r w:rsidRPr="00F309E7">
        <w:rPr>
          <w:rFonts w:asciiTheme="minorHAnsi" w:hAnsiTheme="minorHAnsi"/>
          <w:szCs w:val="20"/>
        </w:rPr>
        <w:t xml:space="preserve"> – A person is legally insane if, at the time of the </w:t>
      </w:r>
      <w:r w:rsidR="004B25A8" w:rsidRPr="00F309E7">
        <w:rPr>
          <w:rFonts w:asciiTheme="minorHAnsi" w:hAnsiTheme="minorHAnsi"/>
          <w:szCs w:val="20"/>
        </w:rPr>
        <w:t xml:space="preserve">criminal </w:t>
      </w:r>
      <w:r w:rsidRPr="00F309E7">
        <w:rPr>
          <w:rFonts w:asciiTheme="minorHAnsi" w:hAnsiTheme="minorHAnsi"/>
          <w:szCs w:val="20"/>
        </w:rPr>
        <w:t xml:space="preserve">act, </w:t>
      </w:r>
      <w:r w:rsidR="004B25A8" w:rsidRPr="00F309E7">
        <w:rPr>
          <w:rFonts w:asciiTheme="minorHAnsi" w:hAnsiTheme="minorHAnsi"/>
          <w:szCs w:val="20"/>
        </w:rPr>
        <w:t xml:space="preserve">∆, due </w:t>
      </w:r>
      <w:r w:rsidR="004B25A8" w:rsidRPr="00F309E7">
        <w:rPr>
          <w:rFonts w:asciiTheme="minorHAnsi" w:hAnsiTheme="minorHAnsi"/>
          <w:b/>
          <w:i/>
          <w:szCs w:val="20"/>
        </w:rPr>
        <w:t>to mental disease or defect</w:t>
      </w:r>
      <w:r w:rsidR="0016388C" w:rsidRPr="00F309E7">
        <w:rPr>
          <w:rFonts w:asciiTheme="minorHAnsi" w:hAnsiTheme="minorHAnsi"/>
          <w:szCs w:val="20"/>
        </w:rPr>
        <w:t>, he either</w:t>
      </w:r>
      <w:r w:rsidRPr="00F309E7">
        <w:rPr>
          <w:rFonts w:asciiTheme="minorHAnsi" w:hAnsiTheme="minorHAnsi"/>
          <w:szCs w:val="20"/>
        </w:rPr>
        <w:t xml:space="preserve">: </w:t>
      </w:r>
      <w:r w:rsidRPr="00F309E7">
        <w:rPr>
          <w:rFonts w:asciiTheme="minorHAnsi" w:hAnsiTheme="minorHAnsi"/>
          <w:i/>
          <w:szCs w:val="20"/>
        </w:rPr>
        <w:t>(1) not to know the nature and quality of the act he was doing</w:t>
      </w:r>
      <w:r w:rsidRPr="00F309E7">
        <w:rPr>
          <w:rFonts w:asciiTheme="minorHAnsi" w:hAnsiTheme="minorHAnsi"/>
          <w:szCs w:val="20"/>
        </w:rPr>
        <w:t xml:space="preserve">; </w:t>
      </w:r>
      <w:r w:rsidRPr="00F309E7">
        <w:rPr>
          <w:rFonts w:asciiTheme="minorHAnsi" w:hAnsiTheme="minorHAnsi"/>
          <w:b/>
          <w:sz w:val="36"/>
          <w:szCs w:val="20"/>
        </w:rPr>
        <w:t>or,</w:t>
      </w:r>
      <w:r w:rsidRPr="00F309E7">
        <w:rPr>
          <w:rFonts w:asciiTheme="minorHAnsi" w:hAnsiTheme="minorHAnsi"/>
          <w:sz w:val="36"/>
          <w:szCs w:val="20"/>
        </w:rPr>
        <w:t xml:space="preserve"> </w:t>
      </w:r>
      <w:r w:rsidRPr="00F309E7">
        <w:rPr>
          <w:rFonts w:asciiTheme="minorHAnsi" w:hAnsiTheme="minorHAnsi"/>
          <w:i/>
          <w:szCs w:val="20"/>
        </w:rPr>
        <w:t>(2)</w:t>
      </w:r>
      <w:r w:rsidR="00D5164A" w:rsidRPr="00F309E7">
        <w:rPr>
          <w:rFonts w:asciiTheme="minorHAnsi" w:hAnsiTheme="minorHAnsi"/>
          <w:i/>
          <w:szCs w:val="20"/>
        </w:rPr>
        <w:t xml:space="preserve"> </w:t>
      </w:r>
      <w:r w:rsidRPr="00F309E7">
        <w:rPr>
          <w:rFonts w:asciiTheme="minorHAnsi" w:hAnsiTheme="minorHAnsi"/>
          <w:i/>
          <w:szCs w:val="20"/>
        </w:rPr>
        <w:t>he did not know what he was doing wrong</w:t>
      </w:r>
      <w:r w:rsidRPr="00F309E7">
        <w:rPr>
          <w:rFonts w:asciiTheme="minorHAnsi" w:hAnsiTheme="minorHAnsi"/>
          <w:szCs w:val="20"/>
        </w:rPr>
        <w:t xml:space="preserve">. </w:t>
      </w:r>
    </w:p>
    <w:p w:rsidR="00E06AD5" w:rsidRPr="00F309E7" w:rsidRDefault="007056ED" w:rsidP="00A50553">
      <w:pPr>
        <w:numPr>
          <w:ilvl w:val="4"/>
          <w:numId w:val="25"/>
        </w:numPr>
        <w:rPr>
          <w:rFonts w:asciiTheme="minorHAnsi" w:hAnsiTheme="minorHAnsi"/>
          <w:szCs w:val="20"/>
        </w:rPr>
      </w:pPr>
      <w:r w:rsidRPr="00F309E7">
        <w:rPr>
          <w:rFonts w:asciiTheme="minorHAnsi" w:hAnsiTheme="minorHAnsi"/>
          <w:b/>
          <w:szCs w:val="20"/>
        </w:rPr>
        <w:t>Know vs. Appreciate</w:t>
      </w:r>
      <w:r w:rsidR="00A66295" w:rsidRPr="00F309E7">
        <w:rPr>
          <w:rFonts w:asciiTheme="minorHAnsi" w:hAnsiTheme="minorHAnsi"/>
          <w:szCs w:val="20"/>
        </w:rPr>
        <w:t xml:space="preserve"> – When first implemented, the test </w:t>
      </w:r>
      <w:proofErr w:type="gramStart"/>
      <w:r w:rsidR="00A66295" w:rsidRPr="00F309E7">
        <w:rPr>
          <w:rFonts w:asciiTheme="minorHAnsi" w:hAnsiTheme="minorHAnsi"/>
          <w:szCs w:val="20"/>
        </w:rPr>
        <w:t>was knowing</w:t>
      </w:r>
      <w:proofErr w:type="gramEnd"/>
      <w:r w:rsidR="00A66295" w:rsidRPr="00F309E7">
        <w:rPr>
          <w:rFonts w:asciiTheme="minorHAnsi" w:hAnsiTheme="minorHAnsi"/>
          <w:szCs w:val="20"/>
        </w:rPr>
        <w:t xml:space="preserve">. Many </w:t>
      </w:r>
      <w:r w:rsidR="00322079" w:rsidRPr="00F309E7">
        <w:rPr>
          <w:rFonts w:asciiTheme="minorHAnsi" w:hAnsiTheme="minorHAnsi"/>
          <w:szCs w:val="20"/>
        </w:rPr>
        <w:t>jurisdictions</w:t>
      </w:r>
      <w:r w:rsidR="00A66295" w:rsidRPr="00F309E7">
        <w:rPr>
          <w:rFonts w:asciiTheme="minorHAnsi" w:hAnsiTheme="minorHAnsi"/>
          <w:szCs w:val="20"/>
        </w:rPr>
        <w:t xml:space="preserve"> have modified the test to appreciate. </w:t>
      </w:r>
      <w:r w:rsidR="009557AB" w:rsidRPr="00F309E7">
        <w:rPr>
          <w:rFonts w:asciiTheme="minorHAnsi" w:hAnsiTheme="minorHAnsi"/>
          <w:szCs w:val="20"/>
        </w:rPr>
        <w:t xml:space="preserve">Knowing is broader, appreciating is narrower. </w:t>
      </w:r>
      <w:r w:rsidR="00A66295" w:rsidRPr="00F309E7">
        <w:rPr>
          <w:rFonts w:asciiTheme="minorHAnsi" w:hAnsiTheme="minorHAnsi"/>
          <w:szCs w:val="20"/>
        </w:rPr>
        <w:t>Appreciate conveys a deeper or broader sense of understanding than knowledge.</w:t>
      </w:r>
      <w:r w:rsidR="00967C3D" w:rsidRPr="00F309E7">
        <w:rPr>
          <w:rFonts w:asciiTheme="minorHAnsi" w:hAnsiTheme="minorHAnsi"/>
          <w:szCs w:val="20"/>
        </w:rPr>
        <w:t xml:space="preserve"> </w:t>
      </w:r>
    </w:p>
    <w:p w:rsidR="00E06AD5" w:rsidRPr="00F309E7" w:rsidRDefault="00967C3D" w:rsidP="00A50553">
      <w:pPr>
        <w:numPr>
          <w:ilvl w:val="5"/>
          <w:numId w:val="25"/>
        </w:numPr>
        <w:rPr>
          <w:rFonts w:asciiTheme="minorHAnsi" w:hAnsiTheme="minorHAnsi"/>
          <w:szCs w:val="20"/>
        </w:rPr>
      </w:pPr>
      <w:r w:rsidRPr="00F309E7">
        <w:rPr>
          <w:rFonts w:asciiTheme="minorHAnsi" w:hAnsiTheme="minorHAnsi"/>
          <w:szCs w:val="20"/>
        </w:rPr>
        <w:t>To appreciate the wrongfulness of conduct is to realize that it is wrong; to understand the idea as a matter of importance and reality; to grasp it in a way that makes it meaningful.</w:t>
      </w:r>
      <w:r w:rsidR="00A66295" w:rsidRPr="00F309E7">
        <w:rPr>
          <w:rFonts w:asciiTheme="minorHAnsi" w:hAnsiTheme="minorHAnsi"/>
          <w:szCs w:val="20"/>
        </w:rPr>
        <w:t xml:space="preserve"> </w:t>
      </w:r>
    </w:p>
    <w:p w:rsidR="00E06AD5" w:rsidRPr="00F309E7" w:rsidRDefault="00E01E82" w:rsidP="00A50553">
      <w:pPr>
        <w:numPr>
          <w:ilvl w:val="5"/>
          <w:numId w:val="25"/>
        </w:numPr>
        <w:rPr>
          <w:rFonts w:asciiTheme="minorHAnsi" w:hAnsiTheme="minorHAnsi"/>
          <w:szCs w:val="20"/>
        </w:rPr>
      </w:pPr>
      <w:r w:rsidRPr="00F309E7">
        <w:rPr>
          <w:rFonts w:asciiTheme="minorHAnsi" w:hAnsiTheme="minorHAnsi"/>
          <w:szCs w:val="20"/>
        </w:rPr>
        <w:t xml:space="preserve">Some </w:t>
      </w:r>
      <w:r w:rsidR="00322079" w:rsidRPr="00F309E7">
        <w:rPr>
          <w:rFonts w:asciiTheme="minorHAnsi" w:hAnsiTheme="minorHAnsi"/>
          <w:szCs w:val="20"/>
        </w:rPr>
        <w:t>jurisdictions</w:t>
      </w:r>
      <w:r w:rsidRPr="00F309E7">
        <w:rPr>
          <w:rFonts w:asciiTheme="minorHAnsi" w:hAnsiTheme="minorHAnsi"/>
          <w:szCs w:val="20"/>
        </w:rPr>
        <w:t xml:space="preserve">, therefore, will not find a person sane – accountable for his actions – unless he has a deeper appreciation of what he is doing and right from wrong. </w:t>
      </w:r>
    </w:p>
    <w:p w:rsidR="00D4673D" w:rsidRPr="00F309E7" w:rsidRDefault="00D4673D" w:rsidP="00A50553">
      <w:pPr>
        <w:numPr>
          <w:ilvl w:val="5"/>
          <w:numId w:val="25"/>
        </w:numPr>
        <w:rPr>
          <w:rFonts w:asciiTheme="minorHAnsi" w:hAnsiTheme="minorHAnsi"/>
          <w:szCs w:val="20"/>
        </w:rPr>
      </w:pPr>
      <w:r w:rsidRPr="00F309E7">
        <w:rPr>
          <w:rFonts w:asciiTheme="minorHAnsi" w:hAnsiTheme="minorHAnsi"/>
          <w:szCs w:val="20"/>
        </w:rPr>
        <w:t>Ex. Kid w/gun knows but doesn’t appreciate.</w:t>
      </w:r>
    </w:p>
    <w:p w:rsidR="0083331E" w:rsidRPr="00F309E7" w:rsidRDefault="007056ED" w:rsidP="00A50553">
      <w:pPr>
        <w:numPr>
          <w:ilvl w:val="4"/>
          <w:numId w:val="25"/>
        </w:numPr>
        <w:rPr>
          <w:rFonts w:asciiTheme="minorHAnsi" w:hAnsiTheme="minorHAnsi"/>
          <w:szCs w:val="20"/>
        </w:rPr>
      </w:pPr>
      <w:r w:rsidRPr="00F309E7">
        <w:rPr>
          <w:rFonts w:asciiTheme="minorHAnsi" w:hAnsiTheme="minorHAnsi"/>
          <w:b/>
          <w:szCs w:val="20"/>
        </w:rPr>
        <w:t>Right/Wrong</w:t>
      </w:r>
      <w:r w:rsidR="0083331E" w:rsidRPr="00F309E7">
        <w:rPr>
          <w:rFonts w:asciiTheme="minorHAnsi" w:hAnsiTheme="minorHAnsi"/>
          <w:szCs w:val="20"/>
        </w:rPr>
        <w:t xml:space="preserve"> </w:t>
      </w:r>
      <w:r w:rsidR="00E01E82" w:rsidRPr="00F309E7">
        <w:rPr>
          <w:rFonts w:asciiTheme="minorHAnsi" w:hAnsiTheme="minorHAnsi"/>
          <w:szCs w:val="20"/>
        </w:rPr>
        <w:t xml:space="preserve">– Courts are split on whether this prong refers to legal or moral wrongfulness. </w:t>
      </w:r>
    </w:p>
    <w:p w:rsidR="00E01E82" w:rsidRPr="00F309E7" w:rsidRDefault="00E01E82" w:rsidP="00A50553">
      <w:pPr>
        <w:numPr>
          <w:ilvl w:val="6"/>
          <w:numId w:val="25"/>
        </w:numPr>
        <w:rPr>
          <w:rFonts w:asciiTheme="minorHAnsi" w:hAnsiTheme="minorHAnsi"/>
          <w:szCs w:val="20"/>
        </w:rPr>
      </w:pPr>
      <w:r w:rsidRPr="00F309E7">
        <w:rPr>
          <w:rFonts w:asciiTheme="minorHAnsi" w:hAnsiTheme="minorHAnsi"/>
          <w:szCs w:val="20"/>
        </w:rPr>
        <w:t xml:space="preserve">In jurisdictions that use the moral wrong test, the </w:t>
      </w:r>
      <w:r w:rsidR="00322079" w:rsidRPr="00F309E7">
        <w:rPr>
          <w:rFonts w:asciiTheme="minorHAnsi" w:hAnsiTheme="minorHAnsi"/>
          <w:szCs w:val="20"/>
        </w:rPr>
        <w:t>relevant</w:t>
      </w:r>
      <w:r w:rsidRPr="00F309E7">
        <w:rPr>
          <w:rFonts w:asciiTheme="minorHAnsi" w:hAnsiTheme="minorHAnsi"/>
          <w:szCs w:val="20"/>
        </w:rPr>
        <w:t xml:space="preserve"> issue is not whether ∆</w:t>
      </w:r>
      <w:r w:rsidR="001E115E" w:rsidRPr="00F309E7">
        <w:rPr>
          <w:rFonts w:asciiTheme="minorHAnsi" w:hAnsiTheme="minorHAnsi"/>
          <w:szCs w:val="20"/>
        </w:rPr>
        <w:t xml:space="preserve"> believed that his act was morally right, but rather whether he knew (or appreciated) that society considered his actions morally wrong. </w:t>
      </w:r>
    </w:p>
    <w:p w:rsidR="001E115E" w:rsidRPr="00F309E7" w:rsidRDefault="001E115E" w:rsidP="00A50553">
      <w:pPr>
        <w:numPr>
          <w:ilvl w:val="6"/>
          <w:numId w:val="25"/>
        </w:numPr>
        <w:rPr>
          <w:rFonts w:asciiTheme="minorHAnsi" w:hAnsiTheme="minorHAnsi"/>
          <w:szCs w:val="20"/>
        </w:rPr>
      </w:pPr>
      <w:r w:rsidRPr="00F309E7">
        <w:rPr>
          <w:rFonts w:asciiTheme="minorHAnsi" w:hAnsiTheme="minorHAnsi"/>
          <w:szCs w:val="20"/>
        </w:rPr>
        <w:t>In most cases, the distinction b/t moral and legal wrong will not matter.</w:t>
      </w:r>
    </w:p>
    <w:p w:rsidR="00F03D03" w:rsidRPr="00F309E7" w:rsidRDefault="00F03D03" w:rsidP="00A50553">
      <w:pPr>
        <w:numPr>
          <w:ilvl w:val="4"/>
          <w:numId w:val="25"/>
        </w:numPr>
        <w:rPr>
          <w:rFonts w:asciiTheme="minorHAnsi" w:hAnsiTheme="minorHAnsi"/>
          <w:szCs w:val="20"/>
        </w:rPr>
      </w:pPr>
      <w:r w:rsidRPr="00F309E7">
        <w:rPr>
          <w:rFonts w:asciiTheme="minorHAnsi" w:hAnsiTheme="minorHAnsi"/>
          <w:szCs w:val="20"/>
        </w:rPr>
        <w:t>First test for sanity</w:t>
      </w:r>
      <w:r w:rsidR="002D7E51" w:rsidRPr="00F309E7">
        <w:rPr>
          <w:rFonts w:asciiTheme="minorHAnsi" w:hAnsiTheme="minorHAnsi"/>
          <w:szCs w:val="20"/>
        </w:rPr>
        <w:t>;</w:t>
      </w:r>
      <w:r w:rsidRPr="00F309E7">
        <w:rPr>
          <w:rFonts w:asciiTheme="minorHAnsi" w:hAnsiTheme="minorHAnsi"/>
          <w:szCs w:val="20"/>
        </w:rPr>
        <w:t xml:space="preserve"> heavily criticized – but has been the majority rule in the US (except for a brief period in the 70’s)</w:t>
      </w:r>
      <w:r w:rsidR="00B057DF" w:rsidRPr="00F309E7">
        <w:rPr>
          <w:rFonts w:asciiTheme="minorHAnsi" w:hAnsiTheme="minorHAnsi"/>
          <w:szCs w:val="20"/>
        </w:rPr>
        <w:t>.</w:t>
      </w:r>
    </w:p>
    <w:p w:rsidR="001E115E" w:rsidRPr="00F309E7" w:rsidRDefault="00301004" w:rsidP="00A50553">
      <w:pPr>
        <w:numPr>
          <w:ilvl w:val="2"/>
          <w:numId w:val="25"/>
        </w:numPr>
        <w:rPr>
          <w:rFonts w:asciiTheme="minorHAnsi" w:hAnsiTheme="minorHAnsi"/>
          <w:szCs w:val="20"/>
        </w:rPr>
      </w:pPr>
      <w:r w:rsidRPr="00F309E7">
        <w:rPr>
          <w:rFonts w:asciiTheme="minorHAnsi" w:hAnsiTheme="minorHAnsi"/>
          <w:b/>
          <w:szCs w:val="20"/>
        </w:rPr>
        <w:t>Criticisms</w:t>
      </w:r>
    </w:p>
    <w:p w:rsidR="001D2EB0" w:rsidRPr="00F309E7" w:rsidRDefault="00301004" w:rsidP="00A50553">
      <w:pPr>
        <w:numPr>
          <w:ilvl w:val="4"/>
          <w:numId w:val="25"/>
        </w:numPr>
        <w:rPr>
          <w:rFonts w:asciiTheme="minorHAnsi" w:hAnsiTheme="minorHAnsi"/>
          <w:szCs w:val="20"/>
        </w:rPr>
      </w:pPr>
      <w:r w:rsidRPr="00F309E7">
        <w:rPr>
          <w:rFonts w:asciiTheme="minorHAnsi" w:hAnsiTheme="minorHAnsi"/>
          <w:b/>
          <w:szCs w:val="20"/>
        </w:rPr>
        <w:t xml:space="preserve">Outmoded </w:t>
      </w:r>
      <w:r w:rsidR="006F5077" w:rsidRPr="00F309E7">
        <w:rPr>
          <w:rFonts w:asciiTheme="minorHAnsi" w:hAnsiTheme="minorHAnsi"/>
          <w:szCs w:val="20"/>
        </w:rPr>
        <w:t>–</w:t>
      </w:r>
      <w:r w:rsidRPr="00F309E7">
        <w:rPr>
          <w:rFonts w:asciiTheme="minorHAnsi" w:hAnsiTheme="minorHAnsi"/>
          <w:szCs w:val="20"/>
        </w:rPr>
        <w:t xml:space="preserve"> </w:t>
      </w:r>
      <w:r w:rsidR="006F5077" w:rsidRPr="00F309E7">
        <w:rPr>
          <w:rFonts w:asciiTheme="minorHAnsi" w:hAnsiTheme="minorHAnsi"/>
          <w:szCs w:val="20"/>
        </w:rPr>
        <w:t xml:space="preserve">Test was developed at a very </w:t>
      </w:r>
      <w:r w:rsidR="00322079" w:rsidRPr="00F309E7">
        <w:rPr>
          <w:rFonts w:asciiTheme="minorHAnsi" w:hAnsiTheme="minorHAnsi"/>
          <w:szCs w:val="20"/>
        </w:rPr>
        <w:t>primitive</w:t>
      </w:r>
      <w:r w:rsidR="006F5077" w:rsidRPr="00F309E7">
        <w:rPr>
          <w:rFonts w:asciiTheme="minorHAnsi" w:hAnsiTheme="minorHAnsi"/>
          <w:szCs w:val="20"/>
        </w:rPr>
        <w:t xml:space="preserve"> time in our understanding of the human mind, focuses exclusively on cognition. </w:t>
      </w:r>
      <w:r w:rsidR="005C64D9" w:rsidRPr="00F309E7">
        <w:rPr>
          <w:rFonts w:asciiTheme="minorHAnsi" w:hAnsiTheme="minorHAnsi"/>
          <w:szCs w:val="20"/>
        </w:rPr>
        <w:t xml:space="preserve">Puts a </w:t>
      </w:r>
      <w:r w:rsidR="00B057DF" w:rsidRPr="00F309E7">
        <w:rPr>
          <w:rFonts w:asciiTheme="minorHAnsi" w:hAnsiTheme="minorHAnsi"/>
          <w:szCs w:val="20"/>
        </w:rPr>
        <w:t>very</w:t>
      </w:r>
      <w:r w:rsidR="005C64D9" w:rsidRPr="00F309E7">
        <w:rPr>
          <w:rFonts w:asciiTheme="minorHAnsi" w:hAnsiTheme="minorHAnsi"/>
          <w:szCs w:val="20"/>
        </w:rPr>
        <w:t xml:space="preserve"> subjective emphasis on </w:t>
      </w:r>
      <w:r w:rsidR="00B057DF" w:rsidRPr="00F309E7">
        <w:rPr>
          <w:rFonts w:asciiTheme="minorHAnsi" w:hAnsiTheme="minorHAnsi"/>
          <w:szCs w:val="20"/>
        </w:rPr>
        <w:t>∆</w:t>
      </w:r>
      <w:r w:rsidR="005C64D9" w:rsidRPr="00F309E7">
        <w:rPr>
          <w:rFonts w:asciiTheme="minorHAnsi" w:hAnsiTheme="minorHAnsi"/>
          <w:szCs w:val="20"/>
        </w:rPr>
        <w:t xml:space="preserve">. Only question, did the disease affect his ability to know what he was doing was wrong. </w:t>
      </w:r>
    </w:p>
    <w:p w:rsidR="005C64D9" w:rsidRPr="00F309E7" w:rsidRDefault="002D7E51" w:rsidP="00A50553">
      <w:pPr>
        <w:numPr>
          <w:ilvl w:val="5"/>
          <w:numId w:val="25"/>
        </w:numPr>
        <w:rPr>
          <w:rFonts w:asciiTheme="minorHAnsi" w:hAnsiTheme="minorHAnsi"/>
          <w:szCs w:val="20"/>
        </w:rPr>
      </w:pPr>
      <w:r w:rsidRPr="00F309E7">
        <w:rPr>
          <w:rFonts w:asciiTheme="minorHAnsi" w:hAnsiTheme="minorHAnsi"/>
          <w:szCs w:val="20"/>
        </w:rPr>
        <w:t>F</w:t>
      </w:r>
      <w:r w:rsidR="005C64D9" w:rsidRPr="00F309E7">
        <w:rPr>
          <w:rFonts w:asciiTheme="minorHAnsi" w:hAnsiTheme="minorHAnsi"/>
          <w:szCs w:val="20"/>
        </w:rPr>
        <w:t>ocus</w:t>
      </w:r>
      <w:r w:rsidRPr="00F309E7">
        <w:rPr>
          <w:rFonts w:asciiTheme="minorHAnsi" w:hAnsiTheme="minorHAnsi"/>
          <w:szCs w:val="20"/>
        </w:rPr>
        <w:t>es</w:t>
      </w:r>
      <w:r w:rsidR="005C64D9" w:rsidRPr="00F309E7">
        <w:rPr>
          <w:rFonts w:asciiTheme="minorHAnsi" w:hAnsiTheme="minorHAnsi"/>
          <w:szCs w:val="20"/>
        </w:rPr>
        <w:t xml:space="preserve"> on what </w:t>
      </w:r>
      <w:r w:rsidRPr="00F309E7">
        <w:rPr>
          <w:rFonts w:asciiTheme="minorHAnsi" w:hAnsiTheme="minorHAnsi"/>
          <w:szCs w:val="20"/>
        </w:rPr>
        <w:t>∆</w:t>
      </w:r>
      <w:r w:rsidR="005C64D9" w:rsidRPr="00F309E7">
        <w:rPr>
          <w:rFonts w:asciiTheme="minorHAnsi" w:hAnsiTheme="minorHAnsi"/>
          <w:szCs w:val="20"/>
        </w:rPr>
        <w:t xml:space="preserve"> knew – it refuses to recognize a volitional component.</w:t>
      </w:r>
      <w:r w:rsidR="005C64D9" w:rsidRPr="00F309E7">
        <w:rPr>
          <w:rFonts w:asciiTheme="minorHAnsi" w:hAnsiTheme="minorHAnsi"/>
          <w:sz w:val="20"/>
          <w:szCs w:val="16"/>
        </w:rPr>
        <w:t xml:space="preserve"> </w:t>
      </w:r>
      <w:r w:rsidRPr="00F309E7">
        <w:rPr>
          <w:rFonts w:asciiTheme="minorHAnsi" w:hAnsiTheme="minorHAnsi"/>
          <w:szCs w:val="20"/>
        </w:rPr>
        <w:t>Under M’Naghten, a person is sane if he knows what he is doing and knows that what he is doing is wrong, even if he cannot control his conduct, (</w:t>
      </w:r>
      <w:r w:rsidR="00191A1B" w:rsidRPr="00F309E7">
        <w:rPr>
          <w:rFonts w:asciiTheme="minorHAnsi" w:hAnsiTheme="minorHAnsi"/>
          <w:szCs w:val="20"/>
        </w:rPr>
        <w:t xml:space="preserve">ex. </w:t>
      </w:r>
      <w:r w:rsidRPr="00F309E7">
        <w:rPr>
          <w:rFonts w:asciiTheme="minorHAnsi" w:hAnsiTheme="minorHAnsi"/>
          <w:szCs w:val="20"/>
        </w:rPr>
        <w:t xml:space="preserve">he suffers from a volitional disorder and therefore is </w:t>
      </w:r>
      <w:proofErr w:type="spellStart"/>
      <w:r w:rsidRPr="00F309E7">
        <w:rPr>
          <w:rFonts w:asciiTheme="minorHAnsi" w:hAnsiTheme="minorHAnsi"/>
          <w:szCs w:val="20"/>
        </w:rPr>
        <w:t>undeterrable</w:t>
      </w:r>
      <w:proofErr w:type="spellEnd"/>
      <w:r w:rsidRPr="00F309E7">
        <w:rPr>
          <w:rFonts w:asciiTheme="minorHAnsi" w:hAnsiTheme="minorHAnsi"/>
          <w:szCs w:val="20"/>
        </w:rPr>
        <w:t>).</w:t>
      </w:r>
      <w:r w:rsidR="001D2EB0" w:rsidRPr="00F309E7">
        <w:rPr>
          <w:rFonts w:asciiTheme="minorHAnsi" w:hAnsiTheme="minorHAnsi"/>
          <w:szCs w:val="20"/>
        </w:rPr>
        <w:t xml:space="preserve"> </w:t>
      </w:r>
      <w:r w:rsidR="001D2EB0" w:rsidRPr="00F309E7">
        <w:rPr>
          <w:rFonts w:asciiTheme="minorHAnsi" w:hAnsiTheme="minorHAnsi"/>
          <w:b/>
          <w:szCs w:val="20"/>
        </w:rPr>
        <w:t>Super Intellectual.</w:t>
      </w:r>
    </w:p>
    <w:p w:rsidR="00301004" w:rsidRPr="00F309E7" w:rsidRDefault="00301004" w:rsidP="00A50553">
      <w:pPr>
        <w:numPr>
          <w:ilvl w:val="4"/>
          <w:numId w:val="25"/>
        </w:numPr>
        <w:rPr>
          <w:rFonts w:asciiTheme="minorHAnsi" w:hAnsiTheme="minorHAnsi"/>
          <w:szCs w:val="20"/>
        </w:rPr>
      </w:pPr>
      <w:r w:rsidRPr="00F309E7">
        <w:rPr>
          <w:rFonts w:asciiTheme="minorHAnsi" w:hAnsiTheme="minorHAnsi"/>
          <w:b/>
          <w:szCs w:val="20"/>
        </w:rPr>
        <w:t>Know/Appreciate</w:t>
      </w:r>
      <w:r w:rsidR="00E418B3" w:rsidRPr="00F309E7">
        <w:rPr>
          <w:rFonts w:asciiTheme="minorHAnsi" w:hAnsiTheme="minorHAnsi"/>
          <w:szCs w:val="20"/>
        </w:rPr>
        <w:t xml:space="preserve"> – Jurisdictions that use the word know apply a test that recognizes no degrees of cognitive disability. I</w:t>
      </w:r>
      <w:r w:rsidR="00191A1B" w:rsidRPr="00F309E7">
        <w:rPr>
          <w:rFonts w:asciiTheme="minorHAnsi" w:hAnsiTheme="minorHAnsi"/>
          <w:szCs w:val="20"/>
        </w:rPr>
        <w:t>t</w:t>
      </w:r>
      <w:r w:rsidR="00E418B3" w:rsidRPr="00F309E7">
        <w:rPr>
          <w:rFonts w:asciiTheme="minorHAnsi" w:hAnsiTheme="minorHAnsi"/>
          <w:szCs w:val="20"/>
        </w:rPr>
        <w:t xml:space="preserve"> results in a finding of sanity – and moral condemnation – of persons whose </w:t>
      </w:r>
      <w:r w:rsidR="00322079" w:rsidRPr="00F309E7">
        <w:rPr>
          <w:rFonts w:asciiTheme="minorHAnsi" w:hAnsiTheme="minorHAnsi"/>
          <w:szCs w:val="20"/>
        </w:rPr>
        <w:t>cognitive</w:t>
      </w:r>
      <w:r w:rsidR="00E418B3" w:rsidRPr="00F309E7">
        <w:rPr>
          <w:rFonts w:asciiTheme="minorHAnsi" w:hAnsiTheme="minorHAnsi"/>
          <w:szCs w:val="20"/>
        </w:rPr>
        <w:t xml:space="preserve"> capacities are substantially but not totally undermined.</w:t>
      </w:r>
      <w:r w:rsidR="001149D1" w:rsidRPr="00F309E7">
        <w:rPr>
          <w:rFonts w:asciiTheme="minorHAnsi" w:hAnsiTheme="minorHAnsi"/>
          <w:szCs w:val="20"/>
        </w:rPr>
        <w:t xml:space="preserve"> All or nothing </w:t>
      </w:r>
      <w:proofErr w:type="gramStart"/>
      <w:r w:rsidR="001149D1" w:rsidRPr="00F309E7">
        <w:rPr>
          <w:rFonts w:asciiTheme="minorHAnsi" w:hAnsiTheme="minorHAnsi"/>
          <w:szCs w:val="20"/>
        </w:rPr>
        <w:t>approach</w:t>
      </w:r>
      <w:proofErr w:type="gramEnd"/>
      <w:r w:rsidR="001149D1" w:rsidRPr="00F309E7">
        <w:rPr>
          <w:rFonts w:asciiTheme="minorHAnsi" w:hAnsiTheme="minorHAnsi"/>
          <w:szCs w:val="20"/>
        </w:rPr>
        <w:t xml:space="preserve"> requiring total incapacity of cognition.</w:t>
      </w:r>
      <w:r w:rsidR="00E418B3" w:rsidRPr="00F309E7">
        <w:rPr>
          <w:rFonts w:asciiTheme="minorHAnsi" w:hAnsiTheme="minorHAnsi"/>
          <w:szCs w:val="20"/>
        </w:rPr>
        <w:t xml:space="preserve">  </w:t>
      </w:r>
    </w:p>
    <w:p w:rsidR="00301004" w:rsidRPr="00F309E7" w:rsidRDefault="00301004" w:rsidP="00A50553">
      <w:pPr>
        <w:numPr>
          <w:ilvl w:val="4"/>
          <w:numId w:val="25"/>
        </w:numPr>
        <w:rPr>
          <w:rFonts w:asciiTheme="minorHAnsi" w:hAnsiTheme="minorHAnsi"/>
          <w:szCs w:val="20"/>
        </w:rPr>
      </w:pPr>
      <w:r w:rsidRPr="00F309E7">
        <w:rPr>
          <w:rFonts w:asciiTheme="minorHAnsi" w:hAnsiTheme="minorHAnsi"/>
          <w:b/>
          <w:szCs w:val="20"/>
        </w:rPr>
        <w:t>Expert Testimony Hampered</w:t>
      </w:r>
      <w:r w:rsidR="009208A3" w:rsidRPr="00F309E7">
        <w:rPr>
          <w:rFonts w:asciiTheme="minorHAnsi" w:hAnsiTheme="minorHAnsi"/>
          <w:szCs w:val="20"/>
        </w:rPr>
        <w:t xml:space="preserve"> – Test is narrow and outdated; </w:t>
      </w:r>
      <w:r w:rsidR="00322079" w:rsidRPr="00F309E7">
        <w:rPr>
          <w:rFonts w:asciiTheme="minorHAnsi" w:hAnsiTheme="minorHAnsi"/>
          <w:szCs w:val="20"/>
        </w:rPr>
        <w:t>psychiatrists</w:t>
      </w:r>
      <w:r w:rsidR="009208A3" w:rsidRPr="00F309E7">
        <w:rPr>
          <w:rFonts w:asciiTheme="minorHAnsi" w:hAnsiTheme="minorHAnsi"/>
          <w:szCs w:val="20"/>
        </w:rPr>
        <w:t xml:space="preserve"> may be prevented from giving the jury the type of </w:t>
      </w:r>
      <w:r w:rsidR="00322079" w:rsidRPr="00F309E7">
        <w:rPr>
          <w:rFonts w:asciiTheme="minorHAnsi" w:hAnsiTheme="minorHAnsi"/>
          <w:szCs w:val="20"/>
        </w:rPr>
        <w:t>information</w:t>
      </w:r>
      <w:r w:rsidR="009208A3" w:rsidRPr="00F309E7">
        <w:rPr>
          <w:rFonts w:asciiTheme="minorHAnsi" w:hAnsiTheme="minorHAnsi"/>
          <w:szCs w:val="20"/>
        </w:rPr>
        <w:t xml:space="preserve"> needed to determine whether ∆ deserves blame </w:t>
      </w:r>
      <w:r w:rsidR="009208A3" w:rsidRPr="00F309E7">
        <w:rPr>
          <w:rFonts w:asciiTheme="minorHAnsi" w:hAnsiTheme="minorHAnsi"/>
          <w:szCs w:val="20"/>
        </w:rPr>
        <w:lastRenderedPageBreak/>
        <w:t xml:space="preserve">and punishment. </w:t>
      </w:r>
      <w:r w:rsidR="001149D1" w:rsidRPr="00F309E7">
        <w:rPr>
          <w:rFonts w:asciiTheme="minorHAnsi" w:hAnsiTheme="minorHAnsi"/>
          <w:szCs w:val="20"/>
        </w:rPr>
        <w:t xml:space="preserve">Deprives jury of true </w:t>
      </w:r>
      <w:r w:rsidR="00C23E08" w:rsidRPr="00F309E7">
        <w:rPr>
          <w:rFonts w:asciiTheme="minorHAnsi" w:hAnsiTheme="minorHAnsi"/>
          <w:szCs w:val="20"/>
        </w:rPr>
        <w:t>picture</w:t>
      </w:r>
      <w:r w:rsidR="001149D1" w:rsidRPr="00F309E7">
        <w:rPr>
          <w:rFonts w:asciiTheme="minorHAnsi" w:hAnsiTheme="minorHAnsi"/>
          <w:szCs w:val="20"/>
        </w:rPr>
        <w:t xml:space="preserve"> of ∆’s mental condition.</w:t>
      </w:r>
      <w:r w:rsidR="00E24770" w:rsidRPr="00F309E7">
        <w:rPr>
          <w:rFonts w:asciiTheme="minorHAnsi" w:hAnsiTheme="minorHAnsi"/>
          <w:szCs w:val="20"/>
        </w:rPr>
        <w:t xml:space="preserve"> It limits admission of expert testimony.</w:t>
      </w:r>
    </w:p>
    <w:p w:rsidR="00860B32" w:rsidRPr="00F309E7" w:rsidRDefault="00860B32" w:rsidP="00A50553">
      <w:pPr>
        <w:numPr>
          <w:ilvl w:val="1"/>
          <w:numId w:val="25"/>
        </w:numPr>
        <w:rPr>
          <w:rFonts w:asciiTheme="minorHAnsi" w:hAnsiTheme="minorHAnsi"/>
          <w:b/>
          <w:szCs w:val="20"/>
        </w:rPr>
      </w:pPr>
      <w:r w:rsidRPr="00F309E7">
        <w:rPr>
          <w:rFonts w:asciiTheme="minorHAnsi" w:hAnsiTheme="minorHAnsi"/>
          <w:b/>
          <w:szCs w:val="20"/>
        </w:rPr>
        <w:t>Irresistible Impulse (Control) Test</w:t>
      </w:r>
      <w:r w:rsidR="00687C59" w:rsidRPr="00F309E7">
        <w:rPr>
          <w:rFonts w:asciiTheme="minorHAnsi" w:hAnsiTheme="minorHAnsi"/>
          <w:szCs w:val="20"/>
        </w:rPr>
        <w:t xml:space="preserve"> – supplements M’Naghten Test</w:t>
      </w:r>
      <w:r w:rsidR="00476EE3" w:rsidRPr="00F309E7">
        <w:rPr>
          <w:rFonts w:asciiTheme="minorHAnsi" w:hAnsiTheme="minorHAnsi"/>
          <w:szCs w:val="20"/>
        </w:rPr>
        <w:t xml:space="preserve">; inquires into both cognitive and volitional components </w:t>
      </w:r>
    </w:p>
    <w:p w:rsidR="00165CA8" w:rsidRPr="00F309E7" w:rsidRDefault="00C006A6" w:rsidP="00A50553">
      <w:pPr>
        <w:numPr>
          <w:ilvl w:val="2"/>
          <w:numId w:val="25"/>
        </w:numPr>
        <w:rPr>
          <w:rFonts w:asciiTheme="minorHAnsi" w:hAnsiTheme="minorHAnsi"/>
          <w:b/>
          <w:szCs w:val="20"/>
        </w:rPr>
      </w:pPr>
      <w:r w:rsidRPr="00F309E7">
        <w:rPr>
          <w:rFonts w:asciiTheme="minorHAnsi" w:hAnsiTheme="minorHAnsi"/>
          <w:b/>
          <w:szCs w:val="20"/>
        </w:rPr>
        <w:t>Rule</w:t>
      </w:r>
      <w:r w:rsidRPr="00F309E7">
        <w:rPr>
          <w:rFonts w:asciiTheme="minorHAnsi" w:hAnsiTheme="minorHAnsi"/>
          <w:szCs w:val="20"/>
        </w:rPr>
        <w:t xml:space="preserve"> </w:t>
      </w:r>
      <w:r w:rsidR="00687C59" w:rsidRPr="00F309E7">
        <w:rPr>
          <w:rFonts w:asciiTheme="minorHAnsi" w:hAnsiTheme="minorHAnsi"/>
          <w:szCs w:val="20"/>
        </w:rPr>
        <w:t>–</w:t>
      </w:r>
      <w:r w:rsidRPr="00F309E7">
        <w:rPr>
          <w:rFonts w:asciiTheme="minorHAnsi" w:hAnsiTheme="minorHAnsi"/>
          <w:szCs w:val="20"/>
        </w:rPr>
        <w:t xml:space="preserve"> </w:t>
      </w:r>
      <w:r w:rsidR="00165CA8" w:rsidRPr="00F309E7">
        <w:rPr>
          <w:rFonts w:asciiTheme="minorHAnsi" w:hAnsiTheme="minorHAnsi"/>
          <w:szCs w:val="20"/>
        </w:rPr>
        <w:t xml:space="preserve">∆ </w:t>
      </w:r>
      <w:r w:rsidR="004B4915" w:rsidRPr="00F309E7">
        <w:rPr>
          <w:rFonts w:asciiTheme="minorHAnsi" w:hAnsiTheme="minorHAnsi" w:cs="TimesNewRoman"/>
          <w:szCs w:val="20"/>
        </w:rPr>
        <w:t>is criminally insane if due to a mental disease or defect he is irresistibly driven by an</w:t>
      </w:r>
      <w:r w:rsidR="004B4915" w:rsidRPr="00F309E7">
        <w:rPr>
          <w:rFonts w:asciiTheme="minorHAnsi" w:hAnsiTheme="minorHAnsi"/>
          <w:b/>
          <w:szCs w:val="20"/>
        </w:rPr>
        <w:t xml:space="preserve"> </w:t>
      </w:r>
      <w:r w:rsidR="004B4915" w:rsidRPr="00F309E7">
        <w:rPr>
          <w:rFonts w:asciiTheme="minorHAnsi" w:hAnsiTheme="minorHAnsi" w:cs="TimesNewRoman"/>
          <w:szCs w:val="20"/>
        </w:rPr>
        <w:t>insane impulse to commit the criminal act, even though he may abstractly know that the</w:t>
      </w:r>
      <w:r w:rsidR="004B4915" w:rsidRPr="00F309E7">
        <w:rPr>
          <w:rFonts w:asciiTheme="minorHAnsi" w:hAnsiTheme="minorHAnsi"/>
          <w:b/>
          <w:szCs w:val="20"/>
        </w:rPr>
        <w:t xml:space="preserve"> </w:t>
      </w:r>
      <w:r w:rsidR="004B4915" w:rsidRPr="00F309E7">
        <w:rPr>
          <w:rFonts w:asciiTheme="minorHAnsi" w:hAnsiTheme="minorHAnsi" w:cs="TimesNewRoman"/>
          <w:szCs w:val="20"/>
        </w:rPr>
        <w:t>criminal act is wrong.</w:t>
      </w:r>
    </w:p>
    <w:p w:rsidR="008C55F6" w:rsidRPr="00F309E7" w:rsidRDefault="009C3533" w:rsidP="00A50553">
      <w:pPr>
        <w:numPr>
          <w:ilvl w:val="4"/>
          <w:numId w:val="25"/>
        </w:numPr>
        <w:rPr>
          <w:rFonts w:asciiTheme="minorHAnsi" w:hAnsiTheme="minorHAnsi"/>
          <w:b/>
          <w:szCs w:val="20"/>
        </w:rPr>
      </w:pPr>
      <w:r w:rsidRPr="00F309E7">
        <w:rPr>
          <w:rFonts w:asciiTheme="minorHAnsi" w:hAnsiTheme="minorHAnsi"/>
          <w:szCs w:val="20"/>
        </w:rPr>
        <w:t>Advantage over M’Na</w:t>
      </w:r>
      <w:r w:rsidR="008C55F6" w:rsidRPr="00F309E7">
        <w:rPr>
          <w:rFonts w:asciiTheme="minorHAnsi" w:hAnsiTheme="minorHAnsi"/>
          <w:szCs w:val="20"/>
        </w:rPr>
        <w:t>ghten is that it consid</w:t>
      </w:r>
      <w:r w:rsidRPr="00F309E7">
        <w:rPr>
          <w:rFonts w:asciiTheme="minorHAnsi" w:hAnsiTheme="minorHAnsi"/>
          <w:szCs w:val="20"/>
        </w:rPr>
        <w:t>ers the volitional aspect of ∆,</w:t>
      </w:r>
      <w:r w:rsidR="008C55F6" w:rsidRPr="00F309E7">
        <w:rPr>
          <w:rFonts w:asciiTheme="minorHAnsi" w:hAnsiTheme="minorHAnsi"/>
          <w:szCs w:val="20"/>
        </w:rPr>
        <w:t xml:space="preserve"> his ability to control himself based on the disease or defect. </w:t>
      </w:r>
      <w:r w:rsidR="00FE484F" w:rsidRPr="00F309E7">
        <w:rPr>
          <w:rFonts w:asciiTheme="minorHAnsi" w:hAnsiTheme="minorHAnsi"/>
          <w:szCs w:val="20"/>
        </w:rPr>
        <w:t>Requires that mental disease or defect overcame ∆’s free will.</w:t>
      </w:r>
    </w:p>
    <w:p w:rsidR="00C006A6" w:rsidRPr="00F309E7" w:rsidRDefault="00D6395B" w:rsidP="00A50553">
      <w:pPr>
        <w:numPr>
          <w:ilvl w:val="2"/>
          <w:numId w:val="25"/>
        </w:numPr>
        <w:rPr>
          <w:rFonts w:asciiTheme="minorHAnsi" w:hAnsiTheme="minorHAnsi"/>
          <w:b/>
          <w:szCs w:val="20"/>
        </w:rPr>
      </w:pPr>
      <w:r w:rsidRPr="00F309E7">
        <w:rPr>
          <w:rFonts w:asciiTheme="minorHAnsi" w:hAnsiTheme="minorHAnsi"/>
          <w:b/>
          <w:szCs w:val="20"/>
        </w:rPr>
        <w:t>Criticisms</w:t>
      </w:r>
    </w:p>
    <w:p w:rsidR="00D6395B" w:rsidRPr="00F309E7" w:rsidRDefault="00D6395B" w:rsidP="00A50553">
      <w:pPr>
        <w:numPr>
          <w:ilvl w:val="4"/>
          <w:numId w:val="25"/>
        </w:numPr>
        <w:rPr>
          <w:rFonts w:asciiTheme="minorHAnsi" w:hAnsiTheme="minorHAnsi"/>
          <w:szCs w:val="20"/>
        </w:rPr>
      </w:pPr>
      <w:r w:rsidRPr="00F309E7">
        <w:rPr>
          <w:rFonts w:asciiTheme="minorHAnsi" w:hAnsiTheme="minorHAnsi"/>
          <w:b/>
          <w:szCs w:val="20"/>
        </w:rPr>
        <w:t>All or Nothing</w:t>
      </w:r>
      <w:r w:rsidRPr="00F309E7">
        <w:rPr>
          <w:rFonts w:asciiTheme="minorHAnsi" w:hAnsiTheme="minorHAnsi"/>
          <w:szCs w:val="20"/>
        </w:rPr>
        <w:t xml:space="preserve"> – If taken literally, a ∆’s ability to control herself must be totally lacking, a standard virtually impossible to satisfy.</w:t>
      </w:r>
    </w:p>
    <w:p w:rsidR="00D6395B" w:rsidRPr="00F309E7" w:rsidRDefault="00D6395B" w:rsidP="00A50553">
      <w:pPr>
        <w:numPr>
          <w:ilvl w:val="4"/>
          <w:numId w:val="25"/>
        </w:numPr>
        <w:rPr>
          <w:rFonts w:asciiTheme="minorHAnsi" w:hAnsiTheme="minorHAnsi"/>
          <w:szCs w:val="20"/>
        </w:rPr>
      </w:pPr>
      <w:r w:rsidRPr="00F309E7">
        <w:rPr>
          <w:rFonts w:asciiTheme="minorHAnsi" w:hAnsiTheme="minorHAnsi"/>
          <w:b/>
          <w:szCs w:val="20"/>
        </w:rPr>
        <w:t>Impulse Element</w:t>
      </w:r>
      <w:r w:rsidRPr="00F309E7">
        <w:rPr>
          <w:rFonts w:asciiTheme="minorHAnsi" w:hAnsiTheme="minorHAnsi"/>
          <w:szCs w:val="20"/>
        </w:rPr>
        <w:t xml:space="preserve"> – Test seems to require proof that ∆’s conduct was impulsive. As such, it would exclude from its coverage a person who (due to mental disease) plans a crime, but who is otherwise unable to control her actions</w:t>
      </w:r>
      <w:r w:rsidR="00E61E67" w:rsidRPr="00F309E7">
        <w:rPr>
          <w:rFonts w:asciiTheme="minorHAnsi" w:hAnsiTheme="minorHAnsi"/>
          <w:szCs w:val="20"/>
        </w:rPr>
        <w:t xml:space="preserve"> [unable to resist sustained psychic compulsion or to make any real attempt to control her conduct]</w:t>
      </w:r>
      <w:r w:rsidRPr="00F309E7">
        <w:rPr>
          <w:rFonts w:asciiTheme="minorHAnsi" w:hAnsiTheme="minorHAnsi"/>
          <w:szCs w:val="20"/>
        </w:rPr>
        <w:t>. Many courts, however, do not seem to apply this concept as literally as it seems.</w:t>
      </w:r>
      <w:r w:rsidR="00E61E67" w:rsidRPr="00F309E7">
        <w:rPr>
          <w:rFonts w:asciiTheme="minorHAnsi" w:hAnsiTheme="minorHAnsi"/>
          <w:szCs w:val="20"/>
        </w:rPr>
        <w:t xml:space="preserve"> </w:t>
      </w:r>
      <w:r w:rsidR="00AD5F48" w:rsidRPr="00F309E7">
        <w:rPr>
          <w:rFonts w:asciiTheme="minorHAnsi" w:hAnsiTheme="minorHAnsi"/>
          <w:szCs w:val="20"/>
        </w:rPr>
        <w:t>Better characterized as control test.</w:t>
      </w:r>
    </w:p>
    <w:p w:rsidR="00D6395B" w:rsidRPr="00F309E7" w:rsidRDefault="006F64AA" w:rsidP="00A50553">
      <w:pPr>
        <w:numPr>
          <w:ilvl w:val="4"/>
          <w:numId w:val="25"/>
        </w:numPr>
        <w:rPr>
          <w:rFonts w:asciiTheme="minorHAnsi" w:hAnsiTheme="minorHAnsi"/>
          <w:szCs w:val="20"/>
        </w:rPr>
      </w:pPr>
      <w:r w:rsidRPr="00F309E7">
        <w:rPr>
          <w:rFonts w:asciiTheme="minorHAnsi" w:hAnsiTheme="minorHAnsi"/>
          <w:b/>
          <w:szCs w:val="20"/>
        </w:rPr>
        <w:t>Reliability</w:t>
      </w:r>
      <w:r w:rsidR="00D6395B" w:rsidRPr="00F309E7">
        <w:rPr>
          <w:rFonts w:asciiTheme="minorHAnsi" w:hAnsiTheme="minorHAnsi"/>
          <w:b/>
          <w:szCs w:val="20"/>
        </w:rPr>
        <w:t xml:space="preserve"> of Proof</w:t>
      </w:r>
      <w:r w:rsidR="00D6395B" w:rsidRPr="00F309E7">
        <w:rPr>
          <w:rFonts w:asciiTheme="minorHAnsi" w:hAnsiTheme="minorHAnsi"/>
          <w:szCs w:val="20"/>
        </w:rPr>
        <w:t xml:space="preserve"> </w:t>
      </w:r>
      <w:r w:rsidR="00D12354" w:rsidRPr="00F309E7">
        <w:rPr>
          <w:rFonts w:asciiTheme="minorHAnsi" w:hAnsiTheme="minorHAnsi"/>
          <w:szCs w:val="20"/>
        </w:rPr>
        <w:t>–</w:t>
      </w:r>
      <w:r w:rsidR="00D6395B" w:rsidRPr="00F309E7">
        <w:rPr>
          <w:rFonts w:asciiTheme="minorHAnsi" w:hAnsiTheme="minorHAnsi"/>
          <w:szCs w:val="20"/>
        </w:rPr>
        <w:t xml:space="preserve"> </w:t>
      </w:r>
      <w:r w:rsidR="00D12354" w:rsidRPr="00F309E7">
        <w:rPr>
          <w:rFonts w:asciiTheme="minorHAnsi" w:hAnsiTheme="minorHAnsi"/>
          <w:szCs w:val="20"/>
        </w:rPr>
        <w:t xml:space="preserve">Mental health profession is not at the point that it can reliably </w:t>
      </w:r>
      <w:r w:rsidRPr="00F309E7">
        <w:rPr>
          <w:rFonts w:asciiTheme="minorHAnsi" w:hAnsiTheme="minorHAnsi"/>
          <w:szCs w:val="20"/>
        </w:rPr>
        <w:t>distinguish</w:t>
      </w:r>
      <w:r w:rsidR="00D12354" w:rsidRPr="00F309E7">
        <w:rPr>
          <w:rFonts w:asciiTheme="minorHAnsi" w:hAnsiTheme="minorHAnsi"/>
          <w:szCs w:val="20"/>
        </w:rPr>
        <w:t xml:space="preserve"> between a person who cannot control her conduct and one who simply does not control it. Thus, the APA has recommended that states not include a volitional prong in the definition of insanity. </w:t>
      </w:r>
      <w:r w:rsidR="00D6395B" w:rsidRPr="00F309E7">
        <w:rPr>
          <w:rFonts w:asciiTheme="minorHAnsi" w:hAnsiTheme="minorHAnsi"/>
          <w:szCs w:val="20"/>
        </w:rPr>
        <w:t xml:space="preserve"> </w:t>
      </w:r>
    </w:p>
    <w:p w:rsidR="00FF5CF7" w:rsidRPr="00F309E7" w:rsidRDefault="00FF5CF7" w:rsidP="00A50553">
      <w:pPr>
        <w:numPr>
          <w:ilvl w:val="4"/>
          <w:numId w:val="25"/>
        </w:numPr>
        <w:rPr>
          <w:rFonts w:asciiTheme="minorHAnsi" w:hAnsiTheme="minorHAnsi"/>
          <w:szCs w:val="20"/>
        </w:rPr>
      </w:pPr>
      <w:r w:rsidRPr="00F309E7">
        <w:rPr>
          <w:rFonts w:asciiTheme="minorHAnsi" w:hAnsiTheme="minorHAnsi"/>
          <w:b/>
          <w:szCs w:val="20"/>
        </w:rPr>
        <w:t>Limits Testimony</w:t>
      </w:r>
      <w:r w:rsidRPr="00F309E7">
        <w:rPr>
          <w:rFonts w:asciiTheme="minorHAnsi" w:hAnsiTheme="minorHAnsi"/>
          <w:szCs w:val="20"/>
        </w:rPr>
        <w:t xml:space="preserve"> – that is unrelated to impulse</w:t>
      </w:r>
    </w:p>
    <w:p w:rsidR="00860B32" w:rsidRPr="00F309E7" w:rsidRDefault="00860B32" w:rsidP="00A50553">
      <w:pPr>
        <w:numPr>
          <w:ilvl w:val="1"/>
          <w:numId w:val="25"/>
        </w:numPr>
        <w:rPr>
          <w:rFonts w:asciiTheme="minorHAnsi" w:hAnsiTheme="minorHAnsi"/>
          <w:b/>
          <w:szCs w:val="20"/>
        </w:rPr>
      </w:pPr>
      <w:r w:rsidRPr="00F309E7">
        <w:rPr>
          <w:rFonts w:asciiTheme="minorHAnsi" w:hAnsiTheme="minorHAnsi"/>
          <w:b/>
          <w:szCs w:val="20"/>
        </w:rPr>
        <w:t>Product</w:t>
      </w:r>
      <w:r w:rsidR="00A60EF9" w:rsidRPr="00F309E7">
        <w:rPr>
          <w:rFonts w:asciiTheme="minorHAnsi" w:hAnsiTheme="minorHAnsi"/>
          <w:b/>
          <w:szCs w:val="20"/>
        </w:rPr>
        <w:t>/</w:t>
      </w:r>
      <w:r w:rsidR="009320E0" w:rsidRPr="00F309E7">
        <w:rPr>
          <w:rFonts w:asciiTheme="minorHAnsi" w:hAnsiTheme="minorHAnsi"/>
          <w:b/>
          <w:szCs w:val="20"/>
        </w:rPr>
        <w:t xml:space="preserve">Durham </w:t>
      </w:r>
      <w:r w:rsidRPr="00F309E7">
        <w:rPr>
          <w:rFonts w:asciiTheme="minorHAnsi" w:hAnsiTheme="minorHAnsi"/>
          <w:b/>
          <w:szCs w:val="20"/>
        </w:rPr>
        <w:t>Test</w:t>
      </w:r>
      <w:r w:rsidR="009320E0" w:rsidRPr="00F309E7">
        <w:rPr>
          <w:rFonts w:asciiTheme="minorHAnsi" w:hAnsiTheme="minorHAnsi"/>
          <w:szCs w:val="20"/>
        </w:rPr>
        <w:t xml:space="preserve"> – only 1 state currently applies a version of this test</w:t>
      </w:r>
      <w:r w:rsidR="00E50D88" w:rsidRPr="00F309E7">
        <w:rPr>
          <w:rFonts w:asciiTheme="minorHAnsi" w:hAnsiTheme="minorHAnsi"/>
          <w:szCs w:val="20"/>
        </w:rPr>
        <w:t xml:space="preserve"> (New Hampshire)</w:t>
      </w:r>
    </w:p>
    <w:p w:rsidR="00795E26" w:rsidRPr="00F309E7" w:rsidRDefault="001244CC" w:rsidP="00A50553">
      <w:pPr>
        <w:numPr>
          <w:ilvl w:val="2"/>
          <w:numId w:val="25"/>
        </w:numPr>
        <w:rPr>
          <w:rFonts w:asciiTheme="minorHAnsi" w:hAnsiTheme="minorHAnsi"/>
          <w:szCs w:val="20"/>
        </w:rPr>
      </w:pPr>
      <w:r w:rsidRPr="00F309E7">
        <w:rPr>
          <w:rFonts w:asciiTheme="minorHAnsi" w:hAnsiTheme="minorHAnsi"/>
          <w:b/>
          <w:szCs w:val="20"/>
        </w:rPr>
        <w:t>Rule</w:t>
      </w:r>
      <w:r w:rsidRPr="00F309E7">
        <w:rPr>
          <w:rFonts w:asciiTheme="minorHAnsi" w:hAnsiTheme="minorHAnsi"/>
          <w:szCs w:val="20"/>
        </w:rPr>
        <w:t xml:space="preserve"> – </w:t>
      </w:r>
      <w:r w:rsidRPr="00F309E7">
        <w:rPr>
          <w:rFonts w:asciiTheme="minorHAnsi" w:hAnsiTheme="minorHAnsi"/>
          <w:i/>
          <w:szCs w:val="20"/>
        </w:rPr>
        <w:t xml:space="preserve">A person is </w:t>
      </w:r>
      <w:r w:rsidR="00795E26" w:rsidRPr="00F309E7">
        <w:rPr>
          <w:rFonts w:asciiTheme="minorHAnsi" w:hAnsiTheme="minorHAnsi"/>
          <w:i/>
          <w:szCs w:val="20"/>
        </w:rPr>
        <w:t>criminally insane if</w:t>
      </w:r>
      <w:r w:rsidRPr="00F309E7">
        <w:rPr>
          <w:rFonts w:asciiTheme="minorHAnsi" w:hAnsiTheme="minorHAnsi"/>
          <w:i/>
          <w:szCs w:val="20"/>
        </w:rPr>
        <w:t xml:space="preserve"> his </w:t>
      </w:r>
      <w:r w:rsidR="00795E26" w:rsidRPr="00F309E7">
        <w:rPr>
          <w:rFonts w:asciiTheme="minorHAnsi" w:hAnsiTheme="minorHAnsi"/>
          <w:i/>
          <w:szCs w:val="20"/>
        </w:rPr>
        <w:t>criminal</w:t>
      </w:r>
      <w:r w:rsidRPr="00F309E7">
        <w:rPr>
          <w:rFonts w:asciiTheme="minorHAnsi" w:hAnsiTheme="minorHAnsi"/>
          <w:i/>
          <w:szCs w:val="20"/>
        </w:rPr>
        <w:t xml:space="preserve"> act was the product of a mental disease or defect.</w:t>
      </w:r>
      <w:r w:rsidRPr="00F309E7">
        <w:rPr>
          <w:rFonts w:asciiTheme="minorHAnsi" w:hAnsiTheme="minorHAnsi"/>
          <w:szCs w:val="20"/>
        </w:rPr>
        <w:t xml:space="preserve"> </w:t>
      </w:r>
    </w:p>
    <w:p w:rsidR="00795E26" w:rsidRPr="00F309E7" w:rsidRDefault="001244CC" w:rsidP="00A50553">
      <w:pPr>
        <w:numPr>
          <w:ilvl w:val="4"/>
          <w:numId w:val="25"/>
        </w:numPr>
        <w:rPr>
          <w:rFonts w:asciiTheme="minorHAnsi" w:hAnsiTheme="minorHAnsi"/>
          <w:szCs w:val="20"/>
        </w:rPr>
      </w:pPr>
      <w:r w:rsidRPr="00F309E7">
        <w:rPr>
          <w:rFonts w:asciiTheme="minorHAnsi" w:hAnsiTheme="minorHAnsi"/>
          <w:szCs w:val="20"/>
        </w:rPr>
        <w:t xml:space="preserve">A mental disease or defect is any abnormal condition of the mind which substantially affects mental or emotional processes and substantially impairs behavior controls. </w:t>
      </w:r>
    </w:p>
    <w:p w:rsidR="00E4584E" w:rsidRPr="00F309E7" w:rsidRDefault="00E4584E" w:rsidP="00A50553">
      <w:pPr>
        <w:numPr>
          <w:ilvl w:val="4"/>
          <w:numId w:val="25"/>
        </w:numPr>
        <w:rPr>
          <w:rFonts w:asciiTheme="minorHAnsi" w:hAnsiTheme="minorHAnsi"/>
          <w:szCs w:val="20"/>
        </w:rPr>
      </w:pPr>
      <w:r w:rsidRPr="00F309E7">
        <w:rPr>
          <w:rFonts w:asciiTheme="minorHAnsi" w:hAnsiTheme="minorHAnsi"/>
          <w:szCs w:val="20"/>
        </w:rPr>
        <w:t xml:space="preserve">Thus, to be acquitted according to this rule, it must be shown that (1) ∆ suffered from a mental </w:t>
      </w:r>
      <w:r w:rsidR="006F64AA" w:rsidRPr="00F309E7">
        <w:rPr>
          <w:rFonts w:asciiTheme="minorHAnsi" w:hAnsiTheme="minorHAnsi"/>
          <w:szCs w:val="20"/>
        </w:rPr>
        <w:t>disease</w:t>
      </w:r>
      <w:r w:rsidRPr="00F309E7">
        <w:rPr>
          <w:rFonts w:asciiTheme="minorHAnsi" w:hAnsiTheme="minorHAnsi"/>
          <w:szCs w:val="20"/>
        </w:rPr>
        <w:t xml:space="preserve"> or defect at the time of the crime and (2) but for the mental </w:t>
      </w:r>
      <w:r w:rsidR="006F64AA" w:rsidRPr="00F309E7">
        <w:rPr>
          <w:rFonts w:asciiTheme="minorHAnsi" w:hAnsiTheme="minorHAnsi"/>
          <w:szCs w:val="20"/>
        </w:rPr>
        <w:t>disease</w:t>
      </w:r>
      <w:r w:rsidRPr="00F309E7">
        <w:rPr>
          <w:rFonts w:asciiTheme="minorHAnsi" w:hAnsiTheme="minorHAnsi"/>
          <w:szCs w:val="20"/>
        </w:rPr>
        <w:t xml:space="preserve"> or defect, he would not have committed the crime. </w:t>
      </w:r>
    </w:p>
    <w:p w:rsidR="009018C0" w:rsidRPr="00F309E7" w:rsidRDefault="009018C0" w:rsidP="00A50553">
      <w:pPr>
        <w:numPr>
          <w:ilvl w:val="4"/>
          <w:numId w:val="25"/>
        </w:numPr>
        <w:rPr>
          <w:rFonts w:asciiTheme="minorHAnsi" w:hAnsiTheme="minorHAnsi"/>
          <w:szCs w:val="20"/>
        </w:rPr>
      </w:pPr>
      <w:r w:rsidRPr="00F309E7">
        <w:rPr>
          <w:rFonts w:asciiTheme="minorHAnsi" w:hAnsiTheme="minorHAnsi"/>
          <w:szCs w:val="20"/>
        </w:rPr>
        <w:t xml:space="preserve">Very broad test. Product means causation. </w:t>
      </w:r>
    </w:p>
    <w:p w:rsidR="00E4584E" w:rsidRPr="00F309E7" w:rsidRDefault="003C6B29" w:rsidP="00A50553">
      <w:pPr>
        <w:numPr>
          <w:ilvl w:val="4"/>
          <w:numId w:val="25"/>
        </w:numPr>
        <w:rPr>
          <w:rFonts w:asciiTheme="minorHAnsi" w:hAnsiTheme="minorHAnsi"/>
          <w:szCs w:val="20"/>
        </w:rPr>
      </w:pPr>
      <w:r w:rsidRPr="00F309E7">
        <w:rPr>
          <w:rFonts w:asciiTheme="minorHAnsi" w:hAnsiTheme="minorHAnsi"/>
          <w:szCs w:val="20"/>
        </w:rPr>
        <w:t xml:space="preserve">Mental health professionals prefer this test. It focuses attention on the actor’s </w:t>
      </w:r>
      <w:r w:rsidR="006F64AA" w:rsidRPr="00F309E7">
        <w:rPr>
          <w:rFonts w:asciiTheme="minorHAnsi" w:hAnsiTheme="minorHAnsi"/>
          <w:szCs w:val="20"/>
        </w:rPr>
        <w:t>mental</w:t>
      </w:r>
      <w:r w:rsidRPr="00F309E7">
        <w:rPr>
          <w:rFonts w:asciiTheme="minorHAnsi" w:hAnsiTheme="minorHAnsi"/>
          <w:szCs w:val="20"/>
        </w:rPr>
        <w:t xml:space="preserve"> </w:t>
      </w:r>
      <w:r w:rsidR="006F64AA" w:rsidRPr="00F309E7">
        <w:rPr>
          <w:rFonts w:asciiTheme="minorHAnsi" w:hAnsiTheme="minorHAnsi"/>
          <w:szCs w:val="20"/>
        </w:rPr>
        <w:t>illness</w:t>
      </w:r>
      <w:r w:rsidRPr="00F309E7">
        <w:rPr>
          <w:rFonts w:asciiTheme="minorHAnsi" w:hAnsiTheme="minorHAnsi"/>
          <w:szCs w:val="20"/>
        </w:rPr>
        <w:t xml:space="preserve">; they expected the test would channel sick </w:t>
      </w:r>
      <w:r w:rsidR="006F64AA" w:rsidRPr="00F309E7">
        <w:rPr>
          <w:rFonts w:asciiTheme="minorHAnsi" w:hAnsiTheme="minorHAnsi"/>
          <w:szCs w:val="20"/>
        </w:rPr>
        <w:t>persons</w:t>
      </w:r>
      <w:r w:rsidRPr="00F309E7">
        <w:rPr>
          <w:rFonts w:asciiTheme="minorHAnsi" w:hAnsiTheme="minorHAnsi"/>
          <w:szCs w:val="20"/>
        </w:rPr>
        <w:t xml:space="preserve"> into mental health arena rather than prisons. Likewise, mental health professionals expected the test to permit them to testify more freely, w/o the need to fit their testimony w/in M’Naghten’s artificial </w:t>
      </w:r>
      <w:r w:rsidR="006F64AA" w:rsidRPr="00F309E7">
        <w:rPr>
          <w:rFonts w:asciiTheme="minorHAnsi" w:hAnsiTheme="minorHAnsi"/>
          <w:szCs w:val="20"/>
        </w:rPr>
        <w:t>cognitive</w:t>
      </w:r>
      <w:r w:rsidRPr="00F309E7">
        <w:rPr>
          <w:rFonts w:asciiTheme="minorHAnsi" w:hAnsiTheme="minorHAnsi"/>
          <w:szCs w:val="20"/>
        </w:rPr>
        <w:t xml:space="preserve"> </w:t>
      </w:r>
      <w:r w:rsidR="006F64AA" w:rsidRPr="00F309E7">
        <w:rPr>
          <w:rFonts w:asciiTheme="minorHAnsi" w:hAnsiTheme="minorHAnsi"/>
          <w:szCs w:val="20"/>
        </w:rPr>
        <w:t>prongs</w:t>
      </w:r>
      <w:r w:rsidRPr="00F309E7">
        <w:rPr>
          <w:rFonts w:asciiTheme="minorHAnsi" w:hAnsiTheme="minorHAnsi"/>
          <w:szCs w:val="20"/>
        </w:rPr>
        <w:t xml:space="preserve"> or to testify regarding elusive irresistible impulses.</w:t>
      </w:r>
    </w:p>
    <w:p w:rsidR="00E4584E" w:rsidRPr="00F309E7" w:rsidRDefault="00E4584E" w:rsidP="00A50553">
      <w:pPr>
        <w:numPr>
          <w:ilvl w:val="2"/>
          <w:numId w:val="25"/>
        </w:numPr>
        <w:rPr>
          <w:rFonts w:asciiTheme="minorHAnsi" w:hAnsiTheme="minorHAnsi"/>
          <w:szCs w:val="20"/>
        </w:rPr>
      </w:pPr>
      <w:r w:rsidRPr="00F309E7">
        <w:rPr>
          <w:rFonts w:asciiTheme="minorHAnsi" w:hAnsiTheme="minorHAnsi"/>
          <w:b/>
          <w:szCs w:val="20"/>
        </w:rPr>
        <w:t>Criticisms</w:t>
      </w:r>
    </w:p>
    <w:p w:rsidR="009320E0" w:rsidRPr="00F309E7" w:rsidRDefault="003C6B29" w:rsidP="00A50553">
      <w:pPr>
        <w:numPr>
          <w:ilvl w:val="4"/>
          <w:numId w:val="25"/>
        </w:numPr>
        <w:rPr>
          <w:rFonts w:asciiTheme="minorHAnsi" w:hAnsiTheme="minorHAnsi"/>
          <w:szCs w:val="20"/>
        </w:rPr>
      </w:pPr>
      <w:r w:rsidRPr="00F309E7">
        <w:rPr>
          <w:rFonts w:asciiTheme="minorHAnsi" w:hAnsiTheme="minorHAnsi"/>
          <w:b/>
          <w:szCs w:val="20"/>
        </w:rPr>
        <w:t>Penological Arguments</w:t>
      </w:r>
      <w:r w:rsidRPr="00F309E7">
        <w:rPr>
          <w:rFonts w:asciiTheme="minorHAnsi" w:hAnsiTheme="minorHAnsi"/>
          <w:szCs w:val="20"/>
        </w:rPr>
        <w:t xml:space="preserve"> – Test is unwise and will result in acquittal of persons who could be deterred by the threat of punishment. It will also result in the exculpation of some </w:t>
      </w:r>
      <w:proofErr w:type="gramStart"/>
      <w:r w:rsidRPr="00F309E7">
        <w:rPr>
          <w:rFonts w:asciiTheme="minorHAnsi" w:hAnsiTheme="minorHAnsi"/>
          <w:szCs w:val="20"/>
        </w:rPr>
        <w:t>persons</w:t>
      </w:r>
      <w:proofErr w:type="gramEnd"/>
      <w:r w:rsidRPr="00F309E7">
        <w:rPr>
          <w:rFonts w:asciiTheme="minorHAnsi" w:hAnsiTheme="minorHAnsi"/>
          <w:szCs w:val="20"/>
        </w:rPr>
        <w:t xml:space="preserve"> w/sufficient capacity for free choice that they deserve condemnation.</w:t>
      </w:r>
    </w:p>
    <w:p w:rsidR="0065434B" w:rsidRPr="00F309E7" w:rsidRDefault="006F64AA" w:rsidP="00A50553">
      <w:pPr>
        <w:numPr>
          <w:ilvl w:val="4"/>
          <w:numId w:val="25"/>
        </w:numPr>
        <w:rPr>
          <w:rFonts w:asciiTheme="minorHAnsi" w:hAnsiTheme="minorHAnsi"/>
          <w:szCs w:val="20"/>
        </w:rPr>
      </w:pPr>
      <w:r w:rsidRPr="00F309E7">
        <w:rPr>
          <w:rFonts w:asciiTheme="minorHAnsi" w:hAnsiTheme="minorHAnsi"/>
          <w:b/>
          <w:szCs w:val="20"/>
        </w:rPr>
        <w:t>Psychiatric</w:t>
      </w:r>
      <w:r w:rsidR="0065434B" w:rsidRPr="00F309E7">
        <w:rPr>
          <w:rFonts w:asciiTheme="minorHAnsi" w:hAnsiTheme="minorHAnsi"/>
          <w:b/>
          <w:szCs w:val="20"/>
        </w:rPr>
        <w:t xml:space="preserve"> Influence</w:t>
      </w:r>
      <w:r w:rsidR="00F50F37" w:rsidRPr="00F309E7">
        <w:rPr>
          <w:rFonts w:asciiTheme="minorHAnsi" w:hAnsiTheme="minorHAnsi"/>
          <w:b/>
          <w:szCs w:val="20"/>
        </w:rPr>
        <w:t>/Usurps Jury</w:t>
      </w:r>
      <w:r w:rsidR="0065434B" w:rsidRPr="00F309E7">
        <w:rPr>
          <w:rFonts w:asciiTheme="minorHAnsi" w:hAnsiTheme="minorHAnsi"/>
          <w:szCs w:val="20"/>
        </w:rPr>
        <w:t xml:space="preserve"> – Gives experts too much influence. </w:t>
      </w:r>
      <w:r w:rsidRPr="00F309E7">
        <w:rPr>
          <w:rFonts w:asciiTheme="minorHAnsi" w:hAnsiTheme="minorHAnsi"/>
          <w:szCs w:val="20"/>
        </w:rPr>
        <w:t xml:space="preserve">A defense psychiatrist would testify that the ∆'s mental illness caused the outcome. </w:t>
      </w:r>
      <w:r w:rsidR="0065434B" w:rsidRPr="00F309E7">
        <w:rPr>
          <w:rFonts w:asciiTheme="minorHAnsi" w:hAnsiTheme="minorHAnsi"/>
          <w:szCs w:val="20"/>
        </w:rPr>
        <w:t xml:space="preserve">The prosecution would put on competing psychiatric testimony. There is nothing left for the jury, </w:t>
      </w:r>
      <w:r w:rsidRPr="00F309E7">
        <w:rPr>
          <w:rFonts w:asciiTheme="minorHAnsi" w:hAnsiTheme="minorHAnsi"/>
          <w:szCs w:val="20"/>
        </w:rPr>
        <w:t>representatives</w:t>
      </w:r>
      <w:r w:rsidR="0065434B" w:rsidRPr="00F309E7">
        <w:rPr>
          <w:rFonts w:asciiTheme="minorHAnsi" w:hAnsiTheme="minorHAnsi"/>
          <w:szCs w:val="20"/>
        </w:rPr>
        <w:t xml:space="preserve"> of the moral views of the community, to decide, except as to which expert’s testimony to believe.</w:t>
      </w:r>
    </w:p>
    <w:p w:rsidR="009208A3" w:rsidRPr="00F309E7" w:rsidRDefault="0062003A" w:rsidP="00A50553">
      <w:pPr>
        <w:numPr>
          <w:ilvl w:val="1"/>
          <w:numId w:val="25"/>
        </w:numPr>
        <w:rPr>
          <w:rFonts w:asciiTheme="minorHAnsi" w:hAnsiTheme="minorHAnsi"/>
          <w:b/>
          <w:szCs w:val="20"/>
        </w:rPr>
      </w:pPr>
      <w:r w:rsidRPr="00F309E7">
        <w:rPr>
          <w:rFonts w:asciiTheme="minorHAnsi" w:hAnsiTheme="minorHAnsi"/>
          <w:b/>
          <w:szCs w:val="20"/>
        </w:rPr>
        <w:t>MPC §4.01</w:t>
      </w:r>
      <w:r w:rsidR="000F17C1" w:rsidRPr="00F309E7">
        <w:rPr>
          <w:rFonts w:asciiTheme="minorHAnsi" w:hAnsiTheme="minorHAnsi"/>
          <w:szCs w:val="20"/>
        </w:rPr>
        <w:t xml:space="preserve"> widespread acceptance</w:t>
      </w:r>
    </w:p>
    <w:p w:rsidR="0062003A" w:rsidRPr="00F309E7" w:rsidRDefault="0062003A" w:rsidP="00A50553">
      <w:pPr>
        <w:numPr>
          <w:ilvl w:val="2"/>
          <w:numId w:val="25"/>
        </w:numPr>
        <w:rPr>
          <w:rFonts w:asciiTheme="minorHAnsi" w:hAnsiTheme="minorHAnsi"/>
          <w:szCs w:val="20"/>
        </w:rPr>
      </w:pPr>
      <w:r w:rsidRPr="00F309E7">
        <w:rPr>
          <w:rFonts w:asciiTheme="minorHAnsi" w:hAnsiTheme="minorHAnsi"/>
          <w:b/>
          <w:szCs w:val="20"/>
        </w:rPr>
        <w:lastRenderedPageBreak/>
        <w:t>Rule</w:t>
      </w:r>
      <w:r w:rsidRPr="00F309E7">
        <w:rPr>
          <w:rFonts w:asciiTheme="minorHAnsi" w:hAnsiTheme="minorHAnsi"/>
          <w:szCs w:val="20"/>
        </w:rPr>
        <w:t xml:space="preserve"> – </w:t>
      </w:r>
      <w:r w:rsidR="00444267" w:rsidRPr="00F309E7">
        <w:rPr>
          <w:rFonts w:asciiTheme="minorHAnsi" w:hAnsiTheme="minorHAnsi"/>
          <w:szCs w:val="20"/>
        </w:rPr>
        <w:t>∆ is criminally insane if due to</w:t>
      </w:r>
      <w:r w:rsidRPr="00F309E7">
        <w:rPr>
          <w:rFonts w:asciiTheme="minorHAnsi" w:hAnsiTheme="minorHAnsi"/>
          <w:b/>
          <w:i/>
          <w:szCs w:val="20"/>
        </w:rPr>
        <w:t xml:space="preserve"> mental disease or defect, she lacked the substantial capacity </w:t>
      </w:r>
      <w:r w:rsidR="00444267" w:rsidRPr="00F309E7">
        <w:rPr>
          <w:rFonts w:asciiTheme="minorHAnsi" w:hAnsiTheme="minorHAnsi"/>
          <w:szCs w:val="20"/>
        </w:rPr>
        <w:t xml:space="preserve">to </w:t>
      </w:r>
      <w:r w:rsidRPr="00F309E7">
        <w:rPr>
          <w:rFonts w:asciiTheme="minorHAnsi" w:hAnsiTheme="minorHAnsi"/>
          <w:szCs w:val="20"/>
        </w:rPr>
        <w:t>either</w:t>
      </w:r>
      <w:r w:rsidRPr="00F309E7">
        <w:rPr>
          <w:rFonts w:asciiTheme="minorHAnsi" w:hAnsiTheme="minorHAnsi"/>
          <w:b/>
          <w:i/>
          <w:szCs w:val="20"/>
        </w:rPr>
        <w:t xml:space="preserve"> (a) to appreciate the criminality</w:t>
      </w:r>
      <w:r w:rsidR="00444267" w:rsidRPr="00F309E7">
        <w:rPr>
          <w:rFonts w:asciiTheme="minorHAnsi" w:hAnsiTheme="minorHAnsi"/>
          <w:b/>
          <w:i/>
          <w:szCs w:val="20"/>
        </w:rPr>
        <w:t>/</w:t>
      </w:r>
      <w:r w:rsidRPr="00F309E7">
        <w:rPr>
          <w:rFonts w:asciiTheme="minorHAnsi" w:hAnsiTheme="minorHAnsi"/>
          <w:b/>
          <w:i/>
          <w:szCs w:val="20"/>
        </w:rPr>
        <w:t xml:space="preserve">wrongfulness </w:t>
      </w:r>
      <w:r w:rsidRPr="00F309E7">
        <w:rPr>
          <w:rFonts w:asciiTheme="minorHAnsi" w:hAnsiTheme="minorHAnsi"/>
          <w:szCs w:val="20"/>
        </w:rPr>
        <w:t xml:space="preserve">of her </w:t>
      </w:r>
      <w:r w:rsidR="00444267" w:rsidRPr="00F309E7">
        <w:rPr>
          <w:rFonts w:asciiTheme="minorHAnsi" w:hAnsiTheme="minorHAnsi"/>
          <w:szCs w:val="20"/>
        </w:rPr>
        <w:t>conduct</w:t>
      </w:r>
      <w:r w:rsidR="00F6228B" w:rsidRPr="00F309E7">
        <w:rPr>
          <w:rFonts w:asciiTheme="minorHAnsi" w:hAnsiTheme="minorHAnsi"/>
          <w:szCs w:val="20"/>
        </w:rPr>
        <w:t xml:space="preserve"> [cognitive]</w:t>
      </w:r>
      <w:r w:rsidRPr="00F309E7">
        <w:rPr>
          <w:rFonts w:asciiTheme="minorHAnsi" w:hAnsiTheme="minorHAnsi"/>
          <w:b/>
          <w:i/>
          <w:szCs w:val="20"/>
        </w:rPr>
        <w:t xml:space="preserve">; </w:t>
      </w:r>
      <w:r w:rsidR="006C1B93" w:rsidRPr="00F309E7">
        <w:rPr>
          <w:rFonts w:asciiTheme="minorHAnsi" w:hAnsiTheme="minorHAnsi"/>
          <w:b/>
          <w:i/>
          <w:szCs w:val="20"/>
        </w:rPr>
        <w:t>OR</w:t>
      </w:r>
      <w:r w:rsidRPr="00F309E7">
        <w:rPr>
          <w:rFonts w:asciiTheme="minorHAnsi" w:hAnsiTheme="minorHAnsi"/>
          <w:b/>
          <w:i/>
          <w:szCs w:val="20"/>
        </w:rPr>
        <w:t xml:space="preserve"> (2) to </w:t>
      </w:r>
      <w:proofErr w:type="gramStart"/>
      <w:r w:rsidRPr="00F309E7">
        <w:rPr>
          <w:rFonts w:asciiTheme="minorHAnsi" w:hAnsiTheme="minorHAnsi"/>
          <w:b/>
          <w:i/>
          <w:szCs w:val="20"/>
        </w:rPr>
        <w:t>conform</w:t>
      </w:r>
      <w:proofErr w:type="gramEnd"/>
      <w:r w:rsidRPr="00F309E7">
        <w:rPr>
          <w:rFonts w:asciiTheme="minorHAnsi" w:hAnsiTheme="minorHAnsi"/>
          <w:b/>
          <w:i/>
          <w:szCs w:val="20"/>
        </w:rPr>
        <w:t xml:space="preserve"> her conduct </w:t>
      </w:r>
      <w:r w:rsidRPr="00F309E7">
        <w:rPr>
          <w:rFonts w:asciiTheme="minorHAnsi" w:hAnsiTheme="minorHAnsi"/>
          <w:szCs w:val="20"/>
        </w:rPr>
        <w:t xml:space="preserve">to the </w:t>
      </w:r>
      <w:r w:rsidR="00DE7C0A" w:rsidRPr="00F309E7">
        <w:rPr>
          <w:rFonts w:asciiTheme="minorHAnsi" w:hAnsiTheme="minorHAnsi"/>
          <w:szCs w:val="20"/>
        </w:rPr>
        <w:t xml:space="preserve">requirements </w:t>
      </w:r>
      <w:r w:rsidR="007536CB" w:rsidRPr="00F309E7">
        <w:rPr>
          <w:rFonts w:asciiTheme="minorHAnsi" w:hAnsiTheme="minorHAnsi"/>
          <w:szCs w:val="20"/>
        </w:rPr>
        <w:t>of law</w:t>
      </w:r>
      <w:r w:rsidR="00F6228B" w:rsidRPr="00F309E7">
        <w:rPr>
          <w:rFonts w:asciiTheme="minorHAnsi" w:hAnsiTheme="minorHAnsi"/>
          <w:szCs w:val="20"/>
        </w:rPr>
        <w:t xml:space="preserve"> [volitional]</w:t>
      </w:r>
      <w:r w:rsidR="007536CB" w:rsidRPr="00F309E7">
        <w:rPr>
          <w:rFonts w:asciiTheme="minorHAnsi" w:hAnsiTheme="minorHAnsi"/>
          <w:szCs w:val="20"/>
        </w:rPr>
        <w:t>.</w:t>
      </w:r>
    </w:p>
    <w:p w:rsidR="007536CB" w:rsidRPr="00F309E7" w:rsidRDefault="007536CB" w:rsidP="00A50553">
      <w:pPr>
        <w:numPr>
          <w:ilvl w:val="4"/>
          <w:numId w:val="25"/>
        </w:numPr>
        <w:rPr>
          <w:rFonts w:asciiTheme="minorHAnsi" w:hAnsiTheme="minorHAnsi"/>
          <w:szCs w:val="20"/>
        </w:rPr>
      </w:pPr>
      <w:r w:rsidRPr="00F309E7">
        <w:rPr>
          <w:rFonts w:asciiTheme="minorHAnsi" w:hAnsiTheme="minorHAnsi"/>
          <w:b/>
          <w:szCs w:val="20"/>
        </w:rPr>
        <w:t>Lacks Substantial Capacity</w:t>
      </w:r>
      <w:r w:rsidRPr="00F309E7">
        <w:rPr>
          <w:rFonts w:asciiTheme="minorHAnsi" w:hAnsiTheme="minorHAnsi"/>
          <w:szCs w:val="20"/>
        </w:rPr>
        <w:t xml:space="preserve"> – Avoids all or nothing judgments. </w:t>
      </w:r>
      <w:r w:rsidR="00F6228B" w:rsidRPr="00F309E7">
        <w:rPr>
          <w:rFonts w:asciiTheme="minorHAnsi" w:hAnsiTheme="minorHAnsi"/>
          <w:szCs w:val="20"/>
        </w:rPr>
        <w:t xml:space="preserve">Does not require complete impairment. </w:t>
      </w:r>
      <w:r w:rsidR="000E569C" w:rsidRPr="00F309E7">
        <w:rPr>
          <w:rFonts w:asciiTheme="minorHAnsi" w:hAnsiTheme="minorHAnsi"/>
          <w:szCs w:val="20"/>
        </w:rPr>
        <w:t xml:space="preserve">Reflects judgment that no test is workable that calls for complete impairment of ability to know or to control. </w:t>
      </w:r>
    </w:p>
    <w:p w:rsidR="007536CB" w:rsidRPr="00F309E7" w:rsidRDefault="007536CB" w:rsidP="00A50553">
      <w:pPr>
        <w:numPr>
          <w:ilvl w:val="4"/>
          <w:numId w:val="25"/>
        </w:numPr>
        <w:rPr>
          <w:rFonts w:asciiTheme="minorHAnsi" w:hAnsiTheme="minorHAnsi"/>
          <w:szCs w:val="20"/>
        </w:rPr>
      </w:pPr>
      <w:r w:rsidRPr="00F309E7">
        <w:rPr>
          <w:rFonts w:asciiTheme="minorHAnsi" w:hAnsiTheme="minorHAnsi"/>
          <w:b/>
          <w:szCs w:val="20"/>
        </w:rPr>
        <w:t>Cognitive Prong</w:t>
      </w:r>
      <w:r w:rsidRPr="00F309E7">
        <w:rPr>
          <w:rFonts w:asciiTheme="minorHAnsi" w:hAnsiTheme="minorHAnsi"/>
          <w:szCs w:val="20"/>
        </w:rPr>
        <w:t xml:space="preserve"> – Code uses </w:t>
      </w:r>
      <w:proofErr w:type="gramStart"/>
      <w:r w:rsidRPr="00F309E7">
        <w:rPr>
          <w:rFonts w:asciiTheme="minorHAnsi" w:hAnsiTheme="minorHAnsi"/>
          <w:szCs w:val="20"/>
        </w:rPr>
        <w:t>word appreciate</w:t>
      </w:r>
      <w:proofErr w:type="gramEnd"/>
      <w:r w:rsidRPr="00F309E7">
        <w:rPr>
          <w:rFonts w:asciiTheme="minorHAnsi" w:hAnsiTheme="minorHAnsi"/>
          <w:szCs w:val="20"/>
        </w:rPr>
        <w:t xml:space="preserve"> rather than know t</w:t>
      </w:r>
      <w:r w:rsidR="002E309C" w:rsidRPr="00F309E7">
        <w:rPr>
          <w:rFonts w:asciiTheme="minorHAnsi" w:hAnsiTheme="minorHAnsi"/>
          <w:szCs w:val="20"/>
        </w:rPr>
        <w:t>o permit the deeper, fuller analysis</w:t>
      </w:r>
      <w:r w:rsidR="00DE7C0A" w:rsidRPr="00F309E7">
        <w:rPr>
          <w:rFonts w:asciiTheme="minorHAnsi" w:hAnsiTheme="minorHAnsi"/>
          <w:szCs w:val="20"/>
        </w:rPr>
        <w:t xml:space="preserve"> – broader sense </w:t>
      </w:r>
      <w:r w:rsidR="00F41B44" w:rsidRPr="00F309E7">
        <w:rPr>
          <w:rFonts w:asciiTheme="minorHAnsi" w:hAnsiTheme="minorHAnsi"/>
          <w:szCs w:val="20"/>
        </w:rPr>
        <w:t>of understanding than simple co</w:t>
      </w:r>
      <w:r w:rsidR="00DE7C0A" w:rsidRPr="00F309E7">
        <w:rPr>
          <w:rFonts w:asciiTheme="minorHAnsi" w:hAnsiTheme="minorHAnsi"/>
          <w:szCs w:val="20"/>
        </w:rPr>
        <w:t>g</w:t>
      </w:r>
      <w:r w:rsidR="00F41B44" w:rsidRPr="00F309E7">
        <w:rPr>
          <w:rFonts w:asciiTheme="minorHAnsi" w:hAnsiTheme="minorHAnsi"/>
          <w:szCs w:val="20"/>
        </w:rPr>
        <w:t>n</w:t>
      </w:r>
      <w:r w:rsidR="00DE7C0A" w:rsidRPr="00F309E7">
        <w:rPr>
          <w:rFonts w:asciiTheme="minorHAnsi" w:hAnsiTheme="minorHAnsi"/>
          <w:szCs w:val="20"/>
        </w:rPr>
        <w:t>ition</w:t>
      </w:r>
      <w:r w:rsidR="002E309C" w:rsidRPr="00F309E7">
        <w:rPr>
          <w:rFonts w:asciiTheme="minorHAnsi" w:hAnsiTheme="minorHAnsi"/>
          <w:szCs w:val="20"/>
        </w:rPr>
        <w:t xml:space="preserve">. Drafters also chose not to decide b/t legal wrong and moral wrong by allowing choice b/t </w:t>
      </w:r>
      <w:r w:rsidR="002E309C" w:rsidRPr="00F309E7">
        <w:rPr>
          <w:rFonts w:asciiTheme="minorHAnsi" w:hAnsiTheme="minorHAnsi"/>
          <w:b/>
          <w:i/>
          <w:szCs w:val="20"/>
        </w:rPr>
        <w:t>criminality (legal wrong) and wrongfulness (moral wrong</w:t>
      </w:r>
      <w:r w:rsidR="005627BC" w:rsidRPr="00F309E7">
        <w:rPr>
          <w:rFonts w:asciiTheme="minorHAnsi" w:hAnsiTheme="minorHAnsi"/>
          <w:b/>
          <w:i/>
          <w:szCs w:val="20"/>
        </w:rPr>
        <w:t xml:space="preserve"> – broader definition</w:t>
      </w:r>
      <w:r w:rsidR="002E309C" w:rsidRPr="00F309E7">
        <w:rPr>
          <w:rFonts w:asciiTheme="minorHAnsi" w:hAnsiTheme="minorHAnsi"/>
          <w:b/>
          <w:i/>
          <w:szCs w:val="20"/>
        </w:rPr>
        <w:t>)</w:t>
      </w:r>
      <w:r w:rsidR="002E309C" w:rsidRPr="00F309E7">
        <w:rPr>
          <w:rFonts w:asciiTheme="minorHAnsi" w:hAnsiTheme="minorHAnsi"/>
          <w:szCs w:val="20"/>
        </w:rPr>
        <w:t>.</w:t>
      </w:r>
    </w:p>
    <w:p w:rsidR="00D717A7" w:rsidRPr="00F309E7" w:rsidRDefault="00D717A7" w:rsidP="00A50553">
      <w:pPr>
        <w:numPr>
          <w:ilvl w:val="6"/>
          <w:numId w:val="25"/>
        </w:numPr>
        <w:rPr>
          <w:rFonts w:asciiTheme="minorHAnsi" w:hAnsiTheme="minorHAnsi"/>
          <w:b/>
          <w:szCs w:val="20"/>
        </w:rPr>
      </w:pPr>
      <w:r w:rsidRPr="00F309E7">
        <w:rPr>
          <w:rFonts w:asciiTheme="minorHAnsi" w:hAnsiTheme="minorHAnsi"/>
          <w:b/>
          <w:szCs w:val="20"/>
        </w:rPr>
        <w:t>Wrongfulness</w:t>
      </w:r>
    </w:p>
    <w:p w:rsidR="00D717A7" w:rsidRPr="00F309E7" w:rsidRDefault="00D717A7" w:rsidP="00A50553">
      <w:pPr>
        <w:numPr>
          <w:ilvl w:val="8"/>
          <w:numId w:val="25"/>
        </w:numPr>
        <w:rPr>
          <w:rFonts w:asciiTheme="minorHAnsi" w:hAnsiTheme="minorHAnsi"/>
          <w:szCs w:val="20"/>
        </w:rPr>
      </w:pPr>
      <w:r w:rsidRPr="00F309E7">
        <w:rPr>
          <w:rFonts w:asciiTheme="minorHAnsi" w:hAnsiTheme="minorHAnsi"/>
          <w:b/>
          <w:szCs w:val="20"/>
        </w:rPr>
        <w:t>Societal Morality View</w:t>
      </w:r>
      <w:r w:rsidRPr="00F309E7">
        <w:rPr>
          <w:rFonts w:asciiTheme="minorHAnsi" w:hAnsiTheme="minorHAnsi"/>
          <w:szCs w:val="20"/>
        </w:rPr>
        <w:t xml:space="preserve"> – ∆ is criminally insane if he lacks substantial capacity to appreciate that his conduct is wrong based on </w:t>
      </w:r>
      <w:r w:rsidRPr="00F309E7">
        <w:rPr>
          <w:rFonts w:asciiTheme="minorHAnsi" w:hAnsiTheme="minorHAnsi"/>
          <w:b/>
          <w:i/>
          <w:szCs w:val="20"/>
        </w:rPr>
        <w:t>society’s sense of morality</w:t>
      </w:r>
      <w:r w:rsidRPr="00F309E7">
        <w:rPr>
          <w:rFonts w:asciiTheme="minorHAnsi" w:hAnsiTheme="minorHAnsi"/>
          <w:szCs w:val="20"/>
        </w:rPr>
        <w:t>. In other words, he is criminally insane if he believes that his act is proper based on society’s view of morality</w:t>
      </w:r>
      <w:r w:rsidR="00FE484F" w:rsidRPr="00F309E7">
        <w:rPr>
          <w:rFonts w:asciiTheme="minorHAnsi" w:hAnsiTheme="minorHAnsi"/>
          <w:szCs w:val="20"/>
        </w:rPr>
        <w:t>. [Ex. If ∆ goes to cops and turns himself in, then he knows that his conduct is wrong based on society. Will never be the test</w:t>
      </w:r>
      <w:r w:rsidR="004432F8" w:rsidRPr="00F309E7">
        <w:rPr>
          <w:rFonts w:asciiTheme="minorHAnsi" w:hAnsiTheme="minorHAnsi"/>
          <w:szCs w:val="20"/>
        </w:rPr>
        <w:t xml:space="preserve"> of wrongfulness</w:t>
      </w:r>
      <w:r w:rsidR="00FE484F" w:rsidRPr="00F309E7">
        <w:rPr>
          <w:rFonts w:asciiTheme="minorHAnsi" w:hAnsiTheme="minorHAnsi"/>
          <w:szCs w:val="20"/>
        </w:rPr>
        <w:t>.]</w:t>
      </w:r>
    </w:p>
    <w:p w:rsidR="00D717A7" w:rsidRPr="00F309E7" w:rsidRDefault="00D717A7" w:rsidP="00A50553">
      <w:pPr>
        <w:numPr>
          <w:ilvl w:val="8"/>
          <w:numId w:val="25"/>
        </w:numPr>
        <w:rPr>
          <w:rFonts w:asciiTheme="minorHAnsi" w:hAnsiTheme="minorHAnsi"/>
          <w:szCs w:val="20"/>
        </w:rPr>
      </w:pPr>
      <w:r w:rsidRPr="00F309E7">
        <w:rPr>
          <w:rFonts w:asciiTheme="minorHAnsi" w:hAnsiTheme="minorHAnsi"/>
          <w:b/>
          <w:szCs w:val="20"/>
        </w:rPr>
        <w:t>Personal Morality View</w:t>
      </w:r>
      <w:r w:rsidRPr="00F309E7">
        <w:rPr>
          <w:rFonts w:asciiTheme="minorHAnsi" w:hAnsiTheme="minorHAnsi"/>
          <w:szCs w:val="20"/>
        </w:rPr>
        <w:t xml:space="preserve"> – ∆ is </w:t>
      </w:r>
      <w:r w:rsidRPr="00F309E7">
        <w:rPr>
          <w:rFonts w:asciiTheme="minorHAnsi" w:hAnsiTheme="minorHAnsi" w:cs="TimesNewRoman"/>
          <w:szCs w:val="20"/>
        </w:rPr>
        <w:t xml:space="preserve">criminally insane if </w:t>
      </w:r>
      <w:r w:rsidRPr="00F309E7">
        <w:rPr>
          <w:rFonts w:asciiTheme="minorHAnsi" w:hAnsiTheme="minorHAnsi" w:cs="WPGreekCentury"/>
          <w:szCs w:val="20"/>
        </w:rPr>
        <w:t xml:space="preserve">he </w:t>
      </w:r>
      <w:r w:rsidRPr="00F309E7">
        <w:rPr>
          <w:rFonts w:asciiTheme="minorHAnsi" w:hAnsiTheme="minorHAnsi" w:cs="TimesNewRoman"/>
          <w:szCs w:val="20"/>
        </w:rPr>
        <w:t>lacks substantial capacity to appreciate</w:t>
      </w:r>
      <w:r w:rsidRPr="00F309E7">
        <w:rPr>
          <w:rFonts w:asciiTheme="minorHAnsi" w:hAnsiTheme="minorHAnsi"/>
          <w:szCs w:val="20"/>
        </w:rPr>
        <w:t xml:space="preserve"> </w:t>
      </w:r>
      <w:r w:rsidRPr="00F309E7">
        <w:rPr>
          <w:rFonts w:asciiTheme="minorHAnsi" w:hAnsiTheme="minorHAnsi" w:cs="TimesNewRoman"/>
          <w:szCs w:val="20"/>
        </w:rPr>
        <w:t xml:space="preserve">that his conduct is wrong based on </w:t>
      </w:r>
      <w:r w:rsidRPr="00F309E7">
        <w:rPr>
          <w:rFonts w:asciiTheme="minorHAnsi" w:hAnsiTheme="minorHAnsi" w:cs="TimesNewRoman"/>
          <w:b/>
          <w:i/>
          <w:szCs w:val="20"/>
        </w:rPr>
        <w:t>his own personal view of</w:t>
      </w:r>
      <w:r w:rsidRPr="00F309E7">
        <w:rPr>
          <w:rFonts w:asciiTheme="minorHAnsi" w:hAnsiTheme="minorHAnsi"/>
          <w:b/>
          <w:i/>
          <w:szCs w:val="20"/>
        </w:rPr>
        <w:t xml:space="preserve"> </w:t>
      </w:r>
      <w:r w:rsidRPr="00F309E7">
        <w:rPr>
          <w:rFonts w:asciiTheme="minorHAnsi" w:hAnsiTheme="minorHAnsi" w:cs="TimesNewRoman"/>
          <w:b/>
          <w:i/>
          <w:szCs w:val="20"/>
        </w:rPr>
        <w:t>morality</w:t>
      </w:r>
      <w:r w:rsidRPr="00F309E7">
        <w:rPr>
          <w:rFonts w:asciiTheme="minorHAnsi" w:hAnsiTheme="minorHAnsi" w:cs="TimesNewRoman"/>
          <w:szCs w:val="20"/>
        </w:rPr>
        <w:t>, even if he may appreciate that society considers his</w:t>
      </w:r>
      <w:r w:rsidRPr="00F309E7">
        <w:rPr>
          <w:rFonts w:asciiTheme="minorHAnsi" w:hAnsiTheme="minorHAnsi"/>
          <w:szCs w:val="20"/>
        </w:rPr>
        <w:t xml:space="preserve"> </w:t>
      </w:r>
      <w:r w:rsidRPr="00F309E7">
        <w:rPr>
          <w:rFonts w:asciiTheme="minorHAnsi" w:hAnsiTheme="minorHAnsi" w:cs="TimesNewRoman"/>
          <w:szCs w:val="20"/>
        </w:rPr>
        <w:t>conduct immoral.</w:t>
      </w:r>
      <w:r w:rsidRPr="00F309E7">
        <w:rPr>
          <w:rFonts w:asciiTheme="minorHAnsi" w:hAnsiTheme="minorHAnsi"/>
          <w:szCs w:val="20"/>
        </w:rPr>
        <w:t xml:space="preserve"> </w:t>
      </w:r>
      <w:r w:rsidRPr="00F309E7">
        <w:rPr>
          <w:rFonts w:asciiTheme="minorHAnsi" w:hAnsiTheme="minorHAnsi" w:cs="TimesNewRoman"/>
          <w:szCs w:val="20"/>
        </w:rPr>
        <w:t>In other words, he is criminally insane if he believes that his</w:t>
      </w:r>
      <w:r w:rsidRPr="00F309E7">
        <w:rPr>
          <w:rFonts w:asciiTheme="minorHAnsi" w:hAnsiTheme="minorHAnsi"/>
          <w:szCs w:val="20"/>
        </w:rPr>
        <w:t xml:space="preserve"> </w:t>
      </w:r>
      <w:r w:rsidRPr="00F309E7">
        <w:rPr>
          <w:rFonts w:asciiTheme="minorHAnsi" w:hAnsiTheme="minorHAnsi" w:cs="TimesNewRoman"/>
          <w:szCs w:val="20"/>
        </w:rPr>
        <w:t>act is proper based on his own personally held view of</w:t>
      </w:r>
      <w:r w:rsidRPr="00F309E7">
        <w:rPr>
          <w:rFonts w:asciiTheme="minorHAnsi" w:hAnsiTheme="minorHAnsi"/>
          <w:szCs w:val="20"/>
        </w:rPr>
        <w:t xml:space="preserve"> </w:t>
      </w:r>
      <w:r w:rsidRPr="00F309E7">
        <w:rPr>
          <w:rFonts w:asciiTheme="minorHAnsi" w:hAnsiTheme="minorHAnsi" w:cs="TimesNewRoman"/>
          <w:szCs w:val="20"/>
        </w:rPr>
        <w:t>morality</w:t>
      </w:r>
      <w:r w:rsidRPr="00F309E7">
        <w:rPr>
          <w:rFonts w:asciiTheme="minorHAnsi" w:hAnsiTheme="minorHAnsi"/>
          <w:szCs w:val="20"/>
        </w:rPr>
        <w:t>.</w:t>
      </w:r>
    </w:p>
    <w:p w:rsidR="00D717A7" w:rsidRPr="00F309E7" w:rsidRDefault="00D717A7" w:rsidP="00A50553">
      <w:pPr>
        <w:numPr>
          <w:ilvl w:val="8"/>
          <w:numId w:val="25"/>
        </w:numPr>
        <w:rPr>
          <w:rFonts w:asciiTheme="minorHAnsi" w:hAnsiTheme="minorHAnsi"/>
          <w:szCs w:val="20"/>
        </w:rPr>
      </w:pPr>
      <w:r w:rsidRPr="00F309E7">
        <w:rPr>
          <w:rFonts w:asciiTheme="minorHAnsi" w:hAnsiTheme="minorHAnsi"/>
          <w:b/>
          <w:szCs w:val="20"/>
        </w:rPr>
        <w:t>Hybrid View</w:t>
      </w:r>
      <w:r w:rsidRPr="00F309E7">
        <w:rPr>
          <w:rFonts w:asciiTheme="minorHAnsi" w:hAnsiTheme="minorHAnsi"/>
          <w:szCs w:val="20"/>
        </w:rPr>
        <w:t xml:space="preserve"> – ∆ is criminally insane if he lacks substantial capacity to appreciate that his conduct is wrong based on </w:t>
      </w:r>
      <w:r w:rsidRPr="00F309E7">
        <w:rPr>
          <w:rFonts w:asciiTheme="minorHAnsi" w:hAnsiTheme="minorHAnsi"/>
          <w:b/>
          <w:i/>
          <w:szCs w:val="20"/>
        </w:rPr>
        <w:t>his subjective belief of societal morality</w:t>
      </w:r>
      <w:r w:rsidRPr="00F309E7">
        <w:rPr>
          <w:rFonts w:asciiTheme="minorHAnsi" w:hAnsiTheme="minorHAnsi"/>
          <w:szCs w:val="20"/>
        </w:rPr>
        <w:t>. In other words, he is criminally insane if he believes that his act is proper based on his subjective belief of societal morality.</w:t>
      </w:r>
    </w:p>
    <w:p w:rsidR="00A379A2" w:rsidRPr="00F309E7" w:rsidRDefault="002E309C" w:rsidP="00A50553">
      <w:pPr>
        <w:numPr>
          <w:ilvl w:val="4"/>
          <w:numId w:val="25"/>
        </w:numPr>
        <w:rPr>
          <w:rFonts w:asciiTheme="minorHAnsi" w:hAnsiTheme="minorHAnsi"/>
          <w:szCs w:val="20"/>
        </w:rPr>
      </w:pPr>
      <w:r w:rsidRPr="00F309E7">
        <w:rPr>
          <w:rFonts w:asciiTheme="minorHAnsi" w:hAnsiTheme="minorHAnsi"/>
          <w:b/>
          <w:szCs w:val="20"/>
        </w:rPr>
        <w:t>Volitional Prong</w:t>
      </w:r>
      <w:r w:rsidRPr="00F309E7">
        <w:rPr>
          <w:rFonts w:asciiTheme="minorHAnsi" w:hAnsiTheme="minorHAnsi"/>
          <w:szCs w:val="20"/>
        </w:rPr>
        <w:t xml:space="preserve"> </w:t>
      </w:r>
      <w:r w:rsidR="003D41C4" w:rsidRPr="00F309E7">
        <w:rPr>
          <w:rFonts w:asciiTheme="minorHAnsi" w:hAnsiTheme="minorHAnsi"/>
          <w:szCs w:val="20"/>
        </w:rPr>
        <w:t>–</w:t>
      </w:r>
      <w:r w:rsidRPr="00F309E7">
        <w:rPr>
          <w:rFonts w:asciiTheme="minorHAnsi" w:hAnsiTheme="minorHAnsi"/>
          <w:szCs w:val="20"/>
        </w:rPr>
        <w:t xml:space="preserve"> </w:t>
      </w:r>
      <w:r w:rsidR="006C1B93" w:rsidRPr="00F309E7">
        <w:rPr>
          <w:rFonts w:asciiTheme="minorHAnsi" w:hAnsiTheme="minorHAnsi"/>
          <w:szCs w:val="20"/>
        </w:rPr>
        <w:t xml:space="preserve">Acknowledges the volitional component of legal insanity. </w:t>
      </w:r>
      <w:r w:rsidR="003D41C4" w:rsidRPr="00F309E7">
        <w:rPr>
          <w:rFonts w:asciiTheme="minorHAnsi" w:hAnsiTheme="minorHAnsi"/>
          <w:szCs w:val="20"/>
        </w:rPr>
        <w:t>Avoids the undesirable or potentially misleading words</w:t>
      </w:r>
      <w:r w:rsidR="009D65D5" w:rsidRPr="00F309E7">
        <w:rPr>
          <w:rFonts w:asciiTheme="minorHAnsi" w:hAnsiTheme="minorHAnsi"/>
          <w:szCs w:val="20"/>
        </w:rPr>
        <w:t>:</w:t>
      </w:r>
      <w:r w:rsidR="003D41C4" w:rsidRPr="00F309E7">
        <w:rPr>
          <w:rFonts w:asciiTheme="minorHAnsi" w:hAnsiTheme="minorHAnsi"/>
          <w:szCs w:val="20"/>
        </w:rPr>
        <w:t xml:space="preserve"> irresistible and impulse. A </w:t>
      </w:r>
      <w:proofErr w:type="gramStart"/>
      <w:r w:rsidR="003D41C4" w:rsidRPr="00F309E7">
        <w:rPr>
          <w:rFonts w:asciiTheme="minorHAnsi" w:hAnsiTheme="minorHAnsi"/>
          <w:szCs w:val="20"/>
        </w:rPr>
        <w:t>person</w:t>
      </w:r>
      <w:proofErr w:type="gramEnd"/>
      <w:r w:rsidR="003D41C4" w:rsidRPr="00F309E7">
        <w:rPr>
          <w:rFonts w:asciiTheme="minorHAnsi" w:hAnsiTheme="minorHAnsi"/>
          <w:szCs w:val="20"/>
        </w:rPr>
        <w:t xml:space="preserve"> who has a very strong, but not irresistible, desire to commit a crime, including one who acts non-impulsively after considerable, can fall w/in the language of the MPC.</w:t>
      </w:r>
    </w:p>
    <w:p w:rsidR="00B45B12" w:rsidRPr="00F309E7" w:rsidRDefault="00B45B12" w:rsidP="00A50553">
      <w:pPr>
        <w:numPr>
          <w:ilvl w:val="4"/>
          <w:numId w:val="25"/>
        </w:numPr>
        <w:rPr>
          <w:rFonts w:asciiTheme="minorHAnsi" w:hAnsiTheme="minorHAnsi"/>
          <w:szCs w:val="20"/>
        </w:rPr>
      </w:pPr>
      <w:r w:rsidRPr="00F309E7">
        <w:rPr>
          <w:rFonts w:asciiTheme="minorHAnsi" w:hAnsiTheme="minorHAnsi"/>
          <w:b/>
          <w:szCs w:val="20"/>
        </w:rPr>
        <w:t>Easier Language</w:t>
      </w:r>
      <w:r w:rsidRPr="00F309E7">
        <w:rPr>
          <w:rFonts w:asciiTheme="minorHAnsi" w:hAnsiTheme="minorHAnsi"/>
          <w:szCs w:val="20"/>
        </w:rPr>
        <w:t xml:space="preserve"> – Easier for jury to understand what meaning of legal insanity is.</w:t>
      </w:r>
    </w:p>
    <w:p w:rsidR="009557AB" w:rsidRPr="00F309E7" w:rsidRDefault="008924D4" w:rsidP="00A50553">
      <w:pPr>
        <w:numPr>
          <w:ilvl w:val="2"/>
          <w:numId w:val="25"/>
        </w:numPr>
        <w:rPr>
          <w:rFonts w:asciiTheme="minorHAnsi" w:hAnsiTheme="minorHAnsi"/>
          <w:szCs w:val="20"/>
        </w:rPr>
      </w:pPr>
      <w:r w:rsidRPr="00F309E7">
        <w:rPr>
          <w:rFonts w:asciiTheme="minorHAnsi" w:hAnsiTheme="minorHAnsi"/>
          <w:b/>
          <w:szCs w:val="20"/>
        </w:rPr>
        <w:t xml:space="preserve">§4.01(2) </w:t>
      </w:r>
      <w:r w:rsidR="009557AB" w:rsidRPr="00F309E7">
        <w:rPr>
          <w:rFonts w:asciiTheme="minorHAnsi" w:hAnsiTheme="minorHAnsi"/>
          <w:b/>
          <w:szCs w:val="20"/>
        </w:rPr>
        <w:t xml:space="preserve">Sociopath Not </w:t>
      </w:r>
      <w:proofErr w:type="gramStart"/>
      <w:r w:rsidR="009557AB" w:rsidRPr="00F309E7">
        <w:rPr>
          <w:rFonts w:asciiTheme="minorHAnsi" w:hAnsiTheme="minorHAnsi"/>
          <w:b/>
          <w:szCs w:val="20"/>
        </w:rPr>
        <w:t>Included</w:t>
      </w:r>
      <w:proofErr w:type="gramEnd"/>
      <w:r w:rsidR="009557AB" w:rsidRPr="00F309E7">
        <w:rPr>
          <w:rFonts w:asciiTheme="minorHAnsi" w:hAnsiTheme="minorHAnsi"/>
          <w:szCs w:val="20"/>
        </w:rPr>
        <w:t xml:space="preserve"> – Mental disease or defect does not include an abnormality manifested only by repeated criminal or otherwise antisocial conduct. </w:t>
      </w:r>
      <w:r w:rsidR="001527C2" w:rsidRPr="00F309E7">
        <w:rPr>
          <w:rFonts w:asciiTheme="minorHAnsi" w:hAnsiTheme="minorHAnsi"/>
          <w:szCs w:val="20"/>
        </w:rPr>
        <w:t>Sociopaths cannot assert defense of legal insanity.</w:t>
      </w:r>
    </w:p>
    <w:p w:rsidR="009E2938" w:rsidRPr="00F309E7" w:rsidRDefault="009E2938" w:rsidP="00A50553">
      <w:pPr>
        <w:numPr>
          <w:ilvl w:val="4"/>
          <w:numId w:val="25"/>
        </w:numPr>
        <w:rPr>
          <w:rFonts w:asciiTheme="minorHAnsi" w:hAnsiTheme="minorHAnsi"/>
          <w:szCs w:val="20"/>
        </w:rPr>
      </w:pPr>
      <w:r w:rsidRPr="00F309E7">
        <w:rPr>
          <w:rFonts w:asciiTheme="minorHAnsi" w:hAnsiTheme="minorHAnsi"/>
          <w:b/>
          <w:szCs w:val="20"/>
        </w:rPr>
        <w:t xml:space="preserve">Duncan </w:t>
      </w:r>
      <w:r w:rsidR="007C0EC5" w:rsidRPr="00F309E7">
        <w:rPr>
          <w:rFonts w:asciiTheme="minorHAnsi" w:hAnsiTheme="minorHAnsi"/>
          <w:b/>
          <w:szCs w:val="20"/>
        </w:rPr>
        <w:t>asks</w:t>
      </w:r>
      <w:r w:rsidRPr="00F309E7">
        <w:rPr>
          <w:rFonts w:asciiTheme="minorHAnsi" w:hAnsiTheme="minorHAnsi"/>
          <w:b/>
          <w:szCs w:val="20"/>
        </w:rPr>
        <w:t xml:space="preserve"> </w:t>
      </w:r>
      <w:r w:rsidR="007C0EC5" w:rsidRPr="00F309E7">
        <w:rPr>
          <w:rFonts w:asciiTheme="minorHAnsi" w:hAnsiTheme="minorHAnsi"/>
          <w:b/>
          <w:szCs w:val="20"/>
        </w:rPr>
        <w:t>w</w:t>
      </w:r>
      <w:r w:rsidRPr="00F309E7">
        <w:rPr>
          <w:rFonts w:asciiTheme="minorHAnsi" w:hAnsiTheme="minorHAnsi"/>
          <w:b/>
          <w:szCs w:val="20"/>
        </w:rPr>
        <w:t xml:space="preserve">hy </w:t>
      </w:r>
      <w:r w:rsidR="007C0EC5" w:rsidRPr="00F309E7">
        <w:rPr>
          <w:rFonts w:asciiTheme="minorHAnsi" w:hAnsiTheme="minorHAnsi"/>
          <w:b/>
          <w:szCs w:val="20"/>
        </w:rPr>
        <w:t>e</w:t>
      </w:r>
      <w:r w:rsidRPr="00F309E7">
        <w:rPr>
          <w:rFonts w:asciiTheme="minorHAnsi" w:hAnsiTheme="minorHAnsi"/>
          <w:b/>
          <w:szCs w:val="20"/>
        </w:rPr>
        <w:t xml:space="preserve">xclude </w:t>
      </w:r>
      <w:r w:rsidR="007C0EC5" w:rsidRPr="00F309E7">
        <w:rPr>
          <w:rFonts w:asciiTheme="minorHAnsi" w:hAnsiTheme="minorHAnsi"/>
          <w:b/>
          <w:szCs w:val="20"/>
        </w:rPr>
        <w:t>s</w:t>
      </w:r>
      <w:r w:rsidRPr="00F309E7">
        <w:rPr>
          <w:rFonts w:asciiTheme="minorHAnsi" w:hAnsiTheme="minorHAnsi"/>
          <w:b/>
          <w:szCs w:val="20"/>
        </w:rPr>
        <w:t>ociopaths?</w:t>
      </w:r>
      <w:r w:rsidRPr="00F309E7">
        <w:rPr>
          <w:rFonts w:asciiTheme="minorHAnsi" w:hAnsiTheme="minorHAnsi"/>
          <w:szCs w:val="20"/>
        </w:rPr>
        <w:t xml:space="preserve"> </w:t>
      </w:r>
      <w:r w:rsidR="00920E43" w:rsidRPr="00F309E7">
        <w:rPr>
          <w:rFonts w:asciiTheme="minorHAnsi" w:hAnsiTheme="minorHAnsi"/>
          <w:szCs w:val="20"/>
        </w:rPr>
        <w:t xml:space="preserve"> </w:t>
      </w:r>
      <w:r w:rsidR="000C62D8" w:rsidRPr="00F309E7">
        <w:rPr>
          <w:rFonts w:asciiTheme="minorHAnsi" w:hAnsiTheme="minorHAnsi"/>
          <w:szCs w:val="20"/>
        </w:rPr>
        <w:t xml:space="preserve">- </w:t>
      </w:r>
      <w:proofErr w:type="gramStart"/>
      <w:r w:rsidR="000C62D8" w:rsidRPr="00F309E7">
        <w:rPr>
          <w:rFonts w:asciiTheme="minorHAnsi" w:hAnsiTheme="minorHAnsi"/>
          <w:szCs w:val="20"/>
        </w:rPr>
        <w:t>because</w:t>
      </w:r>
      <w:proofErr w:type="gramEnd"/>
      <w:r w:rsidR="000C62D8" w:rsidRPr="00F309E7">
        <w:rPr>
          <w:rFonts w:asciiTheme="minorHAnsi" w:hAnsiTheme="minorHAnsi"/>
          <w:szCs w:val="20"/>
        </w:rPr>
        <w:t xml:space="preserve"> they have abnormal </w:t>
      </w:r>
      <w:proofErr w:type="spellStart"/>
      <w:r w:rsidR="000C62D8" w:rsidRPr="00F309E7">
        <w:rPr>
          <w:rFonts w:asciiTheme="minorHAnsi" w:hAnsiTheme="minorHAnsi"/>
          <w:szCs w:val="20"/>
        </w:rPr>
        <w:t>behaviour</w:t>
      </w:r>
      <w:proofErr w:type="spellEnd"/>
      <w:r w:rsidR="000C62D8" w:rsidRPr="00F309E7">
        <w:rPr>
          <w:rFonts w:asciiTheme="minorHAnsi" w:hAnsiTheme="minorHAnsi"/>
          <w:szCs w:val="20"/>
        </w:rPr>
        <w:t xml:space="preserve"> manifested by repeat criminal actions. They can’t be fixed or deterred and are morally condemned.</w:t>
      </w:r>
    </w:p>
    <w:p w:rsidR="000C62D8" w:rsidRPr="00F309E7" w:rsidRDefault="000C62D8" w:rsidP="00A50553">
      <w:pPr>
        <w:numPr>
          <w:ilvl w:val="5"/>
          <w:numId w:val="25"/>
        </w:numPr>
        <w:rPr>
          <w:rFonts w:asciiTheme="minorHAnsi" w:hAnsiTheme="minorHAnsi"/>
          <w:szCs w:val="20"/>
        </w:rPr>
      </w:pPr>
      <w:r w:rsidRPr="00F309E7">
        <w:rPr>
          <w:rFonts w:asciiTheme="minorHAnsi" w:hAnsiTheme="minorHAnsi"/>
          <w:b/>
          <w:szCs w:val="20"/>
        </w:rPr>
        <w:t>Why isn’t that more of a reason for them to end up in a hospital (use insanity defense?</w:t>
      </w:r>
      <w:r w:rsidRPr="00F309E7">
        <w:rPr>
          <w:rFonts w:asciiTheme="minorHAnsi" w:hAnsiTheme="minorHAnsi"/>
          <w:szCs w:val="20"/>
        </w:rPr>
        <w:t xml:space="preserve">)- </w:t>
      </w:r>
      <w:proofErr w:type="gramStart"/>
      <w:r w:rsidRPr="00F309E7">
        <w:rPr>
          <w:rFonts w:asciiTheme="minorHAnsi" w:hAnsiTheme="minorHAnsi"/>
          <w:szCs w:val="20"/>
        </w:rPr>
        <w:t>because</w:t>
      </w:r>
      <w:proofErr w:type="gramEnd"/>
      <w:r w:rsidRPr="00F309E7">
        <w:rPr>
          <w:rFonts w:asciiTheme="minorHAnsi" w:hAnsiTheme="minorHAnsi"/>
          <w:szCs w:val="20"/>
        </w:rPr>
        <w:t xml:space="preserve"> they’ll never be rehabilitated. Under </w:t>
      </w:r>
      <w:proofErr w:type="spellStart"/>
      <w:r w:rsidRPr="00F309E7">
        <w:rPr>
          <w:rFonts w:asciiTheme="minorHAnsi" w:hAnsiTheme="minorHAnsi"/>
          <w:szCs w:val="20"/>
        </w:rPr>
        <w:t>Retributivist</w:t>
      </w:r>
      <w:proofErr w:type="spellEnd"/>
      <w:r w:rsidRPr="00F309E7">
        <w:rPr>
          <w:rFonts w:asciiTheme="minorHAnsi" w:hAnsiTheme="minorHAnsi"/>
          <w:szCs w:val="20"/>
        </w:rPr>
        <w:t xml:space="preserve"> theory you don’t want them to just be rehabbed. Must address Social harm they caused.  But under Utilitarian you want them to have the defense because punishing them won’t deter them, </w:t>
      </w:r>
      <w:proofErr w:type="spellStart"/>
      <w:proofErr w:type="gramStart"/>
      <w:r w:rsidRPr="00F309E7">
        <w:rPr>
          <w:rFonts w:asciiTheme="minorHAnsi" w:hAnsiTheme="minorHAnsi"/>
          <w:szCs w:val="20"/>
        </w:rPr>
        <w:t>its</w:t>
      </w:r>
      <w:proofErr w:type="spellEnd"/>
      <w:proofErr w:type="gramEnd"/>
      <w:r w:rsidRPr="00F309E7">
        <w:rPr>
          <w:rFonts w:asciiTheme="minorHAnsi" w:hAnsiTheme="minorHAnsi"/>
          <w:szCs w:val="20"/>
        </w:rPr>
        <w:t xml:space="preserve"> their nature.</w:t>
      </w:r>
    </w:p>
    <w:p w:rsidR="00A379A2" w:rsidRPr="00F309E7" w:rsidRDefault="00A379A2" w:rsidP="007706B8">
      <w:pPr>
        <w:rPr>
          <w:rFonts w:asciiTheme="minorHAnsi" w:hAnsiTheme="minorHAnsi"/>
          <w:szCs w:val="20"/>
        </w:rPr>
      </w:pPr>
    </w:p>
    <w:p w:rsidR="007C4217" w:rsidRPr="00F309E7" w:rsidRDefault="007C4217" w:rsidP="00EF31CF">
      <w:pPr>
        <w:pStyle w:val="Heading1"/>
        <w:numPr>
          <w:ilvl w:val="0"/>
          <w:numId w:val="0"/>
        </w:numPr>
        <w:rPr>
          <w:rFonts w:asciiTheme="minorHAnsi" w:hAnsiTheme="minorHAnsi"/>
          <w:b/>
          <w:bCs/>
          <w:szCs w:val="20"/>
          <w:u w:val="none"/>
        </w:rPr>
      </w:pPr>
      <w:r w:rsidRPr="00F309E7">
        <w:rPr>
          <w:rFonts w:asciiTheme="minorHAnsi" w:hAnsiTheme="minorHAnsi"/>
          <w:sz w:val="32"/>
          <w:u w:val="none"/>
        </w:rPr>
        <w:br w:type="page"/>
      </w:r>
      <w:r w:rsidR="004C66DB" w:rsidRPr="00F309E7">
        <w:rPr>
          <w:rFonts w:asciiTheme="minorHAnsi" w:hAnsiTheme="minorHAnsi"/>
          <w:b/>
          <w:szCs w:val="20"/>
          <w:u w:val="none"/>
          <w:bdr w:val="single" w:sz="4" w:space="0" w:color="auto"/>
        </w:rPr>
        <w:lastRenderedPageBreak/>
        <w:t xml:space="preserve">–                                                     </w:t>
      </w:r>
      <w:r w:rsidR="004C66DB" w:rsidRPr="00F309E7">
        <w:rPr>
          <w:rFonts w:asciiTheme="minorHAnsi" w:hAnsiTheme="minorHAnsi"/>
          <w:b/>
          <w:szCs w:val="20"/>
          <w:u w:val="none"/>
          <w:bdr w:val="single" w:sz="4" w:space="0" w:color="auto"/>
        </w:rPr>
        <w:tab/>
      </w:r>
      <w:r w:rsidR="004C66DB" w:rsidRPr="00F309E7">
        <w:rPr>
          <w:rFonts w:asciiTheme="minorHAnsi" w:hAnsiTheme="minorHAnsi"/>
          <w:b/>
          <w:szCs w:val="20"/>
          <w:u w:val="none"/>
          <w:bdr w:val="single" w:sz="4" w:space="0" w:color="auto"/>
        </w:rPr>
        <w:tab/>
        <w:t xml:space="preserve">               X. Inchoate Offenses: Attempt               </w:t>
      </w:r>
      <w:r w:rsidR="008D15B9" w:rsidRPr="00F309E7">
        <w:rPr>
          <w:rFonts w:asciiTheme="minorHAnsi" w:hAnsiTheme="minorHAnsi"/>
          <w:b/>
          <w:szCs w:val="20"/>
          <w:u w:val="none"/>
          <w:bdr w:val="single" w:sz="4" w:space="0" w:color="auto"/>
        </w:rPr>
        <w:t xml:space="preserve">                               </w:t>
      </w:r>
      <w:r w:rsidR="004C66DB" w:rsidRPr="00F309E7">
        <w:rPr>
          <w:rFonts w:asciiTheme="minorHAnsi" w:hAnsiTheme="minorHAnsi"/>
          <w:b/>
          <w:szCs w:val="20"/>
          <w:u w:val="none"/>
          <w:bdr w:val="single" w:sz="4" w:space="0" w:color="auto"/>
        </w:rPr>
        <w:tab/>
        <w:t xml:space="preserve">                          –</w:t>
      </w:r>
    </w:p>
    <w:p w:rsidR="004C66DB" w:rsidRPr="00F309E7" w:rsidRDefault="004C66DB" w:rsidP="00A50553">
      <w:pPr>
        <w:numPr>
          <w:ilvl w:val="0"/>
          <w:numId w:val="27"/>
        </w:numPr>
        <w:rPr>
          <w:rFonts w:asciiTheme="minorHAnsi" w:hAnsiTheme="minorHAnsi"/>
          <w:b/>
          <w:szCs w:val="20"/>
        </w:rPr>
      </w:pPr>
      <w:r w:rsidRPr="00F309E7">
        <w:rPr>
          <w:rFonts w:asciiTheme="minorHAnsi" w:hAnsiTheme="minorHAnsi"/>
          <w:b/>
          <w:szCs w:val="20"/>
        </w:rPr>
        <w:t xml:space="preserve">Attempt </w:t>
      </w:r>
      <w:r w:rsidR="0092642C" w:rsidRPr="00F309E7">
        <w:rPr>
          <w:rFonts w:asciiTheme="minorHAnsi" w:hAnsiTheme="minorHAnsi"/>
          <w:b/>
          <w:szCs w:val="20"/>
        </w:rPr>
        <w:t xml:space="preserve"> </w:t>
      </w:r>
    </w:p>
    <w:p w:rsidR="00996093" w:rsidRPr="00F309E7" w:rsidRDefault="00996093" w:rsidP="00A50553">
      <w:pPr>
        <w:numPr>
          <w:ilvl w:val="1"/>
          <w:numId w:val="27"/>
        </w:numPr>
        <w:rPr>
          <w:rFonts w:asciiTheme="minorHAnsi" w:hAnsiTheme="minorHAnsi"/>
          <w:b/>
          <w:szCs w:val="20"/>
        </w:rPr>
      </w:pPr>
      <w:r w:rsidRPr="00F309E7">
        <w:rPr>
          <w:rFonts w:asciiTheme="minorHAnsi" w:hAnsiTheme="minorHAnsi"/>
          <w:b/>
          <w:szCs w:val="20"/>
        </w:rPr>
        <w:t>General Principles</w:t>
      </w:r>
    </w:p>
    <w:p w:rsidR="00D84721" w:rsidRPr="00F309E7" w:rsidRDefault="00D84721" w:rsidP="00A50553">
      <w:pPr>
        <w:numPr>
          <w:ilvl w:val="2"/>
          <w:numId w:val="27"/>
        </w:numPr>
        <w:rPr>
          <w:rFonts w:asciiTheme="minorHAnsi" w:hAnsiTheme="minorHAnsi"/>
          <w:szCs w:val="20"/>
        </w:rPr>
      </w:pPr>
      <w:r w:rsidRPr="00F309E7">
        <w:rPr>
          <w:rFonts w:asciiTheme="minorHAnsi" w:hAnsiTheme="minorHAnsi"/>
          <w:b/>
          <w:szCs w:val="20"/>
        </w:rPr>
        <w:t>Inchoate Offenses</w:t>
      </w:r>
      <w:r w:rsidRPr="00F309E7">
        <w:rPr>
          <w:rFonts w:asciiTheme="minorHAnsi" w:hAnsiTheme="minorHAnsi"/>
          <w:szCs w:val="20"/>
        </w:rPr>
        <w:t xml:space="preserve"> – conduct that is designed to culminate in a substantive offense but has failed </w:t>
      </w:r>
    </w:p>
    <w:p w:rsidR="00D84721" w:rsidRPr="00F309E7" w:rsidRDefault="00953A22" w:rsidP="00A50553">
      <w:pPr>
        <w:numPr>
          <w:ilvl w:val="4"/>
          <w:numId w:val="27"/>
        </w:numPr>
        <w:rPr>
          <w:rFonts w:asciiTheme="minorHAnsi" w:hAnsiTheme="minorHAnsi"/>
          <w:szCs w:val="20"/>
        </w:rPr>
      </w:pPr>
      <w:r w:rsidRPr="00F309E7">
        <w:rPr>
          <w:rFonts w:asciiTheme="minorHAnsi" w:hAnsiTheme="minorHAnsi"/>
          <w:szCs w:val="20"/>
        </w:rPr>
        <w:t xml:space="preserve">Examples: </w:t>
      </w:r>
      <w:r w:rsidR="00FC4D61" w:rsidRPr="00F309E7">
        <w:rPr>
          <w:rFonts w:asciiTheme="minorHAnsi" w:hAnsiTheme="minorHAnsi"/>
          <w:szCs w:val="20"/>
        </w:rPr>
        <w:t xml:space="preserve"> attempt, solicitation and conspiracy. </w:t>
      </w:r>
    </w:p>
    <w:p w:rsidR="00953A22" w:rsidRPr="00F309E7" w:rsidRDefault="00953A22" w:rsidP="00A50553">
      <w:pPr>
        <w:numPr>
          <w:ilvl w:val="4"/>
          <w:numId w:val="27"/>
        </w:numPr>
        <w:rPr>
          <w:rFonts w:asciiTheme="minorHAnsi" w:hAnsiTheme="minorHAnsi"/>
          <w:szCs w:val="20"/>
        </w:rPr>
      </w:pPr>
      <w:r w:rsidRPr="00F309E7">
        <w:rPr>
          <w:rFonts w:asciiTheme="minorHAnsi" w:hAnsiTheme="minorHAnsi"/>
          <w:szCs w:val="20"/>
        </w:rPr>
        <w:t>Preparation vs. Perpetration.</w:t>
      </w:r>
    </w:p>
    <w:p w:rsidR="00AB4343" w:rsidRPr="00F309E7" w:rsidRDefault="00DB6A4E" w:rsidP="00A50553">
      <w:pPr>
        <w:numPr>
          <w:ilvl w:val="2"/>
          <w:numId w:val="27"/>
        </w:numPr>
        <w:rPr>
          <w:rFonts w:asciiTheme="minorHAnsi" w:hAnsiTheme="minorHAnsi"/>
          <w:szCs w:val="20"/>
        </w:rPr>
      </w:pPr>
      <w:r w:rsidRPr="00F309E7">
        <w:rPr>
          <w:rFonts w:asciiTheme="minorHAnsi" w:hAnsiTheme="minorHAnsi"/>
          <w:b/>
          <w:szCs w:val="20"/>
        </w:rPr>
        <w:t>Basic Definition</w:t>
      </w:r>
      <w:r w:rsidRPr="00F309E7">
        <w:rPr>
          <w:rFonts w:asciiTheme="minorHAnsi" w:hAnsiTheme="minorHAnsi"/>
          <w:szCs w:val="20"/>
        </w:rPr>
        <w:t xml:space="preserve"> – An attempt occurs when a person, with the intent to commit a criminal offense, engages in conduct </w:t>
      </w:r>
      <w:r w:rsidR="00C23E08" w:rsidRPr="00F309E7">
        <w:rPr>
          <w:rFonts w:asciiTheme="minorHAnsi" w:hAnsiTheme="minorHAnsi"/>
          <w:szCs w:val="20"/>
        </w:rPr>
        <w:t>that</w:t>
      </w:r>
      <w:r w:rsidRPr="00F309E7">
        <w:rPr>
          <w:rFonts w:asciiTheme="minorHAnsi" w:hAnsiTheme="minorHAnsi"/>
          <w:szCs w:val="20"/>
        </w:rPr>
        <w:t xml:space="preserve"> constitutes the beginning of the perpetration of, rather than mere preparation for, the target offense. </w:t>
      </w:r>
    </w:p>
    <w:p w:rsidR="008519E6" w:rsidRPr="00F309E7" w:rsidRDefault="008519E6" w:rsidP="00A50553">
      <w:pPr>
        <w:numPr>
          <w:ilvl w:val="4"/>
          <w:numId w:val="27"/>
        </w:numPr>
        <w:rPr>
          <w:rFonts w:asciiTheme="minorHAnsi" w:hAnsiTheme="minorHAnsi"/>
          <w:szCs w:val="20"/>
        </w:rPr>
      </w:pPr>
      <w:r w:rsidRPr="00F309E7">
        <w:rPr>
          <w:rFonts w:asciiTheme="minorHAnsi" w:hAnsiTheme="minorHAnsi"/>
          <w:szCs w:val="20"/>
        </w:rPr>
        <w:t xml:space="preserve">In general, crimes of attempt require that </w:t>
      </w:r>
      <w:r w:rsidR="00664238" w:rsidRPr="00F309E7">
        <w:rPr>
          <w:rFonts w:asciiTheme="minorHAnsi" w:hAnsiTheme="minorHAnsi"/>
          <w:szCs w:val="20"/>
        </w:rPr>
        <w:t>∆</w:t>
      </w:r>
      <w:r w:rsidRPr="00F309E7">
        <w:rPr>
          <w:rFonts w:asciiTheme="minorHAnsi" w:hAnsiTheme="minorHAnsi"/>
          <w:szCs w:val="20"/>
        </w:rPr>
        <w:t xml:space="preserve"> have the specific intention of bringing about the criminal result required for the underlying crime that he is charged with attempting and engages in conduct that constitutes a substantial step toward the commission of the target (</w:t>
      </w:r>
      <w:r w:rsidR="00C23E08" w:rsidRPr="00F309E7">
        <w:rPr>
          <w:rFonts w:asciiTheme="minorHAnsi" w:hAnsiTheme="minorHAnsi"/>
          <w:szCs w:val="20"/>
        </w:rPr>
        <w:t>i.e.</w:t>
      </w:r>
      <w:r w:rsidRPr="00F309E7">
        <w:rPr>
          <w:rFonts w:asciiTheme="minorHAnsi" w:hAnsiTheme="minorHAnsi"/>
          <w:szCs w:val="20"/>
        </w:rPr>
        <w:t xml:space="preserve"> intended) offense.</w:t>
      </w:r>
    </w:p>
    <w:p w:rsidR="005D0854" w:rsidRPr="00F309E7" w:rsidRDefault="005D0854" w:rsidP="00A50553">
      <w:pPr>
        <w:numPr>
          <w:ilvl w:val="4"/>
          <w:numId w:val="27"/>
        </w:numPr>
        <w:rPr>
          <w:rFonts w:asciiTheme="minorHAnsi" w:hAnsiTheme="minorHAnsi"/>
          <w:b/>
          <w:szCs w:val="20"/>
        </w:rPr>
      </w:pPr>
      <w:r w:rsidRPr="00F309E7">
        <w:rPr>
          <w:rFonts w:asciiTheme="minorHAnsi" w:hAnsiTheme="minorHAnsi"/>
          <w:b/>
          <w:szCs w:val="20"/>
        </w:rPr>
        <w:t>Two types of attempts:</w:t>
      </w:r>
    </w:p>
    <w:p w:rsidR="005D0854" w:rsidRPr="00F309E7" w:rsidRDefault="005D0854" w:rsidP="00A50553">
      <w:pPr>
        <w:numPr>
          <w:ilvl w:val="6"/>
          <w:numId w:val="27"/>
        </w:numPr>
        <w:rPr>
          <w:rFonts w:asciiTheme="minorHAnsi" w:hAnsiTheme="minorHAnsi"/>
          <w:szCs w:val="20"/>
        </w:rPr>
      </w:pPr>
      <w:r w:rsidRPr="00F309E7">
        <w:rPr>
          <w:rFonts w:asciiTheme="minorHAnsi" w:hAnsiTheme="minorHAnsi"/>
          <w:b/>
          <w:szCs w:val="20"/>
        </w:rPr>
        <w:t xml:space="preserve">Incomplete </w:t>
      </w:r>
      <w:r w:rsidRPr="00F309E7">
        <w:rPr>
          <w:rFonts w:asciiTheme="minorHAnsi" w:hAnsiTheme="minorHAnsi"/>
          <w:szCs w:val="20"/>
        </w:rPr>
        <w:t xml:space="preserve">– </w:t>
      </w:r>
      <w:r w:rsidR="00E9046A" w:rsidRPr="00F309E7">
        <w:rPr>
          <w:rFonts w:asciiTheme="minorHAnsi" w:hAnsiTheme="minorHAnsi"/>
          <w:szCs w:val="20"/>
        </w:rPr>
        <w:t xml:space="preserve">The actor has not completed the last act necessary on his part. </w:t>
      </w:r>
      <w:r w:rsidR="005F0A71" w:rsidRPr="00F309E7">
        <w:rPr>
          <w:rFonts w:asciiTheme="minorHAnsi" w:hAnsiTheme="minorHAnsi"/>
          <w:szCs w:val="20"/>
        </w:rPr>
        <w:t>T</w:t>
      </w:r>
      <w:r w:rsidRPr="00F309E7">
        <w:rPr>
          <w:rFonts w:asciiTheme="minorHAnsi" w:hAnsiTheme="minorHAnsi"/>
          <w:szCs w:val="20"/>
        </w:rPr>
        <w:t xml:space="preserve">he actor does some of the acts that she set out to do but then desists or is prevented </w:t>
      </w:r>
      <w:r w:rsidR="00D46F5F" w:rsidRPr="00F309E7">
        <w:rPr>
          <w:rFonts w:asciiTheme="minorHAnsi" w:hAnsiTheme="minorHAnsi"/>
          <w:szCs w:val="20"/>
        </w:rPr>
        <w:t>from continuing by an ex</w:t>
      </w:r>
      <w:r w:rsidRPr="00F309E7">
        <w:rPr>
          <w:rFonts w:asciiTheme="minorHAnsi" w:hAnsiTheme="minorHAnsi"/>
          <w:szCs w:val="20"/>
        </w:rPr>
        <w:t>t</w:t>
      </w:r>
      <w:r w:rsidR="00D46F5F" w:rsidRPr="00F309E7">
        <w:rPr>
          <w:rFonts w:asciiTheme="minorHAnsi" w:hAnsiTheme="minorHAnsi"/>
          <w:szCs w:val="20"/>
        </w:rPr>
        <w:t>r</w:t>
      </w:r>
      <w:r w:rsidRPr="00F309E7">
        <w:rPr>
          <w:rFonts w:asciiTheme="minorHAnsi" w:hAnsiTheme="minorHAnsi"/>
          <w:szCs w:val="20"/>
        </w:rPr>
        <w:t xml:space="preserve">aneous factor, such as intervention by police. </w:t>
      </w:r>
    </w:p>
    <w:p w:rsidR="00D46F5F" w:rsidRPr="00F309E7" w:rsidRDefault="00D46F5F" w:rsidP="00A50553">
      <w:pPr>
        <w:numPr>
          <w:ilvl w:val="6"/>
          <w:numId w:val="27"/>
        </w:numPr>
        <w:rPr>
          <w:rFonts w:asciiTheme="minorHAnsi" w:hAnsiTheme="minorHAnsi"/>
          <w:szCs w:val="20"/>
        </w:rPr>
      </w:pPr>
      <w:r w:rsidRPr="00F309E7">
        <w:rPr>
          <w:rFonts w:asciiTheme="minorHAnsi" w:hAnsiTheme="minorHAnsi"/>
          <w:b/>
          <w:szCs w:val="20"/>
        </w:rPr>
        <w:t>Complete</w:t>
      </w:r>
      <w:r w:rsidRPr="00F309E7">
        <w:rPr>
          <w:rFonts w:asciiTheme="minorHAnsi" w:hAnsiTheme="minorHAnsi"/>
          <w:szCs w:val="20"/>
        </w:rPr>
        <w:t xml:space="preserve"> – </w:t>
      </w:r>
      <w:r w:rsidR="00C25C4E" w:rsidRPr="00F309E7">
        <w:rPr>
          <w:rFonts w:asciiTheme="minorHAnsi" w:hAnsiTheme="minorHAnsi"/>
          <w:szCs w:val="20"/>
        </w:rPr>
        <w:t xml:space="preserve">The actor has done every act necessary on his part to commit the target offense, but has failed to </w:t>
      </w:r>
      <w:r w:rsidR="005F0A71" w:rsidRPr="00F309E7">
        <w:rPr>
          <w:rFonts w:asciiTheme="minorHAnsi" w:hAnsiTheme="minorHAnsi"/>
          <w:szCs w:val="20"/>
        </w:rPr>
        <w:t>produce the intended result/</w:t>
      </w:r>
      <w:r w:rsidR="00C25C4E" w:rsidRPr="00F309E7">
        <w:rPr>
          <w:rFonts w:asciiTheme="minorHAnsi" w:hAnsiTheme="minorHAnsi"/>
          <w:szCs w:val="20"/>
        </w:rPr>
        <w:t>commit the crime</w:t>
      </w:r>
      <w:r w:rsidR="005F0A71" w:rsidRPr="00F309E7">
        <w:rPr>
          <w:rFonts w:asciiTheme="minorHAnsi" w:hAnsiTheme="minorHAnsi"/>
          <w:szCs w:val="20"/>
        </w:rPr>
        <w:t>.</w:t>
      </w:r>
      <w:r w:rsidR="00C25C4E" w:rsidRPr="00F309E7">
        <w:rPr>
          <w:rFonts w:asciiTheme="minorHAnsi" w:hAnsiTheme="minorHAnsi"/>
          <w:szCs w:val="20"/>
        </w:rPr>
        <w:t xml:space="preserve"> </w:t>
      </w:r>
      <w:r w:rsidR="005F0A71" w:rsidRPr="00F309E7">
        <w:rPr>
          <w:rFonts w:asciiTheme="minorHAnsi" w:hAnsiTheme="minorHAnsi"/>
          <w:szCs w:val="20"/>
        </w:rPr>
        <w:t>S</w:t>
      </w:r>
      <w:r w:rsidRPr="00F309E7">
        <w:rPr>
          <w:rFonts w:asciiTheme="minorHAnsi" w:hAnsiTheme="minorHAnsi"/>
          <w:szCs w:val="20"/>
        </w:rPr>
        <w:t>hoots and misses.</w:t>
      </w:r>
      <w:r w:rsidR="00E9046A" w:rsidRPr="00F309E7">
        <w:rPr>
          <w:rFonts w:asciiTheme="minorHAnsi" w:hAnsiTheme="minorHAnsi"/>
          <w:szCs w:val="20"/>
        </w:rPr>
        <w:t xml:space="preserve"> </w:t>
      </w:r>
    </w:p>
    <w:p w:rsidR="003D079B" w:rsidRPr="00F309E7" w:rsidRDefault="003D079B" w:rsidP="00A50553">
      <w:pPr>
        <w:numPr>
          <w:ilvl w:val="2"/>
          <w:numId w:val="27"/>
        </w:numPr>
        <w:rPr>
          <w:rFonts w:asciiTheme="minorHAnsi" w:hAnsiTheme="minorHAnsi"/>
          <w:szCs w:val="20"/>
        </w:rPr>
      </w:pPr>
      <w:r w:rsidRPr="00F309E7">
        <w:rPr>
          <w:rFonts w:asciiTheme="minorHAnsi" w:hAnsiTheme="minorHAnsi"/>
          <w:b/>
          <w:szCs w:val="20"/>
        </w:rPr>
        <w:t>Rationale</w:t>
      </w:r>
      <w:r w:rsidRPr="00F309E7">
        <w:rPr>
          <w:rFonts w:asciiTheme="minorHAnsi" w:hAnsiTheme="minorHAnsi"/>
          <w:szCs w:val="20"/>
        </w:rPr>
        <w:t xml:space="preserve"> – The principle behind punishing an attempt is not deterrence. The threat posed by the sanction for attempt is unlikely to deter a person willing to risk the penalty for the object crime. Instead, the primary function of the crime of attempt is to provide a basis for law enforcement officers to intervene before an individual can commit a completed offense.</w:t>
      </w:r>
      <w:r w:rsidR="008450CB" w:rsidRPr="00F309E7">
        <w:rPr>
          <w:rFonts w:asciiTheme="minorHAnsi" w:hAnsiTheme="minorHAnsi"/>
          <w:szCs w:val="20"/>
        </w:rPr>
        <w:t xml:space="preserve"> Also, sense of security and prevent apprehension among the public. </w:t>
      </w:r>
    </w:p>
    <w:p w:rsidR="00DB2291" w:rsidRPr="00F309E7" w:rsidRDefault="009E0ECE" w:rsidP="00A50553">
      <w:pPr>
        <w:numPr>
          <w:ilvl w:val="2"/>
          <w:numId w:val="27"/>
        </w:numPr>
        <w:rPr>
          <w:rFonts w:asciiTheme="minorHAnsi" w:hAnsiTheme="minorHAnsi"/>
          <w:szCs w:val="20"/>
        </w:rPr>
      </w:pPr>
      <w:r w:rsidRPr="00F309E7">
        <w:rPr>
          <w:rFonts w:asciiTheme="minorHAnsi" w:hAnsiTheme="minorHAnsi"/>
          <w:b/>
          <w:szCs w:val="20"/>
        </w:rPr>
        <w:t xml:space="preserve">Ashworth </w:t>
      </w:r>
      <w:r w:rsidR="008450CB" w:rsidRPr="00F309E7">
        <w:rPr>
          <w:rFonts w:asciiTheme="minorHAnsi" w:hAnsiTheme="minorHAnsi"/>
          <w:b/>
          <w:szCs w:val="20"/>
        </w:rPr>
        <w:t>A</w:t>
      </w:r>
      <w:r w:rsidRPr="00F309E7">
        <w:rPr>
          <w:rFonts w:asciiTheme="minorHAnsi" w:hAnsiTheme="minorHAnsi"/>
          <w:b/>
          <w:szCs w:val="20"/>
        </w:rPr>
        <w:t>rticle page 737</w:t>
      </w:r>
      <w:r w:rsidR="00EC0C12" w:rsidRPr="00F309E7">
        <w:rPr>
          <w:rFonts w:asciiTheme="minorHAnsi" w:hAnsiTheme="minorHAnsi"/>
          <w:szCs w:val="20"/>
        </w:rPr>
        <w:t xml:space="preserve"> </w:t>
      </w:r>
    </w:p>
    <w:p w:rsidR="004F396C" w:rsidRPr="00F309E7" w:rsidRDefault="004F396C" w:rsidP="00A50553">
      <w:pPr>
        <w:numPr>
          <w:ilvl w:val="4"/>
          <w:numId w:val="27"/>
        </w:numPr>
        <w:rPr>
          <w:rFonts w:asciiTheme="minorHAnsi" w:hAnsiTheme="minorHAnsi"/>
          <w:b/>
          <w:szCs w:val="20"/>
        </w:rPr>
      </w:pPr>
      <w:r w:rsidRPr="00F309E7">
        <w:rPr>
          <w:rFonts w:asciiTheme="minorHAnsi" w:hAnsiTheme="minorHAnsi"/>
          <w:b/>
          <w:szCs w:val="20"/>
        </w:rPr>
        <w:t>Harm Based Retributivism</w:t>
      </w:r>
    </w:p>
    <w:p w:rsidR="004F396C" w:rsidRPr="00F309E7" w:rsidRDefault="004F396C" w:rsidP="00A50553">
      <w:pPr>
        <w:numPr>
          <w:ilvl w:val="6"/>
          <w:numId w:val="27"/>
        </w:numPr>
        <w:rPr>
          <w:rFonts w:asciiTheme="minorHAnsi" w:hAnsiTheme="minorHAnsi"/>
          <w:szCs w:val="20"/>
        </w:rPr>
      </w:pPr>
      <w:r w:rsidRPr="00F309E7">
        <w:rPr>
          <w:rFonts w:asciiTheme="minorHAnsi" w:hAnsiTheme="minorHAnsi"/>
          <w:szCs w:val="20"/>
        </w:rPr>
        <w:t>∆’s propensity to cause harm – culpable causing of harm</w:t>
      </w:r>
    </w:p>
    <w:p w:rsidR="00F138EB" w:rsidRPr="00F309E7" w:rsidRDefault="00F138EB" w:rsidP="00A50553">
      <w:pPr>
        <w:numPr>
          <w:ilvl w:val="6"/>
          <w:numId w:val="27"/>
        </w:numPr>
        <w:rPr>
          <w:rFonts w:asciiTheme="minorHAnsi" w:hAnsiTheme="minorHAnsi"/>
          <w:szCs w:val="20"/>
        </w:rPr>
      </w:pPr>
      <w:r w:rsidRPr="00F309E7">
        <w:rPr>
          <w:rFonts w:asciiTheme="minorHAnsi" w:hAnsiTheme="minorHAnsi"/>
          <w:szCs w:val="20"/>
        </w:rPr>
        <w:t>Best rationale for complete attempts – Security of person and property, apprehension or fear in others</w:t>
      </w:r>
    </w:p>
    <w:p w:rsidR="003670B3" w:rsidRPr="00F309E7" w:rsidRDefault="003670B3" w:rsidP="00A50553">
      <w:pPr>
        <w:numPr>
          <w:ilvl w:val="4"/>
          <w:numId w:val="27"/>
        </w:numPr>
        <w:rPr>
          <w:rFonts w:asciiTheme="minorHAnsi" w:hAnsiTheme="minorHAnsi"/>
          <w:b/>
          <w:szCs w:val="20"/>
        </w:rPr>
      </w:pPr>
      <w:r w:rsidRPr="00F309E7">
        <w:rPr>
          <w:rFonts w:asciiTheme="minorHAnsi" w:hAnsiTheme="minorHAnsi"/>
          <w:b/>
          <w:szCs w:val="20"/>
        </w:rPr>
        <w:t>Intent Based Retributivism</w:t>
      </w:r>
    </w:p>
    <w:p w:rsidR="00DB2291" w:rsidRPr="00F309E7" w:rsidRDefault="00B92E9D" w:rsidP="00A50553">
      <w:pPr>
        <w:numPr>
          <w:ilvl w:val="6"/>
          <w:numId w:val="27"/>
        </w:numPr>
        <w:rPr>
          <w:rFonts w:asciiTheme="minorHAnsi" w:hAnsiTheme="minorHAnsi"/>
          <w:szCs w:val="20"/>
        </w:rPr>
      </w:pPr>
      <w:r w:rsidRPr="00F309E7">
        <w:rPr>
          <w:rFonts w:asciiTheme="minorHAnsi" w:hAnsiTheme="minorHAnsi"/>
          <w:szCs w:val="20"/>
        </w:rPr>
        <w:t>Intent Principle</w:t>
      </w:r>
      <w:r w:rsidR="00E32F81" w:rsidRPr="00F309E7">
        <w:rPr>
          <w:rFonts w:asciiTheme="minorHAnsi" w:hAnsiTheme="minorHAnsi"/>
          <w:szCs w:val="20"/>
        </w:rPr>
        <w:t xml:space="preserve"> –</w:t>
      </w:r>
      <w:r w:rsidRPr="00F309E7">
        <w:rPr>
          <w:rFonts w:asciiTheme="minorHAnsi" w:hAnsiTheme="minorHAnsi"/>
          <w:szCs w:val="20"/>
        </w:rPr>
        <w:t xml:space="preserve"> </w:t>
      </w:r>
      <w:r w:rsidR="00DB2291" w:rsidRPr="00F309E7">
        <w:rPr>
          <w:rFonts w:asciiTheme="minorHAnsi" w:hAnsiTheme="minorHAnsi"/>
          <w:szCs w:val="20"/>
        </w:rPr>
        <w:t xml:space="preserve">Culpability </w:t>
      </w:r>
      <w:r w:rsidR="00DB505B" w:rsidRPr="00F309E7">
        <w:rPr>
          <w:rFonts w:asciiTheme="minorHAnsi" w:hAnsiTheme="minorHAnsi"/>
          <w:szCs w:val="20"/>
        </w:rPr>
        <w:t>–</w:t>
      </w:r>
      <w:r w:rsidRPr="00F309E7">
        <w:rPr>
          <w:rFonts w:asciiTheme="minorHAnsi" w:hAnsiTheme="minorHAnsi"/>
          <w:szCs w:val="20"/>
        </w:rPr>
        <w:t xml:space="preserve"> ∆ should be held liable for what he intended to do</w:t>
      </w:r>
    </w:p>
    <w:p w:rsidR="00DB505B" w:rsidRPr="00F309E7" w:rsidRDefault="00DB505B" w:rsidP="00A50553">
      <w:pPr>
        <w:numPr>
          <w:ilvl w:val="6"/>
          <w:numId w:val="27"/>
        </w:numPr>
        <w:rPr>
          <w:rFonts w:asciiTheme="minorHAnsi" w:hAnsiTheme="minorHAnsi"/>
          <w:szCs w:val="20"/>
        </w:rPr>
      </w:pPr>
      <w:r w:rsidRPr="00F309E7">
        <w:rPr>
          <w:rFonts w:asciiTheme="minorHAnsi" w:hAnsiTheme="minorHAnsi"/>
          <w:szCs w:val="20"/>
        </w:rPr>
        <w:t>Belief Principle</w:t>
      </w:r>
      <w:r w:rsidR="00E32F81" w:rsidRPr="00F309E7">
        <w:rPr>
          <w:rFonts w:asciiTheme="minorHAnsi" w:hAnsiTheme="minorHAnsi"/>
          <w:szCs w:val="20"/>
        </w:rPr>
        <w:t xml:space="preserve"> –</w:t>
      </w:r>
      <w:r w:rsidRPr="00F309E7">
        <w:rPr>
          <w:rFonts w:asciiTheme="minorHAnsi" w:hAnsiTheme="minorHAnsi"/>
          <w:szCs w:val="20"/>
        </w:rPr>
        <w:t xml:space="preserve"> ∆ should be judged on the basis of what they believed they were doing, not on the basis of actual facts and circumstances which were not known to them at the time</w:t>
      </w:r>
    </w:p>
    <w:p w:rsidR="00F138EB" w:rsidRPr="00F309E7" w:rsidRDefault="008450CB" w:rsidP="00A50553">
      <w:pPr>
        <w:numPr>
          <w:ilvl w:val="6"/>
          <w:numId w:val="27"/>
        </w:numPr>
        <w:rPr>
          <w:rFonts w:asciiTheme="minorHAnsi" w:hAnsiTheme="minorHAnsi"/>
          <w:szCs w:val="20"/>
        </w:rPr>
      </w:pPr>
      <w:r w:rsidRPr="00F309E7">
        <w:rPr>
          <w:rFonts w:asciiTheme="minorHAnsi" w:hAnsiTheme="minorHAnsi"/>
          <w:szCs w:val="20"/>
        </w:rPr>
        <w:t>Best Rationale for In</w:t>
      </w:r>
      <w:r w:rsidR="00F138EB" w:rsidRPr="00F309E7">
        <w:rPr>
          <w:rFonts w:asciiTheme="minorHAnsi" w:hAnsiTheme="minorHAnsi"/>
          <w:szCs w:val="20"/>
        </w:rPr>
        <w:t xml:space="preserve">complete </w:t>
      </w:r>
      <w:r w:rsidRPr="00F309E7">
        <w:rPr>
          <w:rFonts w:asciiTheme="minorHAnsi" w:hAnsiTheme="minorHAnsi"/>
          <w:szCs w:val="20"/>
        </w:rPr>
        <w:t>A</w:t>
      </w:r>
      <w:r w:rsidR="00F138EB" w:rsidRPr="00F309E7">
        <w:rPr>
          <w:rFonts w:asciiTheme="minorHAnsi" w:hAnsiTheme="minorHAnsi"/>
          <w:szCs w:val="20"/>
        </w:rPr>
        <w:t xml:space="preserve">ttempts – </w:t>
      </w:r>
      <w:r w:rsidR="006B6D49" w:rsidRPr="00F309E7">
        <w:rPr>
          <w:rFonts w:asciiTheme="minorHAnsi" w:hAnsiTheme="minorHAnsi"/>
          <w:szCs w:val="20"/>
        </w:rPr>
        <w:t>∆ w/incomplete offense is just as culpable as someone who has completed the offense</w:t>
      </w:r>
    </w:p>
    <w:p w:rsidR="00B92E9D" w:rsidRPr="00F309E7" w:rsidRDefault="00B92E9D" w:rsidP="00A50553">
      <w:pPr>
        <w:numPr>
          <w:ilvl w:val="4"/>
          <w:numId w:val="27"/>
        </w:numPr>
        <w:rPr>
          <w:rFonts w:asciiTheme="minorHAnsi" w:hAnsiTheme="minorHAnsi"/>
          <w:szCs w:val="20"/>
        </w:rPr>
      </w:pPr>
      <w:r w:rsidRPr="00F309E7">
        <w:rPr>
          <w:rFonts w:asciiTheme="minorHAnsi" w:hAnsiTheme="minorHAnsi"/>
          <w:b/>
          <w:szCs w:val="20"/>
        </w:rPr>
        <w:t>Fairness</w:t>
      </w:r>
      <w:r w:rsidRPr="00F309E7">
        <w:rPr>
          <w:rFonts w:asciiTheme="minorHAnsi" w:hAnsiTheme="minorHAnsi"/>
          <w:szCs w:val="20"/>
        </w:rPr>
        <w:t xml:space="preserve"> – It would be unfair to let ∆ go just b/c of chance factors</w:t>
      </w:r>
    </w:p>
    <w:p w:rsidR="007A3A3D" w:rsidRPr="00F309E7" w:rsidRDefault="00DB6A4E" w:rsidP="00A50553">
      <w:pPr>
        <w:numPr>
          <w:ilvl w:val="2"/>
          <w:numId w:val="27"/>
        </w:numPr>
        <w:rPr>
          <w:rFonts w:asciiTheme="minorHAnsi" w:hAnsiTheme="minorHAnsi"/>
          <w:szCs w:val="20"/>
        </w:rPr>
      </w:pPr>
      <w:r w:rsidRPr="00F309E7">
        <w:rPr>
          <w:rFonts w:asciiTheme="minorHAnsi" w:hAnsiTheme="minorHAnsi"/>
          <w:b/>
          <w:szCs w:val="20"/>
        </w:rPr>
        <w:t>Grading of Offense</w:t>
      </w:r>
      <w:r w:rsidRPr="00F309E7">
        <w:rPr>
          <w:rFonts w:asciiTheme="minorHAnsi" w:hAnsiTheme="minorHAnsi"/>
          <w:szCs w:val="20"/>
        </w:rPr>
        <w:t xml:space="preserve"> </w:t>
      </w:r>
      <w:r w:rsidR="00AB4343" w:rsidRPr="00F309E7">
        <w:rPr>
          <w:rFonts w:asciiTheme="minorHAnsi" w:hAnsiTheme="minorHAnsi"/>
          <w:szCs w:val="20"/>
        </w:rPr>
        <w:t>–</w:t>
      </w:r>
      <w:r w:rsidRPr="00F309E7">
        <w:rPr>
          <w:rFonts w:asciiTheme="minorHAnsi" w:hAnsiTheme="minorHAnsi"/>
          <w:szCs w:val="20"/>
        </w:rPr>
        <w:t xml:space="preserve"> </w:t>
      </w:r>
      <w:r w:rsidR="00AB4343" w:rsidRPr="00F309E7">
        <w:rPr>
          <w:rFonts w:asciiTheme="minorHAnsi" w:hAnsiTheme="minorHAnsi"/>
          <w:szCs w:val="20"/>
        </w:rPr>
        <w:t xml:space="preserve">At common law, a criminal attempt was a misdemeanor. Thus although murder was a capital crime, attempted murder was a misdemeanor. </w:t>
      </w:r>
    </w:p>
    <w:p w:rsidR="00DB6A4E" w:rsidRPr="00F309E7" w:rsidRDefault="007A3A3D" w:rsidP="00A50553">
      <w:pPr>
        <w:numPr>
          <w:ilvl w:val="4"/>
          <w:numId w:val="27"/>
        </w:numPr>
        <w:rPr>
          <w:rFonts w:asciiTheme="minorHAnsi" w:hAnsiTheme="minorHAnsi"/>
          <w:szCs w:val="20"/>
        </w:rPr>
      </w:pPr>
      <w:r w:rsidRPr="00F309E7">
        <w:rPr>
          <w:rFonts w:asciiTheme="minorHAnsi" w:hAnsiTheme="minorHAnsi"/>
          <w:b/>
          <w:szCs w:val="20"/>
        </w:rPr>
        <w:t>Felony</w:t>
      </w:r>
      <w:r w:rsidRPr="00F309E7">
        <w:rPr>
          <w:rFonts w:asciiTheme="minorHAnsi" w:hAnsiTheme="minorHAnsi"/>
          <w:szCs w:val="20"/>
        </w:rPr>
        <w:t xml:space="preserve"> – </w:t>
      </w:r>
      <w:r w:rsidR="00AB4343" w:rsidRPr="00F309E7">
        <w:rPr>
          <w:rFonts w:asciiTheme="minorHAnsi" w:hAnsiTheme="minorHAnsi"/>
          <w:szCs w:val="20"/>
        </w:rPr>
        <w:t>Today, modern statutes provide that an attempt to commit a felony is a felony.</w:t>
      </w:r>
    </w:p>
    <w:p w:rsidR="00AB4343" w:rsidRPr="00F309E7" w:rsidRDefault="00AB4343" w:rsidP="00A50553">
      <w:pPr>
        <w:numPr>
          <w:ilvl w:val="4"/>
          <w:numId w:val="27"/>
        </w:numPr>
        <w:rPr>
          <w:rFonts w:asciiTheme="minorHAnsi" w:hAnsiTheme="minorHAnsi"/>
          <w:szCs w:val="20"/>
        </w:rPr>
      </w:pPr>
      <w:r w:rsidRPr="00F309E7">
        <w:rPr>
          <w:rFonts w:asciiTheme="minorHAnsi" w:hAnsiTheme="minorHAnsi"/>
          <w:b/>
          <w:szCs w:val="20"/>
        </w:rPr>
        <w:t>Attempt as a Lesser Crime</w:t>
      </w:r>
      <w:r w:rsidRPr="00F309E7">
        <w:rPr>
          <w:rFonts w:asciiTheme="minorHAnsi" w:hAnsiTheme="minorHAnsi"/>
          <w:szCs w:val="20"/>
        </w:rPr>
        <w:t xml:space="preserve"> </w:t>
      </w:r>
      <w:r w:rsidR="00802BEC" w:rsidRPr="00F309E7">
        <w:rPr>
          <w:rFonts w:asciiTheme="minorHAnsi" w:hAnsiTheme="minorHAnsi"/>
          <w:szCs w:val="20"/>
        </w:rPr>
        <w:t>–</w:t>
      </w:r>
      <w:r w:rsidRPr="00F309E7">
        <w:rPr>
          <w:rFonts w:asciiTheme="minorHAnsi" w:hAnsiTheme="minorHAnsi"/>
          <w:szCs w:val="20"/>
        </w:rPr>
        <w:t xml:space="preserve"> </w:t>
      </w:r>
      <w:r w:rsidR="00353491" w:rsidRPr="00F309E7">
        <w:rPr>
          <w:rFonts w:asciiTheme="minorHAnsi" w:hAnsiTheme="minorHAnsi"/>
          <w:szCs w:val="20"/>
        </w:rPr>
        <w:t>Most states that are based on the common law treat a criminal attempt as a lesser offense than the targeted crime. Typically, an attempt is punished half as severely as the target offense.</w:t>
      </w:r>
    </w:p>
    <w:p w:rsidR="00B40BD2" w:rsidRPr="00F309E7" w:rsidRDefault="00B40BD2" w:rsidP="00A50553">
      <w:pPr>
        <w:numPr>
          <w:ilvl w:val="4"/>
          <w:numId w:val="27"/>
        </w:numPr>
        <w:rPr>
          <w:rFonts w:asciiTheme="minorHAnsi" w:hAnsiTheme="minorHAnsi"/>
          <w:szCs w:val="20"/>
        </w:rPr>
      </w:pPr>
      <w:r w:rsidRPr="00F309E7">
        <w:rPr>
          <w:rFonts w:asciiTheme="minorHAnsi" w:hAnsiTheme="minorHAnsi"/>
          <w:b/>
          <w:szCs w:val="20"/>
        </w:rPr>
        <w:lastRenderedPageBreak/>
        <w:t>Criticism of Tradition Grading Approach</w:t>
      </w:r>
      <w:r w:rsidRPr="00F309E7">
        <w:rPr>
          <w:rFonts w:asciiTheme="minorHAnsi" w:hAnsiTheme="minorHAnsi"/>
          <w:szCs w:val="20"/>
        </w:rPr>
        <w:t xml:space="preserve"> – A person who attempts to commit a crime is </w:t>
      </w:r>
      <w:r w:rsidR="00B3653B" w:rsidRPr="00F309E7">
        <w:rPr>
          <w:rFonts w:asciiTheme="minorHAnsi" w:hAnsiTheme="minorHAnsi"/>
          <w:szCs w:val="20"/>
        </w:rPr>
        <w:t xml:space="preserve">just </w:t>
      </w:r>
      <w:r w:rsidRPr="00F309E7">
        <w:rPr>
          <w:rFonts w:asciiTheme="minorHAnsi" w:hAnsiTheme="minorHAnsi"/>
          <w:szCs w:val="20"/>
        </w:rPr>
        <w:t>as dangerous and morally culpable as the successful criminal; only luck or poor implementation of criminal design prevented the successful completion of the crime, so attempts should be punished as severely as completed offenses.</w:t>
      </w:r>
      <w:r w:rsidR="00EF01A9" w:rsidRPr="00F309E7">
        <w:rPr>
          <w:rFonts w:asciiTheme="minorHAnsi" w:hAnsiTheme="minorHAnsi"/>
          <w:szCs w:val="20"/>
        </w:rPr>
        <w:t xml:space="preserve"> </w:t>
      </w:r>
      <w:r w:rsidR="00B9068F" w:rsidRPr="00F309E7">
        <w:rPr>
          <w:rFonts w:asciiTheme="minorHAnsi" w:hAnsiTheme="minorHAnsi"/>
          <w:szCs w:val="20"/>
        </w:rPr>
        <w:t>[</w:t>
      </w:r>
      <w:r w:rsidR="00EF01A9" w:rsidRPr="00F309E7">
        <w:rPr>
          <w:rFonts w:asciiTheme="minorHAnsi" w:hAnsiTheme="minorHAnsi"/>
          <w:b/>
          <w:i/>
          <w:szCs w:val="20"/>
        </w:rPr>
        <w:t>Utilitarian deterrence and intent based retributivist.</w:t>
      </w:r>
      <w:r w:rsidR="00F16908" w:rsidRPr="00F309E7">
        <w:rPr>
          <w:rFonts w:asciiTheme="minorHAnsi" w:hAnsiTheme="minorHAnsi"/>
          <w:szCs w:val="20"/>
        </w:rPr>
        <w:t>]</w:t>
      </w:r>
    </w:p>
    <w:p w:rsidR="00EF01A9" w:rsidRPr="00F309E7" w:rsidRDefault="00EF01A9" w:rsidP="00A50553">
      <w:pPr>
        <w:numPr>
          <w:ilvl w:val="4"/>
          <w:numId w:val="27"/>
        </w:numPr>
        <w:rPr>
          <w:rFonts w:asciiTheme="minorHAnsi" w:hAnsiTheme="minorHAnsi"/>
          <w:szCs w:val="20"/>
        </w:rPr>
      </w:pPr>
      <w:r w:rsidRPr="00F309E7">
        <w:rPr>
          <w:rFonts w:asciiTheme="minorHAnsi" w:hAnsiTheme="minorHAnsi"/>
          <w:b/>
          <w:szCs w:val="20"/>
        </w:rPr>
        <w:t>Defense of Traditional Grading Approach</w:t>
      </w:r>
      <w:r w:rsidRPr="00F309E7">
        <w:rPr>
          <w:rFonts w:asciiTheme="minorHAnsi" w:hAnsiTheme="minorHAnsi"/>
          <w:szCs w:val="20"/>
        </w:rPr>
        <w:t xml:space="preserve"> – A </w:t>
      </w:r>
      <w:r w:rsidR="00C23E08" w:rsidRPr="00F309E7">
        <w:rPr>
          <w:rFonts w:asciiTheme="minorHAnsi" w:hAnsiTheme="minorHAnsi"/>
          <w:szCs w:val="20"/>
        </w:rPr>
        <w:t>criminal</w:t>
      </w:r>
      <w:r w:rsidRPr="00F309E7">
        <w:rPr>
          <w:rFonts w:asciiTheme="minorHAnsi" w:hAnsiTheme="minorHAnsi"/>
          <w:szCs w:val="20"/>
        </w:rPr>
        <w:t xml:space="preserve"> attempt causes less social harm than a successful cr</w:t>
      </w:r>
      <w:r w:rsidR="00B3653B" w:rsidRPr="00F309E7">
        <w:rPr>
          <w:rFonts w:asciiTheme="minorHAnsi" w:hAnsiTheme="minorHAnsi"/>
          <w:szCs w:val="20"/>
        </w:rPr>
        <w:t>ime. The attempter, therefore, h</w:t>
      </w:r>
      <w:r w:rsidRPr="00F309E7">
        <w:rPr>
          <w:rFonts w:asciiTheme="minorHAnsi" w:hAnsiTheme="minorHAnsi"/>
          <w:szCs w:val="20"/>
        </w:rPr>
        <w:t xml:space="preserve">as a lesser </w:t>
      </w:r>
      <w:r w:rsidR="00B3653B" w:rsidRPr="00F309E7">
        <w:rPr>
          <w:rFonts w:asciiTheme="minorHAnsi" w:hAnsiTheme="minorHAnsi"/>
          <w:szCs w:val="20"/>
        </w:rPr>
        <w:t>debt to pay for her wrongdoing and p</w:t>
      </w:r>
      <w:r w:rsidR="00B9068F" w:rsidRPr="00F309E7">
        <w:rPr>
          <w:rFonts w:asciiTheme="minorHAnsi" w:hAnsiTheme="minorHAnsi"/>
          <w:szCs w:val="20"/>
        </w:rPr>
        <w:t>unishment of an attempt should be less. [</w:t>
      </w:r>
      <w:r w:rsidR="00B9068F" w:rsidRPr="00F309E7">
        <w:rPr>
          <w:rFonts w:asciiTheme="minorHAnsi" w:hAnsiTheme="minorHAnsi"/>
          <w:b/>
          <w:i/>
          <w:szCs w:val="20"/>
        </w:rPr>
        <w:t>result based retributivist</w:t>
      </w:r>
      <w:r w:rsidR="00B9068F" w:rsidRPr="00F309E7">
        <w:rPr>
          <w:rFonts w:asciiTheme="minorHAnsi" w:hAnsiTheme="minorHAnsi"/>
          <w:szCs w:val="20"/>
        </w:rPr>
        <w:t xml:space="preserve">] Also, from a </w:t>
      </w:r>
      <w:r w:rsidR="00B9068F" w:rsidRPr="00F309E7">
        <w:rPr>
          <w:rFonts w:asciiTheme="minorHAnsi" w:hAnsiTheme="minorHAnsi"/>
          <w:b/>
          <w:i/>
          <w:szCs w:val="20"/>
        </w:rPr>
        <w:t>utilitarian perspective,</w:t>
      </w:r>
      <w:r w:rsidR="00B9068F" w:rsidRPr="00F309E7">
        <w:rPr>
          <w:rFonts w:asciiTheme="minorHAnsi" w:hAnsiTheme="minorHAnsi"/>
          <w:szCs w:val="20"/>
        </w:rPr>
        <w:t xml:space="preserve"> the legal system may wish to give a person an incentive to desist from completing an offense, by mitigating the punishment for an attempt. </w:t>
      </w:r>
    </w:p>
    <w:p w:rsidR="00FE534B" w:rsidRPr="00F309E7" w:rsidRDefault="00FE534B" w:rsidP="00A50553">
      <w:pPr>
        <w:numPr>
          <w:ilvl w:val="4"/>
          <w:numId w:val="27"/>
        </w:numPr>
        <w:rPr>
          <w:rFonts w:asciiTheme="minorHAnsi" w:hAnsiTheme="minorHAnsi"/>
          <w:szCs w:val="20"/>
        </w:rPr>
      </w:pPr>
      <w:r w:rsidRPr="00F309E7">
        <w:rPr>
          <w:rFonts w:asciiTheme="minorHAnsi" w:hAnsiTheme="minorHAnsi"/>
          <w:b/>
          <w:szCs w:val="20"/>
        </w:rPr>
        <w:t>MPC</w:t>
      </w:r>
      <w:r w:rsidR="00587669" w:rsidRPr="00F309E7">
        <w:rPr>
          <w:rFonts w:asciiTheme="minorHAnsi" w:hAnsiTheme="minorHAnsi"/>
          <w:szCs w:val="20"/>
        </w:rPr>
        <w:t xml:space="preserve"> – MP</w:t>
      </w:r>
      <w:r w:rsidRPr="00F309E7">
        <w:rPr>
          <w:rFonts w:asciiTheme="minorHAnsi" w:hAnsiTheme="minorHAnsi"/>
          <w:szCs w:val="20"/>
        </w:rPr>
        <w:t xml:space="preserve">C generally treats inchoate offenses of the same degree and thus subject to the same punishment as the target offense. MPC §5.05(1). The exception is that for a felony characterized as a felony of the first degree (max. punishment of life in prison), an attempt to commit such an offense is a felony of the </w:t>
      </w:r>
      <w:r w:rsidR="000C152E" w:rsidRPr="00F309E7">
        <w:rPr>
          <w:rFonts w:asciiTheme="minorHAnsi" w:hAnsiTheme="minorHAnsi"/>
          <w:szCs w:val="20"/>
        </w:rPr>
        <w:t>second</w:t>
      </w:r>
      <w:r w:rsidRPr="00F309E7">
        <w:rPr>
          <w:rFonts w:asciiTheme="minorHAnsi" w:hAnsiTheme="minorHAnsi"/>
          <w:szCs w:val="20"/>
        </w:rPr>
        <w:t xml:space="preserve"> degree, a lesser offense. </w:t>
      </w:r>
      <w:r w:rsidR="000152E8" w:rsidRPr="00F309E7">
        <w:rPr>
          <w:rFonts w:asciiTheme="minorHAnsi" w:hAnsiTheme="minorHAnsi"/>
          <w:szCs w:val="20"/>
        </w:rPr>
        <w:t>MPC §6.06(1).</w:t>
      </w:r>
    </w:p>
    <w:p w:rsidR="00F16908" w:rsidRPr="00F309E7" w:rsidRDefault="00F16908" w:rsidP="00A50553">
      <w:pPr>
        <w:numPr>
          <w:ilvl w:val="2"/>
          <w:numId w:val="27"/>
        </w:numPr>
        <w:rPr>
          <w:rFonts w:asciiTheme="minorHAnsi" w:hAnsiTheme="minorHAnsi"/>
          <w:szCs w:val="20"/>
        </w:rPr>
      </w:pPr>
      <w:r w:rsidRPr="00F309E7">
        <w:rPr>
          <w:rFonts w:asciiTheme="minorHAnsi" w:hAnsiTheme="minorHAnsi"/>
          <w:b/>
          <w:szCs w:val="20"/>
        </w:rPr>
        <w:t>Merger Doctrine</w:t>
      </w:r>
      <w:r w:rsidRPr="00F309E7">
        <w:rPr>
          <w:rFonts w:asciiTheme="minorHAnsi" w:hAnsiTheme="minorHAnsi"/>
          <w:szCs w:val="20"/>
        </w:rPr>
        <w:t xml:space="preserve"> – A criminal attempt merges into the target offense, if it is successfully completed. ∆ may be convicted of either attempted X, or X, but not both.</w:t>
      </w:r>
      <w:r w:rsidR="00B86BB4" w:rsidRPr="00F309E7">
        <w:rPr>
          <w:rFonts w:asciiTheme="minorHAnsi" w:hAnsiTheme="minorHAnsi"/>
          <w:szCs w:val="20"/>
        </w:rPr>
        <w:t xml:space="preserve"> Typically ∆ will be charged w/X – the attempt merges into the offense.</w:t>
      </w:r>
      <w:r w:rsidR="00FB0AD0" w:rsidRPr="00F309E7">
        <w:rPr>
          <w:rFonts w:asciiTheme="minorHAnsi" w:hAnsiTheme="minorHAnsi"/>
          <w:szCs w:val="20"/>
        </w:rPr>
        <w:t xml:space="preserve"> This is also the MPC approach. </w:t>
      </w:r>
    </w:p>
    <w:p w:rsidR="00511C74" w:rsidRPr="00F309E7" w:rsidRDefault="000229E4" w:rsidP="00A50553">
      <w:pPr>
        <w:numPr>
          <w:ilvl w:val="1"/>
          <w:numId w:val="27"/>
        </w:numPr>
        <w:rPr>
          <w:rFonts w:asciiTheme="minorHAnsi" w:hAnsiTheme="minorHAnsi"/>
          <w:b/>
          <w:szCs w:val="20"/>
        </w:rPr>
      </w:pPr>
      <w:r w:rsidRPr="00F309E7">
        <w:rPr>
          <w:rFonts w:asciiTheme="minorHAnsi" w:hAnsiTheme="minorHAnsi"/>
          <w:b/>
          <w:szCs w:val="20"/>
        </w:rPr>
        <w:t>Mens Rea</w:t>
      </w:r>
      <w:r w:rsidR="00C54F06" w:rsidRPr="00F309E7">
        <w:rPr>
          <w:rFonts w:asciiTheme="minorHAnsi" w:hAnsiTheme="minorHAnsi"/>
          <w:szCs w:val="20"/>
        </w:rPr>
        <w:t xml:space="preserve"> – all attempt crimes require specific intent</w:t>
      </w:r>
    </w:p>
    <w:p w:rsidR="000229E4" w:rsidRPr="00F309E7" w:rsidRDefault="000229E4" w:rsidP="00A50553">
      <w:pPr>
        <w:numPr>
          <w:ilvl w:val="2"/>
          <w:numId w:val="27"/>
        </w:numPr>
        <w:rPr>
          <w:rFonts w:asciiTheme="minorHAnsi" w:hAnsiTheme="minorHAnsi"/>
          <w:szCs w:val="20"/>
        </w:rPr>
      </w:pPr>
      <w:r w:rsidRPr="00F309E7">
        <w:rPr>
          <w:rFonts w:asciiTheme="minorHAnsi" w:hAnsiTheme="minorHAnsi"/>
          <w:b/>
          <w:szCs w:val="20"/>
        </w:rPr>
        <w:t>Dual Intent</w:t>
      </w:r>
      <w:r w:rsidRPr="00F309E7">
        <w:rPr>
          <w:rFonts w:asciiTheme="minorHAnsi" w:hAnsiTheme="minorHAnsi"/>
          <w:szCs w:val="20"/>
        </w:rPr>
        <w:t xml:space="preserve"> – Criminal intent involves two intents:</w:t>
      </w:r>
    </w:p>
    <w:p w:rsidR="009642DF" w:rsidRPr="00F309E7" w:rsidRDefault="000229E4" w:rsidP="00A50553">
      <w:pPr>
        <w:numPr>
          <w:ilvl w:val="4"/>
          <w:numId w:val="27"/>
        </w:numPr>
        <w:rPr>
          <w:rFonts w:asciiTheme="minorHAnsi" w:hAnsiTheme="minorHAnsi"/>
          <w:szCs w:val="20"/>
        </w:rPr>
      </w:pPr>
      <w:r w:rsidRPr="00F309E7">
        <w:rPr>
          <w:rFonts w:asciiTheme="minorHAnsi" w:hAnsiTheme="minorHAnsi"/>
          <w:b/>
          <w:szCs w:val="20"/>
        </w:rPr>
        <w:t>First Intent –</w:t>
      </w:r>
      <w:r w:rsidRPr="00F309E7">
        <w:rPr>
          <w:rFonts w:asciiTheme="minorHAnsi" w:hAnsiTheme="minorHAnsi"/>
          <w:szCs w:val="20"/>
        </w:rPr>
        <w:t xml:space="preserve"> </w:t>
      </w:r>
      <w:r w:rsidRPr="00F309E7">
        <w:rPr>
          <w:rFonts w:asciiTheme="minorHAnsi" w:hAnsiTheme="minorHAnsi"/>
          <w:b/>
          <w:i/>
          <w:szCs w:val="20"/>
        </w:rPr>
        <w:t xml:space="preserve">The actor must intentionally commit the acts that constitute the actus </w:t>
      </w:r>
      <w:proofErr w:type="gramStart"/>
      <w:r w:rsidRPr="00F309E7">
        <w:rPr>
          <w:rFonts w:asciiTheme="minorHAnsi" w:hAnsiTheme="minorHAnsi"/>
          <w:b/>
          <w:i/>
          <w:szCs w:val="20"/>
        </w:rPr>
        <w:t>reus</w:t>
      </w:r>
      <w:proofErr w:type="gramEnd"/>
      <w:r w:rsidRPr="00F309E7">
        <w:rPr>
          <w:rFonts w:asciiTheme="minorHAnsi" w:hAnsiTheme="minorHAnsi"/>
          <w:b/>
          <w:i/>
          <w:szCs w:val="20"/>
        </w:rPr>
        <w:t xml:space="preserve"> of an attempt</w:t>
      </w:r>
      <w:r w:rsidRPr="00F309E7">
        <w:rPr>
          <w:rFonts w:asciiTheme="minorHAnsi" w:hAnsiTheme="minorHAnsi"/>
          <w:szCs w:val="20"/>
        </w:rPr>
        <w:t xml:space="preserve"> – he must perform an act that brings him in dangerous proximity to commission of the target crime.</w:t>
      </w:r>
      <w:r w:rsidR="009642DF" w:rsidRPr="00F309E7">
        <w:rPr>
          <w:rFonts w:asciiTheme="minorHAnsi" w:hAnsiTheme="minorHAnsi"/>
          <w:szCs w:val="20"/>
        </w:rPr>
        <w:t xml:space="preserve"> </w:t>
      </w:r>
      <w:r w:rsidR="00A137F9" w:rsidRPr="00F309E7">
        <w:rPr>
          <w:rFonts w:asciiTheme="minorHAnsi" w:hAnsiTheme="minorHAnsi"/>
          <w:b/>
          <w:szCs w:val="20"/>
        </w:rPr>
        <w:t xml:space="preserve">∆ cannot </w:t>
      </w:r>
      <w:r w:rsidR="0054499F" w:rsidRPr="00F309E7">
        <w:rPr>
          <w:rFonts w:asciiTheme="minorHAnsi" w:hAnsiTheme="minorHAnsi"/>
          <w:b/>
          <w:szCs w:val="20"/>
        </w:rPr>
        <w:t>commit an attempt recklessly or negligently here</w:t>
      </w:r>
      <w:r w:rsidR="0054499F" w:rsidRPr="00F309E7">
        <w:rPr>
          <w:rFonts w:asciiTheme="minorHAnsi" w:hAnsiTheme="minorHAnsi"/>
          <w:szCs w:val="20"/>
        </w:rPr>
        <w:t xml:space="preserve"> – must at the very least intend the act. </w:t>
      </w:r>
      <w:r w:rsidR="00A137F9" w:rsidRPr="00F309E7">
        <w:rPr>
          <w:rFonts w:asciiTheme="minorHAnsi" w:hAnsiTheme="minorHAnsi"/>
          <w:szCs w:val="20"/>
        </w:rPr>
        <w:t>[Pulling the trigger.]</w:t>
      </w:r>
    </w:p>
    <w:p w:rsidR="000D4B40" w:rsidRPr="00F309E7" w:rsidRDefault="000229E4" w:rsidP="00A50553">
      <w:pPr>
        <w:numPr>
          <w:ilvl w:val="4"/>
          <w:numId w:val="27"/>
        </w:numPr>
        <w:rPr>
          <w:rFonts w:asciiTheme="minorHAnsi" w:hAnsiTheme="minorHAnsi"/>
          <w:szCs w:val="20"/>
        </w:rPr>
      </w:pPr>
      <w:r w:rsidRPr="00F309E7">
        <w:rPr>
          <w:rFonts w:asciiTheme="minorHAnsi" w:hAnsiTheme="minorHAnsi"/>
          <w:b/>
          <w:szCs w:val="20"/>
        </w:rPr>
        <w:t>Second Intent</w:t>
      </w:r>
      <w:r w:rsidRPr="00F309E7">
        <w:rPr>
          <w:rFonts w:asciiTheme="minorHAnsi" w:hAnsiTheme="minorHAnsi"/>
          <w:szCs w:val="20"/>
        </w:rPr>
        <w:t xml:space="preserve"> – </w:t>
      </w:r>
      <w:r w:rsidR="00A63154" w:rsidRPr="00F309E7">
        <w:rPr>
          <w:rFonts w:asciiTheme="minorHAnsi" w:hAnsiTheme="minorHAnsi"/>
          <w:szCs w:val="20"/>
        </w:rPr>
        <w:t>A</w:t>
      </w:r>
      <w:r w:rsidRPr="00F309E7">
        <w:rPr>
          <w:rFonts w:asciiTheme="minorHAnsi" w:hAnsiTheme="minorHAnsi"/>
          <w:szCs w:val="20"/>
        </w:rPr>
        <w:t xml:space="preserve">ctor must commit the actus </w:t>
      </w:r>
      <w:proofErr w:type="gramStart"/>
      <w:r w:rsidRPr="00F309E7">
        <w:rPr>
          <w:rFonts w:asciiTheme="minorHAnsi" w:hAnsiTheme="minorHAnsi"/>
          <w:szCs w:val="20"/>
        </w:rPr>
        <w:t>reus</w:t>
      </w:r>
      <w:proofErr w:type="gramEnd"/>
      <w:r w:rsidRPr="00F309E7">
        <w:rPr>
          <w:rFonts w:asciiTheme="minorHAnsi" w:hAnsiTheme="minorHAnsi"/>
          <w:szCs w:val="20"/>
        </w:rPr>
        <w:t xml:space="preserve"> of an attempt with </w:t>
      </w:r>
      <w:r w:rsidRPr="00F309E7">
        <w:rPr>
          <w:rFonts w:asciiTheme="minorHAnsi" w:hAnsiTheme="minorHAnsi"/>
          <w:b/>
          <w:i/>
          <w:szCs w:val="20"/>
        </w:rPr>
        <w:t>specific intent to commit the target offense</w:t>
      </w:r>
      <w:r w:rsidRPr="00F309E7">
        <w:rPr>
          <w:rFonts w:asciiTheme="minorHAnsi" w:hAnsiTheme="minorHAnsi"/>
          <w:szCs w:val="20"/>
        </w:rPr>
        <w:t xml:space="preserve">. </w:t>
      </w:r>
    </w:p>
    <w:p w:rsidR="00B96A2D" w:rsidRPr="00F309E7" w:rsidRDefault="000D4B40" w:rsidP="00A50553">
      <w:pPr>
        <w:numPr>
          <w:ilvl w:val="6"/>
          <w:numId w:val="27"/>
        </w:numPr>
        <w:rPr>
          <w:rFonts w:asciiTheme="minorHAnsi" w:hAnsiTheme="minorHAnsi"/>
          <w:szCs w:val="20"/>
        </w:rPr>
      </w:pPr>
      <w:r w:rsidRPr="00F309E7">
        <w:rPr>
          <w:rFonts w:asciiTheme="minorHAnsi" w:hAnsiTheme="minorHAnsi"/>
          <w:szCs w:val="20"/>
        </w:rPr>
        <w:t>Only the specific intent to kill satisfies the intent element of the crime of attempted murder.</w:t>
      </w:r>
    </w:p>
    <w:p w:rsidR="00B96A2D" w:rsidRPr="00F309E7" w:rsidRDefault="00B96A2D" w:rsidP="00A50553">
      <w:pPr>
        <w:numPr>
          <w:ilvl w:val="6"/>
          <w:numId w:val="27"/>
        </w:numPr>
        <w:rPr>
          <w:rFonts w:asciiTheme="minorHAnsi" w:hAnsiTheme="minorHAnsi"/>
          <w:szCs w:val="20"/>
        </w:rPr>
      </w:pPr>
      <w:r w:rsidRPr="00F309E7">
        <w:rPr>
          <w:rFonts w:asciiTheme="minorHAnsi" w:hAnsiTheme="minorHAnsi"/>
          <w:szCs w:val="20"/>
        </w:rPr>
        <w:t xml:space="preserve">There is no attempted felony murder because criminal attempt requires specific </w:t>
      </w:r>
      <w:proofErr w:type="gramStart"/>
      <w:r w:rsidRPr="00F309E7">
        <w:rPr>
          <w:rFonts w:asciiTheme="minorHAnsi" w:hAnsiTheme="minorHAnsi"/>
          <w:szCs w:val="20"/>
        </w:rPr>
        <w:t>intent,</w:t>
      </w:r>
      <w:proofErr w:type="gramEnd"/>
      <w:r w:rsidRPr="00F309E7">
        <w:rPr>
          <w:rFonts w:asciiTheme="minorHAnsi" w:hAnsiTheme="minorHAnsi"/>
          <w:szCs w:val="20"/>
        </w:rPr>
        <w:t xml:space="preserve"> a conviction for felony murder does not require intent to kill. </w:t>
      </w:r>
    </w:p>
    <w:p w:rsidR="00B86BB4" w:rsidRPr="00F309E7" w:rsidRDefault="00392333" w:rsidP="00A50553">
      <w:pPr>
        <w:numPr>
          <w:ilvl w:val="6"/>
          <w:numId w:val="27"/>
        </w:numPr>
        <w:rPr>
          <w:rFonts w:asciiTheme="minorHAnsi" w:hAnsiTheme="minorHAnsi"/>
          <w:szCs w:val="20"/>
        </w:rPr>
      </w:pPr>
      <w:r w:rsidRPr="00F309E7">
        <w:rPr>
          <w:rFonts w:asciiTheme="minorHAnsi" w:hAnsiTheme="minorHAnsi"/>
          <w:szCs w:val="20"/>
        </w:rPr>
        <w:t>There c</w:t>
      </w:r>
      <w:r w:rsidR="00514091" w:rsidRPr="00F309E7">
        <w:rPr>
          <w:rFonts w:asciiTheme="minorHAnsi" w:hAnsiTheme="minorHAnsi"/>
          <w:szCs w:val="20"/>
        </w:rPr>
        <w:t>an</w:t>
      </w:r>
      <w:r w:rsidRPr="00F309E7">
        <w:rPr>
          <w:rFonts w:asciiTheme="minorHAnsi" w:hAnsiTheme="minorHAnsi"/>
          <w:szCs w:val="20"/>
        </w:rPr>
        <w:t xml:space="preserve"> be no attempted/inchoate offense if the </w:t>
      </w:r>
      <w:r w:rsidR="007A3A3D" w:rsidRPr="00F309E7">
        <w:rPr>
          <w:rFonts w:asciiTheme="minorHAnsi" w:hAnsiTheme="minorHAnsi"/>
          <w:szCs w:val="20"/>
        </w:rPr>
        <w:t xml:space="preserve">attempted </w:t>
      </w:r>
      <w:r w:rsidRPr="00F309E7">
        <w:rPr>
          <w:rFonts w:asciiTheme="minorHAnsi" w:hAnsiTheme="minorHAnsi"/>
          <w:szCs w:val="20"/>
        </w:rPr>
        <w:t>crime is accidental. Ex. involuntary killings,</w:t>
      </w:r>
      <w:r w:rsidR="00B86BB4" w:rsidRPr="00F309E7">
        <w:rPr>
          <w:rFonts w:asciiTheme="minorHAnsi" w:hAnsiTheme="minorHAnsi"/>
          <w:szCs w:val="20"/>
        </w:rPr>
        <w:t xml:space="preserve"> involuntary manslaughter</w:t>
      </w:r>
      <w:r w:rsidR="00002F41" w:rsidRPr="00F309E7">
        <w:rPr>
          <w:rFonts w:asciiTheme="minorHAnsi" w:hAnsiTheme="minorHAnsi"/>
          <w:szCs w:val="20"/>
        </w:rPr>
        <w:t>, for example</w:t>
      </w:r>
      <w:r w:rsidR="000E243B" w:rsidRPr="00F309E7">
        <w:rPr>
          <w:rFonts w:asciiTheme="minorHAnsi" w:hAnsiTheme="minorHAnsi"/>
          <w:szCs w:val="20"/>
        </w:rPr>
        <w:t xml:space="preserve">, because you can’t have specific intent to commit the target offense. </w:t>
      </w:r>
    </w:p>
    <w:p w:rsidR="00002F41" w:rsidRPr="00F309E7" w:rsidRDefault="00002F41" w:rsidP="00A50553">
      <w:pPr>
        <w:numPr>
          <w:ilvl w:val="6"/>
          <w:numId w:val="27"/>
        </w:numPr>
        <w:rPr>
          <w:rFonts w:asciiTheme="minorHAnsi" w:hAnsiTheme="minorHAnsi"/>
          <w:szCs w:val="20"/>
        </w:rPr>
      </w:pPr>
      <w:r w:rsidRPr="00F309E7">
        <w:rPr>
          <w:rFonts w:asciiTheme="minorHAnsi" w:hAnsiTheme="minorHAnsi"/>
          <w:szCs w:val="20"/>
        </w:rPr>
        <w:t xml:space="preserve">A criminal assault is an inchoate offense because a criminal assault is an attempted battery. </w:t>
      </w:r>
    </w:p>
    <w:p w:rsidR="000229E4" w:rsidRPr="00F309E7" w:rsidRDefault="00AB36A9" w:rsidP="00A50553">
      <w:pPr>
        <w:numPr>
          <w:ilvl w:val="6"/>
          <w:numId w:val="27"/>
        </w:numPr>
        <w:rPr>
          <w:rFonts w:asciiTheme="minorHAnsi" w:hAnsiTheme="minorHAnsi"/>
          <w:szCs w:val="20"/>
        </w:rPr>
      </w:pPr>
      <w:r w:rsidRPr="00F309E7">
        <w:rPr>
          <w:rFonts w:asciiTheme="minorHAnsi" w:hAnsiTheme="minorHAnsi"/>
          <w:szCs w:val="20"/>
        </w:rPr>
        <w:t xml:space="preserve">Ex. ∆ intentionally aims a loaded gun at V – she is arrested before she can pull the trigger – </w:t>
      </w:r>
      <w:r w:rsidR="003A2A6F" w:rsidRPr="00F309E7">
        <w:rPr>
          <w:rFonts w:asciiTheme="minorHAnsi" w:hAnsiTheme="minorHAnsi"/>
          <w:szCs w:val="20"/>
        </w:rPr>
        <w:t>n</w:t>
      </w:r>
      <w:r w:rsidRPr="00F309E7">
        <w:rPr>
          <w:rFonts w:asciiTheme="minorHAnsi" w:hAnsiTheme="minorHAnsi"/>
          <w:szCs w:val="20"/>
        </w:rPr>
        <w:t>ot guilty of attempted murder unless her intent was to murder, if her intent was merely to scare then it is not murder.</w:t>
      </w:r>
    </w:p>
    <w:p w:rsidR="00800C24" w:rsidRPr="00F309E7" w:rsidRDefault="00800C24" w:rsidP="00A50553">
      <w:pPr>
        <w:numPr>
          <w:ilvl w:val="2"/>
          <w:numId w:val="27"/>
        </w:numPr>
        <w:rPr>
          <w:rFonts w:asciiTheme="minorHAnsi" w:hAnsiTheme="minorHAnsi"/>
          <w:szCs w:val="20"/>
        </w:rPr>
      </w:pPr>
      <w:r w:rsidRPr="00F309E7">
        <w:rPr>
          <w:rFonts w:asciiTheme="minorHAnsi" w:hAnsiTheme="minorHAnsi"/>
          <w:b/>
          <w:szCs w:val="20"/>
        </w:rPr>
        <w:t>Comparing Mens Rea of Attempt</w:t>
      </w:r>
      <w:r w:rsidRPr="00F309E7">
        <w:rPr>
          <w:rFonts w:asciiTheme="minorHAnsi" w:hAnsiTheme="minorHAnsi"/>
          <w:szCs w:val="20"/>
        </w:rPr>
        <w:t xml:space="preserve"> </w:t>
      </w:r>
      <w:r w:rsidRPr="00F309E7">
        <w:rPr>
          <w:rFonts w:asciiTheme="minorHAnsi" w:hAnsiTheme="minorHAnsi"/>
          <w:b/>
          <w:szCs w:val="20"/>
        </w:rPr>
        <w:t>to Target Offense</w:t>
      </w:r>
    </w:p>
    <w:p w:rsidR="00800C24" w:rsidRPr="00F309E7" w:rsidRDefault="00800C24" w:rsidP="00A50553">
      <w:pPr>
        <w:numPr>
          <w:ilvl w:val="4"/>
          <w:numId w:val="27"/>
        </w:numPr>
        <w:rPr>
          <w:rFonts w:asciiTheme="minorHAnsi" w:hAnsiTheme="minorHAnsi"/>
          <w:szCs w:val="20"/>
        </w:rPr>
      </w:pPr>
      <w:r w:rsidRPr="00F309E7">
        <w:rPr>
          <w:rFonts w:asciiTheme="minorHAnsi" w:hAnsiTheme="minorHAnsi"/>
          <w:b/>
          <w:szCs w:val="20"/>
        </w:rPr>
        <w:t>Higher Mens Rea</w:t>
      </w:r>
      <w:r w:rsidR="003A2A6F" w:rsidRPr="00F309E7">
        <w:rPr>
          <w:rFonts w:asciiTheme="minorHAnsi" w:hAnsiTheme="minorHAnsi"/>
          <w:szCs w:val="20"/>
        </w:rPr>
        <w:t xml:space="preserve"> – Attempt</w:t>
      </w:r>
      <w:r w:rsidRPr="00F309E7">
        <w:rPr>
          <w:rFonts w:asciiTheme="minorHAnsi" w:hAnsiTheme="minorHAnsi"/>
          <w:szCs w:val="20"/>
        </w:rPr>
        <w:t xml:space="preserve"> requires a higher level of mens rea than is necessary to commit the target offense.</w:t>
      </w:r>
    </w:p>
    <w:p w:rsidR="0066619E" w:rsidRPr="00F309E7" w:rsidRDefault="00800C24" w:rsidP="00A50553">
      <w:pPr>
        <w:numPr>
          <w:ilvl w:val="4"/>
          <w:numId w:val="27"/>
        </w:numPr>
        <w:rPr>
          <w:rFonts w:asciiTheme="minorHAnsi" w:hAnsiTheme="minorHAnsi"/>
          <w:szCs w:val="20"/>
        </w:rPr>
      </w:pPr>
      <w:r w:rsidRPr="00F309E7">
        <w:rPr>
          <w:rFonts w:asciiTheme="minorHAnsi" w:hAnsiTheme="minorHAnsi"/>
          <w:b/>
          <w:szCs w:val="20"/>
        </w:rPr>
        <w:t>Specific Intent vs. General Intent</w:t>
      </w:r>
      <w:r w:rsidRPr="00F309E7">
        <w:rPr>
          <w:rFonts w:asciiTheme="minorHAnsi" w:hAnsiTheme="minorHAnsi"/>
          <w:szCs w:val="20"/>
        </w:rPr>
        <w:t xml:space="preserve"> – Attempt </w:t>
      </w:r>
      <w:r w:rsidR="00E44CFA" w:rsidRPr="00F309E7">
        <w:rPr>
          <w:rFonts w:asciiTheme="minorHAnsi" w:hAnsiTheme="minorHAnsi"/>
          <w:szCs w:val="20"/>
        </w:rPr>
        <w:t>is a specific intent offense</w:t>
      </w:r>
      <w:r w:rsidRPr="00F309E7">
        <w:rPr>
          <w:rFonts w:asciiTheme="minorHAnsi" w:hAnsiTheme="minorHAnsi"/>
          <w:szCs w:val="20"/>
        </w:rPr>
        <w:t xml:space="preserve"> [2</w:t>
      </w:r>
      <w:r w:rsidRPr="00F309E7">
        <w:rPr>
          <w:rFonts w:asciiTheme="minorHAnsi" w:hAnsiTheme="minorHAnsi"/>
          <w:szCs w:val="20"/>
          <w:vertAlign w:val="superscript"/>
        </w:rPr>
        <w:t>nd</w:t>
      </w:r>
      <w:r w:rsidRPr="00F309E7">
        <w:rPr>
          <w:rFonts w:asciiTheme="minorHAnsi" w:hAnsiTheme="minorHAnsi"/>
          <w:szCs w:val="20"/>
        </w:rPr>
        <w:t xml:space="preserve"> intent]</w:t>
      </w:r>
      <w:r w:rsidR="00E44CFA" w:rsidRPr="00F309E7">
        <w:rPr>
          <w:rFonts w:asciiTheme="minorHAnsi" w:hAnsiTheme="minorHAnsi"/>
          <w:szCs w:val="20"/>
        </w:rPr>
        <w:t xml:space="preserve">, even if the target crime is general intent. Thus rape is a general intent crime, whereas attempted rape is specific intent. </w:t>
      </w:r>
    </w:p>
    <w:p w:rsidR="0066619E" w:rsidRPr="00F309E7" w:rsidRDefault="00D36E61" w:rsidP="00A50553">
      <w:pPr>
        <w:numPr>
          <w:ilvl w:val="4"/>
          <w:numId w:val="27"/>
        </w:numPr>
        <w:tabs>
          <w:tab w:val="clear" w:pos="1800"/>
          <w:tab w:val="left" w:pos="360"/>
        </w:tabs>
        <w:rPr>
          <w:rFonts w:asciiTheme="minorHAnsi" w:hAnsiTheme="minorHAnsi"/>
          <w:szCs w:val="20"/>
        </w:rPr>
      </w:pPr>
      <w:r w:rsidRPr="00F309E7">
        <w:rPr>
          <w:rFonts w:asciiTheme="minorHAnsi" w:hAnsiTheme="minorHAnsi"/>
          <w:b/>
          <w:szCs w:val="20"/>
        </w:rPr>
        <w:t>Ex.</w:t>
      </w:r>
      <w:r w:rsidRPr="00F309E7">
        <w:rPr>
          <w:rFonts w:asciiTheme="minorHAnsi" w:hAnsiTheme="minorHAnsi"/>
          <w:szCs w:val="20"/>
        </w:rPr>
        <w:t xml:space="preserve"> </w:t>
      </w:r>
      <w:r w:rsidR="00FC30DE" w:rsidRPr="00F309E7">
        <w:rPr>
          <w:rFonts w:asciiTheme="minorHAnsi" w:hAnsiTheme="minorHAnsi"/>
          <w:szCs w:val="20"/>
        </w:rPr>
        <w:t xml:space="preserve">As a practical </w:t>
      </w:r>
      <w:r w:rsidRPr="00F309E7">
        <w:rPr>
          <w:rFonts w:asciiTheme="minorHAnsi" w:hAnsiTheme="minorHAnsi"/>
          <w:szCs w:val="20"/>
        </w:rPr>
        <w:t>j</w:t>
      </w:r>
      <w:r w:rsidR="00FC30DE" w:rsidRPr="00F309E7">
        <w:rPr>
          <w:rFonts w:asciiTheme="minorHAnsi" w:hAnsiTheme="minorHAnsi"/>
          <w:szCs w:val="20"/>
        </w:rPr>
        <w:t xml:space="preserve">oke </w:t>
      </w:r>
      <w:r w:rsidR="00D85B1A" w:rsidRPr="00F309E7">
        <w:rPr>
          <w:rFonts w:asciiTheme="minorHAnsi" w:hAnsiTheme="minorHAnsi"/>
          <w:szCs w:val="20"/>
        </w:rPr>
        <w:t>∆ fired a gun into a building – i</w:t>
      </w:r>
      <w:r w:rsidR="00FC30DE" w:rsidRPr="00F309E7">
        <w:rPr>
          <w:rFonts w:asciiTheme="minorHAnsi" w:hAnsiTheme="minorHAnsi"/>
          <w:szCs w:val="20"/>
        </w:rPr>
        <w:t>f some one died she could be convicted of murder b/c it was extreme recklessness-depraved heart (</w:t>
      </w:r>
      <w:r w:rsidR="00D85B1A" w:rsidRPr="00F309E7">
        <w:rPr>
          <w:rFonts w:asciiTheme="minorHAnsi" w:hAnsiTheme="minorHAnsi"/>
          <w:szCs w:val="20"/>
        </w:rPr>
        <w:t>malice aforethought).</w:t>
      </w:r>
      <w:r w:rsidR="00FC30DE" w:rsidRPr="00F309E7">
        <w:rPr>
          <w:rFonts w:asciiTheme="minorHAnsi" w:hAnsiTheme="minorHAnsi"/>
          <w:szCs w:val="20"/>
        </w:rPr>
        <w:t xml:space="preserve"> However if no one dies then she is not guilty of attempted murder as she did not have the specific intent to </w:t>
      </w:r>
      <w:r w:rsidR="00FC30DE" w:rsidRPr="00F309E7">
        <w:rPr>
          <w:rFonts w:asciiTheme="minorHAnsi" w:hAnsiTheme="minorHAnsi"/>
          <w:szCs w:val="20"/>
        </w:rPr>
        <w:lastRenderedPageBreak/>
        <w:t>kill. (</w:t>
      </w:r>
      <w:r w:rsidR="00D85B1A" w:rsidRPr="00F309E7">
        <w:rPr>
          <w:rFonts w:asciiTheme="minorHAnsi" w:hAnsiTheme="minorHAnsi"/>
          <w:szCs w:val="20"/>
        </w:rPr>
        <w:t>C</w:t>
      </w:r>
      <w:r w:rsidR="00FC30DE" w:rsidRPr="00F309E7">
        <w:rPr>
          <w:rFonts w:asciiTheme="minorHAnsi" w:hAnsiTheme="minorHAnsi"/>
          <w:szCs w:val="20"/>
        </w:rPr>
        <w:t>an</w:t>
      </w:r>
      <w:r w:rsidR="00D85B1A" w:rsidRPr="00F309E7">
        <w:rPr>
          <w:rFonts w:asciiTheme="minorHAnsi" w:hAnsiTheme="minorHAnsi"/>
          <w:szCs w:val="20"/>
        </w:rPr>
        <w:t>’</w:t>
      </w:r>
      <w:r w:rsidR="00FC30DE" w:rsidRPr="00F309E7">
        <w:rPr>
          <w:rFonts w:asciiTheme="minorHAnsi" w:hAnsiTheme="minorHAnsi"/>
          <w:szCs w:val="20"/>
        </w:rPr>
        <w:t>t get attempted murder for driving drun</w:t>
      </w:r>
      <w:r w:rsidR="00D85B1A" w:rsidRPr="00F309E7">
        <w:rPr>
          <w:rFonts w:asciiTheme="minorHAnsi" w:hAnsiTheme="minorHAnsi"/>
          <w:szCs w:val="20"/>
        </w:rPr>
        <w:t>k – Good way to throw this in!</w:t>
      </w:r>
      <w:r w:rsidR="00FC30DE" w:rsidRPr="00F309E7">
        <w:rPr>
          <w:rFonts w:asciiTheme="minorHAnsi" w:hAnsiTheme="minorHAnsi"/>
          <w:szCs w:val="20"/>
        </w:rPr>
        <w:t xml:space="preserve">) – Argue </w:t>
      </w:r>
      <w:r w:rsidR="00D85B1A" w:rsidRPr="00F309E7">
        <w:rPr>
          <w:rFonts w:asciiTheme="minorHAnsi" w:hAnsiTheme="minorHAnsi"/>
          <w:szCs w:val="20"/>
        </w:rPr>
        <w:t xml:space="preserve">substantially certain </w:t>
      </w:r>
      <w:r w:rsidR="00FC30DE" w:rsidRPr="00F309E7">
        <w:rPr>
          <w:rFonts w:asciiTheme="minorHAnsi" w:hAnsiTheme="minorHAnsi"/>
          <w:szCs w:val="20"/>
        </w:rPr>
        <w:t>and this may be enough to satisfy the intent requirement</w:t>
      </w:r>
      <w:r w:rsidR="00D85B1A" w:rsidRPr="00F309E7">
        <w:rPr>
          <w:rFonts w:asciiTheme="minorHAnsi" w:hAnsiTheme="minorHAnsi"/>
          <w:szCs w:val="20"/>
        </w:rPr>
        <w:t>.</w:t>
      </w:r>
    </w:p>
    <w:p w:rsidR="00FC30DE" w:rsidRPr="00F309E7" w:rsidRDefault="00FC30DE" w:rsidP="00A50553">
      <w:pPr>
        <w:numPr>
          <w:ilvl w:val="4"/>
          <w:numId w:val="27"/>
        </w:numPr>
        <w:tabs>
          <w:tab w:val="clear" w:pos="1800"/>
          <w:tab w:val="left" w:pos="360"/>
        </w:tabs>
        <w:rPr>
          <w:rFonts w:asciiTheme="minorHAnsi" w:hAnsiTheme="minorHAnsi"/>
          <w:szCs w:val="20"/>
        </w:rPr>
      </w:pPr>
      <w:r w:rsidRPr="00F309E7">
        <w:rPr>
          <w:rFonts w:asciiTheme="minorHAnsi" w:hAnsiTheme="minorHAnsi"/>
          <w:b/>
          <w:szCs w:val="20"/>
        </w:rPr>
        <w:t xml:space="preserve">Substantial Certainty </w:t>
      </w:r>
      <w:r w:rsidR="0034669C" w:rsidRPr="00F309E7">
        <w:rPr>
          <w:rFonts w:asciiTheme="minorHAnsi" w:hAnsiTheme="minorHAnsi"/>
          <w:b/>
          <w:szCs w:val="20"/>
        </w:rPr>
        <w:t>E</w:t>
      </w:r>
      <w:r w:rsidRPr="00F309E7">
        <w:rPr>
          <w:rFonts w:asciiTheme="minorHAnsi" w:hAnsiTheme="minorHAnsi"/>
          <w:b/>
          <w:szCs w:val="20"/>
        </w:rPr>
        <w:t>xception</w:t>
      </w:r>
      <w:r w:rsidRPr="00F309E7">
        <w:rPr>
          <w:rFonts w:asciiTheme="minorHAnsi" w:hAnsiTheme="minorHAnsi"/>
          <w:szCs w:val="20"/>
        </w:rPr>
        <w:t xml:space="preserve"> - Normally one can not be convicted of attempted murder by recklessly bringing about a near killing, since the result embodied in the definition of murder is a killing, and for attempted murder one must therefore intend (not merely recklessly disregard the possibility of) a killing.  But where the </w:t>
      </w:r>
      <w:r w:rsidR="00045A1A" w:rsidRPr="00F309E7">
        <w:rPr>
          <w:rFonts w:asciiTheme="minorHAnsi" w:hAnsiTheme="minorHAnsi"/>
          <w:szCs w:val="20"/>
        </w:rPr>
        <w:t>∆</w:t>
      </w:r>
      <w:r w:rsidRPr="00F309E7">
        <w:rPr>
          <w:rFonts w:asciiTheme="minorHAnsi" w:hAnsiTheme="minorHAnsi"/>
          <w:szCs w:val="20"/>
        </w:rPr>
        <w:t xml:space="preserve"> knows w/substantial certainty that a particular result will follow from his contemplated action, most courts (and the MPC) take the position that this is ta</w:t>
      </w:r>
      <w:r w:rsidR="00045A1A" w:rsidRPr="00F309E7">
        <w:rPr>
          <w:rFonts w:asciiTheme="minorHAnsi" w:hAnsiTheme="minorHAnsi"/>
          <w:szCs w:val="20"/>
        </w:rPr>
        <w:t>ntamount to</w:t>
      </w:r>
      <w:r w:rsidRPr="00F309E7">
        <w:rPr>
          <w:rFonts w:asciiTheme="minorHAnsi" w:hAnsiTheme="minorHAnsi"/>
          <w:szCs w:val="20"/>
        </w:rPr>
        <w:t xml:space="preserve"> intent to bring about that result. [Argue how it was substantially certain that people would die (</w:t>
      </w:r>
      <w:r w:rsidR="00C23E08" w:rsidRPr="00F309E7">
        <w:rPr>
          <w:rFonts w:asciiTheme="minorHAnsi" w:hAnsiTheme="minorHAnsi"/>
          <w:szCs w:val="20"/>
        </w:rPr>
        <w:t>i.e.</w:t>
      </w:r>
      <w:r w:rsidRPr="00F309E7">
        <w:rPr>
          <w:rFonts w:asciiTheme="minorHAnsi" w:hAnsiTheme="minorHAnsi"/>
          <w:szCs w:val="20"/>
        </w:rPr>
        <w:t xml:space="preserve"> bombing a building and your plan gets foiled)]</w:t>
      </w:r>
    </w:p>
    <w:p w:rsidR="00B5336E" w:rsidRPr="00F309E7" w:rsidRDefault="006B6FDD" w:rsidP="00A50553">
      <w:pPr>
        <w:numPr>
          <w:ilvl w:val="2"/>
          <w:numId w:val="27"/>
        </w:numPr>
        <w:rPr>
          <w:rFonts w:asciiTheme="minorHAnsi" w:hAnsiTheme="minorHAnsi"/>
          <w:szCs w:val="20"/>
        </w:rPr>
      </w:pPr>
      <w:r w:rsidRPr="00F309E7">
        <w:rPr>
          <w:rFonts w:asciiTheme="minorHAnsi" w:hAnsiTheme="minorHAnsi"/>
          <w:b/>
          <w:szCs w:val="20"/>
        </w:rPr>
        <w:t>MPC §5.01</w:t>
      </w:r>
      <w:r w:rsidR="00B3784D" w:rsidRPr="00F309E7">
        <w:rPr>
          <w:rFonts w:asciiTheme="minorHAnsi" w:hAnsiTheme="minorHAnsi"/>
          <w:szCs w:val="20"/>
        </w:rPr>
        <w:t xml:space="preserve"> –</w:t>
      </w:r>
      <w:r w:rsidR="00DF2B97" w:rsidRPr="00F309E7">
        <w:rPr>
          <w:rFonts w:asciiTheme="minorHAnsi" w:hAnsiTheme="minorHAnsi"/>
          <w:szCs w:val="20"/>
        </w:rPr>
        <w:t xml:space="preserve"> </w:t>
      </w:r>
      <w:r w:rsidR="00B3784D" w:rsidRPr="00F309E7">
        <w:rPr>
          <w:rFonts w:asciiTheme="minorHAnsi" w:hAnsiTheme="minorHAnsi"/>
          <w:szCs w:val="20"/>
        </w:rPr>
        <w:t>A p</w:t>
      </w:r>
      <w:r w:rsidR="00B5336E" w:rsidRPr="00F309E7">
        <w:rPr>
          <w:rFonts w:asciiTheme="minorHAnsi" w:hAnsiTheme="minorHAnsi"/>
          <w:szCs w:val="20"/>
        </w:rPr>
        <w:t xml:space="preserve">erson </w:t>
      </w:r>
      <w:r w:rsidR="00B3784D" w:rsidRPr="00F309E7">
        <w:rPr>
          <w:rFonts w:asciiTheme="minorHAnsi" w:hAnsiTheme="minorHAnsi"/>
          <w:szCs w:val="20"/>
        </w:rPr>
        <w:t xml:space="preserve">guilty of attempt </w:t>
      </w:r>
      <w:r w:rsidR="00B5336E" w:rsidRPr="00F309E7">
        <w:rPr>
          <w:rFonts w:asciiTheme="minorHAnsi" w:hAnsiTheme="minorHAnsi"/>
          <w:szCs w:val="20"/>
        </w:rPr>
        <w:t>to commit a crime if, acting with the kind of culpability otherwise required for commission of the crime</w:t>
      </w:r>
      <w:r w:rsidR="003376D9" w:rsidRPr="00F309E7">
        <w:rPr>
          <w:rFonts w:asciiTheme="minorHAnsi" w:hAnsiTheme="minorHAnsi"/>
          <w:szCs w:val="20"/>
        </w:rPr>
        <w:t xml:space="preserve"> [this is attendant circumstance]</w:t>
      </w:r>
      <w:r w:rsidR="00B5336E" w:rsidRPr="00F309E7">
        <w:rPr>
          <w:rFonts w:asciiTheme="minorHAnsi" w:hAnsiTheme="minorHAnsi"/>
          <w:szCs w:val="20"/>
        </w:rPr>
        <w:t>, he</w:t>
      </w:r>
      <w:r w:rsidR="00B3784D" w:rsidRPr="00F309E7">
        <w:rPr>
          <w:rFonts w:asciiTheme="minorHAnsi" w:hAnsiTheme="minorHAnsi"/>
          <w:szCs w:val="20"/>
        </w:rPr>
        <w:t xml:space="preserve">: </w:t>
      </w:r>
    </w:p>
    <w:p w:rsidR="00B5336E" w:rsidRPr="00F309E7" w:rsidRDefault="00B3784D" w:rsidP="00A50553">
      <w:pPr>
        <w:numPr>
          <w:ilvl w:val="4"/>
          <w:numId w:val="27"/>
        </w:numPr>
        <w:rPr>
          <w:rFonts w:asciiTheme="minorHAnsi" w:hAnsiTheme="minorHAnsi"/>
          <w:szCs w:val="20"/>
        </w:rPr>
      </w:pPr>
      <w:r w:rsidRPr="00F309E7">
        <w:rPr>
          <w:rFonts w:asciiTheme="minorHAnsi" w:hAnsiTheme="minorHAnsi"/>
          <w:szCs w:val="20"/>
        </w:rPr>
        <w:t>“</w:t>
      </w:r>
      <w:r w:rsidRPr="00F309E7">
        <w:rPr>
          <w:rFonts w:asciiTheme="minorHAnsi" w:hAnsiTheme="minorHAnsi"/>
          <w:b/>
          <w:i/>
          <w:szCs w:val="20"/>
        </w:rPr>
        <w:t>purposely</w:t>
      </w:r>
      <w:r w:rsidRPr="00F309E7">
        <w:rPr>
          <w:rFonts w:asciiTheme="minorHAnsi" w:hAnsiTheme="minorHAnsi"/>
          <w:szCs w:val="20"/>
        </w:rPr>
        <w:t xml:space="preserve"> engages in </w:t>
      </w:r>
      <w:r w:rsidRPr="00F309E7">
        <w:rPr>
          <w:rFonts w:asciiTheme="minorHAnsi" w:hAnsiTheme="minorHAnsi"/>
          <w:b/>
          <w:i/>
          <w:szCs w:val="20"/>
        </w:rPr>
        <w:t>conduct</w:t>
      </w:r>
      <w:r w:rsidRPr="00F309E7">
        <w:rPr>
          <w:rFonts w:asciiTheme="minorHAnsi" w:hAnsiTheme="minorHAnsi"/>
          <w:szCs w:val="20"/>
        </w:rPr>
        <w:t xml:space="preserve"> that would constitute a crime</w:t>
      </w:r>
      <w:r w:rsidR="007B6A0F" w:rsidRPr="00F309E7">
        <w:rPr>
          <w:rFonts w:asciiTheme="minorHAnsi" w:hAnsiTheme="minorHAnsi"/>
          <w:szCs w:val="20"/>
        </w:rPr>
        <w:t xml:space="preserve"> if the attendant circumstances were as he believes them to be</w:t>
      </w:r>
      <w:r w:rsidRPr="00F309E7">
        <w:rPr>
          <w:rFonts w:asciiTheme="minorHAnsi" w:hAnsiTheme="minorHAnsi"/>
          <w:szCs w:val="20"/>
        </w:rPr>
        <w:t>”</w:t>
      </w:r>
      <w:r w:rsidR="00BD2BB7" w:rsidRPr="00F309E7">
        <w:rPr>
          <w:rFonts w:asciiTheme="minorHAnsi" w:hAnsiTheme="minorHAnsi"/>
          <w:szCs w:val="20"/>
        </w:rPr>
        <w:t xml:space="preserve"> </w:t>
      </w:r>
      <w:r w:rsidRPr="00F309E7">
        <w:rPr>
          <w:rFonts w:asciiTheme="minorHAnsi" w:hAnsiTheme="minorHAnsi"/>
          <w:szCs w:val="20"/>
        </w:rPr>
        <w:t xml:space="preserve">[MPC 5.01(1)(a)] </w:t>
      </w:r>
      <w:r w:rsidR="00986AE2" w:rsidRPr="00F309E7">
        <w:rPr>
          <w:rFonts w:asciiTheme="minorHAnsi" w:hAnsiTheme="minorHAnsi"/>
          <w:b/>
          <w:szCs w:val="20"/>
        </w:rPr>
        <w:t>or</w:t>
      </w:r>
      <w:r w:rsidR="00986AE2" w:rsidRPr="00F309E7">
        <w:rPr>
          <w:rFonts w:asciiTheme="minorHAnsi" w:hAnsiTheme="minorHAnsi"/>
          <w:szCs w:val="20"/>
        </w:rPr>
        <w:t xml:space="preserve"> </w:t>
      </w:r>
    </w:p>
    <w:p w:rsidR="00B5336E" w:rsidRPr="00F309E7" w:rsidRDefault="00B3784D" w:rsidP="00A50553">
      <w:pPr>
        <w:numPr>
          <w:ilvl w:val="4"/>
          <w:numId w:val="27"/>
        </w:numPr>
        <w:rPr>
          <w:rFonts w:asciiTheme="minorHAnsi" w:hAnsiTheme="minorHAnsi"/>
          <w:szCs w:val="20"/>
        </w:rPr>
      </w:pPr>
      <w:r w:rsidRPr="00F309E7">
        <w:rPr>
          <w:rFonts w:asciiTheme="minorHAnsi" w:hAnsiTheme="minorHAnsi"/>
          <w:szCs w:val="20"/>
        </w:rPr>
        <w:t>“</w:t>
      </w:r>
      <w:r w:rsidR="003C2AEE" w:rsidRPr="00F309E7">
        <w:rPr>
          <w:rFonts w:asciiTheme="minorHAnsi" w:hAnsiTheme="minorHAnsi"/>
          <w:szCs w:val="20"/>
        </w:rPr>
        <w:t xml:space="preserve">when causing a particular </w:t>
      </w:r>
      <w:r w:rsidR="003C2AEE" w:rsidRPr="00F309E7">
        <w:rPr>
          <w:rFonts w:asciiTheme="minorHAnsi" w:hAnsiTheme="minorHAnsi"/>
          <w:b/>
          <w:i/>
          <w:szCs w:val="20"/>
        </w:rPr>
        <w:t>result</w:t>
      </w:r>
      <w:r w:rsidR="003C2AEE" w:rsidRPr="00F309E7">
        <w:rPr>
          <w:rFonts w:asciiTheme="minorHAnsi" w:hAnsiTheme="minorHAnsi"/>
          <w:szCs w:val="20"/>
        </w:rPr>
        <w:t xml:space="preserve"> is an element of the crime, does or omits to do anything with the </w:t>
      </w:r>
      <w:r w:rsidR="003C2AEE" w:rsidRPr="00F309E7">
        <w:rPr>
          <w:rFonts w:asciiTheme="minorHAnsi" w:hAnsiTheme="minorHAnsi"/>
          <w:b/>
          <w:i/>
          <w:szCs w:val="20"/>
        </w:rPr>
        <w:t>purpose</w:t>
      </w:r>
      <w:r w:rsidR="003C2AEE" w:rsidRPr="00F309E7">
        <w:rPr>
          <w:rFonts w:asciiTheme="minorHAnsi" w:hAnsiTheme="minorHAnsi"/>
          <w:szCs w:val="20"/>
        </w:rPr>
        <w:t xml:space="preserve"> of causing or with the </w:t>
      </w:r>
      <w:r w:rsidR="003C2AEE" w:rsidRPr="00F309E7">
        <w:rPr>
          <w:rFonts w:asciiTheme="minorHAnsi" w:hAnsiTheme="minorHAnsi"/>
          <w:b/>
          <w:i/>
          <w:szCs w:val="20"/>
        </w:rPr>
        <w:t>belief</w:t>
      </w:r>
      <w:r w:rsidR="003C2AEE" w:rsidRPr="00F309E7">
        <w:rPr>
          <w:rFonts w:asciiTheme="minorHAnsi" w:hAnsiTheme="minorHAnsi"/>
          <w:szCs w:val="20"/>
        </w:rPr>
        <w:t xml:space="preserve"> that it will cause such </w:t>
      </w:r>
      <w:r w:rsidR="003C2AEE" w:rsidRPr="00F309E7">
        <w:rPr>
          <w:rFonts w:asciiTheme="minorHAnsi" w:hAnsiTheme="minorHAnsi"/>
          <w:b/>
          <w:i/>
          <w:szCs w:val="20"/>
        </w:rPr>
        <w:t xml:space="preserve">result </w:t>
      </w:r>
      <w:r w:rsidR="003C2AEE" w:rsidRPr="00F309E7">
        <w:rPr>
          <w:rFonts w:asciiTheme="minorHAnsi" w:hAnsiTheme="minorHAnsi"/>
          <w:szCs w:val="20"/>
        </w:rPr>
        <w:t>without further conduct on his part;</w:t>
      </w:r>
      <w:r w:rsidR="00DD316F" w:rsidRPr="00F309E7">
        <w:rPr>
          <w:rFonts w:asciiTheme="minorHAnsi" w:hAnsiTheme="minorHAnsi"/>
          <w:szCs w:val="20"/>
        </w:rPr>
        <w:t xml:space="preserve"> </w:t>
      </w:r>
      <w:r w:rsidRPr="00F309E7">
        <w:rPr>
          <w:rFonts w:asciiTheme="minorHAnsi" w:hAnsiTheme="minorHAnsi"/>
          <w:szCs w:val="20"/>
        </w:rPr>
        <w:t xml:space="preserve">[MPC 5.01(1)(b)]; </w:t>
      </w:r>
      <w:r w:rsidRPr="00F309E7">
        <w:rPr>
          <w:rFonts w:asciiTheme="minorHAnsi" w:hAnsiTheme="minorHAnsi"/>
          <w:b/>
          <w:szCs w:val="20"/>
        </w:rPr>
        <w:t>or</w:t>
      </w:r>
      <w:r w:rsidRPr="00F309E7">
        <w:rPr>
          <w:rFonts w:asciiTheme="minorHAnsi" w:hAnsiTheme="minorHAnsi"/>
          <w:szCs w:val="20"/>
        </w:rPr>
        <w:t xml:space="preserve"> </w:t>
      </w:r>
    </w:p>
    <w:p w:rsidR="00B3784D" w:rsidRPr="00F309E7" w:rsidRDefault="00B3784D" w:rsidP="00A50553">
      <w:pPr>
        <w:numPr>
          <w:ilvl w:val="4"/>
          <w:numId w:val="27"/>
        </w:numPr>
        <w:rPr>
          <w:rFonts w:asciiTheme="minorHAnsi" w:hAnsiTheme="minorHAnsi"/>
          <w:szCs w:val="20"/>
        </w:rPr>
      </w:pPr>
      <w:r w:rsidRPr="00F309E7">
        <w:rPr>
          <w:rFonts w:asciiTheme="minorHAnsi" w:hAnsiTheme="minorHAnsi"/>
          <w:szCs w:val="20"/>
        </w:rPr>
        <w:t>“</w:t>
      </w:r>
      <w:r w:rsidRPr="00F309E7">
        <w:rPr>
          <w:rFonts w:asciiTheme="minorHAnsi" w:hAnsiTheme="minorHAnsi"/>
          <w:b/>
          <w:i/>
          <w:szCs w:val="20"/>
        </w:rPr>
        <w:t>purposely</w:t>
      </w:r>
      <w:r w:rsidRPr="00F309E7">
        <w:rPr>
          <w:rFonts w:asciiTheme="minorHAnsi" w:hAnsiTheme="minorHAnsi"/>
          <w:szCs w:val="20"/>
        </w:rPr>
        <w:t xml:space="preserve"> does…an act…constituting a </w:t>
      </w:r>
      <w:r w:rsidRPr="00F309E7">
        <w:rPr>
          <w:rFonts w:asciiTheme="minorHAnsi" w:hAnsiTheme="minorHAnsi"/>
          <w:b/>
          <w:i/>
          <w:szCs w:val="20"/>
        </w:rPr>
        <w:t>substantial step</w:t>
      </w:r>
      <w:r w:rsidRPr="00F309E7">
        <w:rPr>
          <w:rFonts w:asciiTheme="minorHAnsi" w:hAnsiTheme="minorHAnsi"/>
          <w:szCs w:val="20"/>
        </w:rPr>
        <w:t xml:space="preserve">” in furtherance of an offense [MPC 5.01(1)(c)]  </w:t>
      </w:r>
    </w:p>
    <w:p w:rsidR="00812A02" w:rsidRPr="00F309E7" w:rsidRDefault="00812A02" w:rsidP="00A50553">
      <w:pPr>
        <w:numPr>
          <w:ilvl w:val="5"/>
          <w:numId w:val="27"/>
        </w:numPr>
        <w:rPr>
          <w:rFonts w:asciiTheme="minorHAnsi" w:hAnsiTheme="minorHAnsi"/>
          <w:szCs w:val="20"/>
        </w:rPr>
      </w:pPr>
      <w:r w:rsidRPr="00F309E7">
        <w:rPr>
          <w:rFonts w:asciiTheme="minorHAnsi" w:hAnsiTheme="minorHAnsi"/>
          <w:szCs w:val="20"/>
        </w:rPr>
        <w:t>Purpose = Intent in MPC</w:t>
      </w:r>
      <w:r w:rsidR="00475381" w:rsidRPr="00F309E7">
        <w:rPr>
          <w:rFonts w:asciiTheme="minorHAnsi" w:hAnsiTheme="minorHAnsi"/>
          <w:szCs w:val="20"/>
        </w:rPr>
        <w:t>.</w:t>
      </w:r>
      <w:r w:rsidR="00D20DEA" w:rsidRPr="00F309E7">
        <w:rPr>
          <w:rFonts w:asciiTheme="minorHAnsi" w:hAnsiTheme="minorHAnsi"/>
          <w:szCs w:val="20"/>
        </w:rPr>
        <w:t xml:space="preserve"> </w:t>
      </w:r>
      <w:r w:rsidR="00475381" w:rsidRPr="00F309E7">
        <w:rPr>
          <w:rFonts w:asciiTheme="minorHAnsi" w:hAnsiTheme="minorHAnsi"/>
          <w:szCs w:val="20"/>
        </w:rPr>
        <w:t xml:space="preserve"> </w:t>
      </w:r>
      <w:r w:rsidR="00D20DEA" w:rsidRPr="00F309E7">
        <w:rPr>
          <w:rFonts w:asciiTheme="minorHAnsi" w:hAnsiTheme="minorHAnsi"/>
          <w:szCs w:val="20"/>
        </w:rPr>
        <w:t xml:space="preserve"> </w:t>
      </w:r>
    </w:p>
    <w:p w:rsidR="006B6FDD" w:rsidRPr="00F309E7" w:rsidRDefault="006B6FDD" w:rsidP="00A50553">
      <w:pPr>
        <w:numPr>
          <w:ilvl w:val="5"/>
          <w:numId w:val="27"/>
        </w:numPr>
        <w:rPr>
          <w:rFonts w:asciiTheme="minorHAnsi" w:hAnsiTheme="minorHAnsi"/>
          <w:szCs w:val="20"/>
        </w:rPr>
      </w:pPr>
      <w:r w:rsidRPr="00F309E7">
        <w:rPr>
          <w:rFonts w:asciiTheme="minorHAnsi" w:hAnsiTheme="minorHAnsi"/>
          <w:szCs w:val="20"/>
        </w:rPr>
        <w:t>Does case involve complete or incomplete attempt?</w:t>
      </w:r>
    </w:p>
    <w:p w:rsidR="006B6FDD" w:rsidRPr="00F309E7" w:rsidRDefault="006B6FDD" w:rsidP="00A50553">
      <w:pPr>
        <w:numPr>
          <w:ilvl w:val="5"/>
          <w:numId w:val="27"/>
        </w:numPr>
        <w:rPr>
          <w:rFonts w:asciiTheme="minorHAnsi" w:hAnsiTheme="minorHAnsi"/>
          <w:szCs w:val="20"/>
        </w:rPr>
      </w:pPr>
      <w:r w:rsidRPr="00F309E7">
        <w:rPr>
          <w:rFonts w:asciiTheme="minorHAnsi" w:hAnsiTheme="minorHAnsi"/>
          <w:szCs w:val="20"/>
        </w:rPr>
        <w:t>If complete attempt, is target offense a result or conduct crime?</w:t>
      </w:r>
    </w:p>
    <w:p w:rsidR="006B614B" w:rsidRPr="00F309E7" w:rsidRDefault="006B614B" w:rsidP="00A50553">
      <w:pPr>
        <w:numPr>
          <w:ilvl w:val="7"/>
          <w:numId w:val="27"/>
        </w:numPr>
        <w:rPr>
          <w:rFonts w:asciiTheme="minorHAnsi" w:hAnsiTheme="minorHAnsi"/>
          <w:szCs w:val="20"/>
        </w:rPr>
      </w:pPr>
      <w:r w:rsidRPr="00F309E7">
        <w:rPr>
          <w:rFonts w:asciiTheme="minorHAnsi" w:hAnsiTheme="minorHAnsi"/>
          <w:szCs w:val="20"/>
        </w:rPr>
        <w:t>If conduct, (1)(a)</w:t>
      </w:r>
    </w:p>
    <w:p w:rsidR="006B6FDD" w:rsidRPr="00F309E7" w:rsidRDefault="006B6FDD" w:rsidP="00A50553">
      <w:pPr>
        <w:numPr>
          <w:ilvl w:val="7"/>
          <w:numId w:val="27"/>
        </w:numPr>
        <w:rPr>
          <w:rFonts w:asciiTheme="minorHAnsi" w:hAnsiTheme="minorHAnsi"/>
          <w:szCs w:val="20"/>
        </w:rPr>
      </w:pPr>
      <w:r w:rsidRPr="00F309E7">
        <w:rPr>
          <w:rFonts w:asciiTheme="minorHAnsi" w:hAnsiTheme="minorHAnsi"/>
          <w:szCs w:val="20"/>
        </w:rPr>
        <w:t xml:space="preserve">If </w:t>
      </w:r>
      <w:r w:rsidR="006B614B" w:rsidRPr="00F309E7">
        <w:rPr>
          <w:rFonts w:asciiTheme="minorHAnsi" w:hAnsiTheme="minorHAnsi"/>
          <w:szCs w:val="20"/>
        </w:rPr>
        <w:t>results, (1)(b)</w:t>
      </w:r>
    </w:p>
    <w:p w:rsidR="005C424D" w:rsidRPr="00F309E7" w:rsidRDefault="006B614B" w:rsidP="00A50553">
      <w:pPr>
        <w:numPr>
          <w:ilvl w:val="5"/>
          <w:numId w:val="27"/>
        </w:numPr>
        <w:rPr>
          <w:rFonts w:asciiTheme="minorHAnsi" w:hAnsiTheme="minorHAnsi"/>
          <w:szCs w:val="20"/>
        </w:rPr>
      </w:pPr>
      <w:r w:rsidRPr="00F309E7">
        <w:rPr>
          <w:rFonts w:asciiTheme="minorHAnsi" w:hAnsiTheme="minorHAnsi"/>
          <w:szCs w:val="20"/>
        </w:rPr>
        <w:t>If incomplete, (1</w:t>
      </w:r>
      <w:proofErr w:type="gramStart"/>
      <w:r w:rsidRPr="00F309E7">
        <w:rPr>
          <w:rFonts w:asciiTheme="minorHAnsi" w:hAnsiTheme="minorHAnsi"/>
          <w:szCs w:val="20"/>
        </w:rPr>
        <w:t>)(</w:t>
      </w:r>
      <w:proofErr w:type="gramEnd"/>
      <w:r w:rsidRPr="00F309E7">
        <w:rPr>
          <w:rFonts w:asciiTheme="minorHAnsi" w:hAnsiTheme="minorHAnsi"/>
          <w:szCs w:val="20"/>
        </w:rPr>
        <w:t>c)</w:t>
      </w:r>
      <w:r w:rsidR="00BD2BB7" w:rsidRPr="00F309E7">
        <w:rPr>
          <w:rFonts w:asciiTheme="minorHAnsi" w:hAnsiTheme="minorHAnsi"/>
          <w:szCs w:val="20"/>
        </w:rPr>
        <w:t xml:space="preserve">. </w:t>
      </w:r>
      <w:r w:rsidR="00B3784D" w:rsidRPr="00F309E7">
        <w:rPr>
          <w:rFonts w:asciiTheme="minorHAnsi" w:hAnsiTheme="minorHAnsi"/>
          <w:szCs w:val="20"/>
        </w:rPr>
        <w:t>Read w/(2), which elaborates on meaning of substantial step</w:t>
      </w:r>
    </w:p>
    <w:p w:rsidR="000D4B40" w:rsidRPr="00F309E7" w:rsidRDefault="000D4B40" w:rsidP="000D4B40">
      <w:pPr>
        <w:ind w:left="1440"/>
        <w:rPr>
          <w:rFonts w:asciiTheme="minorHAnsi" w:hAnsiTheme="minorHAnsi"/>
          <w:szCs w:val="20"/>
        </w:rPr>
      </w:pPr>
    </w:p>
    <w:p w:rsidR="009645A2" w:rsidRPr="00F309E7" w:rsidRDefault="00FB0AD0" w:rsidP="00BF5463">
      <w:pPr>
        <w:ind w:left="360"/>
        <w:rPr>
          <w:rFonts w:asciiTheme="minorHAnsi" w:hAnsiTheme="minorHAnsi"/>
          <w:b/>
          <w:i/>
          <w:szCs w:val="20"/>
        </w:rPr>
      </w:pPr>
      <w:r w:rsidRPr="00F309E7">
        <w:rPr>
          <w:rFonts w:asciiTheme="minorHAnsi" w:hAnsiTheme="minorHAnsi"/>
          <w:b/>
          <w:i/>
          <w:szCs w:val="20"/>
        </w:rPr>
        <w:t xml:space="preserve">Potential Policy Question: </w:t>
      </w:r>
      <w:r w:rsidR="009645A2" w:rsidRPr="00F309E7">
        <w:rPr>
          <w:rFonts w:asciiTheme="minorHAnsi" w:hAnsiTheme="minorHAnsi"/>
          <w:b/>
          <w:i/>
          <w:szCs w:val="20"/>
        </w:rPr>
        <w:t xml:space="preserve">Why should we punish inchoate offenses/attempt crimes at all? </w:t>
      </w:r>
      <w:r w:rsidR="00BF5463" w:rsidRPr="00F309E7">
        <w:rPr>
          <w:rFonts w:asciiTheme="minorHAnsi" w:hAnsiTheme="minorHAnsi"/>
          <w:b/>
          <w:i/>
          <w:szCs w:val="20"/>
        </w:rPr>
        <w:t>Apprehension</w:t>
      </w:r>
      <w:r w:rsidR="00066BCB" w:rsidRPr="00F309E7">
        <w:rPr>
          <w:rFonts w:asciiTheme="minorHAnsi" w:hAnsiTheme="minorHAnsi"/>
          <w:b/>
          <w:i/>
          <w:szCs w:val="20"/>
        </w:rPr>
        <w:t>/Security</w:t>
      </w:r>
      <w:r w:rsidR="00225190" w:rsidRPr="00F309E7">
        <w:rPr>
          <w:rFonts w:asciiTheme="minorHAnsi" w:hAnsiTheme="minorHAnsi"/>
          <w:b/>
          <w:i/>
          <w:szCs w:val="20"/>
        </w:rPr>
        <w:t>/Prevention</w:t>
      </w:r>
      <w:r w:rsidR="00066BCB" w:rsidRPr="00F309E7">
        <w:rPr>
          <w:rFonts w:asciiTheme="minorHAnsi" w:hAnsiTheme="minorHAnsi"/>
          <w:b/>
          <w:i/>
          <w:szCs w:val="20"/>
        </w:rPr>
        <w:t xml:space="preserve"> </w:t>
      </w:r>
      <w:r w:rsidR="00BF5463" w:rsidRPr="00F309E7">
        <w:rPr>
          <w:rFonts w:asciiTheme="minorHAnsi" w:hAnsiTheme="minorHAnsi"/>
          <w:b/>
          <w:i/>
          <w:szCs w:val="20"/>
        </w:rPr>
        <w:t xml:space="preserve"> </w:t>
      </w:r>
    </w:p>
    <w:p w:rsidR="009645A2" w:rsidRPr="00F309E7" w:rsidRDefault="009645A2" w:rsidP="000D4B40">
      <w:pPr>
        <w:ind w:left="1440"/>
        <w:rPr>
          <w:rFonts w:asciiTheme="minorHAnsi" w:hAnsiTheme="minorHAnsi"/>
          <w:szCs w:val="20"/>
        </w:rPr>
      </w:pPr>
    </w:p>
    <w:p w:rsidR="004C66DB" w:rsidRPr="00F309E7" w:rsidRDefault="004C66DB" w:rsidP="00A50553">
      <w:pPr>
        <w:numPr>
          <w:ilvl w:val="0"/>
          <w:numId w:val="27"/>
        </w:numPr>
        <w:rPr>
          <w:rFonts w:asciiTheme="minorHAnsi" w:hAnsiTheme="minorHAnsi"/>
          <w:b/>
          <w:szCs w:val="20"/>
        </w:rPr>
      </w:pPr>
      <w:r w:rsidRPr="00F309E7">
        <w:rPr>
          <w:rFonts w:asciiTheme="minorHAnsi" w:hAnsiTheme="minorHAnsi"/>
          <w:b/>
          <w:szCs w:val="20"/>
        </w:rPr>
        <w:t>Attempt Actus Reus</w:t>
      </w:r>
      <w:r w:rsidR="006C15C2" w:rsidRPr="00F309E7">
        <w:rPr>
          <w:rFonts w:asciiTheme="minorHAnsi" w:hAnsiTheme="minorHAnsi"/>
          <w:b/>
          <w:szCs w:val="20"/>
        </w:rPr>
        <w:t xml:space="preserve"> – Problems in Book Page 768</w:t>
      </w:r>
    </w:p>
    <w:p w:rsidR="00F71A5E" w:rsidRPr="00F309E7" w:rsidRDefault="004E66D1" w:rsidP="00A50553">
      <w:pPr>
        <w:numPr>
          <w:ilvl w:val="0"/>
          <w:numId w:val="28"/>
        </w:numPr>
        <w:rPr>
          <w:rFonts w:asciiTheme="minorHAnsi" w:hAnsiTheme="minorHAnsi"/>
          <w:szCs w:val="20"/>
        </w:rPr>
      </w:pPr>
      <w:r w:rsidRPr="00F309E7">
        <w:rPr>
          <w:rFonts w:asciiTheme="minorHAnsi" w:hAnsiTheme="minorHAnsi"/>
          <w:szCs w:val="20"/>
        </w:rPr>
        <w:t xml:space="preserve">There is no single </w:t>
      </w:r>
      <w:r w:rsidR="00360556" w:rsidRPr="00F309E7">
        <w:rPr>
          <w:rFonts w:asciiTheme="minorHAnsi" w:hAnsiTheme="minorHAnsi"/>
          <w:szCs w:val="20"/>
        </w:rPr>
        <w:t xml:space="preserve">common law test to identify </w:t>
      </w:r>
      <w:r w:rsidRPr="00F309E7">
        <w:rPr>
          <w:rFonts w:asciiTheme="minorHAnsi" w:hAnsiTheme="minorHAnsi"/>
          <w:szCs w:val="20"/>
        </w:rPr>
        <w:t xml:space="preserve">point at which conduct moves from the preparatory stages to one of perpetration. </w:t>
      </w:r>
    </w:p>
    <w:p w:rsidR="00F71A5E" w:rsidRPr="00F309E7" w:rsidRDefault="004E66D1" w:rsidP="00A50553">
      <w:pPr>
        <w:numPr>
          <w:ilvl w:val="0"/>
          <w:numId w:val="28"/>
        </w:numPr>
        <w:rPr>
          <w:rFonts w:asciiTheme="minorHAnsi" w:hAnsiTheme="minorHAnsi"/>
          <w:szCs w:val="20"/>
        </w:rPr>
      </w:pPr>
      <w:r w:rsidRPr="00F309E7">
        <w:rPr>
          <w:rFonts w:asciiTheme="minorHAnsi" w:hAnsiTheme="minorHAnsi"/>
          <w:szCs w:val="20"/>
        </w:rPr>
        <w:t>There are a number of tests that focus on how close the actor is to completing the target offense</w:t>
      </w:r>
      <w:r w:rsidR="00E06AF4" w:rsidRPr="00F309E7">
        <w:rPr>
          <w:rFonts w:asciiTheme="minorHAnsi" w:hAnsiTheme="minorHAnsi"/>
          <w:szCs w:val="20"/>
        </w:rPr>
        <w:t>.</w:t>
      </w:r>
      <w:r w:rsidR="00F71A5E" w:rsidRPr="00F309E7">
        <w:rPr>
          <w:rFonts w:asciiTheme="minorHAnsi" w:hAnsiTheme="minorHAnsi"/>
          <w:szCs w:val="20"/>
        </w:rPr>
        <w:t xml:space="preserve"> </w:t>
      </w:r>
    </w:p>
    <w:p w:rsidR="004E66D1" w:rsidRPr="00F309E7" w:rsidRDefault="00F71A5E" w:rsidP="00A50553">
      <w:pPr>
        <w:numPr>
          <w:ilvl w:val="0"/>
          <w:numId w:val="28"/>
        </w:numPr>
        <w:rPr>
          <w:rFonts w:asciiTheme="minorHAnsi" w:hAnsiTheme="minorHAnsi"/>
          <w:szCs w:val="20"/>
        </w:rPr>
      </w:pPr>
      <w:r w:rsidRPr="00F309E7">
        <w:rPr>
          <w:rFonts w:asciiTheme="minorHAnsi" w:hAnsiTheme="minorHAnsi"/>
          <w:szCs w:val="20"/>
        </w:rPr>
        <w:t>Tests focus on either how close/proximity to completing the crime or how much ∆ has already done.</w:t>
      </w:r>
    </w:p>
    <w:p w:rsidR="00E6248C" w:rsidRPr="00F309E7" w:rsidRDefault="00E6248C" w:rsidP="00A50553">
      <w:pPr>
        <w:numPr>
          <w:ilvl w:val="0"/>
          <w:numId w:val="28"/>
        </w:numPr>
        <w:rPr>
          <w:rFonts w:asciiTheme="minorHAnsi" w:hAnsiTheme="minorHAnsi"/>
          <w:szCs w:val="20"/>
        </w:rPr>
      </w:pPr>
      <w:r w:rsidRPr="00F309E7">
        <w:rPr>
          <w:rFonts w:asciiTheme="minorHAnsi" w:hAnsiTheme="minorHAnsi"/>
          <w:szCs w:val="20"/>
        </w:rPr>
        <w:t xml:space="preserve">Mere preparation is not enough to support the actus </w:t>
      </w:r>
      <w:proofErr w:type="gramStart"/>
      <w:r w:rsidRPr="00F309E7">
        <w:rPr>
          <w:rFonts w:asciiTheme="minorHAnsi" w:hAnsiTheme="minorHAnsi"/>
          <w:szCs w:val="20"/>
        </w:rPr>
        <w:t>reus</w:t>
      </w:r>
      <w:proofErr w:type="gramEnd"/>
      <w:r w:rsidRPr="00F309E7">
        <w:rPr>
          <w:rFonts w:asciiTheme="minorHAnsi" w:hAnsiTheme="minorHAnsi"/>
          <w:szCs w:val="20"/>
        </w:rPr>
        <w:t xml:space="preserve"> of an attempt offense! There must be some </w:t>
      </w:r>
      <w:r w:rsidRPr="00F309E7">
        <w:rPr>
          <w:rFonts w:asciiTheme="minorHAnsi" w:hAnsiTheme="minorHAnsi"/>
          <w:b/>
          <w:i/>
          <w:szCs w:val="20"/>
        </w:rPr>
        <w:t>appreciable fragment</w:t>
      </w:r>
      <w:r w:rsidRPr="00F309E7">
        <w:rPr>
          <w:rFonts w:asciiTheme="minorHAnsi" w:hAnsiTheme="minorHAnsi"/>
          <w:szCs w:val="20"/>
        </w:rPr>
        <w:t xml:space="preserve"> of the </w:t>
      </w:r>
      <w:r w:rsidR="00804BC0" w:rsidRPr="00F309E7">
        <w:rPr>
          <w:rFonts w:asciiTheme="minorHAnsi" w:hAnsiTheme="minorHAnsi"/>
          <w:szCs w:val="20"/>
        </w:rPr>
        <w:t>crime committed. But where is line b/t preparation and perpetration?</w:t>
      </w:r>
    </w:p>
    <w:p w:rsidR="00E06AF4" w:rsidRPr="00F309E7" w:rsidRDefault="00E06AF4" w:rsidP="004E66D1">
      <w:pPr>
        <w:ind w:left="360"/>
        <w:rPr>
          <w:rFonts w:asciiTheme="minorHAnsi" w:hAnsiTheme="minorHAnsi"/>
          <w:szCs w:val="20"/>
        </w:rPr>
      </w:pPr>
    </w:p>
    <w:p w:rsidR="006E14F5" w:rsidRPr="00F309E7" w:rsidRDefault="0088324C" w:rsidP="00A50553">
      <w:pPr>
        <w:numPr>
          <w:ilvl w:val="1"/>
          <w:numId w:val="27"/>
        </w:numPr>
        <w:rPr>
          <w:rFonts w:asciiTheme="minorHAnsi" w:hAnsiTheme="minorHAnsi"/>
          <w:b/>
          <w:szCs w:val="20"/>
        </w:rPr>
      </w:pPr>
      <w:r w:rsidRPr="00F309E7">
        <w:rPr>
          <w:rFonts w:asciiTheme="minorHAnsi" w:hAnsiTheme="minorHAnsi"/>
          <w:b/>
          <w:szCs w:val="20"/>
        </w:rPr>
        <w:t>Physical Proximity Test</w:t>
      </w:r>
      <w:r w:rsidRPr="00F309E7">
        <w:rPr>
          <w:rFonts w:asciiTheme="minorHAnsi" w:hAnsiTheme="minorHAnsi"/>
          <w:szCs w:val="20"/>
        </w:rPr>
        <w:t xml:space="preserve"> – </w:t>
      </w:r>
      <w:r w:rsidR="009E4BAC" w:rsidRPr="00F309E7">
        <w:rPr>
          <w:rFonts w:asciiTheme="minorHAnsi" w:hAnsiTheme="minorHAnsi"/>
          <w:szCs w:val="20"/>
        </w:rPr>
        <w:t xml:space="preserve">Requires </w:t>
      </w:r>
      <w:r w:rsidR="006E14F5" w:rsidRPr="00F309E7">
        <w:rPr>
          <w:rFonts w:asciiTheme="minorHAnsi" w:hAnsiTheme="minorHAnsi"/>
          <w:szCs w:val="20"/>
        </w:rPr>
        <w:t xml:space="preserve">an </w:t>
      </w:r>
      <w:r w:rsidRPr="00F309E7">
        <w:rPr>
          <w:rFonts w:asciiTheme="minorHAnsi" w:hAnsiTheme="minorHAnsi"/>
          <w:szCs w:val="20"/>
        </w:rPr>
        <w:t xml:space="preserve">overt act </w:t>
      </w:r>
      <w:r w:rsidR="006E14F5" w:rsidRPr="00F309E7">
        <w:rPr>
          <w:rFonts w:asciiTheme="minorHAnsi" w:hAnsiTheme="minorHAnsi"/>
          <w:szCs w:val="20"/>
        </w:rPr>
        <w:t>for an attempt</w:t>
      </w:r>
      <w:r w:rsidR="009E4BAC" w:rsidRPr="00F309E7">
        <w:rPr>
          <w:rFonts w:asciiTheme="minorHAnsi" w:hAnsiTheme="minorHAnsi"/>
          <w:szCs w:val="20"/>
        </w:rPr>
        <w:t xml:space="preserve">, </w:t>
      </w:r>
      <w:r w:rsidRPr="00F309E7">
        <w:rPr>
          <w:rFonts w:asciiTheme="minorHAnsi" w:hAnsiTheme="minorHAnsi"/>
          <w:szCs w:val="20"/>
        </w:rPr>
        <w:t xml:space="preserve">proximate </w:t>
      </w:r>
      <w:r w:rsidR="0062006B" w:rsidRPr="00F309E7">
        <w:rPr>
          <w:rFonts w:asciiTheme="minorHAnsi" w:hAnsiTheme="minorHAnsi"/>
          <w:szCs w:val="20"/>
        </w:rPr>
        <w:t>or physically near where</w:t>
      </w:r>
      <w:r w:rsidR="006E14F5" w:rsidRPr="00F309E7">
        <w:rPr>
          <w:rFonts w:asciiTheme="minorHAnsi" w:hAnsiTheme="minorHAnsi"/>
          <w:szCs w:val="20"/>
        </w:rPr>
        <w:t xml:space="preserve"> crime would be completed.</w:t>
      </w:r>
      <w:r w:rsidRPr="00F309E7">
        <w:rPr>
          <w:rFonts w:asciiTheme="minorHAnsi" w:hAnsiTheme="minorHAnsi"/>
          <w:szCs w:val="20"/>
        </w:rPr>
        <w:t xml:space="preserve"> </w:t>
      </w:r>
      <w:r w:rsidR="006E14F5" w:rsidRPr="00F309E7">
        <w:rPr>
          <w:rFonts w:asciiTheme="minorHAnsi" w:hAnsiTheme="minorHAnsi"/>
          <w:szCs w:val="20"/>
        </w:rPr>
        <w:t xml:space="preserve"> </w:t>
      </w:r>
    </w:p>
    <w:p w:rsidR="006E14F5" w:rsidRPr="00F309E7" w:rsidRDefault="006E14F5" w:rsidP="006E14F5">
      <w:pPr>
        <w:ind w:left="360"/>
        <w:rPr>
          <w:rFonts w:asciiTheme="minorHAnsi" w:hAnsiTheme="minorHAnsi"/>
          <w:b/>
          <w:szCs w:val="20"/>
        </w:rPr>
      </w:pPr>
    </w:p>
    <w:p w:rsidR="006E14F5" w:rsidRPr="00F309E7" w:rsidRDefault="006E14F5" w:rsidP="006E14F5">
      <w:pPr>
        <w:ind w:left="720"/>
        <w:rPr>
          <w:rFonts w:asciiTheme="minorHAnsi" w:hAnsiTheme="minorHAnsi"/>
          <w:b/>
          <w:szCs w:val="20"/>
        </w:rPr>
      </w:pPr>
      <w:r w:rsidRPr="00F309E7">
        <w:rPr>
          <w:rFonts w:asciiTheme="minorHAnsi" w:hAnsiTheme="minorHAnsi"/>
          <w:b/>
          <w:szCs w:val="20"/>
        </w:rPr>
        <w:t xml:space="preserve">Peaslee  </w:t>
      </w:r>
    </w:p>
    <w:p w:rsidR="006E14F5" w:rsidRPr="00F309E7" w:rsidRDefault="006E14F5" w:rsidP="006E14F5">
      <w:pPr>
        <w:ind w:left="720"/>
        <w:rPr>
          <w:rFonts w:asciiTheme="minorHAnsi" w:hAnsiTheme="minorHAnsi"/>
          <w:szCs w:val="20"/>
        </w:rPr>
      </w:pPr>
      <w:r w:rsidRPr="00F309E7">
        <w:rPr>
          <w:rFonts w:asciiTheme="minorHAnsi" w:hAnsiTheme="minorHAnsi"/>
          <w:b/>
          <w:szCs w:val="20"/>
        </w:rPr>
        <w:t>Facts:</w:t>
      </w:r>
      <w:r w:rsidR="00227972" w:rsidRPr="00F309E7">
        <w:rPr>
          <w:rFonts w:asciiTheme="minorHAnsi" w:hAnsiTheme="minorHAnsi"/>
          <w:szCs w:val="20"/>
        </w:rPr>
        <w:t xml:space="preserve"> Peaslee</w:t>
      </w:r>
      <w:r w:rsidRPr="00F309E7">
        <w:rPr>
          <w:rFonts w:asciiTheme="minorHAnsi" w:hAnsiTheme="minorHAnsi"/>
          <w:szCs w:val="20"/>
        </w:rPr>
        <w:t xml:space="preserve"> concocted a plan to burn a building and all its contents, bu</w:t>
      </w:r>
      <w:r w:rsidR="0062006B" w:rsidRPr="00F309E7">
        <w:rPr>
          <w:rFonts w:asciiTheme="minorHAnsi" w:hAnsiTheme="minorHAnsi"/>
          <w:szCs w:val="20"/>
        </w:rPr>
        <w:t>t he changed his mind before</w:t>
      </w:r>
      <w:r w:rsidRPr="00F309E7">
        <w:rPr>
          <w:rFonts w:asciiTheme="minorHAnsi" w:hAnsiTheme="minorHAnsi"/>
          <w:szCs w:val="20"/>
        </w:rPr>
        <w:t xml:space="preserve"> plan was accomplished.</w:t>
      </w:r>
    </w:p>
    <w:p w:rsidR="00372976" w:rsidRPr="00F309E7" w:rsidRDefault="006E14F5" w:rsidP="00227972">
      <w:pPr>
        <w:ind w:left="720"/>
        <w:rPr>
          <w:rFonts w:asciiTheme="minorHAnsi" w:hAnsiTheme="minorHAnsi"/>
          <w:szCs w:val="20"/>
        </w:rPr>
      </w:pPr>
      <w:r w:rsidRPr="00F309E7">
        <w:rPr>
          <w:rFonts w:asciiTheme="minorHAnsi" w:hAnsiTheme="minorHAnsi"/>
          <w:b/>
          <w:szCs w:val="20"/>
        </w:rPr>
        <w:t>Issue:</w:t>
      </w:r>
      <w:r w:rsidR="00227972" w:rsidRPr="00F309E7">
        <w:rPr>
          <w:rFonts w:asciiTheme="minorHAnsi" w:hAnsiTheme="minorHAnsi"/>
          <w:szCs w:val="20"/>
        </w:rPr>
        <w:t xml:space="preserve"> Do Peaslee</w:t>
      </w:r>
      <w:r w:rsidRPr="00F309E7">
        <w:rPr>
          <w:rFonts w:asciiTheme="minorHAnsi" w:hAnsiTheme="minorHAnsi"/>
          <w:szCs w:val="20"/>
        </w:rPr>
        <w:t xml:space="preserve"> acts come near enough to the accomplishment of the substan</w:t>
      </w:r>
      <w:r w:rsidR="00372976" w:rsidRPr="00F309E7">
        <w:rPr>
          <w:rFonts w:asciiTheme="minorHAnsi" w:hAnsiTheme="minorHAnsi"/>
          <w:szCs w:val="20"/>
        </w:rPr>
        <w:t xml:space="preserve">tive offense to be punishable? </w:t>
      </w:r>
    </w:p>
    <w:p w:rsidR="006E14F5" w:rsidRPr="00F309E7" w:rsidRDefault="00426B02" w:rsidP="00227972">
      <w:pPr>
        <w:ind w:left="720"/>
        <w:rPr>
          <w:rFonts w:asciiTheme="minorHAnsi" w:hAnsiTheme="minorHAnsi"/>
          <w:szCs w:val="20"/>
        </w:rPr>
      </w:pPr>
      <w:r w:rsidRPr="00F309E7">
        <w:rPr>
          <w:rFonts w:asciiTheme="minorHAnsi" w:hAnsiTheme="minorHAnsi"/>
          <w:b/>
          <w:szCs w:val="20"/>
        </w:rPr>
        <w:t>Holding:</w:t>
      </w:r>
      <w:r w:rsidRPr="00F309E7">
        <w:rPr>
          <w:rFonts w:asciiTheme="minorHAnsi" w:hAnsiTheme="minorHAnsi"/>
          <w:szCs w:val="20"/>
        </w:rPr>
        <w:t xml:space="preserve"> </w:t>
      </w:r>
      <w:r w:rsidR="006E14F5" w:rsidRPr="00F309E7">
        <w:rPr>
          <w:rFonts w:asciiTheme="minorHAnsi" w:hAnsiTheme="minorHAnsi"/>
          <w:szCs w:val="20"/>
        </w:rPr>
        <w:t>No</w:t>
      </w:r>
      <w:r w:rsidR="00227972" w:rsidRPr="00F309E7">
        <w:rPr>
          <w:rFonts w:asciiTheme="minorHAnsi" w:hAnsiTheme="minorHAnsi"/>
          <w:szCs w:val="20"/>
        </w:rPr>
        <w:t xml:space="preserve">, b/c he turned around ¼ </w:t>
      </w:r>
      <w:proofErr w:type="gramStart"/>
      <w:r w:rsidR="00227972" w:rsidRPr="00F309E7">
        <w:rPr>
          <w:rFonts w:asciiTheme="minorHAnsi" w:hAnsiTheme="minorHAnsi"/>
          <w:szCs w:val="20"/>
        </w:rPr>
        <w:t>mi</w:t>
      </w:r>
      <w:r w:rsidRPr="00F309E7">
        <w:rPr>
          <w:rFonts w:asciiTheme="minorHAnsi" w:hAnsiTheme="minorHAnsi"/>
          <w:szCs w:val="20"/>
        </w:rPr>
        <w:t>le</w:t>
      </w:r>
      <w:proofErr w:type="gramEnd"/>
      <w:r w:rsidRPr="00F309E7">
        <w:rPr>
          <w:rFonts w:asciiTheme="minorHAnsi" w:hAnsiTheme="minorHAnsi"/>
          <w:szCs w:val="20"/>
        </w:rPr>
        <w:t xml:space="preserve"> from building</w:t>
      </w:r>
      <w:r w:rsidR="00227972" w:rsidRPr="00F309E7">
        <w:rPr>
          <w:rFonts w:asciiTheme="minorHAnsi" w:hAnsiTheme="minorHAnsi"/>
          <w:szCs w:val="20"/>
        </w:rPr>
        <w:t>, not physically near enough to the scene of the attempted crime</w:t>
      </w:r>
      <w:r w:rsidR="00372976" w:rsidRPr="00F309E7">
        <w:rPr>
          <w:rFonts w:asciiTheme="minorHAnsi" w:hAnsiTheme="minorHAnsi"/>
          <w:szCs w:val="20"/>
        </w:rPr>
        <w:t>.</w:t>
      </w:r>
    </w:p>
    <w:p w:rsidR="006E14F5" w:rsidRPr="00F309E7" w:rsidRDefault="006E14F5" w:rsidP="006E14F5">
      <w:pPr>
        <w:rPr>
          <w:rFonts w:asciiTheme="minorHAnsi" w:hAnsiTheme="minorHAnsi"/>
          <w:b/>
          <w:szCs w:val="20"/>
        </w:rPr>
      </w:pPr>
    </w:p>
    <w:p w:rsidR="00677791" w:rsidRPr="00F309E7" w:rsidRDefault="004E66D1" w:rsidP="00A50553">
      <w:pPr>
        <w:numPr>
          <w:ilvl w:val="1"/>
          <w:numId w:val="27"/>
        </w:numPr>
        <w:rPr>
          <w:rFonts w:asciiTheme="minorHAnsi" w:hAnsiTheme="minorHAnsi"/>
          <w:b/>
          <w:szCs w:val="20"/>
        </w:rPr>
      </w:pPr>
      <w:r w:rsidRPr="00F309E7">
        <w:rPr>
          <w:rFonts w:asciiTheme="minorHAnsi" w:hAnsiTheme="minorHAnsi"/>
          <w:b/>
          <w:szCs w:val="20"/>
        </w:rPr>
        <w:t xml:space="preserve">Dangerous Proximity </w:t>
      </w:r>
      <w:r w:rsidR="00E06AF4" w:rsidRPr="00F309E7">
        <w:rPr>
          <w:rFonts w:asciiTheme="minorHAnsi" w:hAnsiTheme="minorHAnsi"/>
          <w:b/>
          <w:szCs w:val="20"/>
        </w:rPr>
        <w:t xml:space="preserve">To Success </w:t>
      </w:r>
      <w:r w:rsidRPr="00F309E7">
        <w:rPr>
          <w:rFonts w:asciiTheme="minorHAnsi" w:hAnsiTheme="minorHAnsi"/>
          <w:b/>
          <w:szCs w:val="20"/>
        </w:rPr>
        <w:t>Test</w:t>
      </w:r>
      <w:r w:rsidR="00E06AF4" w:rsidRPr="00F309E7">
        <w:rPr>
          <w:rFonts w:asciiTheme="minorHAnsi" w:hAnsiTheme="minorHAnsi"/>
          <w:szCs w:val="20"/>
        </w:rPr>
        <w:t xml:space="preserve"> </w:t>
      </w:r>
      <w:r w:rsidR="00A568B6" w:rsidRPr="00F309E7">
        <w:rPr>
          <w:rFonts w:asciiTheme="minorHAnsi" w:hAnsiTheme="minorHAnsi"/>
          <w:szCs w:val="20"/>
        </w:rPr>
        <w:t>–</w:t>
      </w:r>
      <w:r w:rsidR="00E06AF4" w:rsidRPr="00F309E7">
        <w:rPr>
          <w:rFonts w:asciiTheme="minorHAnsi" w:hAnsiTheme="minorHAnsi"/>
          <w:szCs w:val="20"/>
        </w:rPr>
        <w:t xml:space="preserve"> </w:t>
      </w:r>
      <w:r w:rsidR="009D090D" w:rsidRPr="00F309E7">
        <w:rPr>
          <w:rFonts w:asciiTheme="minorHAnsi" w:hAnsiTheme="minorHAnsi"/>
          <w:szCs w:val="20"/>
        </w:rPr>
        <w:t xml:space="preserve">No attempt unless ∆’s </w:t>
      </w:r>
      <w:r w:rsidR="00F71A5E" w:rsidRPr="00F309E7">
        <w:rPr>
          <w:rFonts w:asciiTheme="minorHAnsi" w:hAnsiTheme="minorHAnsi"/>
          <w:szCs w:val="20"/>
        </w:rPr>
        <w:t>conduct is so near to</w:t>
      </w:r>
      <w:r w:rsidR="00E06AF4" w:rsidRPr="00F309E7">
        <w:rPr>
          <w:rFonts w:asciiTheme="minorHAnsi" w:hAnsiTheme="minorHAnsi"/>
          <w:szCs w:val="20"/>
        </w:rPr>
        <w:t xml:space="preserve"> result</w:t>
      </w:r>
      <w:r w:rsidR="00F04BB4" w:rsidRPr="00F309E7">
        <w:rPr>
          <w:rFonts w:asciiTheme="minorHAnsi" w:hAnsiTheme="minorHAnsi"/>
          <w:szCs w:val="20"/>
        </w:rPr>
        <w:t>,</w:t>
      </w:r>
      <w:r w:rsidR="00E06AF4" w:rsidRPr="00F309E7">
        <w:rPr>
          <w:rFonts w:asciiTheme="minorHAnsi" w:hAnsiTheme="minorHAnsi"/>
          <w:szCs w:val="20"/>
        </w:rPr>
        <w:t xml:space="preserve"> that the danger of success is very great. </w:t>
      </w:r>
      <w:r w:rsidR="00677791" w:rsidRPr="00F309E7">
        <w:rPr>
          <w:rFonts w:asciiTheme="minorHAnsi" w:hAnsiTheme="minorHAnsi"/>
          <w:szCs w:val="20"/>
        </w:rPr>
        <w:t>The more serious the offense, the less close the actor must come to completing the offense to be convicted of attempt.</w:t>
      </w:r>
    </w:p>
    <w:p w:rsidR="00F04BB4" w:rsidRPr="00F309E7" w:rsidRDefault="00F04BB4" w:rsidP="00D82FB8">
      <w:pPr>
        <w:rPr>
          <w:rFonts w:asciiTheme="minorHAnsi" w:hAnsiTheme="minorHAnsi"/>
          <w:szCs w:val="20"/>
        </w:rPr>
      </w:pPr>
    </w:p>
    <w:p w:rsidR="00F04BB4" w:rsidRPr="00F309E7" w:rsidRDefault="00F04BB4" w:rsidP="00A50553">
      <w:pPr>
        <w:numPr>
          <w:ilvl w:val="0"/>
          <w:numId w:val="35"/>
        </w:numPr>
        <w:rPr>
          <w:rFonts w:asciiTheme="minorHAnsi" w:hAnsiTheme="minorHAnsi"/>
          <w:szCs w:val="20"/>
        </w:rPr>
      </w:pPr>
      <w:r w:rsidRPr="00F309E7">
        <w:rPr>
          <w:rFonts w:asciiTheme="minorHAnsi" w:hAnsiTheme="minorHAnsi"/>
          <w:szCs w:val="20"/>
        </w:rPr>
        <w:t xml:space="preserve">3 factors: nearness of the danger, the substantiality of the harm, and the degree of apprehension felt.  </w:t>
      </w:r>
    </w:p>
    <w:p w:rsidR="00F04BB4" w:rsidRPr="00F309E7" w:rsidRDefault="00F04BB4" w:rsidP="00A50553">
      <w:pPr>
        <w:numPr>
          <w:ilvl w:val="0"/>
          <w:numId w:val="35"/>
        </w:numPr>
        <w:rPr>
          <w:rFonts w:asciiTheme="minorHAnsi" w:hAnsiTheme="minorHAnsi"/>
          <w:szCs w:val="20"/>
        </w:rPr>
      </w:pPr>
      <w:r w:rsidRPr="00F309E7">
        <w:rPr>
          <w:rFonts w:asciiTheme="minorHAnsi" w:hAnsiTheme="minorHAnsi"/>
          <w:szCs w:val="20"/>
        </w:rPr>
        <w:t xml:space="preserve">Turns on evaluating the Δ’s overt act and determining whether the Δ was dangerously close to committing the target offense.  </w:t>
      </w:r>
    </w:p>
    <w:p w:rsidR="00F04BB4" w:rsidRPr="00F309E7" w:rsidRDefault="00F04BB4" w:rsidP="00A50553">
      <w:pPr>
        <w:numPr>
          <w:ilvl w:val="0"/>
          <w:numId w:val="35"/>
        </w:numPr>
        <w:rPr>
          <w:rFonts w:asciiTheme="minorHAnsi" w:hAnsiTheme="minorHAnsi"/>
          <w:i/>
          <w:szCs w:val="20"/>
        </w:rPr>
      </w:pPr>
      <w:r w:rsidRPr="00F309E7">
        <w:rPr>
          <w:rFonts w:asciiTheme="minorHAnsi" w:hAnsiTheme="minorHAnsi"/>
          <w:szCs w:val="20"/>
        </w:rPr>
        <w:t>Has less to do w/ physical proximity and more to do with how close the Δ was to actually going through w/ target offense.</w:t>
      </w:r>
    </w:p>
    <w:p w:rsidR="00F04BB4" w:rsidRPr="00F309E7" w:rsidRDefault="00F04BB4" w:rsidP="00D82FB8">
      <w:pPr>
        <w:rPr>
          <w:rFonts w:asciiTheme="minorHAnsi" w:hAnsiTheme="minorHAnsi"/>
          <w:szCs w:val="20"/>
        </w:rPr>
      </w:pPr>
    </w:p>
    <w:p w:rsidR="00D82FB8" w:rsidRPr="00F309E7" w:rsidRDefault="00D82FB8" w:rsidP="00D82FB8">
      <w:pPr>
        <w:ind w:left="720"/>
        <w:rPr>
          <w:rFonts w:asciiTheme="minorHAnsi" w:hAnsiTheme="minorHAnsi"/>
          <w:szCs w:val="20"/>
        </w:rPr>
      </w:pPr>
      <w:r w:rsidRPr="00F309E7">
        <w:rPr>
          <w:rFonts w:asciiTheme="minorHAnsi" w:hAnsiTheme="minorHAnsi"/>
          <w:b/>
          <w:szCs w:val="20"/>
        </w:rPr>
        <w:t>Rizzo</w:t>
      </w:r>
    </w:p>
    <w:p w:rsidR="001D57BD" w:rsidRPr="00F309E7" w:rsidRDefault="00D82FB8" w:rsidP="00D82FB8">
      <w:pPr>
        <w:ind w:left="720"/>
        <w:rPr>
          <w:rFonts w:asciiTheme="minorHAnsi" w:hAnsiTheme="minorHAnsi"/>
          <w:szCs w:val="20"/>
        </w:rPr>
      </w:pPr>
      <w:r w:rsidRPr="00F309E7">
        <w:rPr>
          <w:rFonts w:asciiTheme="minorHAnsi" w:hAnsiTheme="minorHAnsi"/>
          <w:b/>
          <w:szCs w:val="20"/>
        </w:rPr>
        <w:t>Facts:</w:t>
      </w:r>
      <w:r w:rsidR="00F04BB4" w:rsidRPr="00F309E7">
        <w:rPr>
          <w:rFonts w:asciiTheme="minorHAnsi" w:hAnsiTheme="minorHAnsi"/>
          <w:szCs w:val="20"/>
        </w:rPr>
        <w:t xml:space="preserve"> R</w:t>
      </w:r>
      <w:r w:rsidRPr="00F309E7">
        <w:rPr>
          <w:rFonts w:asciiTheme="minorHAnsi" w:hAnsiTheme="minorHAnsi"/>
          <w:szCs w:val="20"/>
        </w:rPr>
        <w:t xml:space="preserve"> drove around in their car looking for a man to rob a payroll from, but they were unable to find him before being arrested. </w:t>
      </w:r>
    </w:p>
    <w:p w:rsidR="00D82FB8" w:rsidRPr="00F309E7" w:rsidRDefault="00D82FB8" w:rsidP="00D82FB8">
      <w:pPr>
        <w:ind w:left="720"/>
        <w:rPr>
          <w:rFonts w:asciiTheme="minorHAnsi" w:hAnsiTheme="minorHAnsi"/>
          <w:szCs w:val="20"/>
        </w:rPr>
      </w:pPr>
      <w:r w:rsidRPr="00F309E7">
        <w:rPr>
          <w:rFonts w:asciiTheme="minorHAnsi" w:hAnsiTheme="minorHAnsi"/>
          <w:b/>
          <w:szCs w:val="20"/>
        </w:rPr>
        <w:t>Issue:</w:t>
      </w:r>
      <w:r w:rsidRPr="00F309E7">
        <w:rPr>
          <w:rFonts w:asciiTheme="minorHAnsi" w:hAnsiTheme="minorHAnsi"/>
          <w:szCs w:val="20"/>
        </w:rPr>
        <w:t xml:space="preserve"> </w:t>
      </w:r>
      <w:r w:rsidR="00A740F2" w:rsidRPr="00F309E7">
        <w:rPr>
          <w:rFonts w:asciiTheme="minorHAnsi" w:hAnsiTheme="minorHAnsi"/>
          <w:szCs w:val="20"/>
        </w:rPr>
        <w:t>Do the acts performed by R</w:t>
      </w:r>
      <w:r w:rsidRPr="00F309E7">
        <w:rPr>
          <w:rFonts w:asciiTheme="minorHAnsi" w:hAnsiTheme="minorHAnsi"/>
          <w:szCs w:val="20"/>
        </w:rPr>
        <w:t xml:space="preserve"> constitute the crime of an attempt to commit robbery in the 1</w:t>
      </w:r>
      <w:r w:rsidRPr="00F309E7">
        <w:rPr>
          <w:rFonts w:asciiTheme="minorHAnsi" w:hAnsiTheme="minorHAnsi"/>
          <w:szCs w:val="20"/>
          <w:vertAlign w:val="superscript"/>
        </w:rPr>
        <w:t>st</w:t>
      </w:r>
      <w:r w:rsidRPr="00F309E7">
        <w:rPr>
          <w:rFonts w:asciiTheme="minorHAnsi" w:hAnsiTheme="minorHAnsi"/>
          <w:szCs w:val="20"/>
        </w:rPr>
        <w:t xml:space="preserve"> degree? </w:t>
      </w:r>
    </w:p>
    <w:p w:rsidR="00D82FB8" w:rsidRPr="00F309E7" w:rsidRDefault="00D82FB8" w:rsidP="001D57BD">
      <w:pPr>
        <w:ind w:left="720"/>
        <w:rPr>
          <w:rFonts w:asciiTheme="minorHAnsi" w:hAnsiTheme="minorHAnsi"/>
          <w:szCs w:val="20"/>
        </w:rPr>
      </w:pPr>
      <w:r w:rsidRPr="00F309E7">
        <w:rPr>
          <w:rFonts w:asciiTheme="minorHAnsi" w:hAnsiTheme="minorHAnsi"/>
          <w:b/>
          <w:szCs w:val="20"/>
        </w:rPr>
        <w:t>Holding:</w:t>
      </w:r>
      <w:r w:rsidRPr="00F309E7">
        <w:rPr>
          <w:rFonts w:asciiTheme="minorHAnsi" w:hAnsiTheme="minorHAnsi"/>
          <w:szCs w:val="20"/>
        </w:rPr>
        <w:t xml:space="preserve"> No danger/threat of crime</w:t>
      </w:r>
      <w:r w:rsidR="001D57BD" w:rsidRPr="00F309E7">
        <w:rPr>
          <w:rFonts w:asciiTheme="minorHAnsi" w:hAnsiTheme="minorHAnsi"/>
          <w:szCs w:val="20"/>
        </w:rPr>
        <w:t xml:space="preserve"> (attempted robbery)</w:t>
      </w:r>
      <w:r w:rsidRPr="00F309E7">
        <w:rPr>
          <w:rFonts w:asciiTheme="minorHAnsi" w:hAnsiTheme="minorHAnsi"/>
          <w:szCs w:val="20"/>
        </w:rPr>
        <w:t xml:space="preserve"> b/c no victim. </w:t>
      </w:r>
      <w:r w:rsidR="001D57BD" w:rsidRPr="00F309E7">
        <w:rPr>
          <w:rFonts w:asciiTheme="minorHAnsi" w:hAnsiTheme="minorHAnsi"/>
          <w:szCs w:val="20"/>
        </w:rPr>
        <w:t>Because ∆ lacked the ability to complete the crime (the victim was missing), the court concluded that they were not yet dangerously close to success/committing the offense.</w:t>
      </w:r>
    </w:p>
    <w:p w:rsidR="00D82FB8" w:rsidRPr="00F309E7" w:rsidRDefault="00D82FB8" w:rsidP="00D82FB8">
      <w:pPr>
        <w:rPr>
          <w:rFonts w:asciiTheme="minorHAnsi" w:hAnsiTheme="minorHAnsi"/>
          <w:b/>
          <w:szCs w:val="20"/>
        </w:rPr>
      </w:pPr>
    </w:p>
    <w:p w:rsidR="00A740F2" w:rsidRPr="00F309E7" w:rsidRDefault="003421BB" w:rsidP="00A50553">
      <w:pPr>
        <w:numPr>
          <w:ilvl w:val="1"/>
          <w:numId w:val="27"/>
        </w:numPr>
        <w:rPr>
          <w:rFonts w:asciiTheme="minorHAnsi" w:hAnsiTheme="minorHAnsi"/>
          <w:b/>
          <w:szCs w:val="20"/>
        </w:rPr>
      </w:pPr>
      <w:r w:rsidRPr="00F309E7">
        <w:rPr>
          <w:rFonts w:asciiTheme="minorHAnsi" w:hAnsiTheme="minorHAnsi"/>
          <w:b/>
          <w:szCs w:val="20"/>
        </w:rPr>
        <w:t>Indispensable Element Test</w:t>
      </w:r>
      <w:r w:rsidRPr="00F309E7">
        <w:rPr>
          <w:rFonts w:asciiTheme="minorHAnsi" w:hAnsiTheme="minorHAnsi"/>
          <w:szCs w:val="20"/>
        </w:rPr>
        <w:t xml:space="preserve"> – A variation of the proximity tests which emphasizes any indispensable aspect of the criminal endeavor over which the actor has not yet acquired control. </w:t>
      </w:r>
      <w:r w:rsidR="00A740F2" w:rsidRPr="00F309E7">
        <w:rPr>
          <w:rFonts w:asciiTheme="minorHAnsi" w:hAnsiTheme="minorHAnsi"/>
          <w:szCs w:val="20"/>
        </w:rPr>
        <w:t xml:space="preserve">Δ’s conduct shows that he has engaged in a particular act that was indispensable to the crime.  Courts that use this test find that the Δ has engaged in sufficient acts to constitute the actus </w:t>
      </w:r>
      <w:proofErr w:type="gramStart"/>
      <w:r w:rsidR="00A740F2" w:rsidRPr="00F309E7">
        <w:rPr>
          <w:rFonts w:asciiTheme="minorHAnsi" w:hAnsiTheme="minorHAnsi"/>
          <w:szCs w:val="20"/>
        </w:rPr>
        <w:t>reus</w:t>
      </w:r>
      <w:proofErr w:type="gramEnd"/>
      <w:r w:rsidR="00A740F2" w:rsidRPr="00F309E7">
        <w:rPr>
          <w:rFonts w:asciiTheme="minorHAnsi" w:hAnsiTheme="minorHAnsi"/>
          <w:szCs w:val="20"/>
        </w:rPr>
        <w:t>. Note 1 pp. 759</w:t>
      </w:r>
    </w:p>
    <w:p w:rsidR="007717AD" w:rsidRPr="00F309E7" w:rsidRDefault="007717AD" w:rsidP="007C4D29">
      <w:pPr>
        <w:rPr>
          <w:rFonts w:asciiTheme="minorHAnsi" w:hAnsiTheme="minorHAnsi"/>
          <w:b/>
          <w:szCs w:val="20"/>
        </w:rPr>
      </w:pPr>
    </w:p>
    <w:p w:rsidR="00361431" w:rsidRPr="00F309E7" w:rsidRDefault="004E66D1" w:rsidP="00A50553">
      <w:pPr>
        <w:numPr>
          <w:ilvl w:val="1"/>
          <w:numId w:val="27"/>
        </w:numPr>
        <w:rPr>
          <w:rFonts w:asciiTheme="minorHAnsi" w:hAnsiTheme="minorHAnsi"/>
          <w:b/>
          <w:szCs w:val="20"/>
        </w:rPr>
      </w:pPr>
      <w:r w:rsidRPr="00F309E7">
        <w:rPr>
          <w:rFonts w:asciiTheme="minorHAnsi" w:hAnsiTheme="minorHAnsi"/>
          <w:b/>
          <w:szCs w:val="20"/>
        </w:rPr>
        <w:t>Probable Desistance Test</w:t>
      </w:r>
      <w:r w:rsidR="00F40F55" w:rsidRPr="00F309E7">
        <w:rPr>
          <w:rFonts w:asciiTheme="minorHAnsi" w:hAnsiTheme="minorHAnsi"/>
          <w:szCs w:val="20"/>
        </w:rPr>
        <w:t xml:space="preserve"> – </w:t>
      </w:r>
      <w:r w:rsidR="00361431" w:rsidRPr="00F309E7">
        <w:rPr>
          <w:rFonts w:asciiTheme="minorHAnsi" w:hAnsiTheme="minorHAnsi"/>
          <w:szCs w:val="20"/>
        </w:rPr>
        <w:t xml:space="preserve">Conduct constitutes an attempt if, in the ordinary and natural course of events, without interruption from an outside source, it will result in the crime intended. </w:t>
      </w:r>
      <w:r w:rsidR="00E00FAE" w:rsidRPr="00F309E7">
        <w:rPr>
          <w:rFonts w:asciiTheme="minorHAnsi" w:hAnsiTheme="minorHAnsi"/>
          <w:szCs w:val="20"/>
        </w:rPr>
        <w:t xml:space="preserve">Looks at the dangerousness of ∆’s conduct. </w:t>
      </w:r>
      <w:r w:rsidR="00BC082B" w:rsidRPr="00F309E7">
        <w:rPr>
          <w:rFonts w:asciiTheme="minorHAnsi" w:hAnsiTheme="minorHAnsi"/>
          <w:szCs w:val="20"/>
        </w:rPr>
        <w:t xml:space="preserve">Seems to require </w:t>
      </w:r>
      <w:r w:rsidR="0003140E" w:rsidRPr="00F309E7">
        <w:rPr>
          <w:rFonts w:asciiTheme="minorHAnsi" w:hAnsiTheme="minorHAnsi"/>
          <w:szCs w:val="20"/>
        </w:rPr>
        <w:t>judgment</w:t>
      </w:r>
      <w:r w:rsidR="00BC082B" w:rsidRPr="00F309E7">
        <w:rPr>
          <w:rFonts w:asciiTheme="minorHAnsi" w:hAnsiTheme="minorHAnsi"/>
          <w:szCs w:val="20"/>
        </w:rPr>
        <w:t xml:space="preserve"> that the actor had reached a point where it was unlikely that he would have voluntarily desisted from his efforts to commit the crime.</w:t>
      </w:r>
    </w:p>
    <w:p w:rsidR="004E66D1" w:rsidRPr="00F309E7" w:rsidRDefault="00F40F55" w:rsidP="00A50553">
      <w:pPr>
        <w:numPr>
          <w:ilvl w:val="3"/>
          <w:numId w:val="27"/>
        </w:numPr>
        <w:rPr>
          <w:rFonts w:asciiTheme="minorHAnsi" w:hAnsiTheme="minorHAnsi"/>
          <w:b/>
          <w:szCs w:val="20"/>
        </w:rPr>
      </w:pPr>
      <w:r w:rsidRPr="00F309E7">
        <w:rPr>
          <w:rFonts w:asciiTheme="minorHAnsi" w:hAnsiTheme="minorHAnsi"/>
          <w:szCs w:val="20"/>
        </w:rPr>
        <w:t>A person is guilty of attempt if she has proceeded past</w:t>
      </w:r>
      <w:r w:rsidR="00BC082B" w:rsidRPr="00F309E7">
        <w:rPr>
          <w:rFonts w:asciiTheme="minorHAnsi" w:hAnsiTheme="minorHAnsi"/>
          <w:szCs w:val="20"/>
        </w:rPr>
        <w:t xml:space="preserve"> the point at</w:t>
      </w:r>
      <w:r w:rsidRPr="00F309E7">
        <w:rPr>
          <w:rFonts w:asciiTheme="minorHAnsi" w:hAnsiTheme="minorHAnsi"/>
          <w:szCs w:val="20"/>
        </w:rPr>
        <w:t xml:space="preserve"> which an ordinary person is likely to abandon her criminal endeavor</w:t>
      </w:r>
      <w:r w:rsidR="00E002D6" w:rsidRPr="00F309E7">
        <w:rPr>
          <w:rFonts w:asciiTheme="minorHAnsi" w:hAnsiTheme="minorHAnsi"/>
          <w:szCs w:val="20"/>
        </w:rPr>
        <w:t xml:space="preserve">. </w:t>
      </w:r>
    </w:p>
    <w:p w:rsidR="00A3129D" w:rsidRPr="00F309E7" w:rsidRDefault="00A3129D" w:rsidP="00A50553">
      <w:pPr>
        <w:numPr>
          <w:ilvl w:val="3"/>
          <w:numId w:val="27"/>
        </w:numPr>
        <w:rPr>
          <w:rFonts w:asciiTheme="minorHAnsi" w:hAnsiTheme="minorHAnsi"/>
          <w:b/>
          <w:szCs w:val="20"/>
        </w:rPr>
      </w:pPr>
      <w:r w:rsidRPr="00F309E7">
        <w:rPr>
          <w:rFonts w:asciiTheme="minorHAnsi" w:hAnsiTheme="minorHAnsi"/>
          <w:szCs w:val="20"/>
        </w:rPr>
        <w:t xml:space="preserve">See Henthorn </w:t>
      </w:r>
    </w:p>
    <w:p w:rsidR="002F6AEF" w:rsidRPr="00F309E7" w:rsidRDefault="002F6AEF" w:rsidP="002F6AEF">
      <w:pPr>
        <w:ind w:left="1080"/>
        <w:rPr>
          <w:rFonts w:asciiTheme="minorHAnsi" w:hAnsiTheme="minorHAnsi"/>
          <w:b/>
          <w:szCs w:val="20"/>
        </w:rPr>
      </w:pPr>
    </w:p>
    <w:p w:rsidR="00653198" w:rsidRPr="00F309E7" w:rsidRDefault="00392890" w:rsidP="00A50553">
      <w:pPr>
        <w:numPr>
          <w:ilvl w:val="1"/>
          <w:numId w:val="27"/>
        </w:numPr>
        <w:rPr>
          <w:rFonts w:asciiTheme="minorHAnsi" w:hAnsiTheme="minorHAnsi"/>
          <w:b/>
          <w:szCs w:val="20"/>
        </w:rPr>
      </w:pPr>
      <w:r w:rsidRPr="00F309E7">
        <w:rPr>
          <w:rFonts w:asciiTheme="minorHAnsi" w:hAnsiTheme="minorHAnsi"/>
          <w:b/>
          <w:szCs w:val="20"/>
        </w:rPr>
        <w:t>Unequivocality/Res Ipsa Loquitur Test</w:t>
      </w:r>
      <w:r w:rsidRPr="00F309E7">
        <w:rPr>
          <w:rFonts w:asciiTheme="minorHAnsi" w:hAnsiTheme="minorHAnsi"/>
          <w:szCs w:val="20"/>
        </w:rPr>
        <w:t xml:space="preserve"> – An attempt is committed when the actor’s </w:t>
      </w:r>
      <w:r w:rsidRPr="00F309E7">
        <w:rPr>
          <w:rFonts w:asciiTheme="minorHAnsi" w:hAnsiTheme="minorHAnsi"/>
          <w:b/>
          <w:i/>
          <w:szCs w:val="20"/>
        </w:rPr>
        <w:t>conduct</w:t>
      </w:r>
      <w:r w:rsidRPr="00F309E7">
        <w:rPr>
          <w:rFonts w:asciiTheme="minorHAnsi" w:hAnsiTheme="minorHAnsi"/>
          <w:szCs w:val="20"/>
        </w:rPr>
        <w:t xml:space="preserve"> </w:t>
      </w:r>
      <w:r w:rsidR="00D06B67" w:rsidRPr="00F309E7">
        <w:rPr>
          <w:rFonts w:asciiTheme="minorHAnsi" w:hAnsiTheme="minorHAnsi"/>
          <w:szCs w:val="20"/>
        </w:rPr>
        <w:t>unequivocally</w:t>
      </w:r>
      <w:r w:rsidR="00030D67" w:rsidRPr="00F309E7">
        <w:rPr>
          <w:rFonts w:asciiTheme="minorHAnsi" w:hAnsiTheme="minorHAnsi"/>
          <w:szCs w:val="20"/>
        </w:rPr>
        <w:t xml:space="preserve"> </w:t>
      </w:r>
      <w:r w:rsidR="00B43FE3" w:rsidRPr="00F309E7">
        <w:rPr>
          <w:rFonts w:asciiTheme="minorHAnsi" w:hAnsiTheme="minorHAnsi"/>
          <w:szCs w:val="20"/>
        </w:rPr>
        <w:t xml:space="preserve">manifests </w:t>
      </w:r>
      <w:proofErr w:type="gramStart"/>
      <w:r w:rsidR="00B43FE3" w:rsidRPr="00F309E7">
        <w:rPr>
          <w:rFonts w:asciiTheme="minorHAnsi" w:hAnsiTheme="minorHAnsi"/>
          <w:szCs w:val="20"/>
        </w:rPr>
        <w:t>an intent</w:t>
      </w:r>
      <w:proofErr w:type="gramEnd"/>
      <w:r w:rsidR="00B43FE3" w:rsidRPr="00F309E7">
        <w:rPr>
          <w:rFonts w:asciiTheme="minorHAnsi" w:hAnsiTheme="minorHAnsi"/>
          <w:szCs w:val="20"/>
        </w:rPr>
        <w:t xml:space="preserve"> to commit the target </w:t>
      </w:r>
      <w:r w:rsidR="00D06B67" w:rsidRPr="00F309E7">
        <w:rPr>
          <w:rFonts w:asciiTheme="minorHAnsi" w:hAnsiTheme="minorHAnsi"/>
          <w:szCs w:val="20"/>
        </w:rPr>
        <w:t xml:space="preserve">criminal </w:t>
      </w:r>
      <w:r w:rsidR="00B43FE3" w:rsidRPr="00F309E7">
        <w:rPr>
          <w:rFonts w:asciiTheme="minorHAnsi" w:hAnsiTheme="minorHAnsi"/>
          <w:szCs w:val="20"/>
        </w:rPr>
        <w:t>offense</w:t>
      </w:r>
      <w:r w:rsidRPr="00F309E7">
        <w:rPr>
          <w:rFonts w:asciiTheme="minorHAnsi" w:hAnsiTheme="minorHAnsi"/>
          <w:szCs w:val="20"/>
        </w:rPr>
        <w:t xml:space="preserve">. </w:t>
      </w:r>
      <w:r w:rsidR="00332DF9" w:rsidRPr="00F309E7">
        <w:rPr>
          <w:rFonts w:asciiTheme="minorHAnsi" w:hAnsiTheme="minorHAnsi"/>
          <w:szCs w:val="20"/>
        </w:rPr>
        <w:t>Conduct from an objective perspective indicates that the ∆ was going to commit the target offense.</w:t>
      </w:r>
      <w:r w:rsidR="00485D0C" w:rsidRPr="00F309E7">
        <w:rPr>
          <w:rFonts w:asciiTheme="minorHAnsi" w:hAnsiTheme="minorHAnsi"/>
          <w:szCs w:val="20"/>
        </w:rPr>
        <w:t xml:space="preserve"> </w:t>
      </w:r>
      <w:r w:rsidRPr="00F309E7">
        <w:rPr>
          <w:rFonts w:asciiTheme="minorHAnsi" w:hAnsiTheme="minorHAnsi"/>
          <w:szCs w:val="20"/>
        </w:rPr>
        <w:t xml:space="preserve">This test reduces the risk of a false conviction of an innocent person, but it may also increase the risk the police will be unable to act quickly enough to prevent the target offense. </w:t>
      </w:r>
    </w:p>
    <w:p w:rsidR="00AC2441" w:rsidRPr="00F309E7" w:rsidRDefault="00AC2441" w:rsidP="00AC2441">
      <w:pPr>
        <w:rPr>
          <w:rFonts w:asciiTheme="minorHAnsi" w:hAnsiTheme="minorHAnsi"/>
          <w:b/>
          <w:szCs w:val="20"/>
        </w:rPr>
      </w:pPr>
    </w:p>
    <w:p w:rsidR="00AC2441" w:rsidRPr="00F309E7" w:rsidRDefault="00AC2441" w:rsidP="00AC2441">
      <w:pPr>
        <w:ind w:left="720"/>
        <w:rPr>
          <w:rFonts w:asciiTheme="minorHAnsi" w:hAnsiTheme="minorHAnsi"/>
          <w:szCs w:val="20"/>
        </w:rPr>
      </w:pPr>
      <w:r w:rsidRPr="00F309E7">
        <w:rPr>
          <w:rFonts w:asciiTheme="minorHAnsi" w:hAnsiTheme="minorHAnsi"/>
          <w:b/>
          <w:szCs w:val="20"/>
        </w:rPr>
        <w:t xml:space="preserve">Miller </w:t>
      </w:r>
    </w:p>
    <w:p w:rsidR="00AC2441" w:rsidRPr="00F309E7" w:rsidRDefault="00AC2441" w:rsidP="00AC2441">
      <w:pPr>
        <w:ind w:left="720"/>
        <w:rPr>
          <w:rFonts w:asciiTheme="minorHAnsi" w:hAnsiTheme="minorHAnsi"/>
          <w:szCs w:val="20"/>
        </w:rPr>
      </w:pPr>
      <w:r w:rsidRPr="00F309E7">
        <w:rPr>
          <w:rFonts w:asciiTheme="minorHAnsi" w:hAnsiTheme="minorHAnsi"/>
          <w:b/>
          <w:szCs w:val="20"/>
        </w:rPr>
        <w:t>Facts</w:t>
      </w:r>
      <w:r w:rsidRPr="00F309E7">
        <w:rPr>
          <w:rFonts w:asciiTheme="minorHAnsi" w:hAnsiTheme="minorHAnsi"/>
          <w:szCs w:val="20"/>
        </w:rPr>
        <w:t xml:space="preserve">: </w:t>
      </w:r>
      <w:r w:rsidR="00B43FE3" w:rsidRPr="00F309E7">
        <w:rPr>
          <w:rFonts w:asciiTheme="minorHAnsi" w:hAnsiTheme="minorHAnsi"/>
          <w:szCs w:val="20"/>
        </w:rPr>
        <w:t>M</w:t>
      </w:r>
      <w:r w:rsidRPr="00F309E7">
        <w:rPr>
          <w:rFonts w:asciiTheme="minorHAnsi" w:hAnsiTheme="minorHAnsi"/>
          <w:szCs w:val="20"/>
        </w:rPr>
        <w:t xml:space="preserve"> threatened to kill V</w:t>
      </w:r>
      <w:r w:rsidR="00B43FE3" w:rsidRPr="00F309E7">
        <w:rPr>
          <w:rFonts w:asciiTheme="minorHAnsi" w:hAnsiTheme="minorHAnsi"/>
          <w:szCs w:val="20"/>
        </w:rPr>
        <w:t>. Later that day, M</w:t>
      </w:r>
      <w:r w:rsidRPr="00F309E7">
        <w:rPr>
          <w:rFonts w:asciiTheme="minorHAnsi" w:hAnsiTheme="minorHAnsi"/>
          <w:szCs w:val="20"/>
        </w:rPr>
        <w:t xml:space="preserve">, armed with a rifle, entered a field where C, the local constable, and V, standing 30 yards further away, were present. Miller walked in their direction, stopped, loaded his rifle but did not aim it, and continued to walk. V fled at a right angle form M’s line of approach. C took possession of M’s weapon w/o resistance. </w:t>
      </w:r>
    </w:p>
    <w:p w:rsidR="00AC2441" w:rsidRPr="00F309E7" w:rsidRDefault="00AC2441" w:rsidP="00AC2441">
      <w:pPr>
        <w:ind w:left="720"/>
        <w:rPr>
          <w:rFonts w:asciiTheme="minorHAnsi" w:hAnsiTheme="minorHAnsi"/>
          <w:szCs w:val="20"/>
        </w:rPr>
      </w:pPr>
      <w:r w:rsidRPr="00F309E7">
        <w:rPr>
          <w:rFonts w:asciiTheme="minorHAnsi" w:hAnsiTheme="minorHAnsi"/>
          <w:b/>
          <w:szCs w:val="20"/>
        </w:rPr>
        <w:t>Holding:</w:t>
      </w:r>
      <w:r w:rsidRPr="00F309E7">
        <w:rPr>
          <w:rFonts w:asciiTheme="minorHAnsi" w:hAnsiTheme="minorHAnsi"/>
          <w:szCs w:val="20"/>
        </w:rPr>
        <w:t xml:space="preserve"> M was not guilty of attempted murder, b</w:t>
      </w:r>
      <w:r w:rsidR="00555758" w:rsidRPr="00F309E7">
        <w:rPr>
          <w:rFonts w:asciiTheme="minorHAnsi" w:hAnsiTheme="minorHAnsi"/>
          <w:szCs w:val="20"/>
        </w:rPr>
        <w:t xml:space="preserve">ecause </w:t>
      </w:r>
      <w:r w:rsidRPr="00F309E7">
        <w:rPr>
          <w:rFonts w:asciiTheme="minorHAnsi" w:hAnsiTheme="minorHAnsi"/>
          <w:szCs w:val="20"/>
        </w:rPr>
        <w:t>no one could sa</w:t>
      </w:r>
      <w:r w:rsidR="00B43FE3" w:rsidRPr="00F309E7">
        <w:rPr>
          <w:rFonts w:asciiTheme="minorHAnsi" w:hAnsiTheme="minorHAnsi"/>
          <w:szCs w:val="20"/>
        </w:rPr>
        <w:t>y with certainty whether M</w:t>
      </w:r>
      <w:r w:rsidRPr="00F309E7">
        <w:rPr>
          <w:rFonts w:asciiTheme="minorHAnsi" w:hAnsiTheme="minorHAnsi"/>
          <w:szCs w:val="20"/>
        </w:rPr>
        <w:t xml:space="preserve"> had come into the field to carry out his threat to kill V or merely to demand his arrest by C.</w:t>
      </w:r>
      <w:r w:rsidR="00B43FE3" w:rsidRPr="00F309E7">
        <w:rPr>
          <w:rFonts w:asciiTheme="minorHAnsi" w:hAnsiTheme="minorHAnsi"/>
          <w:szCs w:val="20"/>
        </w:rPr>
        <w:t xml:space="preserve"> ∆’s conduct was not unequivocal.</w:t>
      </w:r>
    </w:p>
    <w:p w:rsidR="00AC2441" w:rsidRPr="00F309E7" w:rsidRDefault="00AC2441" w:rsidP="00AC2441">
      <w:pPr>
        <w:rPr>
          <w:rFonts w:asciiTheme="minorHAnsi" w:hAnsiTheme="minorHAnsi"/>
          <w:b/>
          <w:szCs w:val="20"/>
        </w:rPr>
      </w:pPr>
    </w:p>
    <w:p w:rsidR="00030D67" w:rsidRPr="00F309E7" w:rsidRDefault="00030D67" w:rsidP="00A50553">
      <w:pPr>
        <w:numPr>
          <w:ilvl w:val="1"/>
          <w:numId w:val="27"/>
        </w:numPr>
        <w:rPr>
          <w:rFonts w:asciiTheme="minorHAnsi" w:hAnsiTheme="minorHAnsi"/>
          <w:b/>
          <w:szCs w:val="20"/>
        </w:rPr>
      </w:pPr>
      <w:r w:rsidRPr="00F309E7">
        <w:rPr>
          <w:rFonts w:asciiTheme="minorHAnsi" w:hAnsiTheme="minorHAnsi"/>
          <w:b/>
          <w:szCs w:val="20"/>
        </w:rPr>
        <w:t>Abnormal Step Approach</w:t>
      </w:r>
      <w:r w:rsidRPr="00F309E7">
        <w:rPr>
          <w:rFonts w:asciiTheme="minorHAnsi" w:hAnsiTheme="minorHAnsi"/>
          <w:szCs w:val="20"/>
        </w:rPr>
        <w:t xml:space="preserve"> – An attempt is a step toward crime which goes beyond the point where the normal citizen would think better of his conduct and desist. But then any step toward crime is a departure from the conduct of the normal citizen. This approach would mean that almost any act undertaken for the purpose of committing a crime would constitute attempt. Also, who would determine where the normal citizen would stop and what kind of proof is appropriate for such a determination? This test is inapplicable.</w:t>
      </w:r>
    </w:p>
    <w:p w:rsidR="00A3129D" w:rsidRPr="00F309E7" w:rsidRDefault="00A3129D" w:rsidP="00A3129D">
      <w:pPr>
        <w:rPr>
          <w:rFonts w:asciiTheme="minorHAnsi" w:hAnsiTheme="minorHAnsi"/>
          <w:b/>
          <w:szCs w:val="20"/>
        </w:rPr>
      </w:pPr>
    </w:p>
    <w:p w:rsidR="00A3129D" w:rsidRPr="00F309E7" w:rsidRDefault="00A3129D" w:rsidP="00A3129D">
      <w:pPr>
        <w:ind w:left="720"/>
        <w:rPr>
          <w:rFonts w:asciiTheme="minorHAnsi" w:hAnsiTheme="minorHAnsi"/>
          <w:b/>
          <w:szCs w:val="20"/>
        </w:rPr>
      </w:pPr>
      <w:r w:rsidRPr="00F309E7">
        <w:rPr>
          <w:rFonts w:asciiTheme="minorHAnsi" w:hAnsiTheme="minorHAnsi"/>
          <w:b/>
          <w:szCs w:val="20"/>
        </w:rPr>
        <w:t>Reeves</w:t>
      </w:r>
    </w:p>
    <w:p w:rsidR="00A3129D" w:rsidRPr="00F309E7" w:rsidRDefault="00A3129D" w:rsidP="00A3129D">
      <w:pPr>
        <w:ind w:left="720"/>
        <w:rPr>
          <w:rFonts w:asciiTheme="minorHAnsi" w:hAnsiTheme="minorHAnsi"/>
          <w:szCs w:val="20"/>
        </w:rPr>
      </w:pPr>
      <w:r w:rsidRPr="00F309E7">
        <w:rPr>
          <w:rFonts w:asciiTheme="minorHAnsi" w:hAnsiTheme="minorHAnsi"/>
          <w:b/>
          <w:szCs w:val="20"/>
        </w:rPr>
        <w:t>Facts:</w:t>
      </w:r>
      <w:r w:rsidRPr="00F309E7">
        <w:rPr>
          <w:rFonts w:asciiTheme="minorHAnsi" w:hAnsiTheme="minorHAnsi"/>
          <w:szCs w:val="20"/>
        </w:rPr>
        <w:t xml:space="preserve"> Reeves-∆ and a friend devised and tried to carry out a plan to kill their homeroom teacher and steal her car.</w:t>
      </w:r>
    </w:p>
    <w:p w:rsidR="00A3129D" w:rsidRPr="00F309E7" w:rsidRDefault="00A3129D" w:rsidP="00A3129D">
      <w:pPr>
        <w:ind w:left="720"/>
        <w:rPr>
          <w:rFonts w:asciiTheme="minorHAnsi" w:hAnsiTheme="minorHAnsi"/>
          <w:szCs w:val="20"/>
        </w:rPr>
      </w:pPr>
      <w:r w:rsidRPr="00F309E7">
        <w:rPr>
          <w:rFonts w:asciiTheme="minorHAnsi" w:hAnsiTheme="minorHAnsi"/>
          <w:b/>
          <w:szCs w:val="20"/>
        </w:rPr>
        <w:t>Issue:</w:t>
      </w:r>
      <w:r w:rsidRPr="00F309E7">
        <w:rPr>
          <w:rFonts w:asciiTheme="minorHAnsi" w:hAnsiTheme="minorHAnsi"/>
          <w:szCs w:val="20"/>
        </w:rPr>
        <w:t xml:space="preserve"> Does simply planning a crime and possessing materials required to commit such crime constitute a substantial step towards the commission of the crime? </w:t>
      </w:r>
      <w:proofErr w:type="gramStart"/>
      <w:r w:rsidR="005E1C19" w:rsidRPr="00F309E7">
        <w:rPr>
          <w:rFonts w:asciiTheme="minorHAnsi" w:hAnsiTheme="minorHAnsi"/>
          <w:szCs w:val="20"/>
        </w:rPr>
        <w:t>Whether girls made substantial step towards committing the crime.</w:t>
      </w:r>
      <w:proofErr w:type="gramEnd"/>
      <w:r w:rsidR="005E1C19" w:rsidRPr="00F309E7">
        <w:rPr>
          <w:rFonts w:asciiTheme="minorHAnsi" w:hAnsiTheme="minorHAnsi"/>
          <w:szCs w:val="20"/>
        </w:rPr>
        <w:t xml:space="preserve"> </w:t>
      </w:r>
      <w:r w:rsidRPr="00F309E7">
        <w:rPr>
          <w:rFonts w:asciiTheme="minorHAnsi" w:hAnsiTheme="minorHAnsi"/>
          <w:szCs w:val="20"/>
        </w:rPr>
        <w:t>[Yes]</w:t>
      </w:r>
    </w:p>
    <w:p w:rsidR="00DC611E" w:rsidRPr="00F309E7" w:rsidRDefault="00DC611E" w:rsidP="00DC611E">
      <w:pPr>
        <w:ind w:left="720"/>
        <w:rPr>
          <w:rFonts w:asciiTheme="minorHAnsi" w:hAnsiTheme="minorHAnsi"/>
          <w:i/>
          <w:szCs w:val="20"/>
        </w:rPr>
      </w:pPr>
      <w:r w:rsidRPr="00F309E7">
        <w:rPr>
          <w:rFonts w:asciiTheme="minorHAnsi" w:hAnsiTheme="minorHAnsi"/>
          <w:b/>
          <w:szCs w:val="20"/>
        </w:rPr>
        <w:t>Holding:</w:t>
      </w:r>
      <w:r w:rsidRPr="00F309E7">
        <w:rPr>
          <w:rFonts w:asciiTheme="minorHAnsi" w:hAnsiTheme="minorHAnsi"/>
          <w:szCs w:val="20"/>
        </w:rPr>
        <w:t xml:space="preserve"> Court applies the abnormal step test – what these girls did was sufficient to constitute perpetration.  The rat poison was sufficiently close to the to-be victim and served no lawful purpose, so the girls had taken an abnormal step toward commission of the crime.  Jury found that girls had taken an abnormal step and conviction was sustained.</w:t>
      </w:r>
    </w:p>
    <w:p w:rsidR="00A3129D" w:rsidRPr="00F309E7" w:rsidRDefault="00A3129D" w:rsidP="00A3129D">
      <w:pPr>
        <w:ind w:left="720"/>
        <w:rPr>
          <w:rFonts w:asciiTheme="minorHAnsi" w:hAnsiTheme="minorHAnsi"/>
          <w:szCs w:val="20"/>
        </w:rPr>
      </w:pPr>
      <w:r w:rsidRPr="00F309E7">
        <w:rPr>
          <w:rFonts w:asciiTheme="minorHAnsi" w:hAnsiTheme="minorHAnsi"/>
          <w:b/>
          <w:szCs w:val="20"/>
        </w:rPr>
        <w:t>Rule:</w:t>
      </w:r>
      <w:r w:rsidRPr="00F309E7">
        <w:rPr>
          <w:rFonts w:asciiTheme="minorHAnsi" w:hAnsiTheme="minorHAnsi"/>
          <w:szCs w:val="20"/>
        </w:rPr>
        <w:t xml:space="preserve"> The jury may find that an actor has taken substantial step toward commission of a crime when the actor possesses required materials near the scene of the crime and the course of action corroborates the criminal purpose. </w:t>
      </w:r>
    </w:p>
    <w:p w:rsidR="00BA3F4E" w:rsidRPr="00F309E7" w:rsidRDefault="00BA3F4E" w:rsidP="00BA3F4E">
      <w:pPr>
        <w:ind w:left="720"/>
        <w:rPr>
          <w:rFonts w:asciiTheme="minorHAnsi" w:hAnsiTheme="minorHAnsi"/>
          <w:i/>
          <w:szCs w:val="20"/>
        </w:rPr>
      </w:pPr>
      <w:r w:rsidRPr="00F309E7">
        <w:rPr>
          <w:rFonts w:asciiTheme="minorHAnsi" w:hAnsiTheme="minorHAnsi"/>
          <w:b/>
          <w:szCs w:val="20"/>
        </w:rPr>
        <w:t>Note:</w:t>
      </w:r>
      <w:r w:rsidRPr="00F309E7">
        <w:rPr>
          <w:rFonts w:asciiTheme="minorHAnsi" w:hAnsiTheme="minorHAnsi"/>
          <w:szCs w:val="20"/>
        </w:rPr>
        <w:t xml:space="preserve"> Difference between statute used by the Reeves court and MPC – Reeves statute did not have subsection § 5.01(2), so no list of acts that would be a substantial step.  </w:t>
      </w:r>
    </w:p>
    <w:p w:rsidR="00A3129D" w:rsidRPr="00F309E7" w:rsidRDefault="00A3129D" w:rsidP="00A3129D">
      <w:pPr>
        <w:rPr>
          <w:rFonts w:asciiTheme="minorHAnsi" w:hAnsiTheme="minorHAnsi"/>
          <w:b/>
          <w:szCs w:val="20"/>
        </w:rPr>
      </w:pPr>
    </w:p>
    <w:p w:rsidR="009358A7" w:rsidRPr="00F309E7" w:rsidRDefault="00030D67" w:rsidP="00A50553">
      <w:pPr>
        <w:numPr>
          <w:ilvl w:val="1"/>
          <w:numId w:val="27"/>
        </w:numPr>
        <w:rPr>
          <w:rFonts w:asciiTheme="minorHAnsi" w:hAnsiTheme="minorHAnsi"/>
          <w:b/>
          <w:szCs w:val="20"/>
        </w:rPr>
      </w:pPr>
      <w:r w:rsidRPr="00F309E7">
        <w:rPr>
          <w:rFonts w:asciiTheme="minorHAnsi" w:hAnsiTheme="minorHAnsi"/>
          <w:b/>
          <w:szCs w:val="20"/>
        </w:rPr>
        <w:t>MPC</w:t>
      </w:r>
      <w:r w:rsidRPr="00F309E7">
        <w:rPr>
          <w:rFonts w:asciiTheme="minorHAnsi" w:hAnsiTheme="minorHAnsi"/>
          <w:szCs w:val="20"/>
        </w:rPr>
        <w:t xml:space="preserve"> – Attempt occurs if ∆ takes a substantial step in the direction of committing a crime</w:t>
      </w:r>
      <w:r w:rsidR="009358A7" w:rsidRPr="00F309E7">
        <w:rPr>
          <w:rFonts w:asciiTheme="minorHAnsi" w:hAnsiTheme="minorHAnsi"/>
          <w:szCs w:val="20"/>
        </w:rPr>
        <w:t xml:space="preserve">. </w:t>
      </w:r>
      <w:r w:rsidRPr="00F309E7">
        <w:rPr>
          <w:rFonts w:asciiTheme="minorHAnsi" w:hAnsiTheme="minorHAnsi"/>
          <w:szCs w:val="20"/>
        </w:rPr>
        <w:t xml:space="preserve">∆ doesn’t have to be close to committing the </w:t>
      </w:r>
      <w:proofErr w:type="gramStart"/>
      <w:r w:rsidRPr="00F309E7">
        <w:rPr>
          <w:rFonts w:asciiTheme="minorHAnsi" w:hAnsiTheme="minorHAnsi"/>
          <w:szCs w:val="20"/>
        </w:rPr>
        <w:t>crime,</w:t>
      </w:r>
      <w:proofErr w:type="gramEnd"/>
      <w:r w:rsidRPr="00F309E7">
        <w:rPr>
          <w:rFonts w:asciiTheme="minorHAnsi" w:hAnsiTheme="minorHAnsi"/>
          <w:szCs w:val="20"/>
        </w:rPr>
        <w:t xml:space="preserve"> he just has to have taken a substantial step. </w:t>
      </w:r>
    </w:p>
    <w:p w:rsidR="001C3ACF" w:rsidRPr="00F309E7" w:rsidRDefault="001C3ACF" w:rsidP="00A50553">
      <w:pPr>
        <w:numPr>
          <w:ilvl w:val="3"/>
          <w:numId w:val="27"/>
        </w:numPr>
        <w:rPr>
          <w:rFonts w:asciiTheme="minorHAnsi" w:hAnsiTheme="minorHAnsi"/>
          <w:b/>
          <w:szCs w:val="20"/>
        </w:rPr>
      </w:pPr>
      <w:r w:rsidRPr="00F309E7">
        <w:rPr>
          <w:rFonts w:asciiTheme="minorHAnsi" w:hAnsiTheme="minorHAnsi"/>
          <w:szCs w:val="20"/>
        </w:rPr>
        <w:t>Substantial step is not defined but MPC states that the substantial step should corroborate the intent/criminal purpose.</w:t>
      </w:r>
    </w:p>
    <w:p w:rsidR="00143D77" w:rsidRPr="00F309E7" w:rsidRDefault="00143D77" w:rsidP="00A50553">
      <w:pPr>
        <w:numPr>
          <w:ilvl w:val="3"/>
          <w:numId w:val="27"/>
        </w:numPr>
        <w:rPr>
          <w:rFonts w:asciiTheme="minorHAnsi" w:hAnsiTheme="minorHAnsi"/>
          <w:b/>
          <w:szCs w:val="20"/>
        </w:rPr>
      </w:pPr>
      <w:r w:rsidRPr="00F309E7">
        <w:rPr>
          <w:rFonts w:asciiTheme="minorHAnsi" w:hAnsiTheme="minorHAnsi"/>
          <w:szCs w:val="20"/>
        </w:rPr>
        <w:t>Examples of behavior that are legally sufficient to constitute a substantial step:</w:t>
      </w:r>
    </w:p>
    <w:p w:rsidR="00143D77" w:rsidRPr="00F309E7" w:rsidRDefault="00143D77" w:rsidP="00A50553">
      <w:pPr>
        <w:numPr>
          <w:ilvl w:val="5"/>
          <w:numId w:val="27"/>
        </w:numPr>
        <w:rPr>
          <w:rFonts w:asciiTheme="minorHAnsi" w:hAnsiTheme="minorHAnsi"/>
          <w:b/>
          <w:szCs w:val="20"/>
        </w:rPr>
      </w:pPr>
      <w:r w:rsidRPr="00F309E7">
        <w:rPr>
          <w:rFonts w:asciiTheme="minorHAnsi" w:hAnsiTheme="minorHAnsi"/>
          <w:szCs w:val="20"/>
        </w:rPr>
        <w:t>Searching for V.</w:t>
      </w:r>
    </w:p>
    <w:p w:rsidR="00143D77" w:rsidRPr="00F309E7" w:rsidRDefault="00143D77" w:rsidP="00A50553">
      <w:pPr>
        <w:numPr>
          <w:ilvl w:val="5"/>
          <w:numId w:val="27"/>
        </w:numPr>
        <w:rPr>
          <w:rFonts w:asciiTheme="minorHAnsi" w:hAnsiTheme="minorHAnsi"/>
          <w:b/>
          <w:szCs w:val="20"/>
        </w:rPr>
      </w:pPr>
      <w:r w:rsidRPr="00F309E7">
        <w:rPr>
          <w:rFonts w:asciiTheme="minorHAnsi" w:hAnsiTheme="minorHAnsi"/>
          <w:szCs w:val="20"/>
        </w:rPr>
        <w:t>Reconnoitering the crime scene.</w:t>
      </w:r>
    </w:p>
    <w:p w:rsidR="00143D77" w:rsidRPr="00F309E7" w:rsidRDefault="00143D77" w:rsidP="00A50553">
      <w:pPr>
        <w:numPr>
          <w:ilvl w:val="5"/>
          <w:numId w:val="27"/>
        </w:numPr>
        <w:rPr>
          <w:rFonts w:asciiTheme="minorHAnsi" w:hAnsiTheme="minorHAnsi"/>
          <w:b/>
          <w:szCs w:val="20"/>
        </w:rPr>
      </w:pPr>
      <w:r w:rsidRPr="00F309E7">
        <w:rPr>
          <w:rFonts w:asciiTheme="minorHAnsi" w:hAnsiTheme="minorHAnsi"/>
          <w:szCs w:val="20"/>
        </w:rPr>
        <w:t>Unlawfully entering a building where ∆ contemplates committing the crime.</w:t>
      </w:r>
    </w:p>
    <w:p w:rsidR="00143D77" w:rsidRPr="00F309E7" w:rsidRDefault="000C152E" w:rsidP="00A50553">
      <w:pPr>
        <w:numPr>
          <w:ilvl w:val="5"/>
          <w:numId w:val="27"/>
        </w:numPr>
        <w:rPr>
          <w:rFonts w:asciiTheme="minorHAnsi" w:hAnsiTheme="minorHAnsi"/>
          <w:b/>
          <w:szCs w:val="20"/>
        </w:rPr>
      </w:pPr>
      <w:r w:rsidRPr="00F309E7">
        <w:rPr>
          <w:rFonts w:asciiTheme="minorHAnsi" w:hAnsiTheme="minorHAnsi"/>
          <w:szCs w:val="20"/>
        </w:rPr>
        <w:t>Possessing</w:t>
      </w:r>
      <w:r w:rsidR="00143D77" w:rsidRPr="00F309E7">
        <w:rPr>
          <w:rFonts w:asciiTheme="minorHAnsi" w:hAnsiTheme="minorHAnsi"/>
          <w:szCs w:val="20"/>
        </w:rPr>
        <w:t xml:space="preserve"> tools or instruments necessary for committing the crime near the crime scene.</w:t>
      </w:r>
    </w:p>
    <w:p w:rsidR="00143D77" w:rsidRPr="00F309E7" w:rsidRDefault="00143D77" w:rsidP="00A50553">
      <w:pPr>
        <w:numPr>
          <w:ilvl w:val="5"/>
          <w:numId w:val="27"/>
        </w:numPr>
        <w:rPr>
          <w:rFonts w:asciiTheme="minorHAnsi" w:hAnsiTheme="minorHAnsi"/>
          <w:b/>
          <w:szCs w:val="20"/>
        </w:rPr>
      </w:pPr>
      <w:r w:rsidRPr="00F309E7">
        <w:rPr>
          <w:rFonts w:asciiTheme="minorHAnsi" w:hAnsiTheme="minorHAnsi"/>
          <w:szCs w:val="20"/>
        </w:rPr>
        <w:t xml:space="preserve">Soliciting an innocent agent to do an element of the crime. </w:t>
      </w:r>
    </w:p>
    <w:p w:rsidR="00AA0122" w:rsidRPr="00F309E7" w:rsidRDefault="00AA0122" w:rsidP="00A50553">
      <w:pPr>
        <w:numPr>
          <w:ilvl w:val="3"/>
          <w:numId w:val="27"/>
        </w:numPr>
        <w:rPr>
          <w:rFonts w:asciiTheme="minorHAnsi" w:hAnsiTheme="minorHAnsi"/>
          <w:b/>
          <w:szCs w:val="20"/>
        </w:rPr>
      </w:pPr>
      <w:r w:rsidRPr="00F309E7">
        <w:rPr>
          <w:rFonts w:asciiTheme="minorHAnsi" w:hAnsiTheme="minorHAnsi"/>
          <w:szCs w:val="20"/>
        </w:rPr>
        <w:t xml:space="preserve">Distinction from Common Law – Common law looked to see how close the ∆ was to completing the crime, whereas the MPC looks to see how far the ∆ has gone from the point of initiation of the target offense – what has he done?  </w:t>
      </w:r>
    </w:p>
    <w:p w:rsidR="001B4175" w:rsidRPr="00F309E7" w:rsidRDefault="001B4175" w:rsidP="001B4175">
      <w:pPr>
        <w:rPr>
          <w:rFonts w:asciiTheme="minorHAnsi" w:hAnsiTheme="minorHAnsi"/>
          <w:b/>
          <w:szCs w:val="20"/>
        </w:rPr>
      </w:pPr>
    </w:p>
    <w:p w:rsidR="00D162D1" w:rsidRPr="00F309E7" w:rsidRDefault="001809AC" w:rsidP="00A50553">
      <w:pPr>
        <w:numPr>
          <w:ilvl w:val="1"/>
          <w:numId w:val="27"/>
        </w:numPr>
        <w:rPr>
          <w:rFonts w:asciiTheme="minorHAnsi" w:hAnsiTheme="minorHAnsi"/>
          <w:b/>
          <w:szCs w:val="20"/>
        </w:rPr>
      </w:pPr>
      <w:r w:rsidRPr="00F309E7">
        <w:rPr>
          <w:rFonts w:asciiTheme="minorHAnsi" w:hAnsiTheme="minorHAnsi"/>
          <w:b/>
          <w:szCs w:val="20"/>
        </w:rPr>
        <w:t>Ex</w:t>
      </w:r>
      <w:r w:rsidR="00555758" w:rsidRPr="00F309E7">
        <w:rPr>
          <w:rFonts w:asciiTheme="minorHAnsi" w:hAnsiTheme="minorHAnsi"/>
          <w:b/>
          <w:szCs w:val="20"/>
        </w:rPr>
        <w:t xml:space="preserve">ample </w:t>
      </w:r>
      <w:r w:rsidR="009434D1" w:rsidRPr="00F309E7">
        <w:rPr>
          <w:rFonts w:asciiTheme="minorHAnsi" w:hAnsiTheme="minorHAnsi"/>
          <w:b/>
          <w:szCs w:val="20"/>
        </w:rPr>
        <w:t>Problem 3 page 756</w:t>
      </w:r>
      <w:r w:rsidR="009434D1" w:rsidRPr="00F309E7">
        <w:rPr>
          <w:rFonts w:asciiTheme="minorHAnsi" w:hAnsiTheme="minorHAnsi"/>
          <w:szCs w:val="20"/>
        </w:rPr>
        <w:t xml:space="preserve"> </w:t>
      </w:r>
      <w:r w:rsidR="00D162D1" w:rsidRPr="00F309E7">
        <w:rPr>
          <w:rFonts w:asciiTheme="minorHAnsi" w:hAnsiTheme="minorHAnsi"/>
          <w:szCs w:val="20"/>
        </w:rPr>
        <w:t>–</w:t>
      </w:r>
      <w:r w:rsidR="009434D1" w:rsidRPr="00F309E7">
        <w:rPr>
          <w:rFonts w:asciiTheme="minorHAnsi" w:hAnsiTheme="minorHAnsi"/>
          <w:szCs w:val="20"/>
        </w:rPr>
        <w:t xml:space="preserve"> ∆ altered prescription from 1 refill to 11 refills.</w:t>
      </w:r>
      <w:r w:rsidR="00A90A38" w:rsidRPr="00F309E7">
        <w:rPr>
          <w:rFonts w:asciiTheme="minorHAnsi" w:hAnsiTheme="minorHAnsi"/>
          <w:szCs w:val="20"/>
        </w:rPr>
        <w:t xml:space="preserve"> Attempt offense?</w:t>
      </w:r>
    </w:p>
    <w:p w:rsidR="009434D1" w:rsidRPr="00F309E7" w:rsidRDefault="00A90A38" w:rsidP="00A50553">
      <w:pPr>
        <w:numPr>
          <w:ilvl w:val="3"/>
          <w:numId w:val="27"/>
        </w:numPr>
        <w:rPr>
          <w:rFonts w:asciiTheme="minorHAnsi" w:hAnsiTheme="minorHAnsi"/>
          <w:b/>
          <w:szCs w:val="20"/>
        </w:rPr>
      </w:pPr>
      <w:r w:rsidRPr="00F309E7">
        <w:rPr>
          <w:rFonts w:asciiTheme="minorHAnsi" w:hAnsiTheme="minorHAnsi"/>
          <w:szCs w:val="20"/>
        </w:rPr>
        <w:t xml:space="preserve">No – </w:t>
      </w:r>
      <w:r w:rsidR="00D162D1" w:rsidRPr="00F309E7">
        <w:rPr>
          <w:rFonts w:asciiTheme="minorHAnsi" w:hAnsiTheme="minorHAnsi"/>
          <w:szCs w:val="20"/>
        </w:rPr>
        <w:t>∆ would have had to come back twice in order to attempt the crime b/c he was entitled to one refill</w:t>
      </w:r>
      <w:r w:rsidRPr="00F309E7">
        <w:rPr>
          <w:rFonts w:asciiTheme="minorHAnsi" w:hAnsiTheme="minorHAnsi"/>
          <w:szCs w:val="20"/>
        </w:rPr>
        <w:t xml:space="preserve"> (2 orders)</w:t>
      </w:r>
      <w:r w:rsidR="00D162D1" w:rsidRPr="00F309E7">
        <w:rPr>
          <w:rFonts w:asciiTheme="minorHAnsi" w:hAnsiTheme="minorHAnsi"/>
          <w:szCs w:val="20"/>
        </w:rPr>
        <w:t xml:space="preserve">. </w:t>
      </w:r>
      <w:r w:rsidR="009434D1" w:rsidRPr="00F309E7">
        <w:rPr>
          <w:rFonts w:asciiTheme="minorHAnsi" w:hAnsiTheme="minorHAnsi"/>
          <w:szCs w:val="20"/>
        </w:rPr>
        <w:t xml:space="preserve"> </w:t>
      </w:r>
    </w:p>
    <w:p w:rsidR="00D162D1" w:rsidRPr="00F309E7" w:rsidRDefault="00D162D1" w:rsidP="00A50553">
      <w:pPr>
        <w:numPr>
          <w:ilvl w:val="3"/>
          <w:numId w:val="27"/>
        </w:numPr>
        <w:rPr>
          <w:rFonts w:asciiTheme="minorHAnsi" w:hAnsiTheme="minorHAnsi"/>
          <w:b/>
          <w:szCs w:val="20"/>
        </w:rPr>
      </w:pPr>
      <w:r w:rsidRPr="00F309E7">
        <w:rPr>
          <w:rFonts w:asciiTheme="minorHAnsi" w:hAnsiTheme="minorHAnsi"/>
          <w:szCs w:val="20"/>
        </w:rPr>
        <w:t>Under probable desistance test?</w:t>
      </w:r>
      <w:r w:rsidR="001809AC" w:rsidRPr="00F309E7">
        <w:rPr>
          <w:rFonts w:asciiTheme="minorHAnsi" w:hAnsiTheme="minorHAnsi"/>
          <w:szCs w:val="20"/>
        </w:rPr>
        <w:t xml:space="preserve"> ∆ was prosecuted under this test.</w:t>
      </w:r>
      <w:r w:rsidR="009D7207" w:rsidRPr="00F309E7">
        <w:rPr>
          <w:rFonts w:asciiTheme="minorHAnsi" w:hAnsiTheme="minorHAnsi"/>
          <w:szCs w:val="20"/>
        </w:rPr>
        <w:t xml:space="preserve"> </w:t>
      </w:r>
    </w:p>
    <w:p w:rsidR="001809AC" w:rsidRPr="00F309E7" w:rsidRDefault="001809AC" w:rsidP="00A50553">
      <w:pPr>
        <w:numPr>
          <w:ilvl w:val="3"/>
          <w:numId w:val="27"/>
        </w:numPr>
        <w:rPr>
          <w:rFonts w:asciiTheme="minorHAnsi" w:hAnsiTheme="minorHAnsi"/>
          <w:b/>
          <w:szCs w:val="20"/>
        </w:rPr>
      </w:pPr>
      <w:r w:rsidRPr="00F309E7">
        <w:rPr>
          <w:rFonts w:asciiTheme="minorHAnsi" w:hAnsiTheme="minorHAnsi"/>
          <w:szCs w:val="20"/>
        </w:rPr>
        <w:t xml:space="preserve">Under dangerous proximity? – No, b/c you have to wait for ∆ to come back for one he’s not entitled to. </w:t>
      </w:r>
    </w:p>
    <w:p w:rsidR="001809AC" w:rsidRPr="00F309E7" w:rsidRDefault="001809AC" w:rsidP="00A50553">
      <w:pPr>
        <w:numPr>
          <w:ilvl w:val="3"/>
          <w:numId w:val="27"/>
        </w:numPr>
        <w:rPr>
          <w:rFonts w:asciiTheme="minorHAnsi" w:hAnsiTheme="minorHAnsi"/>
          <w:b/>
          <w:szCs w:val="20"/>
        </w:rPr>
      </w:pPr>
      <w:r w:rsidRPr="00F309E7">
        <w:rPr>
          <w:rFonts w:asciiTheme="minorHAnsi" w:hAnsiTheme="minorHAnsi"/>
          <w:szCs w:val="20"/>
        </w:rPr>
        <w:t>Physically proximity? – No same as above.</w:t>
      </w:r>
    </w:p>
    <w:p w:rsidR="00177ABD" w:rsidRPr="00F309E7" w:rsidRDefault="00177ABD" w:rsidP="00BF5208">
      <w:pPr>
        <w:rPr>
          <w:rFonts w:asciiTheme="minorHAnsi" w:hAnsiTheme="minorHAnsi"/>
          <w:szCs w:val="20"/>
        </w:rPr>
      </w:pPr>
    </w:p>
    <w:p w:rsidR="00EF31CF" w:rsidRPr="00F309E7" w:rsidRDefault="00EF31CF" w:rsidP="00EF31CF">
      <w:pPr>
        <w:ind w:left="720"/>
        <w:rPr>
          <w:rFonts w:asciiTheme="minorHAnsi" w:hAnsiTheme="minorHAnsi"/>
          <w:b/>
          <w:szCs w:val="20"/>
        </w:rPr>
      </w:pPr>
      <w:r w:rsidRPr="00F309E7">
        <w:rPr>
          <w:rFonts w:asciiTheme="minorHAnsi" w:hAnsiTheme="minorHAnsi"/>
          <w:b/>
          <w:szCs w:val="20"/>
        </w:rPr>
        <w:t xml:space="preserve">US v. </w:t>
      </w:r>
      <w:proofErr w:type="spellStart"/>
      <w:r w:rsidRPr="00F309E7">
        <w:rPr>
          <w:rFonts w:asciiTheme="minorHAnsi" w:hAnsiTheme="minorHAnsi"/>
          <w:b/>
          <w:szCs w:val="20"/>
        </w:rPr>
        <w:t>Alkhabaz</w:t>
      </w:r>
      <w:proofErr w:type="spellEnd"/>
      <w:r w:rsidR="00BA3F4E" w:rsidRPr="00F309E7">
        <w:rPr>
          <w:rFonts w:asciiTheme="minorHAnsi" w:hAnsiTheme="minorHAnsi"/>
          <w:b/>
          <w:szCs w:val="20"/>
        </w:rPr>
        <w:t xml:space="preserve"> – Punishing Pre-Attempts </w:t>
      </w:r>
    </w:p>
    <w:p w:rsidR="00EE0D5B" w:rsidRPr="00F309E7" w:rsidRDefault="00260C7A" w:rsidP="00EE0D5B">
      <w:pPr>
        <w:ind w:left="720"/>
        <w:rPr>
          <w:rFonts w:asciiTheme="minorHAnsi" w:hAnsiTheme="minorHAnsi"/>
          <w:szCs w:val="20"/>
        </w:rPr>
      </w:pPr>
      <w:r w:rsidRPr="00F309E7">
        <w:rPr>
          <w:rFonts w:asciiTheme="minorHAnsi" w:hAnsiTheme="minorHAnsi"/>
          <w:b/>
          <w:szCs w:val="20"/>
        </w:rPr>
        <w:lastRenderedPageBreak/>
        <w:t>Facts:</w:t>
      </w:r>
      <w:r w:rsidRPr="00F309E7">
        <w:rPr>
          <w:rFonts w:asciiTheme="minorHAnsi" w:hAnsiTheme="minorHAnsi"/>
          <w:szCs w:val="20"/>
        </w:rPr>
        <w:t xml:space="preserve"> Alkha</w:t>
      </w:r>
      <w:r w:rsidR="00EE0D5B" w:rsidRPr="00F309E7">
        <w:rPr>
          <w:rFonts w:asciiTheme="minorHAnsi" w:hAnsiTheme="minorHAnsi"/>
          <w:szCs w:val="20"/>
        </w:rPr>
        <w:t xml:space="preserve">baz-∆ was arrested for posting fictional stories involving abduction, rape, torture, mutilation, and the murder of women and young girls on the internet. </w:t>
      </w:r>
    </w:p>
    <w:p w:rsidR="00BA3F4E" w:rsidRPr="00F309E7" w:rsidRDefault="00664D68" w:rsidP="00BA3F4E">
      <w:pPr>
        <w:ind w:left="720"/>
        <w:rPr>
          <w:rFonts w:asciiTheme="minorHAnsi" w:hAnsiTheme="minorHAnsi"/>
          <w:szCs w:val="20"/>
        </w:rPr>
      </w:pPr>
      <w:r w:rsidRPr="00F309E7">
        <w:rPr>
          <w:rFonts w:asciiTheme="minorHAnsi" w:hAnsiTheme="minorHAnsi"/>
          <w:b/>
          <w:szCs w:val="20"/>
        </w:rPr>
        <w:t>Issue:</w:t>
      </w:r>
      <w:r w:rsidRPr="00F309E7">
        <w:rPr>
          <w:rFonts w:asciiTheme="minorHAnsi" w:hAnsiTheme="minorHAnsi"/>
          <w:szCs w:val="20"/>
        </w:rPr>
        <w:t xml:space="preserve"> Do fictional stories constitute a communication containing a threat under 18USC875? [No]</w:t>
      </w:r>
    </w:p>
    <w:p w:rsidR="00BA3F4E" w:rsidRPr="00F309E7" w:rsidRDefault="00BA3F4E" w:rsidP="00BA3F4E">
      <w:pPr>
        <w:ind w:left="720"/>
        <w:rPr>
          <w:rFonts w:asciiTheme="minorHAnsi" w:hAnsiTheme="minorHAnsi"/>
          <w:szCs w:val="20"/>
        </w:rPr>
      </w:pPr>
      <w:r w:rsidRPr="00F309E7">
        <w:rPr>
          <w:rFonts w:asciiTheme="minorHAnsi" w:hAnsiTheme="minorHAnsi"/>
          <w:b/>
          <w:szCs w:val="20"/>
        </w:rPr>
        <w:t>Holding:</w:t>
      </w:r>
      <w:r w:rsidRPr="00F309E7">
        <w:rPr>
          <w:rFonts w:asciiTheme="minorHAnsi" w:hAnsiTheme="minorHAnsi"/>
          <w:szCs w:val="20"/>
        </w:rPr>
        <w:t xml:space="preserve"> The court decided that this type of conduct is insufficient for the actus </w:t>
      </w:r>
      <w:proofErr w:type="gramStart"/>
      <w:r w:rsidRPr="00F309E7">
        <w:rPr>
          <w:rFonts w:asciiTheme="minorHAnsi" w:hAnsiTheme="minorHAnsi"/>
          <w:szCs w:val="20"/>
        </w:rPr>
        <w:t>reus</w:t>
      </w:r>
      <w:proofErr w:type="gramEnd"/>
      <w:r w:rsidRPr="00F309E7">
        <w:rPr>
          <w:rFonts w:asciiTheme="minorHAnsi" w:hAnsiTheme="minorHAnsi"/>
          <w:szCs w:val="20"/>
        </w:rPr>
        <w:t xml:space="preserve"> of an attempt crime.    </w:t>
      </w:r>
    </w:p>
    <w:p w:rsidR="00BA3F4E" w:rsidRPr="00F309E7" w:rsidRDefault="00BA3F4E" w:rsidP="00BA3F4E">
      <w:pPr>
        <w:ind w:left="720"/>
        <w:rPr>
          <w:rFonts w:asciiTheme="minorHAnsi" w:hAnsiTheme="minorHAnsi"/>
          <w:szCs w:val="20"/>
        </w:rPr>
      </w:pPr>
      <w:r w:rsidRPr="00F309E7">
        <w:rPr>
          <w:rFonts w:asciiTheme="minorHAnsi" w:hAnsiTheme="minorHAnsi"/>
          <w:b/>
          <w:szCs w:val="20"/>
        </w:rPr>
        <w:t>Policy Qs:</w:t>
      </w:r>
      <w:r w:rsidRPr="00F309E7">
        <w:rPr>
          <w:rFonts w:asciiTheme="minorHAnsi" w:hAnsiTheme="minorHAnsi"/>
          <w:szCs w:val="20"/>
        </w:rPr>
        <w:t xml:space="preserve"> Should we be concerned as a society that people can be convicted for evil thoughts only?  Friends should be able to talk about whatever evil things they want amongst each other.  Should we be prosecuting for </w:t>
      </w:r>
      <w:r w:rsidRPr="00F309E7">
        <w:rPr>
          <w:rFonts w:asciiTheme="minorHAnsi" w:hAnsiTheme="minorHAnsi"/>
          <w:i/>
          <w:szCs w:val="20"/>
        </w:rPr>
        <w:t>pre</w:t>
      </w:r>
      <w:r w:rsidRPr="00F309E7">
        <w:rPr>
          <w:rFonts w:asciiTheme="minorHAnsi" w:hAnsiTheme="minorHAnsi"/>
          <w:szCs w:val="20"/>
        </w:rPr>
        <w:t>-attempts?  What should we do about people we think are bad and are up to no good, but haven’t physically acted yet?</w:t>
      </w:r>
    </w:p>
    <w:p w:rsidR="005C424D" w:rsidRPr="00F309E7" w:rsidRDefault="00EE0D5B" w:rsidP="00C46C05">
      <w:pPr>
        <w:ind w:left="720"/>
        <w:rPr>
          <w:rFonts w:asciiTheme="minorHAnsi" w:hAnsiTheme="minorHAnsi"/>
          <w:szCs w:val="20"/>
        </w:rPr>
      </w:pPr>
      <w:r w:rsidRPr="00F309E7">
        <w:rPr>
          <w:rFonts w:asciiTheme="minorHAnsi" w:hAnsiTheme="minorHAnsi"/>
          <w:b/>
          <w:szCs w:val="20"/>
        </w:rPr>
        <w:t>Rule:</w:t>
      </w:r>
      <w:r w:rsidRPr="00F309E7">
        <w:rPr>
          <w:rFonts w:asciiTheme="minorHAnsi" w:hAnsiTheme="minorHAnsi"/>
          <w:szCs w:val="20"/>
        </w:rPr>
        <w:t xml:space="preserve"> </w:t>
      </w:r>
      <w:r w:rsidR="00C46C05" w:rsidRPr="00F309E7">
        <w:rPr>
          <w:rFonts w:asciiTheme="minorHAnsi" w:hAnsiTheme="minorHAnsi"/>
          <w:szCs w:val="20"/>
        </w:rPr>
        <w:t>To constitute c</w:t>
      </w:r>
      <w:r w:rsidRPr="00F309E7">
        <w:rPr>
          <w:rFonts w:asciiTheme="minorHAnsi" w:hAnsiTheme="minorHAnsi"/>
          <w:szCs w:val="20"/>
        </w:rPr>
        <w:t>ommunication containing a threat under 18USC875</w:t>
      </w:r>
      <w:r w:rsidR="00C46C05" w:rsidRPr="00F309E7">
        <w:rPr>
          <w:rFonts w:asciiTheme="minorHAnsi" w:hAnsiTheme="minorHAnsi"/>
          <w:szCs w:val="20"/>
        </w:rPr>
        <w:t>, a communication must be such that a reasonable person (1) would take the statement as a serious expression of an intention to inflict bodily harm [mens rea] and (2) would perceive such expression as being communicated to effect some change or achieve some goal through intimidation [actus reus]</w:t>
      </w:r>
      <w:r w:rsidRPr="00F309E7">
        <w:rPr>
          <w:rFonts w:asciiTheme="minorHAnsi" w:hAnsiTheme="minorHAnsi"/>
          <w:szCs w:val="20"/>
        </w:rPr>
        <w:t xml:space="preserve"> </w:t>
      </w:r>
    </w:p>
    <w:p w:rsidR="00340DD4" w:rsidRPr="00F309E7" w:rsidRDefault="00340DD4" w:rsidP="00340DD4">
      <w:pPr>
        <w:ind w:left="360"/>
        <w:rPr>
          <w:rFonts w:asciiTheme="minorHAnsi" w:hAnsiTheme="minorHAnsi"/>
          <w:szCs w:val="20"/>
        </w:rPr>
      </w:pPr>
    </w:p>
    <w:p w:rsidR="00340DD4" w:rsidRPr="00F309E7" w:rsidRDefault="00340DD4" w:rsidP="00A50553">
      <w:pPr>
        <w:numPr>
          <w:ilvl w:val="1"/>
          <w:numId w:val="27"/>
        </w:numPr>
        <w:rPr>
          <w:rFonts w:asciiTheme="minorHAnsi" w:hAnsiTheme="minorHAnsi"/>
          <w:b/>
          <w:szCs w:val="20"/>
        </w:rPr>
      </w:pPr>
      <w:r w:rsidRPr="00F309E7">
        <w:rPr>
          <w:rFonts w:asciiTheme="minorHAnsi" w:hAnsiTheme="minorHAnsi"/>
          <w:b/>
          <w:szCs w:val="20"/>
        </w:rPr>
        <w:t xml:space="preserve">Attendant Circumstances  </w:t>
      </w:r>
    </w:p>
    <w:p w:rsidR="00340DD4" w:rsidRPr="00F309E7" w:rsidRDefault="00340DD4" w:rsidP="00A50553">
      <w:pPr>
        <w:numPr>
          <w:ilvl w:val="3"/>
          <w:numId w:val="27"/>
        </w:numPr>
        <w:rPr>
          <w:rFonts w:asciiTheme="minorHAnsi" w:hAnsiTheme="minorHAnsi"/>
          <w:szCs w:val="20"/>
        </w:rPr>
      </w:pPr>
      <w:r w:rsidRPr="00F309E7">
        <w:rPr>
          <w:rFonts w:asciiTheme="minorHAnsi" w:hAnsiTheme="minorHAnsi"/>
          <w:szCs w:val="20"/>
        </w:rPr>
        <w:t xml:space="preserve">At common law, ∆ must know the circumstances of the target offense.  </w:t>
      </w:r>
    </w:p>
    <w:p w:rsidR="00340DD4" w:rsidRPr="00F309E7" w:rsidRDefault="00340DD4" w:rsidP="00A50553">
      <w:pPr>
        <w:numPr>
          <w:ilvl w:val="3"/>
          <w:numId w:val="27"/>
        </w:numPr>
        <w:rPr>
          <w:rFonts w:asciiTheme="minorHAnsi" w:hAnsiTheme="minorHAnsi"/>
          <w:szCs w:val="20"/>
        </w:rPr>
      </w:pPr>
      <w:r w:rsidRPr="00F309E7">
        <w:rPr>
          <w:rFonts w:asciiTheme="minorHAnsi" w:hAnsiTheme="minorHAnsi"/>
          <w:b/>
          <w:szCs w:val="20"/>
        </w:rPr>
        <w:t>MPC</w:t>
      </w:r>
      <w:r w:rsidRPr="00F309E7">
        <w:rPr>
          <w:rFonts w:asciiTheme="minorHAnsi" w:hAnsiTheme="minorHAnsi"/>
          <w:szCs w:val="20"/>
        </w:rPr>
        <w:t xml:space="preserve"> – The “purpose” requirement does not apply to AC, a person is guilty of an attempt if he possesses the mental state that would suffice for the target offense </w:t>
      </w:r>
    </w:p>
    <w:p w:rsidR="00340DD4" w:rsidRPr="00F309E7" w:rsidRDefault="00340DD4" w:rsidP="00A50553">
      <w:pPr>
        <w:numPr>
          <w:ilvl w:val="5"/>
          <w:numId w:val="27"/>
        </w:numPr>
        <w:rPr>
          <w:rFonts w:asciiTheme="minorHAnsi" w:hAnsiTheme="minorHAnsi"/>
          <w:szCs w:val="20"/>
        </w:rPr>
      </w:pPr>
      <w:r w:rsidRPr="00F309E7">
        <w:rPr>
          <w:rFonts w:asciiTheme="minorHAnsi" w:hAnsiTheme="minorHAnsi"/>
          <w:szCs w:val="20"/>
        </w:rPr>
        <w:t>Thus no mens rea needed for SL.</w:t>
      </w:r>
    </w:p>
    <w:p w:rsidR="00340DD4" w:rsidRPr="00F309E7" w:rsidRDefault="00340DD4" w:rsidP="00A50553">
      <w:pPr>
        <w:numPr>
          <w:ilvl w:val="5"/>
          <w:numId w:val="27"/>
        </w:numPr>
        <w:rPr>
          <w:rFonts w:asciiTheme="minorHAnsi" w:hAnsiTheme="minorHAnsi"/>
          <w:szCs w:val="20"/>
        </w:rPr>
      </w:pPr>
      <w:r w:rsidRPr="00F309E7">
        <w:rPr>
          <w:rFonts w:asciiTheme="minorHAnsi" w:hAnsiTheme="minorHAnsi"/>
          <w:szCs w:val="20"/>
        </w:rPr>
        <w:t xml:space="preserve">Still can’t have attempted reckless murder just b/c your reckless b/c even though the AC are satisfied (you acted reckless w/respect to the AC) – you still did not have the specific intent for the result (Killing, the rapist did have the specific intent for the result (Sex with a minor) – even if he didn’t know her age. This will be a </w:t>
      </w:r>
      <w:proofErr w:type="gramStart"/>
      <w:r w:rsidRPr="00F309E7">
        <w:rPr>
          <w:rFonts w:asciiTheme="minorHAnsi" w:hAnsiTheme="minorHAnsi"/>
          <w:szCs w:val="20"/>
        </w:rPr>
        <w:t>Multiple</w:t>
      </w:r>
      <w:proofErr w:type="gramEnd"/>
      <w:r w:rsidRPr="00F309E7">
        <w:rPr>
          <w:rFonts w:asciiTheme="minorHAnsi" w:hAnsiTheme="minorHAnsi"/>
          <w:szCs w:val="20"/>
        </w:rPr>
        <w:t xml:space="preserve"> choice.</w:t>
      </w:r>
    </w:p>
    <w:p w:rsidR="00340DD4" w:rsidRPr="00F309E7" w:rsidRDefault="00340DD4" w:rsidP="00A50553">
      <w:pPr>
        <w:numPr>
          <w:ilvl w:val="3"/>
          <w:numId w:val="27"/>
        </w:numPr>
        <w:rPr>
          <w:rFonts w:asciiTheme="minorHAnsi" w:hAnsiTheme="minorHAnsi"/>
          <w:szCs w:val="20"/>
        </w:rPr>
      </w:pPr>
      <w:r w:rsidRPr="00F309E7">
        <w:rPr>
          <w:rFonts w:asciiTheme="minorHAnsi" w:hAnsiTheme="minorHAnsi"/>
          <w:szCs w:val="20"/>
        </w:rPr>
        <w:t xml:space="preserve">Ex. ∆ engages in conduct that constitutes a substantial step in a course of conduct intended to culminate in sexual intercourse with V (a 15 yr old girl who he believes is 18) – if he actually had sex he would no doubt be guilty of rape – is he guilty of attempted statutory rape if he’s arrested beforehand? </w:t>
      </w:r>
    </w:p>
    <w:p w:rsidR="00340DD4" w:rsidRPr="00F309E7" w:rsidRDefault="00340DD4" w:rsidP="00A50553">
      <w:pPr>
        <w:numPr>
          <w:ilvl w:val="5"/>
          <w:numId w:val="27"/>
        </w:numPr>
        <w:rPr>
          <w:rFonts w:asciiTheme="minorHAnsi" w:hAnsiTheme="minorHAnsi"/>
          <w:szCs w:val="20"/>
        </w:rPr>
      </w:pPr>
      <w:r w:rsidRPr="00F309E7">
        <w:rPr>
          <w:rFonts w:asciiTheme="minorHAnsi" w:hAnsiTheme="minorHAnsi"/>
          <w:szCs w:val="20"/>
        </w:rPr>
        <w:t>Under common law no, b/c he did not intend the girl to be under 15.</w:t>
      </w:r>
    </w:p>
    <w:p w:rsidR="00340DD4" w:rsidRPr="00F309E7" w:rsidRDefault="00340DD4" w:rsidP="00A50553">
      <w:pPr>
        <w:numPr>
          <w:ilvl w:val="5"/>
          <w:numId w:val="27"/>
        </w:numPr>
        <w:rPr>
          <w:rFonts w:asciiTheme="minorHAnsi" w:hAnsiTheme="minorHAnsi"/>
          <w:szCs w:val="20"/>
        </w:rPr>
      </w:pPr>
      <w:r w:rsidRPr="00F309E7">
        <w:rPr>
          <w:rFonts w:asciiTheme="minorHAnsi" w:hAnsiTheme="minorHAnsi"/>
          <w:szCs w:val="20"/>
        </w:rPr>
        <w:t>Under MPC, yes, b/c age is a strict liability circumstance element of the target offense.</w:t>
      </w:r>
    </w:p>
    <w:p w:rsidR="00260C7A" w:rsidRPr="00F309E7" w:rsidRDefault="00260C7A" w:rsidP="005C424D">
      <w:pPr>
        <w:rPr>
          <w:rFonts w:asciiTheme="minorHAnsi" w:hAnsiTheme="minorHAnsi"/>
          <w:szCs w:val="20"/>
        </w:rPr>
      </w:pPr>
    </w:p>
    <w:p w:rsidR="004C66DB" w:rsidRPr="00F309E7" w:rsidRDefault="004C66DB" w:rsidP="00A50553">
      <w:pPr>
        <w:numPr>
          <w:ilvl w:val="0"/>
          <w:numId w:val="27"/>
        </w:numPr>
        <w:rPr>
          <w:rFonts w:asciiTheme="minorHAnsi" w:hAnsiTheme="minorHAnsi"/>
          <w:b/>
          <w:szCs w:val="20"/>
        </w:rPr>
      </w:pPr>
      <w:r w:rsidRPr="00F309E7">
        <w:rPr>
          <w:rFonts w:asciiTheme="minorHAnsi" w:hAnsiTheme="minorHAnsi"/>
          <w:b/>
          <w:szCs w:val="20"/>
        </w:rPr>
        <w:t>Defenses to Attempt</w:t>
      </w:r>
      <w:r w:rsidR="00325940" w:rsidRPr="00F309E7">
        <w:rPr>
          <w:rFonts w:asciiTheme="minorHAnsi" w:hAnsiTheme="minorHAnsi"/>
          <w:b/>
          <w:szCs w:val="20"/>
        </w:rPr>
        <w:t>: Impossibility</w:t>
      </w:r>
      <w:r w:rsidR="005E1CA8" w:rsidRPr="00F309E7">
        <w:rPr>
          <w:rFonts w:asciiTheme="minorHAnsi" w:hAnsiTheme="minorHAnsi"/>
          <w:b/>
          <w:szCs w:val="20"/>
        </w:rPr>
        <w:t xml:space="preserve">/Abandonment </w:t>
      </w:r>
      <w:r w:rsidRPr="00F309E7">
        <w:rPr>
          <w:rFonts w:asciiTheme="minorHAnsi" w:hAnsiTheme="minorHAnsi"/>
          <w:b/>
          <w:szCs w:val="20"/>
        </w:rPr>
        <w:t xml:space="preserve"> </w:t>
      </w:r>
    </w:p>
    <w:p w:rsidR="004C66DB" w:rsidRPr="00F309E7" w:rsidRDefault="000C152E" w:rsidP="00A50553">
      <w:pPr>
        <w:numPr>
          <w:ilvl w:val="1"/>
          <w:numId w:val="27"/>
        </w:numPr>
        <w:rPr>
          <w:rFonts w:asciiTheme="minorHAnsi" w:hAnsiTheme="minorHAnsi"/>
          <w:b/>
          <w:szCs w:val="20"/>
        </w:rPr>
      </w:pPr>
      <w:r w:rsidRPr="00F309E7">
        <w:rPr>
          <w:rFonts w:asciiTheme="minorHAnsi" w:hAnsiTheme="minorHAnsi"/>
          <w:b/>
          <w:szCs w:val="20"/>
        </w:rPr>
        <w:t>Impossibility</w:t>
      </w:r>
      <w:r w:rsidR="005E1CA8" w:rsidRPr="00F309E7">
        <w:rPr>
          <w:rFonts w:asciiTheme="minorHAnsi" w:hAnsiTheme="minorHAnsi"/>
          <w:szCs w:val="20"/>
        </w:rPr>
        <w:t xml:space="preserve"> – </w:t>
      </w:r>
      <w:r w:rsidR="00325940" w:rsidRPr="00F309E7">
        <w:rPr>
          <w:rFonts w:asciiTheme="minorHAnsi" w:hAnsiTheme="minorHAnsi"/>
          <w:szCs w:val="20"/>
        </w:rPr>
        <w:t xml:space="preserve">The </w:t>
      </w:r>
      <w:r w:rsidR="00E678F3" w:rsidRPr="00F309E7">
        <w:rPr>
          <w:rFonts w:asciiTheme="minorHAnsi" w:hAnsiTheme="minorHAnsi"/>
          <w:szCs w:val="20"/>
        </w:rPr>
        <w:t>common law distinguished between factual and legal impossibility.</w:t>
      </w:r>
    </w:p>
    <w:p w:rsidR="00B85A62" w:rsidRPr="00F309E7" w:rsidRDefault="00B85A62" w:rsidP="00A50553">
      <w:pPr>
        <w:numPr>
          <w:ilvl w:val="2"/>
          <w:numId w:val="27"/>
        </w:numPr>
        <w:rPr>
          <w:rFonts w:asciiTheme="minorHAnsi" w:hAnsiTheme="minorHAnsi"/>
          <w:szCs w:val="20"/>
        </w:rPr>
      </w:pPr>
      <w:r w:rsidRPr="00F309E7">
        <w:rPr>
          <w:rFonts w:asciiTheme="minorHAnsi" w:hAnsiTheme="minorHAnsi"/>
          <w:b/>
          <w:szCs w:val="20"/>
        </w:rPr>
        <w:t>Factual Impossibility</w:t>
      </w:r>
      <w:r w:rsidRPr="00F309E7">
        <w:rPr>
          <w:rFonts w:asciiTheme="minorHAnsi" w:hAnsiTheme="minorHAnsi"/>
          <w:szCs w:val="20"/>
        </w:rPr>
        <w:t xml:space="preserve"> – </w:t>
      </w:r>
      <w:r w:rsidR="0085213A" w:rsidRPr="00F309E7">
        <w:rPr>
          <w:rFonts w:asciiTheme="minorHAnsi" w:hAnsiTheme="minorHAnsi"/>
          <w:szCs w:val="20"/>
        </w:rPr>
        <w:t>At common law, n</w:t>
      </w:r>
      <w:r w:rsidR="008F1655" w:rsidRPr="00F309E7">
        <w:rPr>
          <w:rFonts w:asciiTheme="minorHAnsi" w:hAnsiTheme="minorHAnsi"/>
          <w:szCs w:val="20"/>
        </w:rPr>
        <w:t>ot a defense</w:t>
      </w:r>
      <w:r w:rsidR="0085213A" w:rsidRPr="00F309E7">
        <w:rPr>
          <w:rFonts w:asciiTheme="minorHAnsi" w:hAnsiTheme="minorHAnsi"/>
          <w:szCs w:val="20"/>
        </w:rPr>
        <w:t xml:space="preserve"> to attempt</w:t>
      </w:r>
      <w:r w:rsidR="008F1655" w:rsidRPr="00F309E7">
        <w:rPr>
          <w:rFonts w:asciiTheme="minorHAnsi" w:hAnsiTheme="minorHAnsi"/>
          <w:szCs w:val="20"/>
        </w:rPr>
        <w:t xml:space="preserve">. </w:t>
      </w:r>
      <w:r w:rsidR="00A24FAA" w:rsidRPr="00F309E7">
        <w:rPr>
          <w:rFonts w:asciiTheme="minorHAnsi" w:hAnsiTheme="minorHAnsi"/>
          <w:szCs w:val="20"/>
        </w:rPr>
        <w:t>Occurs</w:t>
      </w:r>
      <w:r w:rsidR="003566DF" w:rsidRPr="00F309E7">
        <w:rPr>
          <w:rFonts w:asciiTheme="minorHAnsi" w:hAnsiTheme="minorHAnsi"/>
          <w:szCs w:val="20"/>
        </w:rPr>
        <w:t xml:space="preserve"> when an actor’s intended end constitutes a crime, but he fails to complete the offense because of a factual circumstance unknown to him or beyond his control. </w:t>
      </w:r>
      <w:r w:rsidR="00A24FAA" w:rsidRPr="00F309E7">
        <w:rPr>
          <w:rFonts w:asciiTheme="minorHAnsi" w:hAnsiTheme="minorHAnsi"/>
          <w:szCs w:val="20"/>
        </w:rPr>
        <w:t xml:space="preserve">Crime is factually impossible. </w:t>
      </w:r>
    </w:p>
    <w:p w:rsidR="00E678F3" w:rsidRPr="00F309E7" w:rsidRDefault="00B85A62" w:rsidP="00A50553">
      <w:pPr>
        <w:numPr>
          <w:ilvl w:val="4"/>
          <w:numId w:val="27"/>
        </w:numPr>
        <w:rPr>
          <w:rFonts w:asciiTheme="minorHAnsi" w:hAnsiTheme="minorHAnsi"/>
          <w:szCs w:val="20"/>
        </w:rPr>
      </w:pPr>
      <w:r w:rsidRPr="00F309E7">
        <w:rPr>
          <w:rFonts w:asciiTheme="minorHAnsi" w:hAnsiTheme="minorHAnsi"/>
          <w:szCs w:val="20"/>
        </w:rPr>
        <w:t>If the facts had been as the ∆ believed them to be, would his conduct have constituted a crime? If yes, then it’s a</w:t>
      </w:r>
      <w:r w:rsidR="00BC389A" w:rsidRPr="00F309E7">
        <w:rPr>
          <w:rFonts w:asciiTheme="minorHAnsi" w:hAnsiTheme="minorHAnsi"/>
          <w:szCs w:val="20"/>
        </w:rPr>
        <w:t xml:space="preserve"> case of factual impossibility.</w:t>
      </w:r>
    </w:p>
    <w:p w:rsidR="002D5565" w:rsidRPr="00F309E7" w:rsidRDefault="002D5565" w:rsidP="00A50553">
      <w:pPr>
        <w:numPr>
          <w:ilvl w:val="4"/>
          <w:numId w:val="27"/>
        </w:numPr>
        <w:rPr>
          <w:rFonts w:asciiTheme="minorHAnsi" w:hAnsiTheme="minorHAnsi"/>
          <w:szCs w:val="20"/>
        </w:rPr>
      </w:pPr>
      <w:r w:rsidRPr="00F309E7">
        <w:rPr>
          <w:rFonts w:asciiTheme="minorHAnsi" w:hAnsiTheme="minorHAnsi"/>
          <w:szCs w:val="20"/>
        </w:rPr>
        <w:t xml:space="preserve">Ex. Where ∆ is prosecuted for attempted murder after pointing an unloaded gun at someone and pulling the trigger, where ∆ </w:t>
      </w:r>
      <w:r w:rsidR="000C152E" w:rsidRPr="00F309E7">
        <w:rPr>
          <w:rFonts w:asciiTheme="minorHAnsi" w:hAnsiTheme="minorHAnsi"/>
          <w:szCs w:val="20"/>
        </w:rPr>
        <w:t>believed</w:t>
      </w:r>
      <w:r w:rsidRPr="00F309E7">
        <w:rPr>
          <w:rFonts w:asciiTheme="minorHAnsi" w:hAnsiTheme="minorHAnsi"/>
          <w:szCs w:val="20"/>
        </w:rPr>
        <w:t xml:space="preserve"> the gun was loaded. </w:t>
      </w:r>
    </w:p>
    <w:p w:rsidR="00BC389A" w:rsidRPr="00F309E7" w:rsidRDefault="00BC389A" w:rsidP="00A50553">
      <w:pPr>
        <w:numPr>
          <w:ilvl w:val="4"/>
          <w:numId w:val="27"/>
        </w:numPr>
        <w:rPr>
          <w:rFonts w:asciiTheme="minorHAnsi" w:hAnsiTheme="minorHAnsi"/>
          <w:szCs w:val="20"/>
        </w:rPr>
      </w:pPr>
      <w:r w:rsidRPr="00F309E7">
        <w:rPr>
          <w:rFonts w:asciiTheme="minorHAnsi" w:hAnsiTheme="minorHAnsi"/>
          <w:szCs w:val="20"/>
        </w:rPr>
        <w:t>Ex. ∆, a pickpocket puts his hand in an empty pocket. ∆ is guilty of attempted larceny.</w:t>
      </w:r>
    </w:p>
    <w:p w:rsidR="00BC389A" w:rsidRPr="00F309E7" w:rsidRDefault="00BC389A" w:rsidP="00A50553">
      <w:pPr>
        <w:numPr>
          <w:ilvl w:val="4"/>
          <w:numId w:val="27"/>
        </w:numPr>
        <w:rPr>
          <w:rFonts w:asciiTheme="minorHAnsi" w:hAnsiTheme="minorHAnsi"/>
          <w:szCs w:val="20"/>
        </w:rPr>
      </w:pPr>
      <w:r w:rsidRPr="00F309E7">
        <w:rPr>
          <w:rFonts w:asciiTheme="minorHAnsi" w:hAnsiTheme="minorHAnsi"/>
          <w:szCs w:val="20"/>
        </w:rPr>
        <w:t>Ex. ∆ sexually assaults V, but fails to consummate the sexual intercourse because he is impotent. ∆ is guilty of attempted rape.</w:t>
      </w:r>
    </w:p>
    <w:p w:rsidR="00E678F3" w:rsidRPr="00F309E7" w:rsidRDefault="00E678F3" w:rsidP="00A50553">
      <w:pPr>
        <w:numPr>
          <w:ilvl w:val="2"/>
          <w:numId w:val="27"/>
        </w:numPr>
        <w:rPr>
          <w:rFonts w:asciiTheme="minorHAnsi" w:hAnsiTheme="minorHAnsi"/>
          <w:szCs w:val="20"/>
        </w:rPr>
      </w:pPr>
      <w:r w:rsidRPr="00F309E7">
        <w:rPr>
          <w:rFonts w:asciiTheme="minorHAnsi" w:hAnsiTheme="minorHAnsi"/>
          <w:b/>
          <w:szCs w:val="20"/>
        </w:rPr>
        <w:t xml:space="preserve">Legal </w:t>
      </w:r>
      <w:r w:rsidR="00BC389A" w:rsidRPr="00F309E7">
        <w:rPr>
          <w:rFonts w:asciiTheme="minorHAnsi" w:hAnsiTheme="minorHAnsi"/>
          <w:b/>
          <w:szCs w:val="20"/>
        </w:rPr>
        <w:t>I</w:t>
      </w:r>
      <w:r w:rsidR="008F1655" w:rsidRPr="00F309E7">
        <w:rPr>
          <w:rFonts w:asciiTheme="minorHAnsi" w:hAnsiTheme="minorHAnsi"/>
          <w:b/>
          <w:szCs w:val="20"/>
        </w:rPr>
        <w:t>mpossibility</w:t>
      </w:r>
      <w:r w:rsidR="008F1655" w:rsidRPr="00F309E7">
        <w:rPr>
          <w:rFonts w:asciiTheme="minorHAnsi" w:hAnsiTheme="minorHAnsi"/>
          <w:szCs w:val="20"/>
        </w:rPr>
        <w:t xml:space="preserve"> </w:t>
      </w:r>
      <w:r w:rsidR="00BC389A" w:rsidRPr="00F309E7">
        <w:rPr>
          <w:rFonts w:asciiTheme="minorHAnsi" w:hAnsiTheme="minorHAnsi"/>
          <w:szCs w:val="20"/>
        </w:rPr>
        <w:t>– A</w:t>
      </w:r>
      <w:r w:rsidR="0085213A" w:rsidRPr="00F309E7">
        <w:rPr>
          <w:rFonts w:asciiTheme="minorHAnsi" w:hAnsiTheme="minorHAnsi"/>
          <w:szCs w:val="20"/>
        </w:rPr>
        <w:t>t common law, is a defense to</w:t>
      </w:r>
      <w:r w:rsidR="008F1655" w:rsidRPr="00F309E7">
        <w:rPr>
          <w:rFonts w:asciiTheme="minorHAnsi" w:hAnsiTheme="minorHAnsi"/>
          <w:szCs w:val="20"/>
        </w:rPr>
        <w:t xml:space="preserve"> attempt.</w:t>
      </w:r>
      <w:r w:rsidR="00B85A62" w:rsidRPr="00F309E7">
        <w:rPr>
          <w:rFonts w:asciiTheme="minorHAnsi" w:hAnsiTheme="minorHAnsi"/>
          <w:szCs w:val="20"/>
        </w:rPr>
        <w:t xml:space="preserve"> </w:t>
      </w:r>
    </w:p>
    <w:p w:rsidR="00AB171F" w:rsidRPr="00F309E7" w:rsidRDefault="00AB171F" w:rsidP="00A50553">
      <w:pPr>
        <w:numPr>
          <w:ilvl w:val="4"/>
          <w:numId w:val="27"/>
        </w:numPr>
        <w:rPr>
          <w:rFonts w:asciiTheme="minorHAnsi" w:hAnsiTheme="minorHAnsi"/>
          <w:szCs w:val="20"/>
        </w:rPr>
      </w:pPr>
      <w:r w:rsidRPr="00F309E7">
        <w:rPr>
          <w:rFonts w:asciiTheme="minorHAnsi" w:hAnsiTheme="minorHAnsi"/>
          <w:b/>
          <w:szCs w:val="20"/>
        </w:rPr>
        <w:t>Pure Legal Impossibility</w:t>
      </w:r>
      <w:r w:rsidRPr="00F309E7">
        <w:rPr>
          <w:rFonts w:asciiTheme="minorHAnsi" w:hAnsiTheme="minorHAnsi"/>
          <w:szCs w:val="20"/>
        </w:rPr>
        <w:t xml:space="preserve"> </w:t>
      </w:r>
      <w:r w:rsidR="00A36BDC" w:rsidRPr="00F309E7">
        <w:rPr>
          <w:rFonts w:asciiTheme="minorHAnsi" w:hAnsiTheme="minorHAnsi"/>
          <w:szCs w:val="20"/>
        </w:rPr>
        <w:t>–</w:t>
      </w:r>
      <w:r w:rsidRPr="00F309E7">
        <w:rPr>
          <w:rFonts w:asciiTheme="minorHAnsi" w:hAnsiTheme="minorHAnsi"/>
          <w:szCs w:val="20"/>
        </w:rPr>
        <w:t xml:space="preserve"> </w:t>
      </w:r>
      <w:r w:rsidR="00624CE1" w:rsidRPr="00F309E7">
        <w:rPr>
          <w:rFonts w:asciiTheme="minorHAnsi" w:hAnsiTheme="minorHAnsi"/>
          <w:szCs w:val="20"/>
        </w:rPr>
        <w:t xml:space="preserve">Will bar an attempt conviction. </w:t>
      </w:r>
      <w:r w:rsidR="00A81B07" w:rsidRPr="00F309E7">
        <w:rPr>
          <w:rFonts w:asciiTheme="minorHAnsi" w:hAnsiTheme="minorHAnsi"/>
          <w:szCs w:val="20"/>
        </w:rPr>
        <w:t xml:space="preserve">When the action that the Δ sets in motion, even if fully carried out as desired, does not constitute a crime. </w:t>
      </w:r>
      <w:r w:rsidR="008B7D44" w:rsidRPr="00F309E7">
        <w:rPr>
          <w:rFonts w:asciiTheme="minorHAnsi" w:hAnsiTheme="minorHAnsi"/>
          <w:szCs w:val="20"/>
        </w:rPr>
        <w:t xml:space="preserve">Exists if criminal law does not prohibit ∆’s conduct or the result he has sought to achieve. </w:t>
      </w:r>
      <w:r w:rsidR="00A36BDC" w:rsidRPr="00F309E7">
        <w:rPr>
          <w:rFonts w:asciiTheme="minorHAnsi" w:hAnsiTheme="minorHAnsi"/>
          <w:szCs w:val="20"/>
        </w:rPr>
        <w:t xml:space="preserve">Applies when an actor engages in </w:t>
      </w:r>
      <w:r w:rsidR="005642A9" w:rsidRPr="00F309E7">
        <w:rPr>
          <w:rFonts w:asciiTheme="minorHAnsi" w:hAnsiTheme="minorHAnsi"/>
          <w:szCs w:val="20"/>
        </w:rPr>
        <w:t xml:space="preserve">conduct that he [incorrectly] believes is criminal, but is not actually prohibited by </w:t>
      </w:r>
      <w:r w:rsidR="005642A9" w:rsidRPr="00F309E7">
        <w:rPr>
          <w:rFonts w:asciiTheme="minorHAnsi" w:hAnsiTheme="minorHAnsi"/>
          <w:szCs w:val="20"/>
        </w:rPr>
        <w:lastRenderedPageBreak/>
        <w:t>law</w:t>
      </w:r>
      <w:r w:rsidR="00A36BDC" w:rsidRPr="00F309E7">
        <w:rPr>
          <w:rFonts w:asciiTheme="minorHAnsi" w:hAnsiTheme="minorHAnsi"/>
          <w:szCs w:val="20"/>
        </w:rPr>
        <w:t xml:space="preserve">. </w:t>
      </w:r>
      <w:r w:rsidR="005642A9" w:rsidRPr="00F309E7">
        <w:rPr>
          <w:rFonts w:asciiTheme="minorHAnsi" w:hAnsiTheme="minorHAnsi"/>
          <w:szCs w:val="20"/>
        </w:rPr>
        <w:t xml:space="preserve">There can be no conviction of criminal attempt based on ∆’s erroneous belief that he was committing a crime. </w:t>
      </w:r>
    </w:p>
    <w:p w:rsidR="005642A9" w:rsidRPr="00F309E7" w:rsidRDefault="005642A9" w:rsidP="00A50553">
      <w:pPr>
        <w:numPr>
          <w:ilvl w:val="6"/>
          <w:numId w:val="27"/>
        </w:numPr>
        <w:rPr>
          <w:rFonts w:asciiTheme="minorHAnsi" w:hAnsiTheme="minorHAnsi"/>
          <w:szCs w:val="20"/>
        </w:rPr>
      </w:pPr>
      <w:r w:rsidRPr="00F309E7">
        <w:rPr>
          <w:rFonts w:asciiTheme="minorHAnsi" w:hAnsiTheme="minorHAnsi"/>
          <w:szCs w:val="20"/>
        </w:rPr>
        <w:t xml:space="preserve">Ex. </w:t>
      </w:r>
      <w:r w:rsidR="00FB70BA" w:rsidRPr="00F309E7">
        <w:rPr>
          <w:rFonts w:asciiTheme="minorHAnsi" w:hAnsiTheme="minorHAnsi"/>
          <w:szCs w:val="20"/>
        </w:rPr>
        <w:t>A man believes that the legal age of consent is 16 and accurately believes that the girl with whom he had consensual sexual intercourse is 15. IF the law actually fixed the age of consent at 15, he would not be guilty of attempted statutory rape, despite his mistaken belief that the law prohibited his conduct.</w:t>
      </w:r>
    </w:p>
    <w:p w:rsidR="000830E1" w:rsidRPr="00F309E7" w:rsidRDefault="000830E1" w:rsidP="00A50553">
      <w:pPr>
        <w:numPr>
          <w:ilvl w:val="6"/>
          <w:numId w:val="27"/>
        </w:numPr>
        <w:rPr>
          <w:rFonts w:asciiTheme="minorHAnsi" w:hAnsiTheme="minorHAnsi"/>
          <w:szCs w:val="20"/>
        </w:rPr>
      </w:pPr>
      <w:r w:rsidRPr="00F309E7">
        <w:rPr>
          <w:rFonts w:asciiTheme="minorHAnsi" w:hAnsiTheme="minorHAnsi"/>
          <w:szCs w:val="20"/>
        </w:rPr>
        <w:t xml:space="preserve">Rationale – Conduct is not criminal just b/c someone incorrectly believes it as so, to convict her </w:t>
      </w:r>
      <w:r w:rsidRPr="00F309E7">
        <w:rPr>
          <w:rFonts w:asciiTheme="minorHAnsi" w:hAnsiTheme="minorHAnsi"/>
          <w:b/>
          <w:szCs w:val="20"/>
        </w:rPr>
        <w:t>would violate the principle of legality</w:t>
      </w:r>
    </w:p>
    <w:p w:rsidR="00AB171F" w:rsidRPr="00F309E7" w:rsidRDefault="00AB171F" w:rsidP="00A50553">
      <w:pPr>
        <w:numPr>
          <w:ilvl w:val="4"/>
          <w:numId w:val="27"/>
        </w:numPr>
        <w:rPr>
          <w:rFonts w:asciiTheme="minorHAnsi" w:hAnsiTheme="minorHAnsi"/>
          <w:szCs w:val="20"/>
        </w:rPr>
      </w:pPr>
      <w:r w:rsidRPr="00F309E7">
        <w:rPr>
          <w:rFonts w:asciiTheme="minorHAnsi" w:hAnsiTheme="minorHAnsi"/>
          <w:b/>
          <w:szCs w:val="20"/>
        </w:rPr>
        <w:t>Hybrid Legal Impossibility</w:t>
      </w:r>
      <w:r w:rsidRPr="00F309E7">
        <w:rPr>
          <w:rFonts w:asciiTheme="minorHAnsi" w:hAnsiTheme="minorHAnsi"/>
          <w:szCs w:val="20"/>
        </w:rPr>
        <w:t xml:space="preserve"> </w:t>
      </w:r>
      <w:r w:rsidR="009B7EE8" w:rsidRPr="00F309E7">
        <w:rPr>
          <w:rFonts w:asciiTheme="minorHAnsi" w:hAnsiTheme="minorHAnsi"/>
          <w:szCs w:val="20"/>
        </w:rPr>
        <w:t>–</w:t>
      </w:r>
      <w:r w:rsidRPr="00F309E7">
        <w:rPr>
          <w:rFonts w:asciiTheme="minorHAnsi" w:hAnsiTheme="minorHAnsi"/>
          <w:szCs w:val="20"/>
        </w:rPr>
        <w:t xml:space="preserve"> </w:t>
      </w:r>
      <w:r w:rsidR="00624CE1" w:rsidRPr="00F309E7">
        <w:rPr>
          <w:rFonts w:asciiTheme="minorHAnsi" w:hAnsiTheme="minorHAnsi"/>
          <w:szCs w:val="20"/>
        </w:rPr>
        <w:t xml:space="preserve">Is more problematic than pure legal impossibility. </w:t>
      </w:r>
      <w:r w:rsidR="009B7EE8" w:rsidRPr="00F309E7">
        <w:rPr>
          <w:rFonts w:asciiTheme="minorHAnsi" w:hAnsiTheme="minorHAnsi"/>
          <w:szCs w:val="20"/>
        </w:rPr>
        <w:t xml:space="preserve">Occurs when an actor’s goal is illegal, but the commission of the offense is impossible due to a mistake by the </w:t>
      </w:r>
      <w:r w:rsidR="00120EE6" w:rsidRPr="00F309E7">
        <w:rPr>
          <w:rFonts w:asciiTheme="minorHAnsi" w:hAnsiTheme="minorHAnsi"/>
          <w:szCs w:val="20"/>
        </w:rPr>
        <w:t>actor regarding the legal statu</w:t>
      </w:r>
      <w:r w:rsidR="009B7EE8" w:rsidRPr="00F309E7">
        <w:rPr>
          <w:rFonts w:asciiTheme="minorHAnsi" w:hAnsiTheme="minorHAnsi"/>
          <w:szCs w:val="20"/>
        </w:rPr>
        <w:t xml:space="preserve">s of </w:t>
      </w:r>
      <w:r w:rsidR="00120EE6" w:rsidRPr="00F309E7">
        <w:rPr>
          <w:rFonts w:asciiTheme="minorHAnsi" w:hAnsiTheme="minorHAnsi"/>
          <w:szCs w:val="20"/>
        </w:rPr>
        <w:t xml:space="preserve">some factor </w:t>
      </w:r>
      <w:r w:rsidR="009B7EE8" w:rsidRPr="00F309E7">
        <w:rPr>
          <w:rFonts w:asciiTheme="minorHAnsi" w:hAnsiTheme="minorHAnsi"/>
          <w:szCs w:val="20"/>
        </w:rPr>
        <w:t>relevant</w:t>
      </w:r>
      <w:r w:rsidR="00C471AF" w:rsidRPr="00F309E7">
        <w:rPr>
          <w:rFonts w:asciiTheme="minorHAnsi" w:hAnsiTheme="minorHAnsi"/>
          <w:szCs w:val="20"/>
        </w:rPr>
        <w:t xml:space="preserve"> (attendant circumstance)</w:t>
      </w:r>
      <w:r w:rsidR="009B7EE8" w:rsidRPr="00F309E7">
        <w:rPr>
          <w:rFonts w:asciiTheme="minorHAnsi" w:hAnsiTheme="minorHAnsi"/>
          <w:szCs w:val="20"/>
        </w:rPr>
        <w:t xml:space="preserve"> to her conduct. </w:t>
      </w:r>
      <w:r w:rsidR="00C471AF" w:rsidRPr="00F309E7">
        <w:rPr>
          <w:rFonts w:asciiTheme="minorHAnsi" w:hAnsiTheme="minorHAnsi"/>
          <w:szCs w:val="20"/>
        </w:rPr>
        <w:t xml:space="preserve">Combines legal and factual impossibility. </w:t>
      </w:r>
    </w:p>
    <w:p w:rsidR="003D5763" w:rsidRPr="00F309E7" w:rsidRDefault="004401B8" w:rsidP="00A50553">
      <w:pPr>
        <w:numPr>
          <w:ilvl w:val="6"/>
          <w:numId w:val="27"/>
        </w:numPr>
        <w:rPr>
          <w:rFonts w:asciiTheme="minorHAnsi" w:hAnsiTheme="minorHAnsi"/>
          <w:szCs w:val="20"/>
        </w:rPr>
      </w:pPr>
      <w:r w:rsidRPr="00F309E7">
        <w:rPr>
          <w:rFonts w:asciiTheme="minorHAnsi" w:hAnsiTheme="minorHAnsi"/>
          <w:szCs w:val="20"/>
        </w:rPr>
        <w:t xml:space="preserve">A hybrid legal impossibility exists if the actor’s goal is illegal, but commission of the offense is impossible due to a factual mistake regarding the legal status of some attendant circumstance that constitutes an element of the charged offense. </w:t>
      </w:r>
    </w:p>
    <w:p w:rsidR="00120EE6" w:rsidRPr="00F309E7" w:rsidRDefault="00120EE6" w:rsidP="00A50553">
      <w:pPr>
        <w:numPr>
          <w:ilvl w:val="6"/>
          <w:numId w:val="27"/>
        </w:numPr>
        <w:rPr>
          <w:rFonts w:asciiTheme="minorHAnsi" w:hAnsiTheme="minorHAnsi"/>
          <w:szCs w:val="20"/>
        </w:rPr>
      </w:pPr>
      <w:r w:rsidRPr="00F309E7">
        <w:rPr>
          <w:rFonts w:asciiTheme="minorHAnsi" w:hAnsiTheme="minorHAnsi"/>
          <w:szCs w:val="20"/>
        </w:rPr>
        <w:t xml:space="preserve">Hybrid b/c involves both a legal and factual aspect. </w:t>
      </w:r>
      <w:r w:rsidR="003D5763" w:rsidRPr="00F309E7">
        <w:rPr>
          <w:rFonts w:asciiTheme="minorHAnsi" w:hAnsiTheme="minorHAnsi"/>
          <w:szCs w:val="20"/>
        </w:rPr>
        <w:t xml:space="preserve">Problem is that it’s possible to view virtually any example of hybrid legal impossibility as an example of factual impossibility. </w:t>
      </w:r>
      <w:r w:rsidR="004401B8" w:rsidRPr="00F309E7">
        <w:rPr>
          <w:rFonts w:asciiTheme="minorHAnsi" w:hAnsiTheme="minorHAnsi"/>
          <w:szCs w:val="20"/>
        </w:rPr>
        <w:t xml:space="preserve"> </w:t>
      </w:r>
    </w:p>
    <w:p w:rsidR="00334C44" w:rsidRPr="00F309E7" w:rsidRDefault="001C6CBC" w:rsidP="00A50553">
      <w:pPr>
        <w:numPr>
          <w:ilvl w:val="2"/>
          <w:numId w:val="27"/>
        </w:numPr>
        <w:rPr>
          <w:rFonts w:asciiTheme="minorHAnsi" w:hAnsiTheme="minorHAnsi"/>
          <w:szCs w:val="20"/>
        </w:rPr>
      </w:pPr>
      <w:r w:rsidRPr="00F309E7">
        <w:rPr>
          <w:rFonts w:asciiTheme="minorHAnsi" w:hAnsiTheme="minorHAnsi"/>
          <w:b/>
          <w:szCs w:val="20"/>
        </w:rPr>
        <w:t>Distinction B/T</w:t>
      </w:r>
      <w:r w:rsidRPr="00F309E7">
        <w:rPr>
          <w:rFonts w:asciiTheme="minorHAnsi" w:hAnsiTheme="minorHAnsi"/>
          <w:szCs w:val="20"/>
        </w:rPr>
        <w:t xml:space="preserve"> </w:t>
      </w:r>
      <w:r w:rsidRPr="00F309E7">
        <w:rPr>
          <w:rFonts w:asciiTheme="minorHAnsi" w:hAnsiTheme="minorHAnsi"/>
          <w:b/>
          <w:szCs w:val="20"/>
        </w:rPr>
        <w:t>Factual/</w:t>
      </w:r>
      <w:r w:rsidR="00A3180E" w:rsidRPr="00F309E7">
        <w:rPr>
          <w:rFonts w:asciiTheme="minorHAnsi" w:hAnsiTheme="minorHAnsi"/>
          <w:b/>
          <w:szCs w:val="20"/>
        </w:rPr>
        <w:t>Legal Impossibility?</w:t>
      </w:r>
    </w:p>
    <w:p w:rsidR="001C6CBC" w:rsidRPr="00F309E7" w:rsidRDefault="001C6CBC" w:rsidP="00A50553">
      <w:pPr>
        <w:numPr>
          <w:ilvl w:val="4"/>
          <w:numId w:val="27"/>
        </w:numPr>
        <w:rPr>
          <w:rFonts w:asciiTheme="minorHAnsi" w:hAnsiTheme="minorHAnsi"/>
          <w:szCs w:val="20"/>
        </w:rPr>
      </w:pPr>
      <w:r w:rsidRPr="00F309E7">
        <w:rPr>
          <w:rFonts w:asciiTheme="minorHAnsi" w:hAnsiTheme="minorHAnsi"/>
          <w:szCs w:val="20"/>
        </w:rPr>
        <w:t>If there is no law making what the ∆ intended to accomplish a crime, then it’s a legal impossibility and is a defense to attempt. Otherwise, most cases involve factual impossibility which is not a defense to attempt.</w:t>
      </w:r>
    </w:p>
    <w:p w:rsidR="00A3180E" w:rsidRPr="00F309E7" w:rsidRDefault="00A51A09" w:rsidP="00A50553">
      <w:pPr>
        <w:numPr>
          <w:ilvl w:val="4"/>
          <w:numId w:val="27"/>
        </w:numPr>
        <w:rPr>
          <w:rFonts w:asciiTheme="minorHAnsi" w:hAnsiTheme="minorHAnsi"/>
          <w:szCs w:val="20"/>
        </w:rPr>
      </w:pPr>
      <w:r w:rsidRPr="00F309E7">
        <w:rPr>
          <w:rFonts w:asciiTheme="minorHAnsi" w:hAnsiTheme="minorHAnsi"/>
          <w:szCs w:val="20"/>
        </w:rPr>
        <w:t>Many states have followed</w:t>
      </w:r>
      <w:r w:rsidR="00A3180E" w:rsidRPr="00F309E7">
        <w:rPr>
          <w:rFonts w:asciiTheme="minorHAnsi" w:hAnsiTheme="minorHAnsi"/>
          <w:szCs w:val="20"/>
        </w:rPr>
        <w:t xml:space="preserve"> MPC approach and ha</w:t>
      </w:r>
      <w:r w:rsidRPr="00F309E7">
        <w:rPr>
          <w:rFonts w:asciiTheme="minorHAnsi" w:hAnsiTheme="minorHAnsi"/>
          <w:szCs w:val="20"/>
        </w:rPr>
        <w:t xml:space="preserve">ve abolished </w:t>
      </w:r>
      <w:r w:rsidR="00DD3ED6" w:rsidRPr="00F309E7">
        <w:rPr>
          <w:rFonts w:asciiTheme="minorHAnsi" w:hAnsiTheme="minorHAnsi"/>
          <w:szCs w:val="20"/>
        </w:rPr>
        <w:t xml:space="preserve">[hybrid] </w:t>
      </w:r>
      <w:r w:rsidR="00A3180E" w:rsidRPr="00F309E7">
        <w:rPr>
          <w:rFonts w:asciiTheme="minorHAnsi" w:hAnsiTheme="minorHAnsi"/>
          <w:szCs w:val="20"/>
        </w:rPr>
        <w:t>legal impossibilit</w:t>
      </w:r>
      <w:r w:rsidRPr="00F309E7">
        <w:rPr>
          <w:rFonts w:asciiTheme="minorHAnsi" w:hAnsiTheme="minorHAnsi"/>
          <w:szCs w:val="20"/>
        </w:rPr>
        <w:t>y defense. Reasons</w:t>
      </w:r>
      <w:r w:rsidR="00A3180E" w:rsidRPr="00F309E7">
        <w:rPr>
          <w:rFonts w:asciiTheme="minorHAnsi" w:hAnsiTheme="minorHAnsi"/>
          <w:szCs w:val="20"/>
        </w:rPr>
        <w:t>:</w:t>
      </w:r>
    </w:p>
    <w:p w:rsidR="00ED1048" w:rsidRPr="00F309E7" w:rsidRDefault="00ED1048" w:rsidP="00A50553">
      <w:pPr>
        <w:numPr>
          <w:ilvl w:val="6"/>
          <w:numId w:val="27"/>
        </w:numPr>
        <w:rPr>
          <w:rFonts w:asciiTheme="minorHAnsi" w:hAnsiTheme="minorHAnsi"/>
          <w:szCs w:val="20"/>
        </w:rPr>
      </w:pPr>
      <w:r w:rsidRPr="00F309E7">
        <w:rPr>
          <w:rFonts w:asciiTheme="minorHAnsi" w:hAnsiTheme="minorHAnsi"/>
          <w:szCs w:val="20"/>
        </w:rPr>
        <w:t xml:space="preserve">Distinction is artificial. </w:t>
      </w:r>
      <w:r w:rsidR="00DE4099" w:rsidRPr="00F309E7">
        <w:rPr>
          <w:rFonts w:asciiTheme="minorHAnsi" w:hAnsiTheme="minorHAnsi"/>
          <w:szCs w:val="20"/>
        </w:rPr>
        <w:t xml:space="preserve">The distinction b/t factual and hybrid legal </w:t>
      </w:r>
      <w:r w:rsidR="000C152E" w:rsidRPr="00F309E7">
        <w:rPr>
          <w:rFonts w:asciiTheme="minorHAnsi" w:hAnsiTheme="minorHAnsi"/>
          <w:szCs w:val="20"/>
        </w:rPr>
        <w:t>impossibility</w:t>
      </w:r>
      <w:r w:rsidR="00DE4099" w:rsidRPr="00F309E7">
        <w:rPr>
          <w:rFonts w:asciiTheme="minorHAnsi" w:hAnsiTheme="minorHAnsi"/>
          <w:szCs w:val="20"/>
        </w:rPr>
        <w:t xml:space="preserve"> is largely non-existent. </w:t>
      </w:r>
      <w:r w:rsidR="000C152E" w:rsidRPr="00F309E7">
        <w:rPr>
          <w:rFonts w:asciiTheme="minorHAnsi" w:hAnsiTheme="minorHAnsi"/>
          <w:szCs w:val="20"/>
        </w:rPr>
        <w:t>Virtually</w:t>
      </w:r>
      <w:r w:rsidR="00DE4099" w:rsidRPr="00F309E7">
        <w:rPr>
          <w:rFonts w:asciiTheme="minorHAnsi" w:hAnsiTheme="minorHAnsi"/>
          <w:szCs w:val="20"/>
        </w:rPr>
        <w:t xml:space="preserve"> any case can logically be characterized as either factual or legal impossibility</w:t>
      </w:r>
    </w:p>
    <w:p w:rsidR="00A3180E" w:rsidRPr="00F309E7" w:rsidRDefault="00A3180E" w:rsidP="00A50553">
      <w:pPr>
        <w:numPr>
          <w:ilvl w:val="6"/>
          <w:numId w:val="27"/>
        </w:numPr>
        <w:rPr>
          <w:rFonts w:asciiTheme="minorHAnsi" w:hAnsiTheme="minorHAnsi"/>
          <w:szCs w:val="20"/>
        </w:rPr>
      </w:pPr>
      <w:r w:rsidRPr="00F309E7">
        <w:rPr>
          <w:rFonts w:asciiTheme="minorHAnsi" w:hAnsiTheme="minorHAnsi"/>
          <w:szCs w:val="20"/>
        </w:rPr>
        <w:t>The people who</w:t>
      </w:r>
      <w:r w:rsidR="00DE4099" w:rsidRPr="00F309E7">
        <w:rPr>
          <w:rFonts w:asciiTheme="minorHAnsi" w:hAnsiTheme="minorHAnsi"/>
          <w:szCs w:val="20"/>
        </w:rPr>
        <w:t xml:space="preserve"> are acquitted on the ground of </w:t>
      </w:r>
      <w:r w:rsidRPr="00F309E7">
        <w:rPr>
          <w:rFonts w:asciiTheme="minorHAnsi" w:hAnsiTheme="minorHAnsi"/>
          <w:szCs w:val="20"/>
        </w:rPr>
        <w:t>legal impossibility are as dangerous and culpable as those who are convicted on the ground of factual impossibility.</w:t>
      </w:r>
    </w:p>
    <w:p w:rsidR="00F82FEB" w:rsidRPr="00F309E7" w:rsidRDefault="00F82FEB" w:rsidP="00A50553">
      <w:pPr>
        <w:numPr>
          <w:ilvl w:val="2"/>
          <w:numId w:val="27"/>
        </w:numPr>
        <w:rPr>
          <w:rFonts w:asciiTheme="minorHAnsi" w:hAnsiTheme="minorHAnsi"/>
          <w:szCs w:val="20"/>
        </w:rPr>
      </w:pPr>
      <w:r w:rsidRPr="00F309E7">
        <w:rPr>
          <w:rFonts w:asciiTheme="minorHAnsi" w:hAnsiTheme="minorHAnsi"/>
          <w:b/>
          <w:szCs w:val="20"/>
        </w:rPr>
        <w:t>MPC</w:t>
      </w:r>
    </w:p>
    <w:p w:rsidR="00F82FEB" w:rsidRPr="00F309E7" w:rsidRDefault="00F82FEB" w:rsidP="00A50553">
      <w:pPr>
        <w:numPr>
          <w:ilvl w:val="4"/>
          <w:numId w:val="27"/>
        </w:numPr>
        <w:rPr>
          <w:rFonts w:asciiTheme="minorHAnsi" w:hAnsiTheme="minorHAnsi"/>
          <w:szCs w:val="20"/>
        </w:rPr>
      </w:pPr>
      <w:r w:rsidRPr="00F309E7">
        <w:rPr>
          <w:rFonts w:asciiTheme="minorHAnsi" w:hAnsiTheme="minorHAnsi"/>
          <w:b/>
          <w:szCs w:val="20"/>
        </w:rPr>
        <w:t>§5.01 Legal Impossibility</w:t>
      </w:r>
      <w:r w:rsidRPr="00F309E7">
        <w:rPr>
          <w:rFonts w:asciiTheme="minorHAnsi" w:hAnsiTheme="minorHAnsi"/>
          <w:szCs w:val="20"/>
        </w:rPr>
        <w:t xml:space="preserve"> – Requires the actor to intend to do something that is a crime. </w:t>
      </w:r>
    </w:p>
    <w:p w:rsidR="00F82FEB" w:rsidRPr="00F309E7" w:rsidRDefault="00F82FEB" w:rsidP="00A50553">
      <w:pPr>
        <w:numPr>
          <w:ilvl w:val="4"/>
          <w:numId w:val="27"/>
        </w:numPr>
        <w:rPr>
          <w:rFonts w:asciiTheme="minorHAnsi" w:hAnsiTheme="minorHAnsi"/>
          <w:szCs w:val="20"/>
        </w:rPr>
      </w:pPr>
      <w:r w:rsidRPr="00F309E7">
        <w:rPr>
          <w:rFonts w:asciiTheme="minorHAnsi" w:hAnsiTheme="minorHAnsi"/>
          <w:b/>
          <w:szCs w:val="20"/>
        </w:rPr>
        <w:t>§5.01 Factual Impossibility</w:t>
      </w:r>
      <w:r w:rsidRPr="00F309E7">
        <w:rPr>
          <w:rFonts w:asciiTheme="minorHAnsi" w:hAnsiTheme="minorHAnsi"/>
          <w:szCs w:val="20"/>
        </w:rPr>
        <w:t xml:space="preserve"> – Not a defense. ∆ is guilty of attempt if he would have committed the target offense had the facts or conditions been as he </w:t>
      </w:r>
      <w:r w:rsidR="000C152E" w:rsidRPr="00F309E7">
        <w:rPr>
          <w:rFonts w:asciiTheme="minorHAnsi" w:hAnsiTheme="minorHAnsi"/>
          <w:szCs w:val="20"/>
        </w:rPr>
        <w:t>believed</w:t>
      </w:r>
      <w:r w:rsidRPr="00F309E7">
        <w:rPr>
          <w:rFonts w:asciiTheme="minorHAnsi" w:hAnsiTheme="minorHAnsi"/>
          <w:szCs w:val="20"/>
        </w:rPr>
        <w:t xml:space="preserve"> them to be.</w:t>
      </w:r>
      <w:r w:rsidR="000B73CD" w:rsidRPr="00F309E7">
        <w:rPr>
          <w:rFonts w:asciiTheme="minorHAnsi" w:hAnsiTheme="minorHAnsi"/>
          <w:szCs w:val="20"/>
        </w:rPr>
        <w:t xml:space="preserve"> We care about what ∆ believes w/regard to facts. </w:t>
      </w:r>
    </w:p>
    <w:p w:rsidR="00F82FEB" w:rsidRPr="00F309E7" w:rsidRDefault="00F82FEB" w:rsidP="00A50553">
      <w:pPr>
        <w:numPr>
          <w:ilvl w:val="6"/>
          <w:numId w:val="27"/>
        </w:numPr>
        <w:rPr>
          <w:rFonts w:asciiTheme="minorHAnsi" w:hAnsiTheme="minorHAnsi"/>
          <w:szCs w:val="20"/>
        </w:rPr>
      </w:pPr>
      <w:r w:rsidRPr="00F309E7">
        <w:rPr>
          <w:rFonts w:asciiTheme="minorHAnsi" w:hAnsiTheme="minorHAnsi"/>
          <w:szCs w:val="20"/>
        </w:rPr>
        <w:t xml:space="preserve">Ex - </w:t>
      </w:r>
      <w:r w:rsidR="00820396" w:rsidRPr="00F309E7">
        <w:rPr>
          <w:rFonts w:asciiTheme="minorHAnsi" w:hAnsiTheme="minorHAnsi"/>
          <w:szCs w:val="20"/>
        </w:rPr>
        <w:t xml:space="preserve">∆ can be convicted of an attempt o purchase or receive stolen property b/c he </w:t>
      </w:r>
      <w:r w:rsidR="000C152E" w:rsidRPr="00F309E7">
        <w:rPr>
          <w:rFonts w:asciiTheme="minorHAnsi" w:hAnsiTheme="minorHAnsi"/>
          <w:szCs w:val="20"/>
        </w:rPr>
        <w:t>believed</w:t>
      </w:r>
      <w:r w:rsidR="00820396" w:rsidRPr="00F309E7">
        <w:rPr>
          <w:rFonts w:asciiTheme="minorHAnsi" w:hAnsiTheme="minorHAnsi"/>
          <w:szCs w:val="20"/>
        </w:rPr>
        <w:t xml:space="preserve"> the property to be stolen </w:t>
      </w:r>
      <w:r w:rsidR="000C152E" w:rsidRPr="00F309E7">
        <w:rPr>
          <w:rFonts w:asciiTheme="minorHAnsi" w:hAnsiTheme="minorHAnsi"/>
          <w:szCs w:val="20"/>
        </w:rPr>
        <w:t>and</w:t>
      </w:r>
      <w:r w:rsidR="00820396" w:rsidRPr="00F309E7">
        <w:rPr>
          <w:rFonts w:asciiTheme="minorHAnsi" w:hAnsiTheme="minorHAnsi"/>
          <w:szCs w:val="20"/>
        </w:rPr>
        <w:t xml:space="preserve"> he would have committed the target offense if his belief were true. </w:t>
      </w:r>
    </w:p>
    <w:p w:rsidR="00820396" w:rsidRPr="00F309E7" w:rsidRDefault="00820396" w:rsidP="00A50553">
      <w:pPr>
        <w:numPr>
          <w:ilvl w:val="6"/>
          <w:numId w:val="27"/>
        </w:numPr>
        <w:rPr>
          <w:rFonts w:asciiTheme="minorHAnsi" w:hAnsiTheme="minorHAnsi"/>
          <w:szCs w:val="20"/>
        </w:rPr>
      </w:pPr>
      <w:r w:rsidRPr="00F309E7">
        <w:rPr>
          <w:rFonts w:asciiTheme="minorHAnsi" w:hAnsiTheme="minorHAnsi"/>
          <w:szCs w:val="20"/>
        </w:rPr>
        <w:t xml:space="preserve">Ex - ∆ who believed his victim to be alive and shot at him to kill can be convicted of attempted murder even though the victim had already died. </w:t>
      </w:r>
    </w:p>
    <w:p w:rsidR="007745C8" w:rsidRPr="00F309E7" w:rsidRDefault="007745C8" w:rsidP="00EA2DE5">
      <w:pPr>
        <w:ind w:left="720"/>
        <w:rPr>
          <w:rFonts w:asciiTheme="minorHAnsi" w:hAnsiTheme="minorHAnsi"/>
          <w:b/>
          <w:szCs w:val="20"/>
        </w:rPr>
      </w:pPr>
      <w:r w:rsidRPr="00F309E7">
        <w:rPr>
          <w:rFonts w:asciiTheme="minorHAnsi" w:hAnsiTheme="minorHAnsi"/>
          <w:b/>
          <w:szCs w:val="20"/>
        </w:rPr>
        <w:t>People v. Thousand</w:t>
      </w:r>
    </w:p>
    <w:p w:rsidR="00426A69" w:rsidRPr="00F309E7" w:rsidRDefault="0038115F" w:rsidP="00426A69">
      <w:pPr>
        <w:ind w:left="720"/>
        <w:rPr>
          <w:rFonts w:asciiTheme="minorHAnsi" w:hAnsiTheme="minorHAnsi"/>
          <w:szCs w:val="20"/>
        </w:rPr>
      </w:pPr>
      <w:r w:rsidRPr="00F309E7">
        <w:rPr>
          <w:rFonts w:asciiTheme="minorHAnsi" w:hAnsiTheme="minorHAnsi"/>
          <w:b/>
          <w:szCs w:val="20"/>
        </w:rPr>
        <w:t>Facts:</w:t>
      </w:r>
      <w:r w:rsidRPr="00F309E7">
        <w:rPr>
          <w:rFonts w:asciiTheme="minorHAnsi" w:hAnsiTheme="minorHAnsi"/>
          <w:szCs w:val="20"/>
        </w:rPr>
        <w:t xml:space="preserve"> Sheriff’s Deputy logged into a chat room, posing as a 14-yr old </w:t>
      </w:r>
      <w:proofErr w:type="gramStart"/>
      <w:r w:rsidRPr="00F309E7">
        <w:rPr>
          <w:rFonts w:asciiTheme="minorHAnsi" w:hAnsiTheme="minorHAnsi"/>
          <w:szCs w:val="20"/>
        </w:rPr>
        <w:t>female,</w:t>
      </w:r>
      <w:proofErr w:type="gramEnd"/>
      <w:r w:rsidRPr="00F309E7">
        <w:rPr>
          <w:rFonts w:asciiTheme="minorHAnsi" w:hAnsiTheme="minorHAnsi"/>
          <w:szCs w:val="20"/>
        </w:rPr>
        <w:t xml:space="preserve"> and chatted w/Thousand-∆, who was later charged w/attempted distribution of obscene materials to a minor.</w:t>
      </w:r>
    </w:p>
    <w:p w:rsidR="00426A69" w:rsidRPr="00F309E7" w:rsidRDefault="00A51A09" w:rsidP="00426A69">
      <w:pPr>
        <w:ind w:left="720"/>
        <w:rPr>
          <w:rFonts w:asciiTheme="minorHAnsi" w:hAnsiTheme="minorHAnsi"/>
          <w:szCs w:val="20"/>
        </w:rPr>
      </w:pPr>
      <w:r w:rsidRPr="00F309E7">
        <w:rPr>
          <w:rFonts w:asciiTheme="minorHAnsi" w:hAnsiTheme="minorHAnsi"/>
          <w:b/>
          <w:szCs w:val="20"/>
        </w:rPr>
        <w:t>Defense:</w:t>
      </w:r>
      <w:r w:rsidRPr="00F309E7">
        <w:rPr>
          <w:rFonts w:asciiTheme="minorHAnsi" w:hAnsiTheme="minorHAnsi"/>
          <w:szCs w:val="20"/>
        </w:rPr>
        <w:t xml:space="preserve">  </w:t>
      </w:r>
      <w:r w:rsidR="00426A69" w:rsidRPr="00F309E7">
        <w:rPr>
          <w:rFonts w:asciiTheme="minorHAnsi" w:hAnsiTheme="minorHAnsi"/>
          <w:szCs w:val="20"/>
        </w:rPr>
        <w:t>That it was impossible for</w:t>
      </w:r>
      <w:r w:rsidRPr="00F309E7">
        <w:rPr>
          <w:rFonts w:asciiTheme="minorHAnsi" w:hAnsiTheme="minorHAnsi"/>
          <w:szCs w:val="20"/>
        </w:rPr>
        <w:t xml:space="preserve"> Δ to commit this crime b/c there was no minor child.  Court decides that this is a case of factual impossibility, is not a defense here b/c whether the minor female existed or not is not relevant. Δ thought that she existed, and therefore, he committed a crime.  </w:t>
      </w:r>
    </w:p>
    <w:p w:rsidR="00350567" w:rsidRPr="00F309E7" w:rsidRDefault="00A51A09" w:rsidP="00F309E7">
      <w:pPr>
        <w:ind w:left="720"/>
        <w:rPr>
          <w:rFonts w:asciiTheme="minorHAnsi" w:hAnsiTheme="minorHAnsi"/>
          <w:szCs w:val="20"/>
        </w:rPr>
      </w:pPr>
      <w:r w:rsidRPr="00F309E7">
        <w:rPr>
          <w:rFonts w:asciiTheme="minorHAnsi" w:hAnsiTheme="minorHAnsi"/>
          <w:b/>
          <w:szCs w:val="20"/>
        </w:rPr>
        <w:t>Dissent:</w:t>
      </w:r>
      <w:r w:rsidRPr="00F309E7">
        <w:rPr>
          <w:rFonts w:asciiTheme="minorHAnsi" w:hAnsiTheme="minorHAnsi"/>
          <w:szCs w:val="20"/>
        </w:rPr>
        <w:t xml:space="preserve"> </w:t>
      </w:r>
      <w:r w:rsidR="00426A69" w:rsidRPr="00F309E7">
        <w:rPr>
          <w:rFonts w:asciiTheme="minorHAnsi" w:hAnsiTheme="minorHAnsi"/>
          <w:szCs w:val="20"/>
        </w:rPr>
        <w:t>T</w:t>
      </w:r>
      <w:r w:rsidRPr="00F309E7">
        <w:rPr>
          <w:rFonts w:asciiTheme="minorHAnsi" w:hAnsiTheme="minorHAnsi"/>
          <w:szCs w:val="20"/>
        </w:rPr>
        <w:t xml:space="preserve">his is legal impossibility. </w:t>
      </w:r>
      <w:r w:rsidR="00426A69" w:rsidRPr="00F309E7">
        <w:rPr>
          <w:rFonts w:asciiTheme="minorHAnsi" w:hAnsiTheme="minorHAnsi"/>
          <w:szCs w:val="20"/>
        </w:rPr>
        <w:t>∆</w:t>
      </w:r>
      <w:r w:rsidRPr="00F309E7">
        <w:rPr>
          <w:rFonts w:asciiTheme="minorHAnsi" w:hAnsiTheme="minorHAnsi"/>
          <w:szCs w:val="20"/>
        </w:rPr>
        <w:t xml:space="preserve"> should not be guilty of the crime of “attempted distribution of obscene material to a minor” b/c the police officer is not a minor.   </w:t>
      </w:r>
    </w:p>
    <w:sectPr w:rsidR="00350567" w:rsidRPr="00F309E7" w:rsidSect="003A287E">
      <w:headerReference w:type="default" r:id="rId7"/>
      <w:footerReference w:type="default" r:id="rId8"/>
      <w:pgSz w:w="12240" w:h="15840"/>
      <w:pgMar w:top="360" w:right="36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553" w:rsidRDefault="00A50553">
      <w:r>
        <w:separator/>
      </w:r>
    </w:p>
  </w:endnote>
  <w:endnote w:type="continuationSeparator" w:id="0">
    <w:p w:rsidR="00A50553" w:rsidRDefault="00A505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WPGreekCentur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86459"/>
      <w:docPartObj>
        <w:docPartGallery w:val="Page Numbers (Bottom of Page)"/>
        <w:docPartUnique/>
      </w:docPartObj>
    </w:sdtPr>
    <w:sdtContent>
      <w:p w:rsidR="00704BDE" w:rsidRDefault="00704BDE">
        <w:pPr>
          <w:pStyle w:val="Footer"/>
          <w:jc w:val="right"/>
        </w:pPr>
        <w:fldSimple w:instr=" PAGE   \* MERGEFORMAT ">
          <w:r w:rsidR="00894E19">
            <w:rPr>
              <w:noProof/>
            </w:rPr>
            <w:t>2</w:t>
          </w:r>
        </w:fldSimple>
      </w:p>
    </w:sdtContent>
  </w:sdt>
  <w:p w:rsidR="00704BDE" w:rsidRPr="00926B25" w:rsidRDefault="00704BDE">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553" w:rsidRDefault="00A50553">
      <w:r>
        <w:separator/>
      </w:r>
    </w:p>
  </w:footnote>
  <w:footnote w:type="continuationSeparator" w:id="0">
    <w:p w:rsidR="00A50553" w:rsidRDefault="00A50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DE" w:rsidRDefault="00704BDE">
    <w:pPr>
      <w:pStyle w:val="Header"/>
      <w:rPr>
        <w:sz w:val="16"/>
        <w:szCs w:val="16"/>
      </w:rPr>
    </w:pPr>
    <w:r>
      <w:rPr>
        <w:sz w:val="16"/>
        <w:szCs w:val="16"/>
      </w:rPr>
      <w:t>Crim Law Outline – Duncan – Updated- Spring 2012</w:t>
    </w:r>
  </w:p>
  <w:p w:rsidR="00704BDE" w:rsidRPr="00926B25" w:rsidRDefault="00704BDE">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43EC"/>
    <w:multiLevelType w:val="hybridMultilevel"/>
    <w:tmpl w:val="D4B6D0E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13245C"/>
    <w:multiLevelType w:val="hybridMultilevel"/>
    <w:tmpl w:val="43022A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A002A"/>
    <w:multiLevelType w:val="hybridMultilevel"/>
    <w:tmpl w:val="167847C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3F5CDC"/>
    <w:multiLevelType w:val="multilevel"/>
    <w:tmpl w:val="74F0B6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36D6C2C"/>
    <w:multiLevelType w:val="multilevel"/>
    <w:tmpl w:val="2346B020"/>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85E0482"/>
    <w:multiLevelType w:val="multilevel"/>
    <w:tmpl w:val="00306E0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F3F5E30"/>
    <w:multiLevelType w:val="hybridMultilevel"/>
    <w:tmpl w:val="38D25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C8627F"/>
    <w:multiLevelType w:val="hybridMultilevel"/>
    <w:tmpl w:val="C0842616"/>
    <w:lvl w:ilvl="0" w:tplc="04090005">
      <w:start w:val="1"/>
      <w:numFmt w:val="bullet"/>
      <w:lvlText w:val=""/>
      <w:lvlJc w:val="left"/>
      <w:pPr>
        <w:tabs>
          <w:tab w:val="num" w:pos="720"/>
        </w:tabs>
        <w:ind w:left="720" w:hanging="360"/>
      </w:pPr>
      <w:rPr>
        <w:rFonts w:ascii="Wingdings" w:hAnsi="Wingdings" w:hint="default"/>
      </w:rPr>
    </w:lvl>
    <w:lvl w:ilvl="1" w:tplc="189680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BB559A"/>
    <w:multiLevelType w:val="multilevel"/>
    <w:tmpl w:val="110C812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nsid w:val="3012724A"/>
    <w:multiLevelType w:val="hybridMultilevel"/>
    <w:tmpl w:val="C77A3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3277F5"/>
    <w:multiLevelType w:val="hybridMultilevel"/>
    <w:tmpl w:val="855485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7E552A"/>
    <w:multiLevelType w:val="hybridMultilevel"/>
    <w:tmpl w:val="FD34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77711"/>
    <w:multiLevelType w:val="hybridMultilevel"/>
    <w:tmpl w:val="18F4A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5A6194"/>
    <w:multiLevelType w:val="hybridMultilevel"/>
    <w:tmpl w:val="228220EA"/>
    <w:lvl w:ilvl="0" w:tplc="16D2F84A">
      <w:start w:val="1"/>
      <w:numFmt w:val="upperRoman"/>
      <w:pStyle w:val="Heading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FF2AD1"/>
    <w:multiLevelType w:val="multilevel"/>
    <w:tmpl w:val="00306E0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A6A2609"/>
    <w:multiLevelType w:val="multilevel"/>
    <w:tmpl w:val="16D2EE0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nsid w:val="3CAF41AC"/>
    <w:multiLevelType w:val="hybridMultilevel"/>
    <w:tmpl w:val="25A459BC"/>
    <w:lvl w:ilvl="0" w:tplc="04090005">
      <w:start w:val="1"/>
      <w:numFmt w:val="bullet"/>
      <w:lvlText w:val=""/>
      <w:lvlJc w:val="left"/>
      <w:pPr>
        <w:tabs>
          <w:tab w:val="num" w:pos="720"/>
        </w:tabs>
        <w:ind w:left="720" w:hanging="360"/>
      </w:pPr>
      <w:rPr>
        <w:rFonts w:ascii="Wingdings" w:hAnsi="Wingdings" w:hint="default"/>
      </w:rPr>
    </w:lvl>
    <w:lvl w:ilvl="1" w:tplc="189680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C21CFA"/>
    <w:multiLevelType w:val="hybridMultilevel"/>
    <w:tmpl w:val="B20CF7EC"/>
    <w:lvl w:ilvl="0" w:tplc="18968082">
      <w:start w:val="1"/>
      <w:numFmt w:val="bullet"/>
      <w:lvlText w:val="o"/>
      <w:lvlJc w:val="left"/>
      <w:pPr>
        <w:tabs>
          <w:tab w:val="num" w:pos="1080"/>
        </w:tabs>
        <w:ind w:left="1080" w:hanging="360"/>
      </w:pPr>
      <w:rPr>
        <w:rFonts w:ascii="Courier New" w:hAnsi="Courier New" w:hint="default"/>
      </w:rPr>
    </w:lvl>
    <w:lvl w:ilvl="1" w:tplc="F250A084">
      <w:start w:val="1"/>
      <w:numFmt w:val="bullet"/>
      <w:lvlText w:val=""/>
      <w:lvlJc w:val="left"/>
      <w:pPr>
        <w:tabs>
          <w:tab w:val="num" w:pos="2160"/>
        </w:tabs>
        <w:ind w:left="2160" w:hanging="360"/>
      </w:pPr>
      <w:rPr>
        <w:rFonts w:ascii="Wingdings" w:hAnsi="Wingdings" w:hint="default"/>
      </w:rPr>
    </w:lvl>
    <w:lvl w:ilvl="2" w:tplc="C77461FA">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D1B7C5A"/>
    <w:multiLevelType w:val="hybridMultilevel"/>
    <w:tmpl w:val="A47833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DF34236"/>
    <w:multiLevelType w:val="multilevel"/>
    <w:tmpl w:val="110C812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3E8C4FCD"/>
    <w:multiLevelType w:val="hybridMultilevel"/>
    <w:tmpl w:val="4DC0577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E04A77"/>
    <w:multiLevelType w:val="hybridMultilevel"/>
    <w:tmpl w:val="DEA05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780D94"/>
    <w:multiLevelType w:val="hybridMultilevel"/>
    <w:tmpl w:val="5588A01E"/>
    <w:lvl w:ilvl="0" w:tplc="F250A08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576"/>
        </w:tabs>
        <w:ind w:left="576" w:hanging="360"/>
      </w:pPr>
      <w:rPr>
        <w:rFonts w:ascii="Courier New" w:hAnsi="Courier New" w:cs="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3">
    <w:nsid w:val="400123FE"/>
    <w:multiLevelType w:val="hybridMultilevel"/>
    <w:tmpl w:val="25E404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F06E80"/>
    <w:multiLevelType w:val="hybridMultilevel"/>
    <w:tmpl w:val="C1AE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210CD7"/>
    <w:multiLevelType w:val="hybridMultilevel"/>
    <w:tmpl w:val="A6DCD6CA"/>
    <w:lvl w:ilvl="0" w:tplc="04090003">
      <w:start w:val="1"/>
      <w:numFmt w:val="bullet"/>
      <w:lvlText w:val="o"/>
      <w:lvlJc w:val="left"/>
      <w:pPr>
        <w:tabs>
          <w:tab w:val="num" w:pos="1080"/>
        </w:tabs>
        <w:ind w:left="1080" w:hanging="360"/>
      </w:pPr>
      <w:rPr>
        <w:rFonts w:ascii="Courier New" w:hAnsi="Courier New" w:cs="Courier New" w:hint="default"/>
      </w:rPr>
    </w:lvl>
    <w:lvl w:ilvl="1" w:tplc="F250A084">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39608CE"/>
    <w:multiLevelType w:val="hybridMultilevel"/>
    <w:tmpl w:val="3B5477C0"/>
    <w:lvl w:ilvl="0" w:tplc="F250A084">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6CF3AFD"/>
    <w:multiLevelType w:val="multilevel"/>
    <w:tmpl w:val="EBE09DC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nsid w:val="48412BC1"/>
    <w:multiLevelType w:val="hybridMultilevel"/>
    <w:tmpl w:val="763C35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F64097"/>
    <w:multiLevelType w:val="hybridMultilevel"/>
    <w:tmpl w:val="20FA74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BB417B"/>
    <w:multiLevelType w:val="multilevel"/>
    <w:tmpl w:val="16D2EE0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4B5A711F"/>
    <w:multiLevelType w:val="hybridMultilevel"/>
    <w:tmpl w:val="031EE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B8570B1"/>
    <w:multiLevelType w:val="hybridMultilevel"/>
    <w:tmpl w:val="CD1A0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BCE670B"/>
    <w:multiLevelType w:val="hybridMultilevel"/>
    <w:tmpl w:val="DDAEF1F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C675AC6"/>
    <w:multiLevelType w:val="hybridMultilevel"/>
    <w:tmpl w:val="61964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E1D7DCA"/>
    <w:multiLevelType w:val="multilevel"/>
    <w:tmpl w:val="08608BF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53FA713B"/>
    <w:multiLevelType w:val="hybridMultilevel"/>
    <w:tmpl w:val="2CD66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7227CC5"/>
    <w:multiLevelType w:val="hybridMultilevel"/>
    <w:tmpl w:val="6A54A5E6"/>
    <w:lvl w:ilvl="0" w:tplc="04090003">
      <w:start w:val="1"/>
      <w:numFmt w:val="bullet"/>
      <w:lvlText w:val="o"/>
      <w:lvlJc w:val="left"/>
      <w:pPr>
        <w:tabs>
          <w:tab w:val="num" w:pos="1080"/>
        </w:tabs>
        <w:ind w:left="1080" w:hanging="360"/>
      </w:pPr>
      <w:rPr>
        <w:rFonts w:ascii="Courier New" w:hAnsi="Courier New" w:cs="Courier New" w:hint="default"/>
      </w:rPr>
    </w:lvl>
    <w:lvl w:ilvl="1" w:tplc="F250A084">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77B53CA"/>
    <w:multiLevelType w:val="multilevel"/>
    <w:tmpl w:val="00306E0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630"/>
        </w:tabs>
        <w:ind w:left="63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593813D0"/>
    <w:multiLevelType w:val="hybridMultilevel"/>
    <w:tmpl w:val="6BFAAE9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116"/>
        </w:tabs>
        <w:ind w:left="1116" w:hanging="360"/>
      </w:pPr>
      <w:rPr>
        <w:rFonts w:ascii="Courier New" w:hAnsi="Courier New" w:cs="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cs="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cs="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40">
    <w:nsid w:val="5A0820DE"/>
    <w:multiLevelType w:val="hybridMultilevel"/>
    <w:tmpl w:val="2BC227DA"/>
    <w:lvl w:ilvl="0" w:tplc="6C78C106">
      <w:start w:val="1"/>
      <w:numFmt w:val="bullet"/>
      <w:lvlText w:val=""/>
      <w:lvlJc w:val="left"/>
      <w:pPr>
        <w:tabs>
          <w:tab w:val="num" w:pos="360"/>
        </w:tabs>
        <w:ind w:left="360" w:hanging="360"/>
      </w:pPr>
      <w:rPr>
        <w:rFonts w:ascii="Wingdings" w:hAnsi="Wingdings" w:hint="default"/>
      </w:rPr>
    </w:lvl>
    <w:lvl w:ilvl="1" w:tplc="F250A084">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E2215EE"/>
    <w:multiLevelType w:val="multilevel"/>
    <w:tmpl w:val="16D2EE0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2">
    <w:nsid w:val="608108BC"/>
    <w:multiLevelType w:val="multilevel"/>
    <w:tmpl w:val="00306E0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621756D5"/>
    <w:multiLevelType w:val="hybridMultilevel"/>
    <w:tmpl w:val="F458912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FB708E7"/>
    <w:multiLevelType w:val="multilevel"/>
    <w:tmpl w:val="7110136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74EA0D1A"/>
    <w:multiLevelType w:val="multilevel"/>
    <w:tmpl w:val="08608BF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79F327F8"/>
    <w:multiLevelType w:val="hybridMultilevel"/>
    <w:tmpl w:val="1AA8F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1D60FB"/>
    <w:multiLevelType w:val="multilevel"/>
    <w:tmpl w:val="2346B020"/>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o"/>
      <w:lvlJc w:val="left"/>
      <w:pPr>
        <w:tabs>
          <w:tab w:val="num" w:pos="2160"/>
        </w:tabs>
        <w:ind w:left="2160" w:hanging="360"/>
      </w:pPr>
      <w:rPr>
        <w:rFonts w:ascii="Courier New" w:hAnsi="Courier New" w:hint="default"/>
      </w:rPr>
    </w:lvl>
    <w:lvl w:ilvl="6">
      <w:start w:val="1"/>
      <w:numFmt w:val="bullet"/>
      <w:lvlText w:val="o"/>
      <w:lvlJc w:val="left"/>
      <w:pPr>
        <w:tabs>
          <w:tab w:val="num" w:pos="2520"/>
        </w:tabs>
        <w:ind w:left="2520" w:hanging="360"/>
      </w:pPr>
      <w:rPr>
        <w:rFonts w:ascii="Courier New" w:hAnsi="Courier New" w:hint="default"/>
      </w:rPr>
    </w:lvl>
    <w:lvl w:ilvl="7">
      <w:start w:val="1"/>
      <w:numFmt w:val="none"/>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48">
    <w:nsid w:val="7F5368DA"/>
    <w:multiLevelType w:val="hybridMultilevel"/>
    <w:tmpl w:val="6340F85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num w:numId="1">
    <w:abstractNumId w:val="13"/>
  </w:num>
  <w:num w:numId="2">
    <w:abstractNumId w:val="14"/>
  </w:num>
  <w:num w:numId="3">
    <w:abstractNumId w:val="22"/>
  </w:num>
  <w:num w:numId="4">
    <w:abstractNumId w:val="43"/>
  </w:num>
  <w:num w:numId="5">
    <w:abstractNumId w:val="37"/>
  </w:num>
  <w:num w:numId="6">
    <w:abstractNumId w:val="33"/>
  </w:num>
  <w:num w:numId="7">
    <w:abstractNumId w:val="26"/>
  </w:num>
  <w:num w:numId="8">
    <w:abstractNumId w:val="25"/>
  </w:num>
  <w:num w:numId="9">
    <w:abstractNumId w:val="40"/>
  </w:num>
  <w:num w:numId="10">
    <w:abstractNumId w:val="45"/>
  </w:num>
  <w:num w:numId="11">
    <w:abstractNumId w:val="5"/>
  </w:num>
  <w:num w:numId="12">
    <w:abstractNumId w:val="1"/>
  </w:num>
  <w:num w:numId="13">
    <w:abstractNumId w:val="28"/>
  </w:num>
  <w:num w:numId="14">
    <w:abstractNumId w:val="42"/>
  </w:num>
  <w:num w:numId="15">
    <w:abstractNumId w:val="18"/>
  </w:num>
  <w:num w:numId="16">
    <w:abstractNumId w:val="15"/>
  </w:num>
  <w:num w:numId="17">
    <w:abstractNumId w:val="41"/>
  </w:num>
  <w:num w:numId="18">
    <w:abstractNumId w:val="30"/>
  </w:num>
  <w:num w:numId="19">
    <w:abstractNumId w:val="17"/>
  </w:num>
  <w:num w:numId="20">
    <w:abstractNumId w:val="16"/>
  </w:num>
  <w:num w:numId="21">
    <w:abstractNumId w:val="7"/>
  </w:num>
  <w:num w:numId="22">
    <w:abstractNumId w:val="0"/>
  </w:num>
  <w:num w:numId="23">
    <w:abstractNumId w:val="29"/>
  </w:num>
  <w:num w:numId="24">
    <w:abstractNumId w:val="27"/>
  </w:num>
  <w:num w:numId="25">
    <w:abstractNumId w:val="19"/>
  </w:num>
  <w:num w:numId="26">
    <w:abstractNumId w:val="23"/>
  </w:num>
  <w:num w:numId="27">
    <w:abstractNumId w:val="8"/>
  </w:num>
  <w:num w:numId="28">
    <w:abstractNumId w:val="10"/>
  </w:num>
  <w:num w:numId="29">
    <w:abstractNumId w:val="44"/>
  </w:num>
  <w:num w:numId="30">
    <w:abstractNumId w:val="3"/>
  </w:num>
  <w:num w:numId="31">
    <w:abstractNumId w:val="20"/>
  </w:num>
  <w:num w:numId="32">
    <w:abstractNumId w:val="2"/>
  </w:num>
  <w:num w:numId="33">
    <w:abstractNumId w:val="38"/>
  </w:num>
  <w:num w:numId="34">
    <w:abstractNumId w:val="48"/>
  </w:num>
  <w:num w:numId="35">
    <w:abstractNumId w:val="39"/>
  </w:num>
  <w:num w:numId="36">
    <w:abstractNumId w:val="35"/>
  </w:num>
  <w:num w:numId="37">
    <w:abstractNumId w:val="4"/>
  </w:num>
  <w:num w:numId="38">
    <w:abstractNumId w:val="47"/>
  </w:num>
  <w:num w:numId="39">
    <w:abstractNumId w:val="21"/>
  </w:num>
  <w:num w:numId="40">
    <w:abstractNumId w:val="36"/>
  </w:num>
  <w:num w:numId="41">
    <w:abstractNumId w:val="46"/>
  </w:num>
  <w:num w:numId="42">
    <w:abstractNumId w:val="11"/>
  </w:num>
  <w:num w:numId="43">
    <w:abstractNumId w:val="24"/>
  </w:num>
  <w:num w:numId="44">
    <w:abstractNumId w:val="34"/>
  </w:num>
  <w:num w:numId="45">
    <w:abstractNumId w:val="12"/>
  </w:num>
  <w:num w:numId="46">
    <w:abstractNumId w:val="32"/>
  </w:num>
  <w:num w:numId="47">
    <w:abstractNumId w:val="31"/>
  </w:num>
  <w:num w:numId="48">
    <w:abstractNumId w:val="9"/>
  </w:num>
  <w:num w:numId="49">
    <w:abstractNumId w:val="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721DBE"/>
    <w:rsid w:val="0000026E"/>
    <w:rsid w:val="00001367"/>
    <w:rsid w:val="00002F41"/>
    <w:rsid w:val="0000342E"/>
    <w:rsid w:val="00003B9A"/>
    <w:rsid w:val="000040E0"/>
    <w:rsid w:val="000072B6"/>
    <w:rsid w:val="00007B86"/>
    <w:rsid w:val="00007E82"/>
    <w:rsid w:val="0001041D"/>
    <w:rsid w:val="00011A8C"/>
    <w:rsid w:val="00011AE5"/>
    <w:rsid w:val="000125EE"/>
    <w:rsid w:val="00013AE3"/>
    <w:rsid w:val="0001472C"/>
    <w:rsid w:val="000150BA"/>
    <w:rsid w:val="000152E8"/>
    <w:rsid w:val="00016522"/>
    <w:rsid w:val="00016C8D"/>
    <w:rsid w:val="000174CE"/>
    <w:rsid w:val="00017713"/>
    <w:rsid w:val="00017F2D"/>
    <w:rsid w:val="0002039A"/>
    <w:rsid w:val="00020FA0"/>
    <w:rsid w:val="0002210B"/>
    <w:rsid w:val="000229E4"/>
    <w:rsid w:val="00022AFC"/>
    <w:rsid w:val="0002311A"/>
    <w:rsid w:val="00023245"/>
    <w:rsid w:val="00023253"/>
    <w:rsid w:val="0002472F"/>
    <w:rsid w:val="00026C59"/>
    <w:rsid w:val="000271F3"/>
    <w:rsid w:val="00030067"/>
    <w:rsid w:val="000306AC"/>
    <w:rsid w:val="00030D67"/>
    <w:rsid w:val="0003140E"/>
    <w:rsid w:val="0003168B"/>
    <w:rsid w:val="00031EA6"/>
    <w:rsid w:val="000326F0"/>
    <w:rsid w:val="00032AFF"/>
    <w:rsid w:val="00032F47"/>
    <w:rsid w:val="000331E7"/>
    <w:rsid w:val="00033D74"/>
    <w:rsid w:val="00034823"/>
    <w:rsid w:val="00037EC0"/>
    <w:rsid w:val="00040927"/>
    <w:rsid w:val="00041AF6"/>
    <w:rsid w:val="0004227A"/>
    <w:rsid w:val="0004299A"/>
    <w:rsid w:val="00043E50"/>
    <w:rsid w:val="00044120"/>
    <w:rsid w:val="00044A9C"/>
    <w:rsid w:val="00044D9F"/>
    <w:rsid w:val="00045A1A"/>
    <w:rsid w:val="00046698"/>
    <w:rsid w:val="00047505"/>
    <w:rsid w:val="00047D89"/>
    <w:rsid w:val="000512E7"/>
    <w:rsid w:val="000522E2"/>
    <w:rsid w:val="0005273A"/>
    <w:rsid w:val="00053673"/>
    <w:rsid w:val="0005558A"/>
    <w:rsid w:val="00055F13"/>
    <w:rsid w:val="0005655C"/>
    <w:rsid w:val="00057145"/>
    <w:rsid w:val="00060CC3"/>
    <w:rsid w:val="0006474D"/>
    <w:rsid w:val="00064BCC"/>
    <w:rsid w:val="00065BD5"/>
    <w:rsid w:val="00066749"/>
    <w:rsid w:val="00066BCB"/>
    <w:rsid w:val="0006764A"/>
    <w:rsid w:val="00067F0C"/>
    <w:rsid w:val="000715E9"/>
    <w:rsid w:val="00071719"/>
    <w:rsid w:val="00074C82"/>
    <w:rsid w:val="000752F5"/>
    <w:rsid w:val="0007630D"/>
    <w:rsid w:val="00077045"/>
    <w:rsid w:val="00077D4A"/>
    <w:rsid w:val="00080BC7"/>
    <w:rsid w:val="00081EAB"/>
    <w:rsid w:val="00082AAB"/>
    <w:rsid w:val="000830E1"/>
    <w:rsid w:val="000836E9"/>
    <w:rsid w:val="00084460"/>
    <w:rsid w:val="000846A7"/>
    <w:rsid w:val="00084BFA"/>
    <w:rsid w:val="000852D5"/>
    <w:rsid w:val="000856C6"/>
    <w:rsid w:val="000859BD"/>
    <w:rsid w:val="00085F79"/>
    <w:rsid w:val="00086011"/>
    <w:rsid w:val="0008627D"/>
    <w:rsid w:val="000863B5"/>
    <w:rsid w:val="000863FB"/>
    <w:rsid w:val="00086A92"/>
    <w:rsid w:val="00090E51"/>
    <w:rsid w:val="00091896"/>
    <w:rsid w:val="00091A21"/>
    <w:rsid w:val="00091CB6"/>
    <w:rsid w:val="0009218F"/>
    <w:rsid w:val="0009323E"/>
    <w:rsid w:val="00093527"/>
    <w:rsid w:val="00093AEF"/>
    <w:rsid w:val="000942FC"/>
    <w:rsid w:val="00095956"/>
    <w:rsid w:val="00095C06"/>
    <w:rsid w:val="00096310"/>
    <w:rsid w:val="00096B3D"/>
    <w:rsid w:val="00096D74"/>
    <w:rsid w:val="00096DD3"/>
    <w:rsid w:val="00097FCB"/>
    <w:rsid w:val="000A287D"/>
    <w:rsid w:val="000A32BC"/>
    <w:rsid w:val="000A331F"/>
    <w:rsid w:val="000A4CB9"/>
    <w:rsid w:val="000A4E85"/>
    <w:rsid w:val="000A5530"/>
    <w:rsid w:val="000A5EE4"/>
    <w:rsid w:val="000B0548"/>
    <w:rsid w:val="000B175D"/>
    <w:rsid w:val="000B1837"/>
    <w:rsid w:val="000B1E13"/>
    <w:rsid w:val="000B202A"/>
    <w:rsid w:val="000B247B"/>
    <w:rsid w:val="000B278F"/>
    <w:rsid w:val="000B4045"/>
    <w:rsid w:val="000B5DD9"/>
    <w:rsid w:val="000B720B"/>
    <w:rsid w:val="000B7269"/>
    <w:rsid w:val="000B73CD"/>
    <w:rsid w:val="000B761D"/>
    <w:rsid w:val="000C03AE"/>
    <w:rsid w:val="000C0D0D"/>
    <w:rsid w:val="000C152E"/>
    <w:rsid w:val="000C2320"/>
    <w:rsid w:val="000C35F3"/>
    <w:rsid w:val="000C4C3A"/>
    <w:rsid w:val="000C5769"/>
    <w:rsid w:val="000C62D8"/>
    <w:rsid w:val="000C7B03"/>
    <w:rsid w:val="000D035C"/>
    <w:rsid w:val="000D0554"/>
    <w:rsid w:val="000D087A"/>
    <w:rsid w:val="000D1225"/>
    <w:rsid w:val="000D1E8F"/>
    <w:rsid w:val="000D25B0"/>
    <w:rsid w:val="000D3A2F"/>
    <w:rsid w:val="000D3FC1"/>
    <w:rsid w:val="000D432D"/>
    <w:rsid w:val="000D4B40"/>
    <w:rsid w:val="000D74E0"/>
    <w:rsid w:val="000E0653"/>
    <w:rsid w:val="000E0A3B"/>
    <w:rsid w:val="000E12D2"/>
    <w:rsid w:val="000E243B"/>
    <w:rsid w:val="000E27EE"/>
    <w:rsid w:val="000E48E6"/>
    <w:rsid w:val="000E517A"/>
    <w:rsid w:val="000E569C"/>
    <w:rsid w:val="000E639A"/>
    <w:rsid w:val="000E6E27"/>
    <w:rsid w:val="000E7345"/>
    <w:rsid w:val="000F063F"/>
    <w:rsid w:val="000F0A5A"/>
    <w:rsid w:val="000F17C1"/>
    <w:rsid w:val="000F1A00"/>
    <w:rsid w:val="000F2B39"/>
    <w:rsid w:val="000F2EF9"/>
    <w:rsid w:val="000F47BF"/>
    <w:rsid w:val="000F66E2"/>
    <w:rsid w:val="000F6F85"/>
    <w:rsid w:val="000F7621"/>
    <w:rsid w:val="000F7973"/>
    <w:rsid w:val="00100DB8"/>
    <w:rsid w:val="00100DC8"/>
    <w:rsid w:val="00100E9B"/>
    <w:rsid w:val="001019CB"/>
    <w:rsid w:val="0010359A"/>
    <w:rsid w:val="00103927"/>
    <w:rsid w:val="00105570"/>
    <w:rsid w:val="001065C9"/>
    <w:rsid w:val="00110431"/>
    <w:rsid w:val="00110B95"/>
    <w:rsid w:val="001115D6"/>
    <w:rsid w:val="001119B1"/>
    <w:rsid w:val="00111A07"/>
    <w:rsid w:val="00112727"/>
    <w:rsid w:val="001138ED"/>
    <w:rsid w:val="00113AB5"/>
    <w:rsid w:val="00114190"/>
    <w:rsid w:val="001149D1"/>
    <w:rsid w:val="00115A81"/>
    <w:rsid w:val="00116C2C"/>
    <w:rsid w:val="00117D57"/>
    <w:rsid w:val="00117D5D"/>
    <w:rsid w:val="0012018D"/>
    <w:rsid w:val="001206F5"/>
    <w:rsid w:val="0012087C"/>
    <w:rsid w:val="00120EE6"/>
    <w:rsid w:val="001244CC"/>
    <w:rsid w:val="00125D76"/>
    <w:rsid w:val="0012739A"/>
    <w:rsid w:val="00127B01"/>
    <w:rsid w:val="00130D7B"/>
    <w:rsid w:val="00130E59"/>
    <w:rsid w:val="00130EAD"/>
    <w:rsid w:val="00131392"/>
    <w:rsid w:val="00132BA3"/>
    <w:rsid w:val="00133249"/>
    <w:rsid w:val="0013369C"/>
    <w:rsid w:val="00133E7A"/>
    <w:rsid w:val="00135EE2"/>
    <w:rsid w:val="00136C17"/>
    <w:rsid w:val="001370D2"/>
    <w:rsid w:val="001402A7"/>
    <w:rsid w:val="00140C86"/>
    <w:rsid w:val="0014100F"/>
    <w:rsid w:val="00141537"/>
    <w:rsid w:val="00142BDB"/>
    <w:rsid w:val="00142DD6"/>
    <w:rsid w:val="00143D77"/>
    <w:rsid w:val="001448AE"/>
    <w:rsid w:val="00144BCE"/>
    <w:rsid w:val="00144DFD"/>
    <w:rsid w:val="00145018"/>
    <w:rsid w:val="0014632F"/>
    <w:rsid w:val="00146777"/>
    <w:rsid w:val="001477B9"/>
    <w:rsid w:val="001503AE"/>
    <w:rsid w:val="00152178"/>
    <w:rsid w:val="001527C2"/>
    <w:rsid w:val="001530D9"/>
    <w:rsid w:val="001532D3"/>
    <w:rsid w:val="00153883"/>
    <w:rsid w:val="00153E25"/>
    <w:rsid w:val="001563F4"/>
    <w:rsid w:val="00161ECC"/>
    <w:rsid w:val="001620F6"/>
    <w:rsid w:val="0016388C"/>
    <w:rsid w:val="00164785"/>
    <w:rsid w:val="00165668"/>
    <w:rsid w:val="00165CA8"/>
    <w:rsid w:val="00165F6C"/>
    <w:rsid w:val="00166813"/>
    <w:rsid w:val="0017006A"/>
    <w:rsid w:val="00170C6B"/>
    <w:rsid w:val="001712C7"/>
    <w:rsid w:val="001747D0"/>
    <w:rsid w:val="0017603D"/>
    <w:rsid w:val="00176155"/>
    <w:rsid w:val="00177049"/>
    <w:rsid w:val="00177ABD"/>
    <w:rsid w:val="00177D58"/>
    <w:rsid w:val="001804E9"/>
    <w:rsid w:val="001809AC"/>
    <w:rsid w:val="00180EE1"/>
    <w:rsid w:val="0018107C"/>
    <w:rsid w:val="00181D6E"/>
    <w:rsid w:val="00182C6E"/>
    <w:rsid w:val="0018390F"/>
    <w:rsid w:val="00185900"/>
    <w:rsid w:val="00187544"/>
    <w:rsid w:val="0019161A"/>
    <w:rsid w:val="00191922"/>
    <w:rsid w:val="00191A1B"/>
    <w:rsid w:val="0019219D"/>
    <w:rsid w:val="00192F2E"/>
    <w:rsid w:val="00193102"/>
    <w:rsid w:val="0019343E"/>
    <w:rsid w:val="001934AE"/>
    <w:rsid w:val="00193AC2"/>
    <w:rsid w:val="001970E8"/>
    <w:rsid w:val="00197E69"/>
    <w:rsid w:val="001A03BE"/>
    <w:rsid w:val="001A0B13"/>
    <w:rsid w:val="001A0BF8"/>
    <w:rsid w:val="001A3302"/>
    <w:rsid w:val="001A37AB"/>
    <w:rsid w:val="001A38F5"/>
    <w:rsid w:val="001A5CAF"/>
    <w:rsid w:val="001A6C71"/>
    <w:rsid w:val="001B12A0"/>
    <w:rsid w:val="001B292C"/>
    <w:rsid w:val="001B4175"/>
    <w:rsid w:val="001B5FB5"/>
    <w:rsid w:val="001B67F2"/>
    <w:rsid w:val="001B68EE"/>
    <w:rsid w:val="001C12F9"/>
    <w:rsid w:val="001C18F9"/>
    <w:rsid w:val="001C20E9"/>
    <w:rsid w:val="001C3810"/>
    <w:rsid w:val="001C3ACF"/>
    <w:rsid w:val="001C3B0E"/>
    <w:rsid w:val="001C4D41"/>
    <w:rsid w:val="001C4E90"/>
    <w:rsid w:val="001C65EB"/>
    <w:rsid w:val="001C6CBC"/>
    <w:rsid w:val="001C748A"/>
    <w:rsid w:val="001C7F79"/>
    <w:rsid w:val="001D07D6"/>
    <w:rsid w:val="001D2044"/>
    <w:rsid w:val="001D230C"/>
    <w:rsid w:val="001D28AE"/>
    <w:rsid w:val="001D2C40"/>
    <w:rsid w:val="001D2EB0"/>
    <w:rsid w:val="001D31FD"/>
    <w:rsid w:val="001D4A99"/>
    <w:rsid w:val="001D57BD"/>
    <w:rsid w:val="001D58A4"/>
    <w:rsid w:val="001D61DA"/>
    <w:rsid w:val="001D69C4"/>
    <w:rsid w:val="001D6AC9"/>
    <w:rsid w:val="001D7DD7"/>
    <w:rsid w:val="001E0A40"/>
    <w:rsid w:val="001E0BC7"/>
    <w:rsid w:val="001E115E"/>
    <w:rsid w:val="001E289A"/>
    <w:rsid w:val="001E2961"/>
    <w:rsid w:val="001E4A8E"/>
    <w:rsid w:val="001E59CD"/>
    <w:rsid w:val="001E5F91"/>
    <w:rsid w:val="001E63F3"/>
    <w:rsid w:val="001E6910"/>
    <w:rsid w:val="001E6E6B"/>
    <w:rsid w:val="001E78BF"/>
    <w:rsid w:val="001E7BE3"/>
    <w:rsid w:val="001E7F5F"/>
    <w:rsid w:val="001F338A"/>
    <w:rsid w:val="001F3909"/>
    <w:rsid w:val="001F5EDA"/>
    <w:rsid w:val="001F79F0"/>
    <w:rsid w:val="0020309E"/>
    <w:rsid w:val="002031E6"/>
    <w:rsid w:val="00204C56"/>
    <w:rsid w:val="0020504D"/>
    <w:rsid w:val="0020621D"/>
    <w:rsid w:val="00206A2C"/>
    <w:rsid w:val="00206D08"/>
    <w:rsid w:val="0021046C"/>
    <w:rsid w:val="002107E6"/>
    <w:rsid w:val="0021102E"/>
    <w:rsid w:val="0021173A"/>
    <w:rsid w:val="00212392"/>
    <w:rsid w:val="002123BB"/>
    <w:rsid w:val="002125D1"/>
    <w:rsid w:val="002136D5"/>
    <w:rsid w:val="00213D1B"/>
    <w:rsid w:val="00214487"/>
    <w:rsid w:val="00215A36"/>
    <w:rsid w:val="002161AA"/>
    <w:rsid w:val="00216727"/>
    <w:rsid w:val="00220436"/>
    <w:rsid w:val="00221C83"/>
    <w:rsid w:val="00221FE1"/>
    <w:rsid w:val="00222456"/>
    <w:rsid w:val="002224BD"/>
    <w:rsid w:val="002228ED"/>
    <w:rsid w:val="00222B41"/>
    <w:rsid w:val="002231BF"/>
    <w:rsid w:val="002233C1"/>
    <w:rsid w:val="002250C3"/>
    <w:rsid w:val="00225190"/>
    <w:rsid w:val="00227972"/>
    <w:rsid w:val="00227F71"/>
    <w:rsid w:val="00230249"/>
    <w:rsid w:val="00230EA2"/>
    <w:rsid w:val="002316B0"/>
    <w:rsid w:val="0023346A"/>
    <w:rsid w:val="0023472B"/>
    <w:rsid w:val="00235338"/>
    <w:rsid w:val="00235889"/>
    <w:rsid w:val="00235C3B"/>
    <w:rsid w:val="00235DCC"/>
    <w:rsid w:val="0023681D"/>
    <w:rsid w:val="00243A48"/>
    <w:rsid w:val="00243F9C"/>
    <w:rsid w:val="0024478E"/>
    <w:rsid w:val="00245B17"/>
    <w:rsid w:val="002467E2"/>
    <w:rsid w:val="00246A82"/>
    <w:rsid w:val="00247669"/>
    <w:rsid w:val="0025066A"/>
    <w:rsid w:val="002506DB"/>
    <w:rsid w:val="00250A20"/>
    <w:rsid w:val="00251086"/>
    <w:rsid w:val="00251369"/>
    <w:rsid w:val="00252568"/>
    <w:rsid w:val="00252815"/>
    <w:rsid w:val="00252ADA"/>
    <w:rsid w:val="00252EE1"/>
    <w:rsid w:val="00253980"/>
    <w:rsid w:val="00254C2D"/>
    <w:rsid w:val="00255960"/>
    <w:rsid w:val="00255A27"/>
    <w:rsid w:val="0025697D"/>
    <w:rsid w:val="002607C8"/>
    <w:rsid w:val="00260B77"/>
    <w:rsid w:val="00260C7A"/>
    <w:rsid w:val="00261304"/>
    <w:rsid w:val="002623F9"/>
    <w:rsid w:val="002633B5"/>
    <w:rsid w:val="00263C0B"/>
    <w:rsid w:val="002642C3"/>
    <w:rsid w:val="00265396"/>
    <w:rsid w:val="00267D54"/>
    <w:rsid w:val="0027076B"/>
    <w:rsid w:val="00270C05"/>
    <w:rsid w:val="0027184A"/>
    <w:rsid w:val="00274BD2"/>
    <w:rsid w:val="0027546E"/>
    <w:rsid w:val="00275E69"/>
    <w:rsid w:val="0028030B"/>
    <w:rsid w:val="002809B1"/>
    <w:rsid w:val="0028189F"/>
    <w:rsid w:val="00282DA5"/>
    <w:rsid w:val="00284BB9"/>
    <w:rsid w:val="00284CE1"/>
    <w:rsid w:val="0028538D"/>
    <w:rsid w:val="00287977"/>
    <w:rsid w:val="00290185"/>
    <w:rsid w:val="002901EB"/>
    <w:rsid w:val="002901FF"/>
    <w:rsid w:val="002908CB"/>
    <w:rsid w:val="00291B2B"/>
    <w:rsid w:val="00295A72"/>
    <w:rsid w:val="00296BE9"/>
    <w:rsid w:val="00297821"/>
    <w:rsid w:val="00297935"/>
    <w:rsid w:val="002A1AD0"/>
    <w:rsid w:val="002A2565"/>
    <w:rsid w:val="002A496D"/>
    <w:rsid w:val="002A583D"/>
    <w:rsid w:val="002A5F72"/>
    <w:rsid w:val="002A6283"/>
    <w:rsid w:val="002A67B0"/>
    <w:rsid w:val="002A68C8"/>
    <w:rsid w:val="002A7275"/>
    <w:rsid w:val="002B0591"/>
    <w:rsid w:val="002B1160"/>
    <w:rsid w:val="002B121C"/>
    <w:rsid w:val="002B1CA0"/>
    <w:rsid w:val="002B262A"/>
    <w:rsid w:val="002B2636"/>
    <w:rsid w:val="002B2869"/>
    <w:rsid w:val="002B324C"/>
    <w:rsid w:val="002B4881"/>
    <w:rsid w:val="002B4901"/>
    <w:rsid w:val="002B6390"/>
    <w:rsid w:val="002B6AD8"/>
    <w:rsid w:val="002B70D1"/>
    <w:rsid w:val="002B724B"/>
    <w:rsid w:val="002B736D"/>
    <w:rsid w:val="002B7C48"/>
    <w:rsid w:val="002C04D2"/>
    <w:rsid w:val="002C0D96"/>
    <w:rsid w:val="002C0E32"/>
    <w:rsid w:val="002C0F66"/>
    <w:rsid w:val="002C1A6A"/>
    <w:rsid w:val="002C2439"/>
    <w:rsid w:val="002C2574"/>
    <w:rsid w:val="002C3D2B"/>
    <w:rsid w:val="002C5256"/>
    <w:rsid w:val="002C6825"/>
    <w:rsid w:val="002C75F4"/>
    <w:rsid w:val="002C7871"/>
    <w:rsid w:val="002D1470"/>
    <w:rsid w:val="002D1E72"/>
    <w:rsid w:val="002D2123"/>
    <w:rsid w:val="002D2A15"/>
    <w:rsid w:val="002D306A"/>
    <w:rsid w:val="002D3163"/>
    <w:rsid w:val="002D331A"/>
    <w:rsid w:val="002D361F"/>
    <w:rsid w:val="002D489F"/>
    <w:rsid w:val="002D5565"/>
    <w:rsid w:val="002D63A6"/>
    <w:rsid w:val="002D7927"/>
    <w:rsid w:val="002D79A6"/>
    <w:rsid w:val="002D7BE2"/>
    <w:rsid w:val="002D7E51"/>
    <w:rsid w:val="002E2380"/>
    <w:rsid w:val="002E307D"/>
    <w:rsid w:val="002E309C"/>
    <w:rsid w:val="002E3314"/>
    <w:rsid w:val="002E37EF"/>
    <w:rsid w:val="002E41F2"/>
    <w:rsid w:val="002E4344"/>
    <w:rsid w:val="002E511D"/>
    <w:rsid w:val="002E5B25"/>
    <w:rsid w:val="002E7AD6"/>
    <w:rsid w:val="002F0245"/>
    <w:rsid w:val="002F0A3C"/>
    <w:rsid w:val="002F1CE3"/>
    <w:rsid w:val="002F2D32"/>
    <w:rsid w:val="002F328E"/>
    <w:rsid w:val="002F3F00"/>
    <w:rsid w:val="002F5147"/>
    <w:rsid w:val="002F65CA"/>
    <w:rsid w:val="002F6AEF"/>
    <w:rsid w:val="002F791C"/>
    <w:rsid w:val="00300D11"/>
    <w:rsid w:val="00301004"/>
    <w:rsid w:val="00301F2E"/>
    <w:rsid w:val="0030518A"/>
    <w:rsid w:val="003057B1"/>
    <w:rsid w:val="00305E5D"/>
    <w:rsid w:val="00311284"/>
    <w:rsid w:val="00311764"/>
    <w:rsid w:val="003125C7"/>
    <w:rsid w:val="003138C4"/>
    <w:rsid w:val="00313A2C"/>
    <w:rsid w:val="00315CE4"/>
    <w:rsid w:val="00316861"/>
    <w:rsid w:val="00317954"/>
    <w:rsid w:val="0032064D"/>
    <w:rsid w:val="00320C8A"/>
    <w:rsid w:val="00321194"/>
    <w:rsid w:val="003214DF"/>
    <w:rsid w:val="00322079"/>
    <w:rsid w:val="003242E8"/>
    <w:rsid w:val="003247C7"/>
    <w:rsid w:val="003251E0"/>
    <w:rsid w:val="00325940"/>
    <w:rsid w:val="003269DA"/>
    <w:rsid w:val="00327316"/>
    <w:rsid w:val="00330175"/>
    <w:rsid w:val="00330245"/>
    <w:rsid w:val="003313C2"/>
    <w:rsid w:val="00331461"/>
    <w:rsid w:val="0033199E"/>
    <w:rsid w:val="003324F0"/>
    <w:rsid w:val="00332DF9"/>
    <w:rsid w:val="0033412B"/>
    <w:rsid w:val="0033451A"/>
    <w:rsid w:val="00334AC4"/>
    <w:rsid w:val="00334C44"/>
    <w:rsid w:val="003356C1"/>
    <w:rsid w:val="0033605E"/>
    <w:rsid w:val="003376D9"/>
    <w:rsid w:val="00340DD4"/>
    <w:rsid w:val="00340FBE"/>
    <w:rsid w:val="00341FC8"/>
    <w:rsid w:val="003421BB"/>
    <w:rsid w:val="0034383E"/>
    <w:rsid w:val="00343CA6"/>
    <w:rsid w:val="0034478D"/>
    <w:rsid w:val="00344A0B"/>
    <w:rsid w:val="003453D4"/>
    <w:rsid w:val="003458BE"/>
    <w:rsid w:val="0034665A"/>
    <w:rsid w:val="0034669C"/>
    <w:rsid w:val="0034734B"/>
    <w:rsid w:val="00350567"/>
    <w:rsid w:val="00350C1C"/>
    <w:rsid w:val="0035176E"/>
    <w:rsid w:val="0035219F"/>
    <w:rsid w:val="003527DE"/>
    <w:rsid w:val="00352DC3"/>
    <w:rsid w:val="00353491"/>
    <w:rsid w:val="00353ADD"/>
    <w:rsid w:val="00355562"/>
    <w:rsid w:val="003561CB"/>
    <w:rsid w:val="003566DF"/>
    <w:rsid w:val="003575B8"/>
    <w:rsid w:val="00360556"/>
    <w:rsid w:val="00361431"/>
    <w:rsid w:val="00362407"/>
    <w:rsid w:val="003629F7"/>
    <w:rsid w:val="00363411"/>
    <w:rsid w:val="0036351D"/>
    <w:rsid w:val="003642D4"/>
    <w:rsid w:val="00364735"/>
    <w:rsid w:val="00364EFB"/>
    <w:rsid w:val="0036518C"/>
    <w:rsid w:val="003653CC"/>
    <w:rsid w:val="0036680A"/>
    <w:rsid w:val="00366EAB"/>
    <w:rsid w:val="003670B3"/>
    <w:rsid w:val="003700AF"/>
    <w:rsid w:val="0037029A"/>
    <w:rsid w:val="00371C38"/>
    <w:rsid w:val="00371ECD"/>
    <w:rsid w:val="00372976"/>
    <w:rsid w:val="00372B9E"/>
    <w:rsid w:val="00373509"/>
    <w:rsid w:val="00373F4F"/>
    <w:rsid w:val="0037668B"/>
    <w:rsid w:val="00377C44"/>
    <w:rsid w:val="0038115F"/>
    <w:rsid w:val="003825C4"/>
    <w:rsid w:val="00383799"/>
    <w:rsid w:val="00384528"/>
    <w:rsid w:val="003852D0"/>
    <w:rsid w:val="0038759C"/>
    <w:rsid w:val="003876EF"/>
    <w:rsid w:val="00390DBE"/>
    <w:rsid w:val="00390FA4"/>
    <w:rsid w:val="00390FD4"/>
    <w:rsid w:val="003921ED"/>
    <w:rsid w:val="00392333"/>
    <w:rsid w:val="00392890"/>
    <w:rsid w:val="0039586D"/>
    <w:rsid w:val="0039634F"/>
    <w:rsid w:val="003970E8"/>
    <w:rsid w:val="0039793B"/>
    <w:rsid w:val="003979FA"/>
    <w:rsid w:val="003A0CA9"/>
    <w:rsid w:val="003A0F0F"/>
    <w:rsid w:val="003A0FBE"/>
    <w:rsid w:val="003A163C"/>
    <w:rsid w:val="003A287E"/>
    <w:rsid w:val="003A2A6F"/>
    <w:rsid w:val="003A2B04"/>
    <w:rsid w:val="003A33CD"/>
    <w:rsid w:val="003A3510"/>
    <w:rsid w:val="003A3652"/>
    <w:rsid w:val="003A46CE"/>
    <w:rsid w:val="003A5EDC"/>
    <w:rsid w:val="003A7259"/>
    <w:rsid w:val="003A7C87"/>
    <w:rsid w:val="003B105F"/>
    <w:rsid w:val="003B22BD"/>
    <w:rsid w:val="003B46F7"/>
    <w:rsid w:val="003B4EF7"/>
    <w:rsid w:val="003B5438"/>
    <w:rsid w:val="003B5C50"/>
    <w:rsid w:val="003C0C43"/>
    <w:rsid w:val="003C1714"/>
    <w:rsid w:val="003C1AD8"/>
    <w:rsid w:val="003C1B8A"/>
    <w:rsid w:val="003C2AEE"/>
    <w:rsid w:val="003C2B9E"/>
    <w:rsid w:val="003C2F7D"/>
    <w:rsid w:val="003C3438"/>
    <w:rsid w:val="003C348E"/>
    <w:rsid w:val="003C46FE"/>
    <w:rsid w:val="003C48CF"/>
    <w:rsid w:val="003C4CE1"/>
    <w:rsid w:val="003C5256"/>
    <w:rsid w:val="003C546D"/>
    <w:rsid w:val="003C5758"/>
    <w:rsid w:val="003C6539"/>
    <w:rsid w:val="003C6B29"/>
    <w:rsid w:val="003C71DB"/>
    <w:rsid w:val="003D079B"/>
    <w:rsid w:val="003D15C3"/>
    <w:rsid w:val="003D1C1B"/>
    <w:rsid w:val="003D41C4"/>
    <w:rsid w:val="003D5763"/>
    <w:rsid w:val="003D5F51"/>
    <w:rsid w:val="003D60F5"/>
    <w:rsid w:val="003D760B"/>
    <w:rsid w:val="003E1FE4"/>
    <w:rsid w:val="003E2BEB"/>
    <w:rsid w:val="003E3554"/>
    <w:rsid w:val="003E3693"/>
    <w:rsid w:val="003E42F3"/>
    <w:rsid w:val="003E5AF0"/>
    <w:rsid w:val="003E783A"/>
    <w:rsid w:val="003F04F9"/>
    <w:rsid w:val="003F1242"/>
    <w:rsid w:val="003F306D"/>
    <w:rsid w:val="003F3A6F"/>
    <w:rsid w:val="003F3C3B"/>
    <w:rsid w:val="003F3EE5"/>
    <w:rsid w:val="003F4232"/>
    <w:rsid w:val="003F55B6"/>
    <w:rsid w:val="003F602D"/>
    <w:rsid w:val="003F7396"/>
    <w:rsid w:val="003F791E"/>
    <w:rsid w:val="0040058D"/>
    <w:rsid w:val="00400619"/>
    <w:rsid w:val="00400C6B"/>
    <w:rsid w:val="00400F8E"/>
    <w:rsid w:val="004013CC"/>
    <w:rsid w:val="004028DB"/>
    <w:rsid w:val="00402C0E"/>
    <w:rsid w:val="00403AAE"/>
    <w:rsid w:val="004042C9"/>
    <w:rsid w:val="00405D88"/>
    <w:rsid w:val="00406BC2"/>
    <w:rsid w:val="00407BE5"/>
    <w:rsid w:val="00410177"/>
    <w:rsid w:val="00410C7F"/>
    <w:rsid w:val="00411536"/>
    <w:rsid w:val="004118F7"/>
    <w:rsid w:val="004123C2"/>
    <w:rsid w:val="00413B9E"/>
    <w:rsid w:val="00413F9F"/>
    <w:rsid w:val="00415DD5"/>
    <w:rsid w:val="004164E1"/>
    <w:rsid w:val="00417E47"/>
    <w:rsid w:val="00420402"/>
    <w:rsid w:val="004214A3"/>
    <w:rsid w:val="0042364F"/>
    <w:rsid w:val="00423CA9"/>
    <w:rsid w:val="00423D04"/>
    <w:rsid w:val="00424FB5"/>
    <w:rsid w:val="00426A69"/>
    <w:rsid w:val="00426B02"/>
    <w:rsid w:val="0042709C"/>
    <w:rsid w:val="00427ED2"/>
    <w:rsid w:val="004314E4"/>
    <w:rsid w:val="00431DF6"/>
    <w:rsid w:val="00433B38"/>
    <w:rsid w:val="0043484E"/>
    <w:rsid w:val="004352E2"/>
    <w:rsid w:val="0043538E"/>
    <w:rsid w:val="004365E6"/>
    <w:rsid w:val="004401B8"/>
    <w:rsid w:val="00441D2F"/>
    <w:rsid w:val="004432F8"/>
    <w:rsid w:val="004439BA"/>
    <w:rsid w:val="00444267"/>
    <w:rsid w:val="0044427C"/>
    <w:rsid w:val="004453F4"/>
    <w:rsid w:val="0044633D"/>
    <w:rsid w:val="004512CC"/>
    <w:rsid w:val="00452070"/>
    <w:rsid w:val="00452265"/>
    <w:rsid w:val="00452AB9"/>
    <w:rsid w:val="00453C74"/>
    <w:rsid w:val="0045489E"/>
    <w:rsid w:val="00454A33"/>
    <w:rsid w:val="00455AA7"/>
    <w:rsid w:val="00456BCB"/>
    <w:rsid w:val="0045786C"/>
    <w:rsid w:val="00457D9B"/>
    <w:rsid w:val="00461945"/>
    <w:rsid w:val="00461A90"/>
    <w:rsid w:val="00462495"/>
    <w:rsid w:val="00462D12"/>
    <w:rsid w:val="0046629E"/>
    <w:rsid w:val="004673CF"/>
    <w:rsid w:val="00467C1C"/>
    <w:rsid w:val="004716AF"/>
    <w:rsid w:val="0047253D"/>
    <w:rsid w:val="00472926"/>
    <w:rsid w:val="004733BF"/>
    <w:rsid w:val="004738F4"/>
    <w:rsid w:val="00473C28"/>
    <w:rsid w:val="00473FC7"/>
    <w:rsid w:val="00474249"/>
    <w:rsid w:val="00475381"/>
    <w:rsid w:val="004758DB"/>
    <w:rsid w:val="00476032"/>
    <w:rsid w:val="004769D2"/>
    <w:rsid w:val="00476B11"/>
    <w:rsid w:val="00476EE3"/>
    <w:rsid w:val="00480AFF"/>
    <w:rsid w:val="00480FFE"/>
    <w:rsid w:val="004815FF"/>
    <w:rsid w:val="004824E7"/>
    <w:rsid w:val="00482C0A"/>
    <w:rsid w:val="00482E8A"/>
    <w:rsid w:val="00485D0C"/>
    <w:rsid w:val="00486FD8"/>
    <w:rsid w:val="0048764F"/>
    <w:rsid w:val="004904FD"/>
    <w:rsid w:val="00490639"/>
    <w:rsid w:val="00491F00"/>
    <w:rsid w:val="004920EE"/>
    <w:rsid w:val="00492A43"/>
    <w:rsid w:val="00492CD6"/>
    <w:rsid w:val="00492FC0"/>
    <w:rsid w:val="004948BF"/>
    <w:rsid w:val="0049543D"/>
    <w:rsid w:val="00497667"/>
    <w:rsid w:val="00497D37"/>
    <w:rsid w:val="00497ED2"/>
    <w:rsid w:val="004A0321"/>
    <w:rsid w:val="004A0439"/>
    <w:rsid w:val="004A0862"/>
    <w:rsid w:val="004A08A0"/>
    <w:rsid w:val="004A3262"/>
    <w:rsid w:val="004A4237"/>
    <w:rsid w:val="004A52B9"/>
    <w:rsid w:val="004A6003"/>
    <w:rsid w:val="004A7CCD"/>
    <w:rsid w:val="004A7FE9"/>
    <w:rsid w:val="004B0B3A"/>
    <w:rsid w:val="004B24FC"/>
    <w:rsid w:val="004B25A8"/>
    <w:rsid w:val="004B315E"/>
    <w:rsid w:val="004B4915"/>
    <w:rsid w:val="004B5555"/>
    <w:rsid w:val="004B599C"/>
    <w:rsid w:val="004B63DC"/>
    <w:rsid w:val="004C13AD"/>
    <w:rsid w:val="004C163C"/>
    <w:rsid w:val="004C1784"/>
    <w:rsid w:val="004C3127"/>
    <w:rsid w:val="004C313F"/>
    <w:rsid w:val="004C3F70"/>
    <w:rsid w:val="004C46CE"/>
    <w:rsid w:val="004C4C50"/>
    <w:rsid w:val="004C5239"/>
    <w:rsid w:val="004C5BC1"/>
    <w:rsid w:val="004C66DB"/>
    <w:rsid w:val="004D00A9"/>
    <w:rsid w:val="004D26BF"/>
    <w:rsid w:val="004D3AB7"/>
    <w:rsid w:val="004D4398"/>
    <w:rsid w:val="004D4A92"/>
    <w:rsid w:val="004D519F"/>
    <w:rsid w:val="004D5AD9"/>
    <w:rsid w:val="004D6D92"/>
    <w:rsid w:val="004D6DF8"/>
    <w:rsid w:val="004E01A3"/>
    <w:rsid w:val="004E0450"/>
    <w:rsid w:val="004E0A9A"/>
    <w:rsid w:val="004E0B1C"/>
    <w:rsid w:val="004E102D"/>
    <w:rsid w:val="004E2169"/>
    <w:rsid w:val="004E2AF1"/>
    <w:rsid w:val="004E36FA"/>
    <w:rsid w:val="004E37D4"/>
    <w:rsid w:val="004E5FDD"/>
    <w:rsid w:val="004E6564"/>
    <w:rsid w:val="004E66D1"/>
    <w:rsid w:val="004E6702"/>
    <w:rsid w:val="004E7202"/>
    <w:rsid w:val="004F0349"/>
    <w:rsid w:val="004F1028"/>
    <w:rsid w:val="004F14F9"/>
    <w:rsid w:val="004F1A7F"/>
    <w:rsid w:val="004F2656"/>
    <w:rsid w:val="004F396C"/>
    <w:rsid w:val="004F4F7B"/>
    <w:rsid w:val="004F5117"/>
    <w:rsid w:val="004F53FF"/>
    <w:rsid w:val="004F555C"/>
    <w:rsid w:val="004F5CF1"/>
    <w:rsid w:val="004F5EFA"/>
    <w:rsid w:val="004F6BBE"/>
    <w:rsid w:val="004F737F"/>
    <w:rsid w:val="004F78F9"/>
    <w:rsid w:val="00501020"/>
    <w:rsid w:val="00501BA0"/>
    <w:rsid w:val="005028A3"/>
    <w:rsid w:val="00502F7B"/>
    <w:rsid w:val="005032EF"/>
    <w:rsid w:val="005052E8"/>
    <w:rsid w:val="00506364"/>
    <w:rsid w:val="00506C41"/>
    <w:rsid w:val="00510387"/>
    <w:rsid w:val="00510401"/>
    <w:rsid w:val="0051052C"/>
    <w:rsid w:val="005106F6"/>
    <w:rsid w:val="00511B76"/>
    <w:rsid w:val="00511C74"/>
    <w:rsid w:val="00511CEE"/>
    <w:rsid w:val="00511F7D"/>
    <w:rsid w:val="00512348"/>
    <w:rsid w:val="00514091"/>
    <w:rsid w:val="005143FE"/>
    <w:rsid w:val="005150B0"/>
    <w:rsid w:val="005150E9"/>
    <w:rsid w:val="005157C2"/>
    <w:rsid w:val="00515D15"/>
    <w:rsid w:val="0051603E"/>
    <w:rsid w:val="00516D0E"/>
    <w:rsid w:val="00517EE1"/>
    <w:rsid w:val="00520743"/>
    <w:rsid w:val="00520FC0"/>
    <w:rsid w:val="0052128C"/>
    <w:rsid w:val="0052278A"/>
    <w:rsid w:val="0052350B"/>
    <w:rsid w:val="00523E5D"/>
    <w:rsid w:val="00525BA8"/>
    <w:rsid w:val="00526C83"/>
    <w:rsid w:val="005322B5"/>
    <w:rsid w:val="005336D1"/>
    <w:rsid w:val="005337B4"/>
    <w:rsid w:val="00533DA5"/>
    <w:rsid w:val="00533FE0"/>
    <w:rsid w:val="005343A0"/>
    <w:rsid w:val="00535A65"/>
    <w:rsid w:val="00537BFB"/>
    <w:rsid w:val="00541C6E"/>
    <w:rsid w:val="0054389A"/>
    <w:rsid w:val="005438AD"/>
    <w:rsid w:val="00543975"/>
    <w:rsid w:val="0054499F"/>
    <w:rsid w:val="00544D61"/>
    <w:rsid w:val="005451C1"/>
    <w:rsid w:val="005477C5"/>
    <w:rsid w:val="0055127B"/>
    <w:rsid w:val="005523B0"/>
    <w:rsid w:val="00552E2F"/>
    <w:rsid w:val="0055316E"/>
    <w:rsid w:val="0055360B"/>
    <w:rsid w:val="00555061"/>
    <w:rsid w:val="00555758"/>
    <w:rsid w:val="00555867"/>
    <w:rsid w:val="00556DDE"/>
    <w:rsid w:val="005604A0"/>
    <w:rsid w:val="005627BC"/>
    <w:rsid w:val="00562AE7"/>
    <w:rsid w:val="005642A9"/>
    <w:rsid w:val="005648AB"/>
    <w:rsid w:val="0056563D"/>
    <w:rsid w:val="00570C49"/>
    <w:rsid w:val="00571B44"/>
    <w:rsid w:val="00571F3A"/>
    <w:rsid w:val="0057368A"/>
    <w:rsid w:val="00573DEA"/>
    <w:rsid w:val="00575424"/>
    <w:rsid w:val="00575806"/>
    <w:rsid w:val="00577245"/>
    <w:rsid w:val="0058099F"/>
    <w:rsid w:val="00581F2E"/>
    <w:rsid w:val="00585DEE"/>
    <w:rsid w:val="00587225"/>
    <w:rsid w:val="00587669"/>
    <w:rsid w:val="00590095"/>
    <w:rsid w:val="00590857"/>
    <w:rsid w:val="005909A3"/>
    <w:rsid w:val="00593320"/>
    <w:rsid w:val="0059398E"/>
    <w:rsid w:val="00594AA4"/>
    <w:rsid w:val="0059554D"/>
    <w:rsid w:val="00595822"/>
    <w:rsid w:val="00595D72"/>
    <w:rsid w:val="005A11B1"/>
    <w:rsid w:val="005A2C31"/>
    <w:rsid w:val="005A38FA"/>
    <w:rsid w:val="005A4136"/>
    <w:rsid w:val="005A4BE4"/>
    <w:rsid w:val="005A52D6"/>
    <w:rsid w:val="005A59FA"/>
    <w:rsid w:val="005A688D"/>
    <w:rsid w:val="005A741E"/>
    <w:rsid w:val="005A7709"/>
    <w:rsid w:val="005A7A83"/>
    <w:rsid w:val="005B17A1"/>
    <w:rsid w:val="005B26AF"/>
    <w:rsid w:val="005B3AAB"/>
    <w:rsid w:val="005B3D8B"/>
    <w:rsid w:val="005B4BF4"/>
    <w:rsid w:val="005B4DB6"/>
    <w:rsid w:val="005B5A12"/>
    <w:rsid w:val="005B6BDC"/>
    <w:rsid w:val="005B7E54"/>
    <w:rsid w:val="005C167A"/>
    <w:rsid w:val="005C210C"/>
    <w:rsid w:val="005C2DBB"/>
    <w:rsid w:val="005C424D"/>
    <w:rsid w:val="005C42FC"/>
    <w:rsid w:val="005C5588"/>
    <w:rsid w:val="005C5F2D"/>
    <w:rsid w:val="005C64D9"/>
    <w:rsid w:val="005C6BE2"/>
    <w:rsid w:val="005C70FB"/>
    <w:rsid w:val="005D0854"/>
    <w:rsid w:val="005D0C18"/>
    <w:rsid w:val="005D2AEF"/>
    <w:rsid w:val="005D3382"/>
    <w:rsid w:val="005D349D"/>
    <w:rsid w:val="005D3F07"/>
    <w:rsid w:val="005D4B52"/>
    <w:rsid w:val="005D4BB8"/>
    <w:rsid w:val="005D4F43"/>
    <w:rsid w:val="005D65A1"/>
    <w:rsid w:val="005D67B7"/>
    <w:rsid w:val="005E0C26"/>
    <w:rsid w:val="005E1267"/>
    <w:rsid w:val="005E1C19"/>
    <w:rsid w:val="005E1CA8"/>
    <w:rsid w:val="005E3E92"/>
    <w:rsid w:val="005E56F3"/>
    <w:rsid w:val="005E64E8"/>
    <w:rsid w:val="005E6EAD"/>
    <w:rsid w:val="005E7087"/>
    <w:rsid w:val="005F052F"/>
    <w:rsid w:val="005F0A71"/>
    <w:rsid w:val="005F1403"/>
    <w:rsid w:val="005F2807"/>
    <w:rsid w:val="005F2DF5"/>
    <w:rsid w:val="005F2EC9"/>
    <w:rsid w:val="005F384C"/>
    <w:rsid w:val="005F3E24"/>
    <w:rsid w:val="005F4A99"/>
    <w:rsid w:val="005F5045"/>
    <w:rsid w:val="005F5119"/>
    <w:rsid w:val="00602549"/>
    <w:rsid w:val="00602DDC"/>
    <w:rsid w:val="00602DE4"/>
    <w:rsid w:val="006036B9"/>
    <w:rsid w:val="00604926"/>
    <w:rsid w:val="00604E5F"/>
    <w:rsid w:val="00606ED8"/>
    <w:rsid w:val="00607845"/>
    <w:rsid w:val="0061031E"/>
    <w:rsid w:val="00610652"/>
    <w:rsid w:val="00611BE3"/>
    <w:rsid w:val="00612375"/>
    <w:rsid w:val="006132F3"/>
    <w:rsid w:val="0061446F"/>
    <w:rsid w:val="006144EF"/>
    <w:rsid w:val="00614608"/>
    <w:rsid w:val="00615F51"/>
    <w:rsid w:val="0061600A"/>
    <w:rsid w:val="00616875"/>
    <w:rsid w:val="00616B8C"/>
    <w:rsid w:val="0062003A"/>
    <w:rsid w:val="0062006B"/>
    <w:rsid w:val="006217C8"/>
    <w:rsid w:val="00623578"/>
    <w:rsid w:val="006236FF"/>
    <w:rsid w:val="00623940"/>
    <w:rsid w:val="00623CA2"/>
    <w:rsid w:val="00623D3F"/>
    <w:rsid w:val="00624CE1"/>
    <w:rsid w:val="00624F9F"/>
    <w:rsid w:val="00625A1B"/>
    <w:rsid w:val="0062639C"/>
    <w:rsid w:val="00626464"/>
    <w:rsid w:val="006302DD"/>
    <w:rsid w:val="006304B8"/>
    <w:rsid w:val="0063266E"/>
    <w:rsid w:val="00633598"/>
    <w:rsid w:val="00633ADB"/>
    <w:rsid w:val="006355AC"/>
    <w:rsid w:val="006367EA"/>
    <w:rsid w:val="00636ADF"/>
    <w:rsid w:val="00636BEA"/>
    <w:rsid w:val="00637EA9"/>
    <w:rsid w:val="00640613"/>
    <w:rsid w:val="00640812"/>
    <w:rsid w:val="00646603"/>
    <w:rsid w:val="00646FBB"/>
    <w:rsid w:val="006478C9"/>
    <w:rsid w:val="006478F5"/>
    <w:rsid w:val="00647BF5"/>
    <w:rsid w:val="00651121"/>
    <w:rsid w:val="00651877"/>
    <w:rsid w:val="006524F9"/>
    <w:rsid w:val="00652F2C"/>
    <w:rsid w:val="00653198"/>
    <w:rsid w:val="006531F3"/>
    <w:rsid w:val="0065434B"/>
    <w:rsid w:val="0065538D"/>
    <w:rsid w:val="00655C44"/>
    <w:rsid w:val="00656D7C"/>
    <w:rsid w:val="00657551"/>
    <w:rsid w:val="00657E02"/>
    <w:rsid w:val="0066043F"/>
    <w:rsid w:val="00661780"/>
    <w:rsid w:val="00662139"/>
    <w:rsid w:val="0066226B"/>
    <w:rsid w:val="00662829"/>
    <w:rsid w:val="00663EEB"/>
    <w:rsid w:val="00663FBB"/>
    <w:rsid w:val="00664238"/>
    <w:rsid w:val="00664B97"/>
    <w:rsid w:val="00664D68"/>
    <w:rsid w:val="00665B30"/>
    <w:rsid w:val="0066619E"/>
    <w:rsid w:val="00666829"/>
    <w:rsid w:val="00666927"/>
    <w:rsid w:val="00667F49"/>
    <w:rsid w:val="00672D2E"/>
    <w:rsid w:val="00673BC5"/>
    <w:rsid w:val="00676629"/>
    <w:rsid w:val="0067669E"/>
    <w:rsid w:val="006771DA"/>
    <w:rsid w:val="00677791"/>
    <w:rsid w:val="0068063F"/>
    <w:rsid w:val="006814BC"/>
    <w:rsid w:val="00682CAA"/>
    <w:rsid w:val="00682CC0"/>
    <w:rsid w:val="0068339F"/>
    <w:rsid w:val="00683995"/>
    <w:rsid w:val="006842C8"/>
    <w:rsid w:val="00684396"/>
    <w:rsid w:val="0068482C"/>
    <w:rsid w:val="00684A19"/>
    <w:rsid w:val="0068516C"/>
    <w:rsid w:val="0068517D"/>
    <w:rsid w:val="0068592F"/>
    <w:rsid w:val="00685D95"/>
    <w:rsid w:val="00686E62"/>
    <w:rsid w:val="00687C59"/>
    <w:rsid w:val="0069256F"/>
    <w:rsid w:val="00693EE8"/>
    <w:rsid w:val="0069581A"/>
    <w:rsid w:val="00695A2E"/>
    <w:rsid w:val="00695A94"/>
    <w:rsid w:val="0069709B"/>
    <w:rsid w:val="00697638"/>
    <w:rsid w:val="006A0A19"/>
    <w:rsid w:val="006A19E0"/>
    <w:rsid w:val="006A1ADA"/>
    <w:rsid w:val="006A2D84"/>
    <w:rsid w:val="006A3323"/>
    <w:rsid w:val="006A3AD8"/>
    <w:rsid w:val="006A3E6E"/>
    <w:rsid w:val="006A4687"/>
    <w:rsid w:val="006A56DA"/>
    <w:rsid w:val="006A5EFB"/>
    <w:rsid w:val="006A6AFC"/>
    <w:rsid w:val="006A776D"/>
    <w:rsid w:val="006B11C5"/>
    <w:rsid w:val="006B12AE"/>
    <w:rsid w:val="006B16BC"/>
    <w:rsid w:val="006B177C"/>
    <w:rsid w:val="006B1979"/>
    <w:rsid w:val="006B22DB"/>
    <w:rsid w:val="006B41A8"/>
    <w:rsid w:val="006B45C4"/>
    <w:rsid w:val="006B48A5"/>
    <w:rsid w:val="006B5013"/>
    <w:rsid w:val="006B5F73"/>
    <w:rsid w:val="006B614B"/>
    <w:rsid w:val="006B6C72"/>
    <w:rsid w:val="006B6D49"/>
    <w:rsid w:val="006B6F19"/>
    <w:rsid w:val="006B6FDD"/>
    <w:rsid w:val="006C025F"/>
    <w:rsid w:val="006C13FB"/>
    <w:rsid w:val="006C14E0"/>
    <w:rsid w:val="006C15C2"/>
    <w:rsid w:val="006C1B93"/>
    <w:rsid w:val="006C1DF9"/>
    <w:rsid w:val="006C2BB2"/>
    <w:rsid w:val="006C434D"/>
    <w:rsid w:val="006C4CA1"/>
    <w:rsid w:val="006C4E05"/>
    <w:rsid w:val="006C5A28"/>
    <w:rsid w:val="006C658B"/>
    <w:rsid w:val="006C6AA4"/>
    <w:rsid w:val="006C6EED"/>
    <w:rsid w:val="006D0AC6"/>
    <w:rsid w:val="006D157A"/>
    <w:rsid w:val="006D1B29"/>
    <w:rsid w:val="006D31CC"/>
    <w:rsid w:val="006D3553"/>
    <w:rsid w:val="006D3BBD"/>
    <w:rsid w:val="006D6872"/>
    <w:rsid w:val="006D7490"/>
    <w:rsid w:val="006E077C"/>
    <w:rsid w:val="006E14F5"/>
    <w:rsid w:val="006E25DD"/>
    <w:rsid w:val="006E30FD"/>
    <w:rsid w:val="006E36F8"/>
    <w:rsid w:val="006E3733"/>
    <w:rsid w:val="006E511E"/>
    <w:rsid w:val="006E52DA"/>
    <w:rsid w:val="006E5320"/>
    <w:rsid w:val="006E558B"/>
    <w:rsid w:val="006E5B02"/>
    <w:rsid w:val="006E606B"/>
    <w:rsid w:val="006F0375"/>
    <w:rsid w:val="006F220C"/>
    <w:rsid w:val="006F5077"/>
    <w:rsid w:val="006F520A"/>
    <w:rsid w:val="006F64AA"/>
    <w:rsid w:val="006F7BF0"/>
    <w:rsid w:val="006F7FAE"/>
    <w:rsid w:val="00700A14"/>
    <w:rsid w:val="0070206D"/>
    <w:rsid w:val="00702189"/>
    <w:rsid w:val="0070253A"/>
    <w:rsid w:val="00702FFB"/>
    <w:rsid w:val="00703130"/>
    <w:rsid w:val="00703298"/>
    <w:rsid w:val="00703635"/>
    <w:rsid w:val="00703B90"/>
    <w:rsid w:val="00704BDE"/>
    <w:rsid w:val="007055F0"/>
    <w:rsid w:val="007056ED"/>
    <w:rsid w:val="00706092"/>
    <w:rsid w:val="007060DE"/>
    <w:rsid w:val="00706498"/>
    <w:rsid w:val="007069BC"/>
    <w:rsid w:val="00706D74"/>
    <w:rsid w:val="0070726F"/>
    <w:rsid w:val="00707341"/>
    <w:rsid w:val="007076F8"/>
    <w:rsid w:val="0071178A"/>
    <w:rsid w:val="00711E22"/>
    <w:rsid w:val="0071335C"/>
    <w:rsid w:val="0071345B"/>
    <w:rsid w:val="0071375F"/>
    <w:rsid w:val="007141D8"/>
    <w:rsid w:val="0071559A"/>
    <w:rsid w:val="00715D90"/>
    <w:rsid w:val="00715F10"/>
    <w:rsid w:val="00716DDC"/>
    <w:rsid w:val="007170EB"/>
    <w:rsid w:val="007200B1"/>
    <w:rsid w:val="00720E6B"/>
    <w:rsid w:val="00721DBE"/>
    <w:rsid w:val="00721E84"/>
    <w:rsid w:val="00723327"/>
    <w:rsid w:val="00723509"/>
    <w:rsid w:val="007239C2"/>
    <w:rsid w:val="007239E3"/>
    <w:rsid w:val="00723C03"/>
    <w:rsid w:val="00724DF5"/>
    <w:rsid w:val="00726699"/>
    <w:rsid w:val="00730984"/>
    <w:rsid w:val="00730A0D"/>
    <w:rsid w:val="00730D0F"/>
    <w:rsid w:val="00731E5B"/>
    <w:rsid w:val="00740575"/>
    <w:rsid w:val="00741CFC"/>
    <w:rsid w:val="00741F67"/>
    <w:rsid w:val="007425DE"/>
    <w:rsid w:val="00742B76"/>
    <w:rsid w:val="00743F31"/>
    <w:rsid w:val="00744637"/>
    <w:rsid w:val="007461A2"/>
    <w:rsid w:val="007468E5"/>
    <w:rsid w:val="0074704C"/>
    <w:rsid w:val="00747C5B"/>
    <w:rsid w:val="00747E43"/>
    <w:rsid w:val="00747FB3"/>
    <w:rsid w:val="007516BA"/>
    <w:rsid w:val="00751E61"/>
    <w:rsid w:val="00752B9A"/>
    <w:rsid w:val="00753421"/>
    <w:rsid w:val="007536CB"/>
    <w:rsid w:val="00753A96"/>
    <w:rsid w:val="00754EA3"/>
    <w:rsid w:val="007550DD"/>
    <w:rsid w:val="00755817"/>
    <w:rsid w:val="0075632E"/>
    <w:rsid w:val="00756A10"/>
    <w:rsid w:val="00757729"/>
    <w:rsid w:val="00757755"/>
    <w:rsid w:val="00757A52"/>
    <w:rsid w:val="00760150"/>
    <w:rsid w:val="0076063B"/>
    <w:rsid w:val="007608FA"/>
    <w:rsid w:val="00760E43"/>
    <w:rsid w:val="007615B2"/>
    <w:rsid w:val="00761AC9"/>
    <w:rsid w:val="00762E6D"/>
    <w:rsid w:val="00763DF9"/>
    <w:rsid w:val="0076501F"/>
    <w:rsid w:val="00765E9D"/>
    <w:rsid w:val="00766022"/>
    <w:rsid w:val="00766425"/>
    <w:rsid w:val="00766AC0"/>
    <w:rsid w:val="00766EA1"/>
    <w:rsid w:val="007706B8"/>
    <w:rsid w:val="007717AD"/>
    <w:rsid w:val="00771CD2"/>
    <w:rsid w:val="00771FB7"/>
    <w:rsid w:val="00774250"/>
    <w:rsid w:val="007745C8"/>
    <w:rsid w:val="0077516D"/>
    <w:rsid w:val="00775DFA"/>
    <w:rsid w:val="00775EF2"/>
    <w:rsid w:val="007821E8"/>
    <w:rsid w:val="0078311C"/>
    <w:rsid w:val="00783886"/>
    <w:rsid w:val="00783E86"/>
    <w:rsid w:val="00783FA9"/>
    <w:rsid w:val="00784D80"/>
    <w:rsid w:val="00785B0A"/>
    <w:rsid w:val="007901D0"/>
    <w:rsid w:val="00790A23"/>
    <w:rsid w:val="00791BE4"/>
    <w:rsid w:val="007924BC"/>
    <w:rsid w:val="0079257E"/>
    <w:rsid w:val="00792F10"/>
    <w:rsid w:val="00793A20"/>
    <w:rsid w:val="00793C58"/>
    <w:rsid w:val="00793DA4"/>
    <w:rsid w:val="00794212"/>
    <w:rsid w:val="00794C63"/>
    <w:rsid w:val="00794F09"/>
    <w:rsid w:val="00795E26"/>
    <w:rsid w:val="0079613B"/>
    <w:rsid w:val="00796298"/>
    <w:rsid w:val="0079717F"/>
    <w:rsid w:val="00797676"/>
    <w:rsid w:val="0079790F"/>
    <w:rsid w:val="007A076A"/>
    <w:rsid w:val="007A07E1"/>
    <w:rsid w:val="007A3A3D"/>
    <w:rsid w:val="007A3E12"/>
    <w:rsid w:val="007A3ED3"/>
    <w:rsid w:val="007A4434"/>
    <w:rsid w:val="007A6122"/>
    <w:rsid w:val="007A71F6"/>
    <w:rsid w:val="007A738E"/>
    <w:rsid w:val="007A7863"/>
    <w:rsid w:val="007A7A7E"/>
    <w:rsid w:val="007A7A89"/>
    <w:rsid w:val="007B1677"/>
    <w:rsid w:val="007B169C"/>
    <w:rsid w:val="007B6A0F"/>
    <w:rsid w:val="007B7352"/>
    <w:rsid w:val="007C0EC5"/>
    <w:rsid w:val="007C0EE8"/>
    <w:rsid w:val="007C1AE6"/>
    <w:rsid w:val="007C1CC4"/>
    <w:rsid w:val="007C1F0C"/>
    <w:rsid w:val="007C3998"/>
    <w:rsid w:val="007C4217"/>
    <w:rsid w:val="007C470E"/>
    <w:rsid w:val="007C4D29"/>
    <w:rsid w:val="007C570B"/>
    <w:rsid w:val="007D24D2"/>
    <w:rsid w:val="007D2C87"/>
    <w:rsid w:val="007D2F71"/>
    <w:rsid w:val="007D302B"/>
    <w:rsid w:val="007D34A4"/>
    <w:rsid w:val="007D3AE3"/>
    <w:rsid w:val="007D4430"/>
    <w:rsid w:val="007D4E13"/>
    <w:rsid w:val="007D66C8"/>
    <w:rsid w:val="007E0289"/>
    <w:rsid w:val="007E05B0"/>
    <w:rsid w:val="007E3365"/>
    <w:rsid w:val="007E35C7"/>
    <w:rsid w:val="007E3A8D"/>
    <w:rsid w:val="007E411F"/>
    <w:rsid w:val="007E5464"/>
    <w:rsid w:val="007E7243"/>
    <w:rsid w:val="007E72E2"/>
    <w:rsid w:val="007E7AA0"/>
    <w:rsid w:val="007F0E24"/>
    <w:rsid w:val="007F2E87"/>
    <w:rsid w:val="007F4B2F"/>
    <w:rsid w:val="007F4C1D"/>
    <w:rsid w:val="007F7B15"/>
    <w:rsid w:val="00800897"/>
    <w:rsid w:val="008009FF"/>
    <w:rsid w:val="00800BF7"/>
    <w:rsid w:val="00800C24"/>
    <w:rsid w:val="00801951"/>
    <w:rsid w:val="008029F1"/>
    <w:rsid w:val="00802BEC"/>
    <w:rsid w:val="00804BC0"/>
    <w:rsid w:val="00804CD8"/>
    <w:rsid w:val="00807767"/>
    <w:rsid w:val="00812A02"/>
    <w:rsid w:val="00814C63"/>
    <w:rsid w:val="00814F0A"/>
    <w:rsid w:val="00816976"/>
    <w:rsid w:val="00816B7A"/>
    <w:rsid w:val="00817230"/>
    <w:rsid w:val="008173C9"/>
    <w:rsid w:val="00820396"/>
    <w:rsid w:val="00820708"/>
    <w:rsid w:val="00820DF9"/>
    <w:rsid w:val="00821B42"/>
    <w:rsid w:val="00821E86"/>
    <w:rsid w:val="00823AC2"/>
    <w:rsid w:val="00823C36"/>
    <w:rsid w:val="008242F7"/>
    <w:rsid w:val="00825245"/>
    <w:rsid w:val="00826F9D"/>
    <w:rsid w:val="00831B55"/>
    <w:rsid w:val="00831B7E"/>
    <w:rsid w:val="0083202C"/>
    <w:rsid w:val="0083331E"/>
    <w:rsid w:val="008340A7"/>
    <w:rsid w:val="008346AE"/>
    <w:rsid w:val="00834F7B"/>
    <w:rsid w:val="0083544D"/>
    <w:rsid w:val="0083645B"/>
    <w:rsid w:val="0083667A"/>
    <w:rsid w:val="00836750"/>
    <w:rsid w:val="0084245B"/>
    <w:rsid w:val="00842FEC"/>
    <w:rsid w:val="008430AC"/>
    <w:rsid w:val="00843199"/>
    <w:rsid w:val="00843884"/>
    <w:rsid w:val="00844DC2"/>
    <w:rsid w:val="008450CB"/>
    <w:rsid w:val="00845189"/>
    <w:rsid w:val="008456BC"/>
    <w:rsid w:val="00846401"/>
    <w:rsid w:val="00846C6C"/>
    <w:rsid w:val="00847380"/>
    <w:rsid w:val="00847E52"/>
    <w:rsid w:val="0085122E"/>
    <w:rsid w:val="00851831"/>
    <w:rsid w:val="008519E6"/>
    <w:rsid w:val="0085213A"/>
    <w:rsid w:val="00852E95"/>
    <w:rsid w:val="00853522"/>
    <w:rsid w:val="00853B39"/>
    <w:rsid w:val="008573C1"/>
    <w:rsid w:val="00857C73"/>
    <w:rsid w:val="00860B32"/>
    <w:rsid w:val="00860B74"/>
    <w:rsid w:val="00862BDE"/>
    <w:rsid w:val="00864D50"/>
    <w:rsid w:val="00864E9A"/>
    <w:rsid w:val="0086600E"/>
    <w:rsid w:val="00866A43"/>
    <w:rsid w:val="00867370"/>
    <w:rsid w:val="008702EF"/>
    <w:rsid w:val="00870796"/>
    <w:rsid w:val="00870AD0"/>
    <w:rsid w:val="00870B45"/>
    <w:rsid w:val="00871BD5"/>
    <w:rsid w:val="008724D1"/>
    <w:rsid w:val="00872724"/>
    <w:rsid w:val="008742E4"/>
    <w:rsid w:val="00874B5A"/>
    <w:rsid w:val="008760C8"/>
    <w:rsid w:val="008810CA"/>
    <w:rsid w:val="00881D55"/>
    <w:rsid w:val="008826CC"/>
    <w:rsid w:val="0088324C"/>
    <w:rsid w:val="00884769"/>
    <w:rsid w:val="0088526E"/>
    <w:rsid w:val="00886508"/>
    <w:rsid w:val="0088678D"/>
    <w:rsid w:val="008867FE"/>
    <w:rsid w:val="00887D3E"/>
    <w:rsid w:val="00890EDA"/>
    <w:rsid w:val="00891D15"/>
    <w:rsid w:val="008924D4"/>
    <w:rsid w:val="0089361B"/>
    <w:rsid w:val="00893B52"/>
    <w:rsid w:val="008940AA"/>
    <w:rsid w:val="00894E19"/>
    <w:rsid w:val="00895944"/>
    <w:rsid w:val="0089605A"/>
    <w:rsid w:val="00896BF8"/>
    <w:rsid w:val="00896CA6"/>
    <w:rsid w:val="008973FA"/>
    <w:rsid w:val="00897DBF"/>
    <w:rsid w:val="008A1556"/>
    <w:rsid w:val="008A3919"/>
    <w:rsid w:val="008A518D"/>
    <w:rsid w:val="008A548D"/>
    <w:rsid w:val="008A5E5B"/>
    <w:rsid w:val="008A5E93"/>
    <w:rsid w:val="008A65DC"/>
    <w:rsid w:val="008A7086"/>
    <w:rsid w:val="008A7F29"/>
    <w:rsid w:val="008B0740"/>
    <w:rsid w:val="008B0FC9"/>
    <w:rsid w:val="008B14C2"/>
    <w:rsid w:val="008B16C0"/>
    <w:rsid w:val="008B2A10"/>
    <w:rsid w:val="008B39CF"/>
    <w:rsid w:val="008B3BCD"/>
    <w:rsid w:val="008B4976"/>
    <w:rsid w:val="008B5D7A"/>
    <w:rsid w:val="008B68C4"/>
    <w:rsid w:val="008B7D44"/>
    <w:rsid w:val="008C14FC"/>
    <w:rsid w:val="008C21C2"/>
    <w:rsid w:val="008C2EEF"/>
    <w:rsid w:val="008C33CC"/>
    <w:rsid w:val="008C43F1"/>
    <w:rsid w:val="008C4652"/>
    <w:rsid w:val="008C55F6"/>
    <w:rsid w:val="008C6E8B"/>
    <w:rsid w:val="008C6F6D"/>
    <w:rsid w:val="008C776B"/>
    <w:rsid w:val="008D1227"/>
    <w:rsid w:val="008D15B9"/>
    <w:rsid w:val="008D252F"/>
    <w:rsid w:val="008D2C92"/>
    <w:rsid w:val="008D310E"/>
    <w:rsid w:val="008D4A10"/>
    <w:rsid w:val="008D7388"/>
    <w:rsid w:val="008D7395"/>
    <w:rsid w:val="008E026D"/>
    <w:rsid w:val="008E0BFA"/>
    <w:rsid w:val="008E0E57"/>
    <w:rsid w:val="008E128A"/>
    <w:rsid w:val="008E1E7B"/>
    <w:rsid w:val="008E3F54"/>
    <w:rsid w:val="008E47C7"/>
    <w:rsid w:val="008E48D4"/>
    <w:rsid w:val="008E56EA"/>
    <w:rsid w:val="008E5ADB"/>
    <w:rsid w:val="008E5D1D"/>
    <w:rsid w:val="008E5F48"/>
    <w:rsid w:val="008E76A1"/>
    <w:rsid w:val="008F06AB"/>
    <w:rsid w:val="008F0A33"/>
    <w:rsid w:val="008F0AC9"/>
    <w:rsid w:val="008F0CE8"/>
    <w:rsid w:val="008F1655"/>
    <w:rsid w:val="008F178E"/>
    <w:rsid w:val="008F41D1"/>
    <w:rsid w:val="008F4208"/>
    <w:rsid w:val="008F4442"/>
    <w:rsid w:val="008F556C"/>
    <w:rsid w:val="008F5914"/>
    <w:rsid w:val="008F6519"/>
    <w:rsid w:val="008F6C01"/>
    <w:rsid w:val="008F6C93"/>
    <w:rsid w:val="00900EE4"/>
    <w:rsid w:val="009010CA"/>
    <w:rsid w:val="009018C0"/>
    <w:rsid w:val="00901ECE"/>
    <w:rsid w:val="0090229E"/>
    <w:rsid w:val="009024A9"/>
    <w:rsid w:val="009038B4"/>
    <w:rsid w:val="0090417D"/>
    <w:rsid w:val="0090436B"/>
    <w:rsid w:val="00904DD8"/>
    <w:rsid w:val="00905446"/>
    <w:rsid w:val="00905E84"/>
    <w:rsid w:val="00907D5A"/>
    <w:rsid w:val="009100BA"/>
    <w:rsid w:val="00911585"/>
    <w:rsid w:val="00911803"/>
    <w:rsid w:val="00911C0C"/>
    <w:rsid w:val="00912C5C"/>
    <w:rsid w:val="0091314D"/>
    <w:rsid w:val="00913746"/>
    <w:rsid w:val="00913C9F"/>
    <w:rsid w:val="009143B4"/>
    <w:rsid w:val="0091647B"/>
    <w:rsid w:val="009169D3"/>
    <w:rsid w:val="009175CD"/>
    <w:rsid w:val="009208A3"/>
    <w:rsid w:val="00920E43"/>
    <w:rsid w:val="009231B5"/>
    <w:rsid w:val="00923996"/>
    <w:rsid w:val="0092494C"/>
    <w:rsid w:val="0092619C"/>
    <w:rsid w:val="0092642C"/>
    <w:rsid w:val="00926B25"/>
    <w:rsid w:val="00927481"/>
    <w:rsid w:val="00927C75"/>
    <w:rsid w:val="00930688"/>
    <w:rsid w:val="0093130D"/>
    <w:rsid w:val="00931C38"/>
    <w:rsid w:val="009320E0"/>
    <w:rsid w:val="0093558A"/>
    <w:rsid w:val="009358A7"/>
    <w:rsid w:val="00937EBA"/>
    <w:rsid w:val="0094017D"/>
    <w:rsid w:val="00940275"/>
    <w:rsid w:val="009415DA"/>
    <w:rsid w:val="009426A2"/>
    <w:rsid w:val="00942805"/>
    <w:rsid w:val="00942E88"/>
    <w:rsid w:val="009434D1"/>
    <w:rsid w:val="00943B4A"/>
    <w:rsid w:val="009442A9"/>
    <w:rsid w:val="009458C1"/>
    <w:rsid w:val="00945C6F"/>
    <w:rsid w:val="009460FD"/>
    <w:rsid w:val="00947622"/>
    <w:rsid w:val="00950487"/>
    <w:rsid w:val="0095082A"/>
    <w:rsid w:val="00950EC5"/>
    <w:rsid w:val="00951213"/>
    <w:rsid w:val="00951761"/>
    <w:rsid w:val="00952B00"/>
    <w:rsid w:val="00953A22"/>
    <w:rsid w:val="009545A6"/>
    <w:rsid w:val="009557AB"/>
    <w:rsid w:val="00956DA9"/>
    <w:rsid w:val="00960ADB"/>
    <w:rsid w:val="00962C6E"/>
    <w:rsid w:val="00963CC8"/>
    <w:rsid w:val="009642DF"/>
    <w:rsid w:val="009645A2"/>
    <w:rsid w:val="00964B23"/>
    <w:rsid w:val="00964FA8"/>
    <w:rsid w:val="009651BA"/>
    <w:rsid w:val="00965351"/>
    <w:rsid w:val="0096562C"/>
    <w:rsid w:val="00965A32"/>
    <w:rsid w:val="00965CCA"/>
    <w:rsid w:val="00967789"/>
    <w:rsid w:val="00967C3D"/>
    <w:rsid w:val="00971E26"/>
    <w:rsid w:val="00972B20"/>
    <w:rsid w:val="00972D5E"/>
    <w:rsid w:val="009730CE"/>
    <w:rsid w:val="0097463E"/>
    <w:rsid w:val="009748CD"/>
    <w:rsid w:val="00975F12"/>
    <w:rsid w:val="009773F3"/>
    <w:rsid w:val="009815C1"/>
    <w:rsid w:val="00983A9F"/>
    <w:rsid w:val="0098465E"/>
    <w:rsid w:val="00986AE2"/>
    <w:rsid w:val="00990377"/>
    <w:rsid w:val="0099190D"/>
    <w:rsid w:val="00993032"/>
    <w:rsid w:val="0099309B"/>
    <w:rsid w:val="00996093"/>
    <w:rsid w:val="009968B2"/>
    <w:rsid w:val="00997089"/>
    <w:rsid w:val="0099717F"/>
    <w:rsid w:val="00997870"/>
    <w:rsid w:val="009A1678"/>
    <w:rsid w:val="009A48C4"/>
    <w:rsid w:val="009A4949"/>
    <w:rsid w:val="009A6B2F"/>
    <w:rsid w:val="009A770A"/>
    <w:rsid w:val="009B01CA"/>
    <w:rsid w:val="009B0B33"/>
    <w:rsid w:val="009B2A77"/>
    <w:rsid w:val="009B2A81"/>
    <w:rsid w:val="009B2CE6"/>
    <w:rsid w:val="009B2E98"/>
    <w:rsid w:val="009B37C2"/>
    <w:rsid w:val="009B3DA7"/>
    <w:rsid w:val="009B497C"/>
    <w:rsid w:val="009B6037"/>
    <w:rsid w:val="009B63C7"/>
    <w:rsid w:val="009B6EBB"/>
    <w:rsid w:val="009B7EE8"/>
    <w:rsid w:val="009C16BB"/>
    <w:rsid w:val="009C1BC9"/>
    <w:rsid w:val="009C3533"/>
    <w:rsid w:val="009C4027"/>
    <w:rsid w:val="009C4197"/>
    <w:rsid w:val="009C71D6"/>
    <w:rsid w:val="009C7E9A"/>
    <w:rsid w:val="009D090D"/>
    <w:rsid w:val="009D0E8E"/>
    <w:rsid w:val="009D11E6"/>
    <w:rsid w:val="009D1404"/>
    <w:rsid w:val="009D153C"/>
    <w:rsid w:val="009D2420"/>
    <w:rsid w:val="009D3CA7"/>
    <w:rsid w:val="009D434D"/>
    <w:rsid w:val="009D43AD"/>
    <w:rsid w:val="009D559A"/>
    <w:rsid w:val="009D568B"/>
    <w:rsid w:val="009D5A10"/>
    <w:rsid w:val="009D5CE0"/>
    <w:rsid w:val="009D65D5"/>
    <w:rsid w:val="009D70ED"/>
    <w:rsid w:val="009D7207"/>
    <w:rsid w:val="009D7B11"/>
    <w:rsid w:val="009D7EA6"/>
    <w:rsid w:val="009E01A5"/>
    <w:rsid w:val="009E0CCA"/>
    <w:rsid w:val="009E0ECE"/>
    <w:rsid w:val="009E1877"/>
    <w:rsid w:val="009E2444"/>
    <w:rsid w:val="009E2938"/>
    <w:rsid w:val="009E40C6"/>
    <w:rsid w:val="009E4BAC"/>
    <w:rsid w:val="009E4F73"/>
    <w:rsid w:val="009E5984"/>
    <w:rsid w:val="009E64CE"/>
    <w:rsid w:val="009E693B"/>
    <w:rsid w:val="009E71E5"/>
    <w:rsid w:val="009F2BD9"/>
    <w:rsid w:val="009F3DBA"/>
    <w:rsid w:val="009F4001"/>
    <w:rsid w:val="009F4275"/>
    <w:rsid w:val="009F5E26"/>
    <w:rsid w:val="009F62C5"/>
    <w:rsid w:val="009F7764"/>
    <w:rsid w:val="009F777B"/>
    <w:rsid w:val="00A003E5"/>
    <w:rsid w:val="00A0080C"/>
    <w:rsid w:val="00A00C19"/>
    <w:rsid w:val="00A01B83"/>
    <w:rsid w:val="00A03239"/>
    <w:rsid w:val="00A033C6"/>
    <w:rsid w:val="00A04438"/>
    <w:rsid w:val="00A07574"/>
    <w:rsid w:val="00A075DC"/>
    <w:rsid w:val="00A122A6"/>
    <w:rsid w:val="00A131C0"/>
    <w:rsid w:val="00A136DF"/>
    <w:rsid w:val="00A137F9"/>
    <w:rsid w:val="00A14136"/>
    <w:rsid w:val="00A146F4"/>
    <w:rsid w:val="00A15650"/>
    <w:rsid w:val="00A15775"/>
    <w:rsid w:val="00A15937"/>
    <w:rsid w:val="00A15F9E"/>
    <w:rsid w:val="00A16243"/>
    <w:rsid w:val="00A16E07"/>
    <w:rsid w:val="00A173AE"/>
    <w:rsid w:val="00A21006"/>
    <w:rsid w:val="00A216E8"/>
    <w:rsid w:val="00A23EC4"/>
    <w:rsid w:val="00A24FAA"/>
    <w:rsid w:val="00A2565A"/>
    <w:rsid w:val="00A3000D"/>
    <w:rsid w:val="00A30156"/>
    <w:rsid w:val="00A3129D"/>
    <w:rsid w:val="00A3180E"/>
    <w:rsid w:val="00A324FD"/>
    <w:rsid w:val="00A325E2"/>
    <w:rsid w:val="00A3272B"/>
    <w:rsid w:val="00A3341E"/>
    <w:rsid w:val="00A33BAF"/>
    <w:rsid w:val="00A35850"/>
    <w:rsid w:val="00A361AE"/>
    <w:rsid w:val="00A36615"/>
    <w:rsid w:val="00A36BDC"/>
    <w:rsid w:val="00A371D6"/>
    <w:rsid w:val="00A379A2"/>
    <w:rsid w:val="00A402CC"/>
    <w:rsid w:val="00A40775"/>
    <w:rsid w:val="00A40E29"/>
    <w:rsid w:val="00A41ABC"/>
    <w:rsid w:val="00A424E2"/>
    <w:rsid w:val="00A435B7"/>
    <w:rsid w:val="00A43BDA"/>
    <w:rsid w:val="00A4650A"/>
    <w:rsid w:val="00A46CAD"/>
    <w:rsid w:val="00A475C4"/>
    <w:rsid w:val="00A50553"/>
    <w:rsid w:val="00A5098F"/>
    <w:rsid w:val="00A51A09"/>
    <w:rsid w:val="00A51EF8"/>
    <w:rsid w:val="00A5268F"/>
    <w:rsid w:val="00A53588"/>
    <w:rsid w:val="00A540FE"/>
    <w:rsid w:val="00A54F4D"/>
    <w:rsid w:val="00A568B6"/>
    <w:rsid w:val="00A572AF"/>
    <w:rsid w:val="00A60607"/>
    <w:rsid w:val="00A607DC"/>
    <w:rsid w:val="00A60EF9"/>
    <w:rsid w:val="00A6114D"/>
    <w:rsid w:val="00A62129"/>
    <w:rsid w:val="00A62A0E"/>
    <w:rsid w:val="00A63154"/>
    <w:rsid w:val="00A63C0F"/>
    <w:rsid w:val="00A64B71"/>
    <w:rsid w:val="00A64EED"/>
    <w:rsid w:val="00A64FA4"/>
    <w:rsid w:val="00A66295"/>
    <w:rsid w:val="00A6783C"/>
    <w:rsid w:val="00A67D9D"/>
    <w:rsid w:val="00A67DC1"/>
    <w:rsid w:val="00A70F9F"/>
    <w:rsid w:val="00A7127D"/>
    <w:rsid w:val="00A720AD"/>
    <w:rsid w:val="00A721A4"/>
    <w:rsid w:val="00A72DEF"/>
    <w:rsid w:val="00A73C38"/>
    <w:rsid w:val="00A740F2"/>
    <w:rsid w:val="00A74DA5"/>
    <w:rsid w:val="00A75283"/>
    <w:rsid w:val="00A757C6"/>
    <w:rsid w:val="00A75CF9"/>
    <w:rsid w:val="00A760DD"/>
    <w:rsid w:val="00A76CAB"/>
    <w:rsid w:val="00A7760F"/>
    <w:rsid w:val="00A81B07"/>
    <w:rsid w:val="00A82CC0"/>
    <w:rsid w:val="00A83D5D"/>
    <w:rsid w:val="00A844D9"/>
    <w:rsid w:val="00A84ED2"/>
    <w:rsid w:val="00A8644C"/>
    <w:rsid w:val="00A8754F"/>
    <w:rsid w:val="00A878A6"/>
    <w:rsid w:val="00A90A38"/>
    <w:rsid w:val="00A928F3"/>
    <w:rsid w:val="00A93884"/>
    <w:rsid w:val="00A939FE"/>
    <w:rsid w:val="00A93A79"/>
    <w:rsid w:val="00A9446F"/>
    <w:rsid w:val="00A95EE5"/>
    <w:rsid w:val="00A960AF"/>
    <w:rsid w:val="00A97091"/>
    <w:rsid w:val="00AA0122"/>
    <w:rsid w:val="00AA01DC"/>
    <w:rsid w:val="00AA0428"/>
    <w:rsid w:val="00AA11E6"/>
    <w:rsid w:val="00AA24B4"/>
    <w:rsid w:val="00AA4840"/>
    <w:rsid w:val="00AA543F"/>
    <w:rsid w:val="00AA7768"/>
    <w:rsid w:val="00AA789D"/>
    <w:rsid w:val="00AB0C92"/>
    <w:rsid w:val="00AB171F"/>
    <w:rsid w:val="00AB1C9D"/>
    <w:rsid w:val="00AB29F3"/>
    <w:rsid w:val="00AB2E40"/>
    <w:rsid w:val="00AB36A9"/>
    <w:rsid w:val="00AB3A00"/>
    <w:rsid w:val="00AB3ED2"/>
    <w:rsid w:val="00AB4343"/>
    <w:rsid w:val="00AB56CD"/>
    <w:rsid w:val="00AB641B"/>
    <w:rsid w:val="00AB6445"/>
    <w:rsid w:val="00AB7172"/>
    <w:rsid w:val="00AC0F76"/>
    <w:rsid w:val="00AC123A"/>
    <w:rsid w:val="00AC1DFB"/>
    <w:rsid w:val="00AC2441"/>
    <w:rsid w:val="00AC37BE"/>
    <w:rsid w:val="00AC5108"/>
    <w:rsid w:val="00AD051B"/>
    <w:rsid w:val="00AD0EA4"/>
    <w:rsid w:val="00AD10DA"/>
    <w:rsid w:val="00AD1EC9"/>
    <w:rsid w:val="00AD321B"/>
    <w:rsid w:val="00AD35E4"/>
    <w:rsid w:val="00AD380E"/>
    <w:rsid w:val="00AD4FBE"/>
    <w:rsid w:val="00AD59BF"/>
    <w:rsid w:val="00AD5F48"/>
    <w:rsid w:val="00AD5FA6"/>
    <w:rsid w:val="00AD6046"/>
    <w:rsid w:val="00AD64B5"/>
    <w:rsid w:val="00AD6AB9"/>
    <w:rsid w:val="00AD75E0"/>
    <w:rsid w:val="00AE0D4B"/>
    <w:rsid w:val="00AE1812"/>
    <w:rsid w:val="00AE2245"/>
    <w:rsid w:val="00AE3B21"/>
    <w:rsid w:val="00AE5DE6"/>
    <w:rsid w:val="00AE6AAB"/>
    <w:rsid w:val="00AE6B2A"/>
    <w:rsid w:val="00AE74C2"/>
    <w:rsid w:val="00AE78B7"/>
    <w:rsid w:val="00AE7AE2"/>
    <w:rsid w:val="00AE7B9D"/>
    <w:rsid w:val="00AF0A86"/>
    <w:rsid w:val="00AF0DCB"/>
    <w:rsid w:val="00AF17AF"/>
    <w:rsid w:val="00AF19BB"/>
    <w:rsid w:val="00AF1E82"/>
    <w:rsid w:val="00AF3571"/>
    <w:rsid w:val="00AF3B64"/>
    <w:rsid w:val="00AF42B7"/>
    <w:rsid w:val="00AF4B13"/>
    <w:rsid w:val="00AF56DB"/>
    <w:rsid w:val="00AF66BE"/>
    <w:rsid w:val="00AF677D"/>
    <w:rsid w:val="00AF6891"/>
    <w:rsid w:val="00AF7736"/>
    <w:rsid w:val="00AF7897"/>
    <w:rsid w:val="00B0064C"/>
    <w:rsid w:val="00B01888"/>
    <w:rsid w:val="00B0189A"/>
    <w:rsid w:val="00B02842"/>
    <w:rsid w:val="00B03480"/>
    <w:rsid w:val="00B03DE4"/>
    <w:rsid w:val="00B04061"/>
    <w:rsid w:val="00B057DF"/>
    <w:rsid w:val="00B06CC6"/>
    <w:rsid w:val="00B06E77"/>
    <w:rsid w:val="00B10B50"/>
    <w:rsid w:val="00B1101F"/>
    <w:rsid w:val="00B126A8"/>
    <w:rsid w:val="00B13047"/>
    <w:rsid w:val="00B13841"/>
    <w:rsid w:val="00B13C77"/>
    <w:rsid w:val="00B15182"/>
    <w:rsid w:val="00B1605E"/>
    <w:rsid w:val="00B17373"/>
    <w:rsid w:val="00B17FEF"/>
    <w:rsid w:val="00B20140"/>
    <w:rsid w:val="00B211C2"/>
    <w:rsid w:val="00B21270"/>
    <w:rsid w:val="00B235E4"/>
    <w:rsid w:val="00B244B6"/>
    <w:rsid w:val="00B24C59"/>
    <w:rsid w:val="00B24C7E"/>
    <w:rsid w:val="00B24E08"/>
    <w:rsid w:val="00B25511"/>
    <w:rsid w:val="00B2569F"/>
    <w:rsid w:val="00B258ED"/>
    <w:rsid w:val="00B26875"/>
    <w:rsid w:val="00B2772A"/>
    <w:rsid w:val="00B27891"/>
    <w:rsid w:val="00B30749"/>
    <w:rsid w:val="00B33A34"/>
    <w:rsid w:val="00B33FA1"/>
    <w:rsid w:val="00B34036"/>
    <w:rsid w:val="00B34295"/>
    <w:rsid w:val="00B346E9"/>
    <w:rsid w:val="00B35364"/>
    <w:rsid w:val="00B36148"/>
    <w:rsid w:val="00B3653B"/>
    <w:rsid w:val="00B36A2A"/>
    <w:rsid w:val="00B37611"/>
    <w:rsid w:val="00B3784D"/>
    <w:rsid w:val="00B402B8"/>
    <w:rsid w:val="00B40ABC"/>
    <w:rsid w:val="00B40BD2"/>
    <w:rsid w:val="00B41043"/>
    <w:rsid w:val="00B4228E"/>
    <w:rsid w:val="00B4297A"/>
    <w:rsid w:val="00B43FE3"/>
    <w:rsid w:val="00B45B12"/>
    <w:rsid w:val="00B45FAF"/>
    <w:rsid w:val="00B46C98"/>
    <w:rsid w:val="00B4717F"/>
    <w:rsid w:val="00B50448"/>
    <w:rsid w:val="00B52A4C"/>
    <w:rsid w:val="00B52CFD"/>
    <w:rsid w:val="00B531C9"/>
    <w:rsid w:val="00B5336E"/>
    <w:rsid w:val="00B53585"/>
    <w:rsid w:val="00B5409A"/>
    <w:rsid w:val="00B54203"/>
    <w:rsid w:val="00B54A3C"/>
    <w:rsid w:val="00B55F77"/>
    <w:rsid w:val="00B561BE"/>
    <w:rsid w:val="00B5706C"/>
    <w:rsid w:val="00B5711B"/>
    <w:rsid w:val="00B57CD5"/>
    <w:rsid w:val="00B62C42"/>
    <w:rsid w:val="00B660D3"/>
    <w:rsid w:val="00B66666"/>
    <w:rsid w:val="00B66D76"/>
    <w:rsid w:val="00B6723F"/>
    <w:rsid w:val="00B67F15"/>
    <w:rsid w:val="00B70C34"/>
    <w:rsid w:val="00B71206"/>
    <w:rsid w:val="00B716CE"/>
    <w:rsid w:val="00B71F7C"/>
    <w:rsid w:val="00B72007"/>
    <w:rsid w:val="00B73021"/>
    <w:rsid w:val="00B75051"/>
    <w:rsid w:val="00B75152"/>
    <w:rsid w:val="00B76458"/>
    <w:rsid w:val="00B7720D"/>
    <w:rsid w:val="00B80F6F"/>
    <w:rsid w:val="00B81383"/>
    <w:rsid w:val="00B81519"/>
    <w:rsid w:val="00B81627"/>
    <w:rsid w:val="00B83314"/>
    <w:rsid w:val="00B834B9"/>
    <w:rsid w:val="00B85A62"/>
    <w:rsid w:val="00B85CB7"/>
    <w:rsid w:val="00B85CBB"/>
    <w:rsid w:val="00B86BB4"/>
    <w:rsid w:val="00B86F5A"/>
    <w:rsid w:val="00B9068F"/>
    <w:rsid w:val="00B911FC"/>
    <w:rsid w:val="00B91F56"/>
    <w:rsid w:val="00B91F62"/>
    <w:rsid w:val="00B9201C"/>
    <w:rsid w:val="00B92E6F"/>
    <w:rsid w:val="00B92E9D"/>
    <w:rsid w:val="00B941DC"/>
    <w:rsid w:val="00B9445C"/>
    <w:rsid w:val="00B954E8"/>
    <w:rsid w:val="00B968AD"/>
    <w:rsid w:val="00B96A2D"/>
    <w:rsid w:val="00BA155E"/>
    <w:rsid w:val="00BA1BC5"/>
    <w:rsid w:val="00BA1CC8"/>
    <w:rsid w:val="00BA2D21"/>
    <w:rsid w:val="00BA3F18"/>
    <w:rsid w:val="00BA3F4E"/>
    <w:rsid w:val="00BA659E"/>
    <w:rsid w:val="00BA7AB9"/>
    <w:rsid w:val="00BB103D"/>
    <w:rsid w:val="00BB1A46"/>
    <w:rsid w:val="00BB1D52"/>
    <w:rsid w:val="00BB3584"/>
    <w:rsid w:val="00BB39F0"/>
    <w:rsid w:val="00BB492F"/>
    <w:rsid w:val="00BB510E"/>
    <w:rsid w:val="00BB65B7"/>
    <w:rsid w:val="00BB690D"/>
    <w:rsid w:val="00BC0089"/>
    <w:rsid w:val="00BC07DB"/>
    <w:rsid w:val="00BC082B"/>
    <w:rsid w:val="00BC210A"/>
    <w:rsid w:val="00BC22DA"/>
    <w:rsid w:val="00BC389A"/>
    <w:rsid w:val="00BC4563"/>
    <w:rsid w:val="00BC58E7"/>
    <w:rsid w:val="00BC5FCC"/>
    <w:rsid w:val="00BC6960"/>
    <w:rsid w:val="00BD0E97"/>
    <w:rsid w:val="00BD2706"/>
    <w:rsid w:val="00BD2BB7"/>
    <w:rsid w:val="00BD2C99"/>
    <w:rsid w:val="00BD35AC"/>
    <w:rsid w:val="00BD3F86"/>
    <w:rsid w:val="00BD41C2"/>
    <w:rsid w:val="00BD4DAE"/>
    <w:rsid w:val="00BD5E10"/>
    <w:rsid w:val="00BD6263"/>
    <w:rsid w:val="00BD7030"/>
    <w:rsid w:val="00BD7260"/>
    <w:rsid w:val="00BE1096"/>
    <w:rsid w:val="00BE1E02"/>
    <w:rsid w:val="00BE2A1B"/>
    <w:rsid w:val="00BF0615"/>
    <w:rsid w:val="00BF0CF4"/>
    <w:rsid w:val="00BF107E"/>
    <w:rsid w:val="00BF1966"/>
    <w:rsid w:val="00BF2743"/>
    <w:rsid w:val="00BF2D9B"/>
    <w:rsid w:val="00BF4900"/>
    <w:rsid w:val="00BF5208"/>
    <w:rsid w:val="00BF529F"/>
    <w:rsid w:val="00BF5463"/>
    <w:rsid w:val="00BF6250"/>
    <w:rsid w:val="00BF6B27"/>
    <w:rsid w:val="00BF7334"/>
    <w:rsid w:val="00C003C3"/>
    <w:rsid w:val="00C005BA"/>
    <w:rsid w:val="00C006A6"/>
    <w:rsid w:val="00C0193F"/>
    <w:rsid w:val="00C01F92"/>
    <w:rsid w:val="00C01FCB"/>
    <w:rsid w:val="00C02B1A"/>
    <w:rsid w:val="00C03B68"/>
    <w:rsid w:val="00C05310"/>
    <w:rsid w:val="00C05319"/>
    <w:rsid w:val="00C071AB"/>
    <w:rsid w:val="00C071FA"/>
    <w:rsid w:val="00C07675"/>
    <w:rsid w:val="00C07CA5"/>
    <w:rsid w:val="00C07F59"/>
    <w:rsid w:val="00C10AC9"/>
    <w:rsid w:val="00C10C87"/>
    <w:rsid w:val="00C12E9C"/>
    <w:rsid w:val="00C133FF"/>
    <w:rsid w:val="00C13B9A"/>
    <w:rsid w:val="00C150B5"/>
    <w:rsid w:val="00C15CCF"/>
    <w:rsid w:val="00C2033E"/>
    <w:rsid w:val="00C20DCB"/>
    <w:rsid w:val="00C21CC5"/>
    <w:rsid w:val="00C2267E"/>
    <w:rsid w:val="00C22BDE"/>
    <w:rsid w:val="00C23369"/>
    <w:rsid w:val="00C233CF"/>
    <w:rsid w:val="00C23E08"/>
    <w:rsid w:val="00C24E55"/>
    <w:rsid w:val="00C25C4E"/>
    <w:rsid w:val="00C26CB8"/>
    <w:rsid w:val="00C30403"/>
    <w:rsid w:val="00C30447"/>
    <w:rsid w:val="00C31060"/>
    <w:rsid w:val="00C31555"/>
    <w:rsid w:val="00C316C1"/>
    <w:rsid w:val="00C32CF4"/>
    <w:rsid w:val="00C32D7E"/>
    <w:rsid w:val="00C330B6"/>
    <w:rsid w:val="00C33566"/>
    <w:rsid w:val="00C3419B"/>
    <w:rsid w:val="00C342D8"/>
    <w:rsid w:val="00C3488A"/>
    <w:rsid w:val="00C34FAA"/>
    <w:rsid w:val="00C353DD"/>
    <w:rsid w:val="00C35D74"/>
    <w:rsid w:val="00C3790D"/>
    <w:rsid w:val="00C40490"/>
    <w:rsid w:val="00C40AFE"/>
    <w:rsid w:val="00C41560"/>
    <w:rsid w:val="00C42A94"/>
    <w:rsid w:val="00C43087"/>
    <w:rsid w:val="00C4308C"/>
    <w:rsid w:val="00C4378F"/>
    <w:rsid w:val="00C43E65"/>
    <w:rsid w:val="00C43EB2"/>
    <w:rsid w:val="00C46670"/>
    <w:rsid w:val="00C46C05"/>
    <w:rsid w:val="00C471AF"/>
    <w:rsid w:val="00C50043"/>
    <w:rsid w:val="00C50E3A"/>
    <w:rsid w:val="00C5219D"/>
    <w:rsid w:val="00C54F06"/>
    <w:rsid w:val="00C574B8"/>
    <w:rsid w:val="00C57C15"/>
    <w:rsid w:val="00C60DE1"/>
    <w:rsid w:val="00C61B36"/>
    <w:rsid w:val="00C6226C"/>
    <w:rsid w:val="00C6287C"/>
    <w:rsid w:val="00C62EAB"/>
    <w:rsid w:val="00C635C3"/>
    <w:rsid w:val="00C64019"/>
    <w:rsid w:val="00C652C6"/>
    <w:rsid w:val="00C674F1"/>
    <w:rsid w:val="00C67E15"/>
    <w:rsid w:val="00C71EA4"/>
    <w:rsid w:val="00C74714"/>
    <w:rsid w:val="00C75C7D"/>
    <w:rsid w:val="00C763AC"/>
    <w:rsid w:val="00C767E4"/>
    <w:rsid w:val="00C7688C"/>
    <w:rsid w:val="00C7757A"/>
    <w:rsid w:val="00C777B9"/>
    <w:rsid w:val="00C82492"/>
    <w:rsid w:val="00C8298D"/>
    <w:rsid w:val="00C82C59"/>
    <w:rsid w:val="00C83322"/>
    <w:rsid w:val="00C83E08"/>
    <w:rsid w:val="00C84B86"/>
    <w:rsid w:val="00C85C80"/>
    <w:rsid w:val="00C86395"/>
    <w:rsid w:val="00C8639A"/>
    <w:rsid w:val="00C864C3"/>
    <w:rsid w:val="00C86668"/>
    <w:rsid w:val="00C90EC7"/>
    <w:rsid w:val="00C9109E"/>
    <w:rsid w:val="00C9255F"/>
    <w:rsid w:val="00C925DF"/>
    <w:rsid w:val="00C935D0"/>
    <w:rsid w:val="00C95A4E"/>
    <w:rsid w:val="00C95E64"/>
    <w:rsid w:val="00C960F9"/>
    <w:rsid w:val="00CA35E2"/>
    <w:rsid w:val="00CA3E8E"/>
    <w:rsid w:val="00CA5C85"/>
    <w:rsid w:val="00CA63E5"/>
    <w:rsid w:val="00CA67EB"/>
    <w:rsid w:val="00CA6BC0"/>
    <w:rsid w:val="00CA77CC"/>
    <w:rsid w:val="00CB0CD1"/>
    <w:rsid w:val="00CB1840"/>
    <w:rsid w:val="00CB1935"/>
    <w:rsid w:val="00CB60F2"/>
    <w:rsid w:val="00CB6A87"/>
    <w:rsid w:val="00CB7A76"/>
    <w:rsid w:val="00CC19EF"/>
    <w:rsid w:val="00CC2549"/>
    <w:rsid w:val="00CC4391"/>
    <w:rsid w:val="00CC46DD"/>
    <w:rsid w:val="00CC494F"/>
    <w:rsid w:val="00CC5674"/>
    <w:rsid w:val="00CC638D"/>
    <w:rsid w:val="00CC7665"/>
    <w:rsid w:val="00CD03D7"/>
    <w:rsid w:val="00CD0FDD"/>
    <w:rsid w:val="00CD1CD9"/>
    <w:rsid w:val="00CD219C"/>
    <w:rsid w:val="00CD31A3"/>
    <w:rsid w:val="00CD5EAC"/>
    <w:rsid w:val="00CD6A1D"/>
    <w:rsid w:val="00CD7B33"/>
    <w:rsid w:val="00CD7E26"/>
    <w:rsid w:val="00CE1DAF"/>
    <w:rsid w:val="00CE427F"/>
    <w:rsid w:val="00CE43D9"/>
    <w:rsid w:val="00CE4824"/>
    <w:rsid w:val="00CE4FBA"/>
    <w:rsid w:val="00CE54FF"/>
    <w:rsid w:val="00CE7BB7"/>
    <w:rsid w:val="00CF0BAA"/>
    <w:rsid w:val="00CF1334"/>
    <w:rsid w:val="00CF1849"/>
    <w:rsid w:val="00CF21F6"/>
    <w:rsid w:val="00CF2EAF"/>
    <w:rsid w:val="00CF4283"/>
    <w:rsid w:val="00CF4418"/>
    <w:rsid w:val="00CF5945"/>
    <w:rsid w:val="00CF5E0B"/>
    <w:rsid w:val="00CF6991"/>
    <w:rsid w:val="00CF6BB4"/>
    <w:rsid w:val="00D00FA3"/>
    <w:rsid w:val="00D01D81"/>
    <w:rsid w:val="00D01ECA"/>
    <w:rsid w:val="00D02C63"/>
    <w:rsid w:val="00D06B67"/>
    <w:rsid w:val="00D07CE6"/>
    <w:rsid w:val="00D10925"/>
    <w:rsid w:val="00D11D82"/>
    <w:rsid w:val="00D11EC0"/>
    <w:rsid w:val="00D12354"/>
    <w:rsid w:val="00D12FB0"/>
    <w:rsid w:val="00D149D2"/>
    <w:rsid w:val="00D15D7F"/>
    <w:rsid w:val="00D162D1"/>
    <w:rsid w:val="00D169F6"/>
    <w:rsid w:val="00D17C1B"/>
    <w:rsid w:val="00D20DEA"/>
    <w:rsid w:val="00D22916"/>
    <w:rsid w:val="00D236D5"/>
    <w:rsid w:val="00D24956"/>
    <w:rsid w:val="00D26AFD"/>
    <w:rsid w:val="00D30D96"/>
    <w:rsid w:val="00D30DDE"/>
    <w:rsid w:val="00D316C0"/>
    <w:rsid w:val="00D32038"/>
    <w:rsid w:val="00D321EE"/>
    <w:rsid w:val="00D3630E"/>
    <w:rsid w:val="00D36415"/>
    <w:rsid w:val="00D36E61"/>
    <w:rsid w:val="00D403DE"/>
    <w:rsid w:val="00D409C7"/>
    <w:rsid w:val="00D411B4"/>
    <w:rsid w:val="00D41C96"/>
    <w:rsid w:val="00D43341"/>
    <w:rsid w:val="00D44111"/>
    <w:rsid w:val="00D454C0"/>
    <w:rsid w:val="00D458CA"/>
    <w:rsid w:val="00D4673D"/>
    <w:rsid w:val="00D4688D"/>
    <w:rsid w:val="00D468E4"/>
    <w:rsid w:val="00D46F5F"/>
    <w:rsid w:val="00D479A3"/>
    <w:rsid w:val="00D50580"/>
    <w:rsid w:val="00D50D97"/>
    <w:rsid w:val="00D51209"/>
    <w:rsid w:val="00D5164A"/>
    <w:rsid w:val="00D51A9F"/>
    <w:rsid w:val="00D51EEC"/>
    <w:rsid w:val="00D5203E"/>
    <w:rsid w:val="00D520DB"/>
    <w:rsid w:val="00D52332"/>
    <w:rsid w:val="00D54582"/>
    <w:rsid w:val="00D54A92"/>
    <w:rsid w:val="00D550D8"/>
    <w:rsid w:val="00D55B80"/>
    <w:rsid w:val="00D571E4"/>
    <w:rsid w:val="00D57A51"/>
    <w:rsid w:val="00D57F97"/>
    <w:rsid w:val="00D60B11"/>
    <w:rsid w:val="00D60DCB"/>
    <w:rsid w:val="00D6319A"/>
    <w:rsid w:val="00D634D5"/>
    <w:rsid w:val="00D63663"/>
    <w:rsid w:val="00D6395B"/>
    <w:rsid w:val="00D64DDB"/>
    <w:rsid w:val="00D65779"/>
    <w:rsid w:val="00D65D7D"/>
    <w:rsid w:val="00D66307"/>
    <w:rsid w:val="00D6678F"/>
    <w:rsid w:val="00D678CC"/>
    <w:rsid w:val="00D717A7"/>
    <w:rsid w:val="00D7257E"/>
    <w:rsid w:val="00D72ADD"/>
    <w:rsid w:val="00D72B81"/>
    <w:rsid w:val="00D72FBB"/>
    <w:rsid w:val="00D75D81"/>
    <w:rsid w:val="00D763D0"/>
    <w:rsid w:val="00D763D6"/>
    <w:rsid w:val="00D76657"/>
    <w:rsid w:val="00D77276"/>
    <w:rsid w:val="00D81561"/>
    <w:rsid w:val="00D816B7"/>
    <w:rsid w:val="00D82B0A"/>
    <w:rsid w:val="00D82FB8"/>
    <w:rsid w:val="00D83335"/>
    <w:rsid w:val="00D83642"/>
    <w:rsid w:val="00D84721"/>
    <w:rsid w:val="00D84EE9"/>
    <w:rsid w:val="00D85B1A"/>
    <w:rsid w:val="00D8726F"/>
    <w:rsid w:val="00D87738"/>
    <w:rsid w:val="00D90AFC"/>
    <w:rsid w:val="00D91C6B"/>
    <w:rsid w:val="00D921CD"/>
    <w:rsid w:val="00D92BF7"/>
    <w:rsid w:val="00D931BC"/>
    <w:rsid w:val="00D93879"/>
    <w:rsid w:val="00D943FA"/>
    <w:rsid w:val="00D94FD5"/>
    <w:rsid w:val="00D96508"/>
    <w:rsid w:val="00D96FA4"/>
    <w:rsid w:val="00D974AF"/>
    <w:rsid w:val="00D97A51"/>
    <w:rsid w:val="00DA0363"/>
    <w:rsid w:val="00DA0742"/>
    <w:rsid w:val="00DA15DE"/>
    <w:rsid w:val="00DA1869"/>
    <w:rsid w:val="00DA2D91"/>
    <w:rsid w:val="00DA2EFD"/>
    <w:rsid w:val="00DA3F3F"/>
    <w:rsid w:val="00DA42A2"/>
    <w:rsid w:val="00DA69BC"/>
    <w:rsid w:val="00DB00A2"/>
    <w:rsid w:val="00DB0815"/>
    <w:rsid w:val="00DB15E9"/>
    <w:rsid w:val="00DB161E"/>
    <w:rsid w:val="00DB1653"/>
    <w:rsid w:val="00DB1846"/>
    <w:rsid w:val="00DB1F93"/>
    <w:rsid w:val="00DB2291"/>
    <w:rsid w:val="00DB38F5"/>
    <w:rsid w:val="00DB4B39"/>
    <w:rsid w:val="00DB505B"/>
    <w:rsid w:val="00DB5085"/>
    <w:rsid w:val="00DB5737"/>
    <w:rsid w:val="00DB6A4E"/>
    <w:rsid w:val="00DB6DCE"/>
    <w:rsid w:val="00DB7480"/>
    <w:rsid w:val="00DC0DE2"/>
    <w:rsid w:val="00DC273C"/>
    <w:rsid w:val="00DC34C0"/>
    <w:rsid w:val="00DC3B1A"/>
    <w:rsid w:val="00DC4078"/>
    <w:rsid w:val="00DC5754"/>
    <w:rsid w:val="00DC611E"/>
    <w:rsid w:val="00DC7066"/>
    <w:rsid w:val="00DD0317"/>
    <w:rsid w:val="00DD0E63"/>
    <w:rsid w:val="00DD138B"/>
    <w:rsid w:val="00DD142E"/>
    <w:rsid w:val="00DD146C"/>
    <w:rsid w:val="00DD1B2B"/>
    <w:rsid w:val="00DD1E7A"/>
    <w:rsid w:val="00DD2E09"/>
    <w:rsid w:val="00DD316F"/>
    <w:rsid w:val="00DD3ED6"/>
    <w:rsid w:val="00DD589F"/>
    <w:rsid w:val="00DD5AE3"/>
    <w:rsid w:val="00DD6A60"/>
    <w:rsid w:val="00DE15E2"/>
    <w:rsid w:val="00DE273C"/>
    <w:rsid w:val="00DE3835"/>
    <w:rsid w:val="00DE3C59"/>
    <w:rsid w:val="00DE4099"/>
    <w:rsid w:val="00DE4726"/>
    <w:rsid w:val="00DE4F7F"/>
    <w:rsid w:val="00DE5C4C"/>
    <w:rsid w:val="00DE601B"/>
    <w:rsid w:val="00DE6287"/>
    <w:rsid w:val="00DE6B91"/>
    <w:rsid w:val="00DE7847"/>
    <w:rsid w:val="00DE7B0A"/>
    <w:rsid w:val="00DE7B63"/>
    <w:rsid w:val="00DE7C0A"/>
    <w:rsid w:val="00DE7C7F"/>
    <w:rsid w:val="00DF09FD"/>
    <w:rsid w:val="00DF23A3"/>
    <w:rsid w:val="00DF2B97"/>
    <w:rsid w:val="00DF300F"/>
    <w:rsid w:val="00DF3EB1"/>
    <w:rsid w:val="00DF4061"/>
    <w:rsid w:val="00DF4EE4"/>
    <w:rsid w:val="00DF5305"/>
    <w:rsid w:val="00DF5D70"/>
    <w:rsid w:val="00DF61D7"/>
    <w:rsid w:val="00DF6C8C"/>
    <w:rsid w:val="00DF6CE5"/>
    <w:rsid w:val="00E001E9"/>
    <w:rsid w:val="00E002D6"/>
    <w:rsid w:val="00E00FAE"/>
    <w:rsid w:val="00E01C17"/>
    <w:rsid w:val="00E01E82"/>
    <w:rsid w:val="00E0602C"/>
    <w:rsid w:val="00E06AD5"/>
    <w:rsid w:val="00E06AF4"/>
    <w:rsid w:val="00E06B5E"/>
    <w:rsid w:val="00E076A7"/>
    <w:rsid w:val="00E07895"/>
    <w:rsid w:val="00E10150"/>
    <w:rsid w:val="00E10DB7"/>
    <w:rsid w:val="00E1142A"/>
    <w:rsid w:val="00E1186E"/>
    <w:rsid w:val="00E13562"/>
    <w:rsid w:val="00E1450B"/>
    <w:rsid w:val="00E149AF"/>
    <w:rsid w:val="00E16360"/>
    <w:rsid w:val="00E16751"/>
    <w:rsid w:val="00E1695E"/>
    <w:rsid w:val="00E17B40"/>
    <w:rsid w:val="00E209B0"/>
    <w:rsid w:val="00E20A9B"/>
    <w:rsid w:val="00E21714"/>
    <w:rsid w:val="00E21765"/>
    <w:rsid w:val="00E219BE"/>
    <w:rsid w:val="00E21F9F"/>
    <w:rsid w:val="00E222AF"/>
    <w:rsid w:val="00E2261B"/>
    <w:rsid w:val="00E24282"/>
    <w:rsid w:val="00E24770"/>
    <w:rsid w:val="00E253F6"/>
    <w:rsid w:val="00E25609"/>
    <w:rsid w:val="00E257CE"/>
    <w:rsid w:val="00E25F17"/>
    <w:rsid w:val="00E26091"/>
    <w:rsid w:val="00E26251"/>
    <w:rsid w:val="00E26869"/>
    <w:rsid w:val="00E277EF"/>
    <w:rsid w:val="00E30499"/>
    <w:rsid w:val="00E3249B"/>
    <w:rsid w:val="00E32F81"/>
    <w:rsid w:val="00E3385D"/>
    <w:rsid w:val="00E3599B"/>
    <w:rsid w:val="00E376FF"/>
    <w:rsid w:val="00E4037D"/>
    <w:rsid w:val="00E418B3"/>
    <w:rsid w:val="00E41A2A"/>
    <w:rsid w:val="00E41B31"/>
    <w:rsid w:val="00E42151"/>
    <w:rsid w:val="00E43258"/>
    <w:rsid w:val="00E43DEE"/>
    <w:rsid w:val="00E4476C"/>
    <w:rsid w:val="00E44C0A"/>
    <w:rsid w:val="00E44CFA"/>
    <w:rsid w:val="00E4584E"/>
    <w:rsid w:val="00E50C76"/>
    <w:rsid w:val="00E50D88"/>
    <w:rsid w:val="00E51296"/>
    <w:rsid w:val="00E51B03"/>
    <w:rsid w:val="00E5312E"/>
    <w:rsid w:val="00E531DB"/>
    <w:rsid w:val="00E54CCD"/>
    <w:rsid w:val="00E54F3D"/>
    <w:rsid w:val="00E61E67"/>
    <w:rsid w:val="00E61F9F"/>
    <w:rsid w:val="00E6248C"/>
    <w:rsid w:val="00E62520"/>
    <w:rsid w:val="00E62F15"/>
    <w:rsid w:val="00E631F9"/>
    <w:rsid w:val="00E635D9"/>
    <w:rsid w:val="00E64885"/>
    <w:rsid w:val="00E64E76"/>
    <w:rsid w:val="00E661ED"/>
    <w:rsid w:val="00E66399"/>
    <w:rsid w:val="00E6752E"/>
    <w:rsid w:val="00E678F3"/>
    <w:rsid w:val="00E70FA3"/>
    <w:rsid w:val="00E7247E"/>
    <w:rsid w:val="00E73EF1"/>
    <w:rsid w:val="00E74553"/>
    <w:rsid w:val="00E74C15"/>
    <w:rsid w:val="00E7569E"/>
    <w:rsid w:val="00E7573E"/>
    <w:rsid w:val="00E758C9"/>
    <w:rsid w:val="00E7618C"/>
    <w:rsid w:val="00E763E4"/>
    <w:rsid w:val="00E77020"/>
    <w:rsid w:val="00E77442"/>
    <w:rsid w:val="00E7795C"/>
    <w:rsid w:val="00E808F9"/>
    <w:rsid w:val="00E81153"/>
    <w:rsid w:val="00E8242F"/>
    <w:rsid w:val="00E837E2"/>
    <w:rsid w:val="00E84B15"/>
    <w:rsid w:val="00E84C15"/>
    <w:rsid w:val="00E850BE"/>
    <w:rsid w:val="00E8582C"/>
    <w:rsid w:val="00E85A8C"/>
    <w:rsid w:val="00E860C5"/>
    <w:rsid w:val="00E868C0"/>
    <w:rsid w:val="00E9015E"/>
    <w:rsid w:val="00E9046A"/>
    <w:rsid w:val="00E906D6"/>
    <w:rsid w:val="00E916C4"/>
    <w:rsid w:val="00E91949"/>
    <w:rsid w:val="00E919A7"/>
    <w:rsid w:val="00E932C7"/>
    <w:rsid w:val="00E93DBD"/>
    <w:rsid w:val="00E94AAD"/>
    <w:rsid w:val="00E95B06"/>
    <w:rsid w:val="00E95DCB"/>
    <w:rsid w:val="00E979FA"/>
    <w:rsid w:val="00E97A61"/>
    <w:rsid w:val="00E97E9F"/>
    <w:rsid w:val="00EA046B"/>
    <w:rsid w:val="00EA1537"/>
    <w:rsid w:val="00EA2DE5"/>
    <w:rsid w:val="00EA5A2C"/>
    <w:rsid w:val="00EA6F6E"/>
    <w:rsid w:val="00EA747A"/>
    <w:rsid w:val="00EA75E0"/>
    <w:rsid w:val="00EA7621"/>
    <w:rsid w:val="00EA77D9"/>
    <w:rsid w:val="00EB087A"/>
    <w:rsid w:val="00EB0F3A"/>
    <w:rsid w:val="00EB2241"/>
    <w:rsid w:val="00EB2F63"/>
    <w:rsid w:val="00EB4A7F"/>
    <w:rsid w:val="00EB4D3E"/>
    <w:rsid w:val="00EB543A"/>
    <w:rsid w:val="00EB56C8"/>
    <w:rsid w:val="00EB5D7E"/>
    <w:rsid w:val="00EB65B3"/>
    <w:rsid w:val="00EB6958"/>
    <w:rsid w:val="00EB6ECE"/>
    <w:rsid w:val="00EB74E7"/>
    <w:rsid w:val="00EB7E18"/>
    <w:rsid w:val="00EC0925"/>
    <w:rsid w:val="00EC0C12"/>
    <w:rsid w:val="00EC0C7E"/>
    <w:rsid w:val="00EC0E8A"/>
    <w:rsid w:val="00EC12B2"/>
    <w:rsid w:val="00EC1DA1"/>
    <w:rsid w:val="00EC279A"/>
    <w:rsid w:val="00EC28A7"/>
    <w:rsid w:val="00EC2D37"/>
    <w:rsid w:val="00EC411D"/>
    <w:rsid w:val="00EC4E53"/>
    <w:rsid w:val="00EC4EFD"/>
    <w:rsid w:val="00EC653A"/>
    <w:rsid w:val="00ED095D"/>
    <w:rsid w:val="00ED1048"/>
    <w:rsid w:val="00ED1E96"/>
    <w:rsid w:val="00ED2327"/>
    <w:rsid w:val="00ED26FE"/>
    <w:rsid w:val="00ED3AEC"/>
    <w:rsid w:val="00ED518C"/>
    <w:rsid w:val="00ED6C0D"/>
    <w:rsid w:val="00ED7B90"/>
    <w:rsid w:val="00ED7F5E"/>
    <w:rsid w:val="00EE08DE"/>
    <w:rsid w:val="00EE0C0A"/>
    <w:rsid w:val="00EE0D5B"/>
    <w:rsid w:val="00EE14A3"/>
    <w:rsid w:val="00EE1E08"/>
    <w:rsid w:val="00EE60CD"/>
    <w:rsid w:val="00EE73A4"/>
    <w:rsid w:val="00EE7456"/>
    <w:rsid w:val="00EE7D28"/>
    <w:rsid w:val="00EF01A9"/>
    <w:rsid w:val="00EF1465"/>
    <w:rsid w:val="00EF1859"/>
    <w:rsid w:val="00EF2AD8"/>
    <w:rsid w:val="00EF31CF"/>
    <w:rsid w:val="00EF3283"/>
    <w:rsid w:val="00EF7B0C"/>
    <w:rsid w:val="00F0162C"/>
    <w:rsid w:val="00F02916"/>
    <w:rsid w:val="00F02A7A"/>
    <w:rsid w:val="00F03B1A"/>
    <w:rsid w:val="00F03D03"/>
    <w:rsid w:val="00F03D34"/>
    <w:rsid w:val="00F04175"/>
    <w:rsid w:val="00F04BB4"/>
    <w:rsid w:val="00F04C90"/>
    <w:rsid w:val="00F054A4"/>
    <w:rsid w:val="00F054A8"/>
    <w:rsid w:val="00F0619B"/>
    <w:rsid w:val="00F07062"/>
    <w:rsid w:val="00F07350"/>
    <w:rsid w:val="00F106A2"/>
    <w:rsid w:val="00F130B5"/>
    <w:rsid w:val="00F133D4"/>
    <w:rsid w:val="00F138EB"/>
    <w:rsid w:val="00F13A5C"/>
    <w:rsid w:val="00F149F1"/>
    <w:rsid w:val="00F14AF4"/>
    <w:rsid w:val="00F14F5B"/>
    <w:rsid w:val="00F159A7"/>
    <w:rsid w:val="00F15AC4"/>
    <w:rsid w:val="00F15B33"/>
    <w:rsid w:val="00F15F3F"/>
    <w:rsid w:val="00F16237"/>
    <w:rsid w:val="00F16908"/>
    <w:rsid w:val="00F16FF8"/>
    <w:rsid w:val="00F17A7D"/>
    <w:rsid w:val="00F21CB6"/>
    <w:rsid w:val="00F236F8"/>
    <w:rsid w:val="00F24AB4"/>
    <w:rsid w:val="00F25556"/>
    <w:rsid w:val="00F255F5"/>
    <w:rsid w:val="00F2615E"/>
    <w:rsid w:val="00F26659"/>
    <w:rsid w:val="00F27280"/>
    <w:rsid w:val="00F27A09"/>
    <w:rsid w:val="00F27B49"/>
    <w:rsid w:val="00F300FB"/>
    <w:rsid w:val="00F309E7"/>
    <w:rsid w:val="00F3258F"/>
    <w:rsid w:val="00F32FD1"/>
    <w:rsid w:val="00F34AF3"/>
    <w:rsid w:val="00F34BD3"/>
    <w:rsid w:val="00F34DFF"/>
    <w:rsid w:val="00F35983"/>
    <w:rsid w:val="00F35A74"/>
    <w:rsid w:val="00F36316"/>
    <w:rsid w:val="00F36C03"/>
    <w:rsid w:val="00F376D1"/>
    <w:rsid w:val="00F40D1F"/>
    <w:rsid w:val="00F40F55"/>
    <w:rsid w:val="00F41B44"/>
    <w:rsid w:val="00F44859"/>
    <w:rsid w:val="00F44CF0"/>
    <w:rsid w:val="00F46C20"/>
    <w:rsid w:val="00F47428"/>
    <w:rsid w:val="00F50621"/>
    <w:rsid w:val="00F50E91"/>
    <w:rsid w:val="00F50F37"/>
    <w:rsid w:val="00F510F8"/>
    <w:rsid w:val="00F51A25"/>
    <w:rsid w:val="00F53028"/>
    <w:rsid w:val="00F536FC"/>
    <w:rsid w:val="00F53A48"/>
    <w:rsid w:val="00F55711"/>
    <w:rsid w:val="00F55DB9"/>
    <w:rsid w:val="00F56D32"/>
    <w:rsid w:val="00F56DF7"/>
    <w:rsid w:val="00F57196"/>
    <w:rsid w:val="00F57D9A"/>
    <w:rsid w:val="00F60AB8"/>
    <w:rsid w:val="00F60D01"/>
    <w:rsid w:val="00F6181C"/>
    <w:rsid w:val="00F61A81"/>
    <w:rsid w:val="00F6228B"/>
    <w:rsid w:val="00F6393C"/>
    <w:rsid w:val="00F6504D"/>
    <w:rsid w:val="00F65D50"/>
    <w:rsid w:val="00F66CC1"/>
    <w:rsid w:val="00F66EC8"/>
    <w:rsid w:val="00F670F9"/>
    <w:rsid w:val="00F677EC"/>
    <w:rsid w:val="00F70459"/>
    <w:rsid w:val="00F707E4"/>
    <w:rsid w:val="00F70F0F"/>
    <w:rsid w:val="00F71A5E"/>
    <w:rsid w:val="00F72DBF"/>
    <w:rsid w:val="00F740FA"/>
    <w:rsid w:val="00F74123"/>
    <w:rsid w:val="00F7541E"/>
    <w:rsid w:val="00F76D1B"/>
    <w:rsid w:val="00F806BA"/>
    <w:rsid w:val="00F81660"/>
    <w:rsid w:val="00F82499"/>
    <w:rsid w:val="00F82521"/>
    <w:rsid w:val="00F82EE1"/>
    <w:rsid w:val="00F82FEB"/>
    <w:rsid w:val="00F83A69"/>
    <w:rsid w:val="00F84B05"/>
    <w:rsid w:val="00F84EAB"/>
    <w:rsid w:val="00F85383"/>
    <w:rsid w:val="00F87842"/>
    <w:rsid w:val="00F90AD2"/>
    <w:rsid w:val="00F9235E"/>
    <w:rsid w:val="00F95FD4"/>
    <w:rsid w:val="00F96F70"/>
    <w:rsid w:val="00FA18B3"/>
    <w:rsid w:val="00FA1A92"/>
    <w:rsid w:val="00FA2C97"/>
    <w:rsid w:val="00FA38AC"/>
    <w:rsid w:val="00FA3DCC"/>
    <w:rsid w:val="00FA54B7"/>
    <w:rsid w:val="00FA5D12"/>
    <w:rsid w:val="00FA5F07"/>
    <w:rsid w:val="00FA66E4"/>
    <w:rsid w:val="00FA6850"/>
    <w:rsid w:val="00FA6B4B"/>
    <w:rsid w:val="00FA6CB8"/>
    <w:rsid w:val="00FA72AE"/>
    <w:rsid w:val="00FB0AD0"/>
    <w:rsid w:val="00FB0E2E"/>
    <w:rsid w:val="00FB204E"/>
    <w:rsid w:val="00FB283D"/>
    <w:rsid w:val="00FB67EA"/>
    <w:rsid w:val="00FB70BA"/>
    <w:rsid w:val="00FB7E71"/>
    <w:rsid w:val="00FB7F9D"/>
    <w:rsid w:val="00FC0CEB"/>
    <w:rsid w:val="00FC0F28"/>
    <w:rsid w:val="00FC104A"/>
    <w:rsid w:val="00FC122E"/>
    <w:rsid w:val="00FC1BD6"/>
    <w:rsid w:val="00FC2439"/>
    <w:rsid w:val="00FC2E2C"/>
    <w:rsid w:val="00FC30DE"/>
    <w:rsid w:val="00FC3A7E"/>
    <w:rsid w:val="00FC4726"/>
    <w:rsid w:val="00FC4BF3"/>
    <w:rsid w:val="00FC4D61"/>
    <w:rsid w:val="00FC4DDA"/>
    <w:rsid w:val="00FC5040"/>
    <w:rsid w:val="00FC5650"/>
    <w:rsid w:val="00FC6B9D"/>
    <w:rsid w:val="00FC6BD7"/>
    <w:rsid w:val="00FD0D79"/>
    <w:rsid w:val="00FD189B"/>
    <w:rsid w:val="00FD2544"/>
    <w:rsid w:val="00FD27FD"/>
    <w:rsid w:val="00FD31AE"/>
    <w:rsid w:val="00FD3745"/>
    <w:rsid w:val="00FD3824"/>
    <w:rsid w:val="00FD60F2"/>
    <w:rsid w:val="00FD715E"/>
    <w:rsid w:val="00FD78EC"/>
    <w:rsid w:val="00FD79C8"/>
    <w:rsid w:val="00FE0218"/>
    <w:rsid w:val="00FE0883"/>
    <w:rsid w:val="00FE10E1"/>
    <w:rsid w:val="00FE166B"/>
    <w:rsid w:val="00FE1757"/>
    <w:rsid w:val="00FE22AD"/>
    <w:rsid w:val="00FE2A64"/>
    <w:rsid w:val="00FE3B49"/>
    <w:rsid w:val="00FE44A4"/>
    <w:rsid w:val="00FE484F"/>
    <w:rsid w:val="00FE4DDF"/>
    <w:rsid w:val="00FE534B"/>
    <w:rsid w:val="00FE577E"/>
    <w:rsid w:val="00FE7114"/>
    <w:rsid w:val="00FE744D"/>
    <w:rsid w:val="00FF0CA1"/>
    <w:rsid w:val="00FF0D66"/>
    <w:rsid w:val="00FF1171"/>
    <w:rsid w:val="00FF2B3F"/>
    <w:rsid w:val="00FF3CDF"/>
    <w:rsid w:val="00FF5CF7"/>
    <w:rsid w:val="00FF6A1E"/>
    <w:rsid w:val="00FF79FF"/>
    <w:rsid w:val="00FF7E42"/>
    <w:rsid w:val="00FF7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98E"/>
    <w:rPr>
      <w:sz w:val="24"/>
      <w:szCs w:val="24"/>
    </w:rPr>
  </w:style>
  <w:style w:type="paragraph" w:styleId="Heading1">
    <w:name w:val="heading 1"/>
    <w:basedOn w:val="Normal"/>
    <w:next w:val="Normal"/>
    <w:qFormat/>
    <w:rsid w:val="00721DBE"/>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6DCE"/>
    <w:pPr>
      <w:spacing w:before="100" w:beforeAutospacing="1" w:after="100" w:afterAutospacing="1"/>
    </w:pPr>
    <w:rPr>
      <w:color w:val="000000"/>
    </w:rPr>
  </w:style>
  <w:style w:type="paragraph" w:styleId="Header">
    <w:name w:val="header"/>
    <w:basedOn w:val="Normal"/>
    <w:rsid w:val="00926B25"/>
    <w:pPr>
      <w:tabs>
        <w:tab w:val="center" w:pos="4320"/>
        <w:tab w:val="right" w:pos="8640"/>
      </w:tabs>
    </w:pPr>
  </w:style>
  <w:style w:type="paragraph" w:styleId="Footer">
    <w:name w:val="footer"/>
    <w:basedOn w:val="Normal"/>
    <w:link w:val="FooterChar"/>
    <w:uiPriority w:val="99"/>
    <w:rsid w:val="00926B25"/>
    <w:pPr>
      <w:tabs>
        <w:tab w:val="center" w:pos="4320"/>
        <w:tab w:val="right" w:pos="8640"/>
      </w:tabs>
    </w:pPr>
  </w:style>
  <w:style w:type="table" w:styleId="TableGrid">
    <w:name w:val="Table Grid"/>
    <w:basedOn w:val="TableNormal"/>
    <w:rsid w:val="00230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146F4"/>
    <w:rPr>
      <w:rFonts w:ascii="Tahoma" w:hAnsi="Tahoma" w:cs="Tahoma"/>
      <w:sz w:val="16"/>
      <w:szCs w:val="16"/>
    </w:rPr>
  </w:style>
  <w:style w:type="character" w:customStyle="1" w:styleId="BalloonTextChar">
    <w:name w:val="Balloon Text Char"/>
    <w:basedOn w:val="DefaultParagraphFont"/>
    <w:link w:val="BalloonText"/>
    <w:rsid w:val="00A146F4"/>
    <w:rPr>
      <w:rFonts w:ascii="Tahoma" w:hAnsi="Tahoma" w:cs="Tahoma"/>
      <w:sz w:val="16"/>
      <w:szCs w:val="16"/>
    </w:rPr>
  </w:style>
  <w:style w:type="paragraph" w:styleId="ListParagraph">
    <w:name w:val="List Paragraph"/>
    <w:basedOn w:val="Normal"/>
    <w:uiPriority w:val="34"/>
    <w:qFormat/>
    <w:rsid w:val="002A6283"/>
    <w:pPr>
      <w:ind w:left="720"/>
      <w:contextualSpacing/>
    </w:pPr>
  </w:style>
  <w:style w:type="character" w:customStyle="1" w:styleId="FooterChar">
    <w:name w:val="Footer Char"/>
    <w:basedOn w:val="DefaultParagraphFont"/>
    <w:link w:val="Footer"/>
    <w:uiPriority w:val="99"/>
    <w:rsid w:val="007F0E2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55</Pages>
  <Words>24736</Words>
  <Characters>141000</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Suchi</dc:creator>
  <cp:lastModifiedBy>Suchi Pahi</cp:lastModifiedBy>
  <cp:revision>196</cp:revision>
  <cp:lastPrinted>2006-04-21T17:26:00Z</cp:lastPrinted>
  <dcterms:created xsi:type="dcterms:W3CDTF">2012-05-06T01:36:00Z</dcterms:created>
  <dcterms:modified xsi:type="dcterms:W3CDTF">2012-05-07T06:52:00Z</dcterms:modified>
</cp:coreProperties>
</file>